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26" w:rsidRPr="00304364" w:rsidRDefault="00513726" w:rsidP="00AC28AA">
      <w:pPr>
        <w:spacing w:line="276" w:lineRule="auto"/>
        <w:jc w:val="both"/>
        <w:rPr>
          <w:rFonts w:hint="cs"/>
          <w:b/>
          <w:bCs/>
          <w:sz w:val="28"/>
        </w:rPr>
      </w:pPr>
    </w:p>
    <w:p w:rsidR="002B370B" w:rsidRPr="00304364" w:rsidRDefault="002B370B" w:rsidP="00AC28AA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7533F3">
      <w:pPr>
        <w:spacing w:line="276" w:lineRule="auto"/>
        <w:jc w:val="both"/>
        <w:rPr>
          <w:b/>
          <w:bCs/>
          <w:sz w:val="28"/>
          <w:rtl/>
        </w:rPr>
      </w:pP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92603E">
      <w:pPr>
        <w:spacing w:line="276" w:lineRule="auto"/>
        <w:jc w:val="center"/>
        <w:rPr>
          <w:bCs/>
          <w:color w:val="0000FF"/>
          <w:sz w:val="72"/>
          <w:szCs w:val="72"/>
          <w:rtl/>
        </w:rPr>
      </w:pPr>
      <w:r w:rsidRPr="00304364">
        <w:rPr>
          <w:rFonts w:hint="cs"/>
          <w:bCs/>
          <w:color w:val="0000FF"/>
          <w:sz w:val="72"/>
          <w:szCs w:val="72"/>
          <w:rtl/>
        </w:rPr>
        <w:t>ה</w:t>
      </w:r>
      <w:r w:rsidR="009560CB">
        <w:rPr>
          <w:bCs/>
          <w:color w:val="0000FF"/>
          <w:sz w:val="72"/>
          <w:szCs w:val="72"/>
          <w:rtl/>
        </w:rPr>
        <w:t>מכללה לביטחון</w:t>
      </w:r>
      <w:r w:rsidR="009560CB">
        <w:rPr>
          <w:rFonts w:hint="cs"/>
          <w:bCs/>
          <w:color w:val="0000FF"/>
          <w:sz w:val="72"/>
          <w:szCs w:val="72"/>
          <w:rtl/>
        </w:rPr>
        <w:t xml:space="preserve"> </w:t>
      </w:r>
      <w:r w:rsidRPr="00304364">
        <w:rPr>
          <w:bCs/>
          <w:color w:val="0000FF"/>
          <w:sz w:val="72"/>
          <w:szCs w:val="72"/>
          <w:rtl/>
        </w:rPr>
        <w:t>לאומי</w:t>
      </w:r>
    </w:p>
    <w:p w:rsidR="007533F3" w:rsidRPr="00304364" w:rsidRDefault="0092603E" w:rsidP="0092603E">
      <w:pPr>
        <w:spacing w:line="276" w:lineRule="auto"/>
        <w:ind w:right="-1418" w:firstLine="720"/>
        <w:rPr>
          <w:bCs/>
          <w:color w:val="0000FF"/>
          <w:sz w:val="56"/>
          <w:szCs w:val="56"/>
          <w:rtl/>
        </w:rPr>
      </w:pPr>
      <w:r>
        <w:rPr>
          <w:rFonts w:hint="cs"/>
          <w:bCs/>
          <w:color w:val="0000FF"/>
          <w:sz w:val="56"/>
          <w:szCs w:val="56"/>
          <w:rtl/>
        </w:rPr>
        <w:t xml:space="preserve">         </w:t>
      </w:r>
      <w:r w:rsidR="009560CB">
        <w:rPr>
          <w:rFonts w:hint="cs"/>
          <w:bCs/>
          <w:color w:val="0000FF"/>
          <w:sz w:val="56"/>
          <w:szCs w:val="56"/>
          <w:rtl/>
        </w:rPr>
        <w:t xml:space="preserve">מחזור 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>מ</w:t>
      </w:r>
      <w:r w:rsidR="007533F3">
        <w:rPr>
          <w:rFonts w:hint="cs"/>
          <w:bCs/>
          <w:color w:val="0000FF"/>
          <w:sz w:val="56"/>
          <w:szCs w:val="56"/>
          <w:rtl/>
        </w:rPr>
        <w:t>"</w:t>
      </w:r>
      <w:r w:rsidR="009560CB">
        <w:rPr>
          <w:rFonts w:hint="cs"/>
          <w:bCs/>
          <w:color w:val="0000FF"/>
          <w:sz w:val="56"/>
          <w:szCs w:val="56"/>
          <w:rtl/>
        </w:rPr>
        <w:t>ג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 xml:space="preserve">  201</w:t>
      </w:r>
      <w:r w:rsidR="009560CB">
        <w:rPr>
          <w:rFonts w:hint="cs"/>
          <w:bCs/>
          <w:color w:val="0000FF"/>
          <w:sz w:val="56"/>
          <w:szCs w:val="56"/>
          <w:rtl/>
        </w:rPr>
        <w:t>5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>-201</w:t>
      </w:r>
      <w:r w:rsidR="009560CB">
        <w:rPr>
          <w:rFonts w:hint="cs"/>
          <w:bCs/>
          <w:color w:val="0000FF"/>
          <w:sz w:val="56"/>
          <w:szCs w:val="56"/>
          <w:rtl/>
        </w:rPr>
        <w:t>6</w:t>
      </w:r>
    </w:p>
    <w:p w:rsidR="007533F3" w:rsidRPr="00304364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rtl/>
          <w:lang w:eastAsia="en-US"/>
        </w:rPr>
      </w:pPr>
    </w:p>
    <w:p w:rsidR="007533F3" w:rsidRPr="003F2EDD" w:rsidRDefault="008735C9" w:rsidP="00E84113">
      <w:pPr>
        <w:pStyle w:val="a3"/>
        <w:spacing w:line="276" w:lineRule="auto"/>
        <w:ind w:right="-426"/>
        <w:rPr>
          <w:noProof/>
          <w:snapToGrid/>
          <w:sz w:val="72"/>
          <w:szCs w:val="72"/>
          <w:rtl/>
          <w:lang w:eastAsia="en-US"/>
        </w:rPr>
      </w:pPr>
      <w:r>
        <w:rPr>
          <w:rFonts w:hint="cs"/>
          <w:noProof/>
          <w:snapToGrid/>
          <w:sz w:val="72"/>
          <w:szCs w:val="72"/>
          <w:u w:val="single"/>
          <w:rtl/>
          <w:lang w:eastAsia="en-US"/>
        </w:rPr>
        <w:t>תיק סיור</w:t>
      </w:r>
      <w:r w:rsidR="003D3D2C">
        <w:rPr>
          <w:rFonts w:hint="cs"/>
          <w:noProof/>
          <w:snapToGrid/>
          <w:sz w:val="72"/>
          <w:szCs w:val="72"/>
          <w:u w:val="single"/>
          <w:rtl/>
          <w:lang w:eastAsia="en-US"/>
        </w:rPr>
        <w:t xml:space="preserve"> עמקים-</w:t>
      </w:r>
      <w:r>
        <w:rPr>
          <w:rFonts w:hint="cs"/>
          <w:noProof/>
          <w:snapToGrid/>
          <w:sz w:val="72"/>
          <w:szCs w:val="72"/>
          <w:u w:val="single"/>
          <w:rtl/>
          <w:lang w:eastAsia="en-US"/>
        </w:rPr>
        <w:t xml:space="preserve"> </w:t>
      </w:r>
      <w:r w:rsidR="00E84113">
        <w:rPr>
          <w:rFonts w:hint="cs"/>
          <w:noProof/>
          <w:snapToGrid/>
          <w:sz w:val="72"/>
          <w:szCs w:val="72"/>
          <w:u w:val="single"/>
          <w:rtl/>
          <w:lang w:eastAsia="en-US"/>
        </w:rPr>
        <w:t>גליל מערבי</w:t>
      </w:r>
    </w:p>
    <w:p w:rsidR="007533F3" w:rsidRPr="003F2EDD" w:rsidRDefault="00FB67C6" w:rsidP="009560CB">
      <w:pPr>
        <w:pStyle w:val="a3"/>
        <w:spacing w:line="276" w:lineRule="auto"/>
        <w:ind w:right="-426"/>
        <w:rPr>
          <w:noProof/>
          <w:sz w:val="18"/>
          <w:szCs w:val="56"/>
          <w:rtl/>
        </w:rPr>
      </w:pPr>
      <w:r>
        <w:rPr>
          <w:rFonts w:hint="cs"/>
          <w:b w:val="0"/>
          <w:noProof/>
          <w:snapToGrid/>
          <w:sz w:val="56"/>
          <w:szCs w:val="56"/>
          <w:rtl/>
        </w:rPr>
        <w:t>17-18 פברואר 2016</w:t>
      </w: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Pr="003F2EDD" w:rsidRDefault="007533F3" w:rsidP="007533F3">
      <w:pPr>
        <w:pStyle w:val="a3"/>
        <w:spacing w:line="276" w:lineRule="auto"/>
        <w:ind w:right="-426"/>
        <w:jc w:val="left"/>
        <w:rPr>
          <w:sz w:val="36"/>
          <w:szCs w:val="36"/>
          <w:rtl/>
        </w:rPr>
      </w:pPr>
      <w:r w:rsidRPr="003F2EDD">
        <w:rPr>
          <w:rFonts w:hint="cs"/>
          <w:sz w:val="36"/>
          <w:szCs w:val="36"/>
          <w:rtl/>
        </w:rPr>
        <w:t>מוביל אקדמי: פרופ' יוסי בן ארצי</w:t>
      </w:r>
    </w:p>
    <w:p w:rsidR="007533F3" w:rsidRPr="003F2EDD" w:rsidRDefault="007533F3" w:rsidP="00E84113">
      <w:pPr>
        <w:pStyle w:val="a3"/>
        <w:spacing w:line="276" w:lineRule="auto"/>
        <w:ind w:right="-426"/>
        <w:jc w:val="left"/>
        <w:rPr>
          <w:sz w:val="36"/>
          <w:szCs w:val="36"/>
          <w:rtl/>
        </w:rPr>
      </w:pPr>
      <w:r w:rsidRPr="003F2EDD">
        <w:rPr>
          <w:rFonts w:hint="cs"/>
          <w:sz w:val="36"/>
          <w:szCs w:val="36"/>
          <w:rtl/>
        </w:rPr>
        <w:t xml:space="preserve">מדריכים  אחראים: </w:t>
      </w:r>
      <w:proofErr w:type="spellStart"/>
      <w:r w:rsidR="002A2B96" w:rsidRPr="003F2EDD">
        <w:rPr>
          <w:rFonts w:hint="cs"/>
          <w:sz w:val="36"/>
          <w:szCs w:val="36"/>
          <w:rtl/>
        </w:rPr>
        <w:t>נצ"ם</w:t>
      </w:r>
      <w:proofErr w:type="spellEnd"/>
      <w:r w:rsidR="002A2B96" w:rsidRPr="003F2EDD">
        <w:rPr>
          <w:rFonts w:hint="cs"/>
          <w:sz w:val="36"/>
          <w:szCs w:val="36"/>
          <w:rtl/>
        </w:rPr>
        <w:t xml:space="preserve"> </w:t>
      </w:r>
      <w:r w:rsidR="00E84113">
        <w:rPr>
          <w:rFonts w:hint="cs"/>
          <w:sz w:val="36"/>
          <w:szCs w:val="36"/>
          <w:rtl/>
        </w:rPr>
        <w:t>עודד שמלא</w:t>
      </w:r>
    </w:p>
    <w:p w:rsidR="007533F3" w:rsidRPr="003F2EDD" w:rsidRDefault="007533F3" w:rsidP="00E84113">
      <w:pPr>
        <w:pStyle w:val="a3"/>
        <w:spacing w:line="276" w:lineRule="auto"/>
        <w:ind w:right="-426"/>
        <w:jc w:val="left"/>
        <w:rPr>
          <w:sz w:val="36"/>
          <w:szCs w:val="36"/>
          <w:rtl/>
        </w:rPr>
      </w:pPr>
      <w:r w:rsidRPr="003F2EDD">
        <w:rPr>
          <w:rFonts w:hint="cs"/>
          <w:sz w:val="36"/>
          <w:szCs w:val="36"/>
          <w:rtl/>
        </w:rPr>
        <w:t>חניכים אחראים:</w:t>
      </w:r>
      <w:r w:rsidR="003F2EDD" w:rsidRPr="003F2EDD">
        <w:rPr>
          <w:rFonts w:hint="cs"/>
          <w:sz w:val="36"/>
          <w:szCs w:val="36"/>
          <w:rtl/>
        </w:rPr>
        <w:t xml:space="preserve"> </w:t>
      </w:r>
      <w:r w:rsidR="00E84113">
        <w:rPr>
          <w:rFonts w:hint="cs"/>
          <w:sz w:val="36"/>
          <w:szCs w:val="36"/>
          <w:rtl/>
        </w:rPr>
        <w:t>אמיר לוי</w:t>
      </w:r>
      <w:r w:rsidR="003F2EDD" w:rsidRPr="003F2EDD">
        <w:rPr>
          <w:rFonts w:hint="cs"/>
          <w:sz w:val="36"/>
          <w:szCs w:val="36"/>
          <w:rtl/>
        </w:rPr>
        <w:t>, חניכי צוות 3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DA41F0" w:rsidRDefault="00DA41F0" w:rsidP="003F2EDD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DA41F0" w:rsidRDefault="00DA41F0" w:rsidP="003F2EDD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DA41F0" w:rsidRDefault="00DA41F0" w:rsidP="003F2EDD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Pr="00BA27B5" w:rsidRDefault="003F2EDD" w:rsidP="006651B9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>1</w:t>
      </w:r>
      <w:r w:rsidR="006651B9">
        <w:rPr>
          <w:rFonts w:hint="cs"/>
          <w:color w:val="0000FF"/>
          <w:sz w:val="36"/>
          <w:szCs w:val="36"/>
          <w:rtl/>
        </w:rPr>
        <w:t>3</w:t>
      </w:r>
      <w:r w:rsidR="007533F3">
        <w:rPr>
          <w:rFonts w:hint="cs"/>
          <w:color w:val="0000FF"/>
          <w:sz w:val="36"/>
          <w:szCs w:val="36"/>
          <w:rtl/>
        </w:rPr>
        <w:t xml:space="preserve"> </w:t>
      </w:r>
      <w:r w:rsidR="00E84113">
        <w:rPr>
          <w:rFonts w:hint="cs"/>
          <w:color w:val="0000FF"/>
          <w:sz w:val="36"/>
          <w:szCs w:val="36"/>
          <w:rtl/>
        </w:rPr>
        <w:t>פברואר</w:t>
      </w:r>
      <w:r w:rsidR="007533F3" w:rsidRPr="00BA27B5">
        <w:rPr>
          <w:rFonts w:hint="cs"/>
          <w:color w:val="0000FF"/>
          <w:sz w:val="36"/>
          <w:szCs w:val="36"/>
          <w:rtl/>
        </w:rPr>
        <w:t xml:space="preserve"> 201</w:t>
      </w:r>
      <w:r w:rsidR="00E84113">
        <w:rPr>
          <w:rFonts w:hint="cs"/>
          <w:color w:val="0000FF"/>
          <w:sz w:val="36"/>
          <w:szCs w:val="36"/>
          <w:rtl/>
        </w:rPr>
        <w:t>6</w:t>
      </w:r>
      <w:r w:rsidR="007533F3" w:rsidRPr="00BA27B5">
        <w:rPr>
          <w:rFonts w:hint="cs"/>
          <w:color w:val="0000FF"/>
          <w:sz w:val="36"/>
          <w:szCs w:val="36"/>
          <w:rtl/>
        </w:rPr>
        <w:t xml:space="preserve"> </w:t>
      </w:r>
      <w:r w:rsidR="00E84113">
        <w:rPr>
          <w:rFonts w:hint="cs"/>
          <w:color w:val="0000FF"/>
          <w:sz w:val="36"/>
          <w:szCs w:val="36"/>
          <w:rtl/>
        </w:rPr>
        <w:t xml:space="preserve"> 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3F2EDD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92603E" w:rsidRDefault="0092603E" w:rsidP="0092603E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3F2EDD" w:rsidRPr="00304364" w:rsidRDefault="003F2EDD" w:rsidP="0092603E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Pr="00304364" w:rsidRDefault="00896505" w:rsidP="007533F3">
      <w:pPr>
        <w:spacing w:line="276" w:lineRule="auto"/>
        <w:jc w:val="both"/>
        <w:rPr>
          <w:sz w:val="28"/>
          <w:rtl/>
        </w:rPr>
      </w:pPr>
      <w:r>
        <w:rPr>
          <w:sz w:val="2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-824230</wp:posOffset>
                </wp:positionV>
                <wp:extent cx="1007110" cy="543560"/>
                <wp:effectExtent l="0" t="0" r="2540" b="8890"/>
                <wp:wrapSquare wrapText="bothSides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58F" w:rsidRDefault="0038658F" w:rsidP="007533F3">
                            <w:pPr>
                              <w:pStyle w:val="1"/>
                              <w:rPr>
                                <w:szCs w:val="24"/>
                                <w:rtl/>
                              </w:rPr>
                            </w:pPr>
                          </w:p>
                          <w:p w:rsidR="0038658F" w:rsidRDefault="0038658F" w:rsidP="00753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21.2pt;margin-top:-64.9pt;width:79.3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wZgwIAABE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" o:allowincell="f" stroked="f">
                <v:textbox>
                  <w:txbxContent>
                    <w:p w:rsidR="0038658F" w:rsidRDefault="0038658F" w:rsidP="007533F3">
                      <w:pPr>
                        <w:pStyle w:val="1"/>
                        <w:rPr>
                          <w:szCs w:val="24"/>
                          <w:rtl/>
                        </w:rPr>
                      </w:pPr>
                    </w:p>
                    <w:p w:rsidR="0038658F" w:rsidRDefault="0038658F" w:rsidP="007533F3"/>
                  </w:txbxContent>
                </v:textbox>
                <w10:wrap type="square"/>
              </v:shape>
            </w:pict>
          </mc:Fallback>
        </mc:AlternateContent>
      </w:r>
      <w:r w:rsidR="007533F3" w:rsidRPr="00304364">
        <w:rPr>
          <w:rFonts w:hint="cs"/>
          <w:sz w:val="28"/>
          <w:rtl/>
        </w:rPr>
        <w:t xml:space="preserve">                                                      </w:t>
      </w:r>
    </w:p>
    <w:p w:rsidR="007533F3" w:rsidRDefault="00896505" w:rsidP="003F2EDD">
      <w:pPr>
        <w:spacing w:line="276" w:lineRule="auto"/>
        <w:jc w:val="both"/>
        <w:rPr>
          <w:b/>
          <w:bCs/>
          <w:sz w:val="22"/>
          <w:szCs w:val="32"/>
          <w:rtl/>
        </w:rPr>
      </w:pPr>
      <w:r>
        <w:rPr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-216535</wp:posOffset>
                </wp:positionV>
                <wp:extent cx="2000250" cy="1092835"/>
                <wp:effectExtent l="0" t="0" r="0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58F" w:rsidRPr="009F64BB" w:rsidRDefault="0038658F" w:rsidP="007533F3">
                            <w:pPr>
                              <w:pStyle w:val="2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</w:pPr>
                            <w:r w:rsidRPr="009F64BB"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מפקדת    המכללות </w:t>
                            </w:r>
                            <w:r w:rsidRPr="009F64BB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    871  </w:t>
                            </w:r>
                          </w:p>
                          <w:p w:rsidR="0038658F" w:rsidRPr="009F64BB" w:rsidRDefault="0038658F" w:rsidP="006651B9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t>המכללה לביטחון לאומי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br/>
                            </w:r>
                            <w:r w:rsidRPr="009F64BB">
                              <w:rPr>
                                <w:rFonts w:hint="cs"/>
                                <w:b/>
                                <w:bCs/>
                                <w:sz w:val="22"/>
                                <w:rtl/>
                              </w:rPr>
                              <w:t>טלפון:           03-7607335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br/>
                              <w:t>פקס: 03-5487159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1</w:t>
                            </w:r>
                            <w:r w:rsidR="006651B9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פברואר            </w:t>
                            </w:r>
                            <w:r w:rsidRPr="009F64B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2016</w:t>
                            </w:r>
                          </w:p>
                          <w:p w:rsidR="0038658F" w:rsidRPr="009F64BB" w:rsidRDefault="0038658F" w:rsidP="007533F3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38658F" w:rsidRPr="009F64BB" w:rsidRDefault="0038658F" w:rsidP="007533F3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</w:p>
                          <w:p w:rsidR="0038658F" w:rsidRPr="009F64BB" w:rsidRDefault="0038658F" w:rsidP="007533F3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</w:p>
                          <w:p w:rsidR="0038658F" w:rsidRPr="009F64BB" w:rsidRDefault="0038658F" w:rsidP="007533F3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  <w:r w:rsidRPr="009F64BB"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1.85pt;margin-top:-17.05pt;width:157.5pt;height:86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OoiAIAABk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" o:allowincell="f" stroked="f">
                <v:textbox>
                  <w:txbxContent>
                    <w:p w:rsidR="0038658F" w:rsidRPr="009F64BB" w:rsidRDefault="0038658F" w:rsidP="007533F3">
                      <w:pPr>
                        <w:pStyle w:val="2"/>
                        <w:rPr>
                          <w:b/>
                          <w:bCs/>
                          <w:sz w:val="22"/>
                          <w:szCs w:val="28"/>
                          <w:rtl/>
                        </w:rPr>
                      </w:pPr>
                      <w:r w:rsidRPr="009F64BB">
                        <w:rPr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מפקדת    המכללות </w:t>
                      </w:r>
                      <w:r w:rsidRPr="009F64BB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 </w:t>
                      </w:r>
                      <w:r w:rsidRPr="009F64BB">
                        <w:rPr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    871  </w:t>
                      </w:r>
                    </w:p>
                    <w:p w:rsidR="0038658F" w:rsidRPr="009F64BB" w:rsidRDefault="0038658F" w:rsidP="006651B9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rtl/>
                        </w:rPr>
                        <w:t>המכללה לביטחון לאומי</w:t>
                      </w:r>
                      <w:r w:rsidRPr="009F64BB">
                        <w:rPr>
                          <w:b/>
                          <w:bCs/>
                          <w:sz w:val="22"/>
                          <w:rtl/>
                        </w:rPr>
                        <w:br/>
                      </w:r>
                      <w:r w:rsidRPr="009F64BB">
                        <w:rPr>
                          <w:rFonts w:hint="cs"/>
                          <w:b/>
                          <w:bCs/>
                          <w:sz w:val="22"/>
                          <w:rtl/>
                        </w:rPr>
                        <w:t>טלפון:           03-7607335</w:t>
                      </w:r>
                      <w:r w:rsidRPr="009F64BB">
                        <w:rPr>
                          <w:b/>
                          <w:bCs/>
                          <w:sz w:val="22"/>
                          <w:rtl/>
                        </w:rPr>
                        <w:br/>
                        <w:t>פקס: 03-5487159</w:t>
                      </w:r>
                      <w:r w:rsidRPr="009F64BB">
                        <w:rPr>
                          <w:b/>
                          <w:bCs/>
                          <w:sz w:val="22"/>
                          <w:rtl/>
                        </w:rPr>
                        <w:br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1</w:t>
                      </w:r>
                      <w:r w:rsidR="006651B9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       פברואר            </w:t>
                      </w:r>
                      <w:r w:rsidRPr="009F64BB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2016</w:t>
                      </w:r>
                    </w:p>
                    <w:p w:rsidR="0038658F" w:rsidRPr="009F64BB" w:rsidRDefault="0038658F" w:rsidP="007533F3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:rsidR="0038658F" w:rsidRPr="009F64BB" w:rsidRDefault="0038658F" w:rsidP="007533F3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</w:p>
                    <w:p w:rsidR="0038658F" w:rsidRPr="009F64BB" w:rsidRDefault="0038658F" w:rsidP="007533F3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</w:p>
                    <w:p w:rsidR="0038658F" w:rsidRPr="009F64BB" w:rsidRDefault="0038658F" w:rsidP="007533F3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  <w:r w:rsidRPr="009F64BB"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33F3" w:rsidRPr="00AC28AA">
        <w:rPr>
          <w:rFonts w:hint="cs"/>
          <w:b/>
          <w:bCs/>
          <w:sz w:val="22"/>
          <w:szCs w:val="32"/>
          <w:rtl/>
        </w:rPr>
        <w:t>תלמידים מחזור  מ"</w:t>
      </w:r>
      <w:r w:rsidR="003F2EDD">
        <w:rPr>
          <w:rFonts w:hint="cs"/>
          <w:b/>
          <w:bCs/>
          <w:sz w:val="22"/>
          <w:szCs w:val="32"/>
          <w:rtl/>
        </w:rPr>
        <w:t>ג</w:t>
      </w:r>
    </w:p>
    <w:p w:rsidR="007533F3" w:rsidRDefault="007533F3" w:rsidP="007533F3">
      <w:pPr>
        <w:spacing w:line="276" w:lineRule="auto"/>
        <w:jc w:val="both"/>
        <w:rPr>
          <w:b/>
          <w:bCs/>
          <w:sz w:val="22"/>
          <w:szCs w:val="32"/>
          <w:rtl/>
        </w:rPr>
      </w:pPr>
      <w:r>
        <w:rPr>
          <w:rFonts w:hint="cs"/>
          <w:b/>
          <w:bCs/>
          <w:sz w:val="22"/>
          <w:szCs w:val="32"/>
          <w:rtl/>
        </w:rPr>
        <w:t xml:space="preserve">רמ"ד ארגון וניהול </w:t>
      </w:r>
    </w:p>
    <w:p w:rsidR="007533F3" w:rsidRPr="00D17082" w:rsidRDefault="007533F3" w:rsidP="007533F3">
      <w:pPr>
        <w:spacing w:line="276" w:lineRule="auto"/>
        <w:rPr>
          <w:b/>
          <w:bCs/>
          <w:sz w:val="22"/>
          <w:szCs w:val="32"/>
          <w:rtl/>
        </w:rPr>
      </w:pPr>
      <w:r w:rsidRPr="00D17082">
        <w:rPr>
          <w:rFonts w:hint="cs"/>
          <w:b/>
          <w:bCs/>
          <w:sz w:val="22"/>
          <w:szCs w:val="32"/>
          <w:rtl/>
        </w:rPr>
        <w:t>ר' מנהלת בינלאומיים מב"ל</w:t>
      </w:r>
    </w:p>
    <w:p w:rsidR="007533F3" w:rsidRPr="002059A9" w:rsidRDefault="007533F3" w:rsidP="007533F3">
      <w:pPr>
        <w:spacing w:line="276" w:lineRule="auto"/>
        <w:jc w:val="both"/>
        <w:rPr>
          <w:b/>
          <w:bCs/>
          <w:sz w:val="22"/>
          <w:szCs w:val="32"/>
          <w:rtl/>
        </w:rPr>
      </w:pPr>
      <w:r>
        <w:rPr>
          <w:rFonts w:hint="cs"/>
          <w:b/>
          <w:bCs/>
          <w:sz w:val="22"/>
          <w:szCs w:val="32"/>
          <w:rtl/>
        </w:rPr>
        <w:t>ק. תיאום והדרכה</w:t>
      </w:r>
    </w:p>
    <w:p w:rsidR="007533F3" w:rsidRPr="00AC28AA" w:rsidRDefault="007533F3" w:rsidP="007533F3">
      <w:pPr>
        <w:spacing w:line="276" w:lineRule="auto"/>
        <w:jc w:val="both"/>
        <w:rPr>
          <w:b/>
          <w:bCs/>
          <w:sz w:val="22"/>
          <w:szCs w:val="32"/>
          <w:u w:val="single"/>
          <w:rtl/>
        </w:rPr>
      </w:pPr>
      <w:r>
        <w:rPr>
          <w:rFonts w:hint="cs"/>
          <w:b/>
          <w:bCs/>
          <w:sz w:val="22"/>
          <w:szCs w:val="32"/>
          <w:u w:val="single"/>
          <w:rtl/>
        </w:rPr>
        <w:t>ק. ניהול</w:t>
      </w:r>
    </w:p>
    <w:p w:rsidR="007533F3" w:rsidRPr="00304364" w:rsidRDefault="007533F3" w:rsidP="008735C9">
      <w:pPr>
        <w:spacing w:line="276" w:lineRule="auto"/>
        <w:rPr>
          <w:rtl/>
        </w:rPr>
      </w:pPr>
      <w:r w:rsidRPr="00304364">
        <w:rPr>
          <w:rFonts w:hint="cs"/>
          <w:rtl/>
        </w:rPr>
        <w:t xml:space="preserve">מפקד המכללות- אלוף </w:t>
      </w:r>
      <w:r w:rsidR="008735C9">
        <w:rPr>
          <w:rFonts w:hint="cs"/>
          <w:rtl/>
        </w:rPr>
        <w:t>ת</w:t>
      </w:r>
      <w:r w:rsidR="003F2EDD">
        <w:rPr>
          <w:rFonts w:hint="cs"/>
          <w:rtl/>
        </w:rPr>
        <w:t>מיר ה</w:t>
      </w:r>
      <w:r w:rsidR="008735C9">
        <w:rPr>
          <w:rFonts w:hint="cs"/>
          <w:rtl/>
        </w:rPr>
        <w:t>י</w:t>
      </w:r>
      <w:r w:rsidR="003F2EDD">
        <w:rPr>
          <w:rFonts w:hint="cs"/>
          <w:rtl/>
        </w:rPr>
        <w:t>ימן</w:t>
      </w:r>
    </w:p>
    <w:p w:rsidR="007533F3" w:rsidRDefault="007533F3" w:rsidP="007533F3">
      <w:pPr>
        <w:spacing w:line="276" w:lineRule="auto"/>
        <w:rPr>
          <w:rtl/>
        </w:rPr>
      </w:pPr>
      <w:r w:rsidRPr="00304364">
        <w:rPr>
          <w:rFonts w:hint="cs"/>
          <w:rtl/>
        </w:rPr>
        <w:t xml:space="preserve">מד"ר </w:t>
      </w:r>
      <w:r>
        <w:rPr>
          <w:rFonts w:hint="cs"/>
          <w:rtl/>
        </w:rPr>
        <w:t>ו</w:t>
      </w:r>
      <w:r w:rsidRPr="00304364">
        <w:rPr>
          <w:rFonts w:hint="cs"/>
          <w:rtl/>
        </w:rPr>
        <w:t>סגל מדריכים מב"ל</w:t>
      </w:r>
    </w:p>
    <w:p w:rsidR="00C05FD2" w:rsidRPr="00304364" w:rsidRDefault="00C05FD2" w:rsidP="007533F3">
      <w:pPr>
        <w:spacing w:line="276" w:lineRule="auto"/>
        <w:rPr>
          <w:rtl/>
        </w:rPr>
      </w:pPr>
      <w:r>
        <w:rPr>
          <w:rFonts w:hint="cs"/>
          <w:rtl/>
        </w:rPr>
        <w:t>פרופסור יוסי בן ארצי</w:t>
      </w:r>
    </w:p>
    <w:p w:rsidR="007533F3" w:rsidRDefault="007533F3" w:rsidP="007533F3">
      <w:pPr>
        <w:spacing w:line="276" w:lineRule="auto"/>
        <w:rPr>
          <w:rtl/>
        </w:rPr>
      </w:pPr>
      <w:r w:rsidRPr="00304364">
        <w:rPr>
          <w:rFonts w:hint="cs"/>
          <w:rtl/>
        </w:rPr>
        <w:t>רע"ן הדרכה מב"ל</w:t>
      </w:r>
    </w:p>
    <w:p w:rsidR="00CC573E" w:rsidRDefault="00CC573E" w:rsidP="007533F3">
      <w:pPr>
        <w:spacing w:line="276" w:lineRule="auto"/>
        <w:rPr>
          <w:rtl/>
        </w:rPr>
      </w:pPr>
    </w:p>
    <w:p w:rsidR="00CC573E" w:rsidRPr="00304364" w:rsidRDefault="00CC573E" w:rsidP="00945D94">
      <w:pPr>
        <w:spacing w:line="276" w:lineRule="auto"/>
        <w:jc w:val="center"/>
        <w:rPr>
          <w:b/>
          <w:bCs/>
          <w:sz w:val="22"/>
          <w:szCs w:val="32"/>
          <w:u w:val="single"/>
          <w:rtl/>
        </w:rPr>
      </w:pPr>
      <w:r w:rsidRPr="00304364">
        <w:rPr>
          <w:rFonts w:hint="cs"/>
          <w:b/>
          <w:bCs/>
          <w:sz w:val="22"/>
          <w:szCs w:val="32"/>
          <w:rtl/>
        </w:rPr>
        <w:t xml:space="preserve">הנדון: </w:t>
      </w:r>
      <w:r w:rsidR="003F2EDD">
        <w:rPr>
          <w:rFonts w:hint="cs"/>
          <w:b/>
          <w:bCs/>
          <w:sz w:val="22"/>
          <w:szCs w:val="32"/>
          <w:u w:val="single"/>
          <w:rtl/>
        </w:rPr>
        <w:t xml:space="preserve">תיק </w:t>
      </w:r>
      <w:r w:rsidRPr="00304364">
        <w:rPr>
          <w:rFonts w:hint="cs"/>
          <w:b/>
          <w:bCs/>
          <w:sz w:val="22"/>
          <w:szCs w:val="32"/>
          <w:u w:val="single"/>
          <w:rtl/>
        </w:rPr>
        <w:t xml:space="preserve">סיור בטל"ם </w:t>
      </w:r>
      <w:r w:rsidR="003F2EDD">
        <w:rPr>
          <w:b/>
          <w:bCs/>
          <w:sz w:val="22"/>
          <w:szCs w:val="32"/>
          <w:u w:val="single"/>
          <w:rtl/>
        </w:rPr>
        <w:t>–</w:t>
      </w:r>
      <w:r w:rsidR="003F2EDD">
        <w:rPr>
          <w:rFonts w:hint="cs"/>
          <w:b/>
          <w:bCs/>
          <w:sz w:val="22"/>
          <w:szCs w:val="32"/>
          <w:u w:val="single"/>
          <w:rtl/>
        </w:rPr>
        <w:t xml:space="preserve"> </w:t>
      </w:r>
      <w:r w:rsidR="00DA41F0">
        <w:rPr>
          <w:rFonts w:hint="cs"/>
          <w:b/>
          <w:bCs/>
          <w:sz w:val="22"/>
          <w:szCs w:val="32"/>
          <w:u w:val="single"/>
          <w:rtl/>
        </w:rPr>
        <w:t xml:space="preserve">מרחב </w:t>
      </w:r>
      <w:r w:rsidR="003A7077">
        <w:rPr>
          <w:rFonts w:hint="cs"/>
          <w:b/>
          <w:bCs/>
          <w:sz w:val="22"/>
          <w:szCs w:val="32"/>
          <w:u w:val="single"/>
          <w:rtl/>
        </w:rPr>
        <w:t>עמקים ו</w:t>
      </w:r>
      <w:r w:rsidR="00945D94">
        <w:rPr>
          <w:rFonts w:hint="cs"/>
          <w:b/>
          <w:bCs/>
          <w:sz w:val="22"/>
          <w:szCs w:val="32"/>
          <w:u w:val="single"/>
          <w:rtl/>
        </w:rPr>
        <w:t>גליל מערבי</w:t>
      </w:r>
    </w:p>
    <w:p w:rsidR="007533F3" w:rsidRDefault="007533F3" w:rsidP="007533F3">
      <w:pPr>
        <w:spacing w:line="276" w:lineRule="auto"/>
        <w:jc w:val="center"/>
        <w:rPr>
          <w:b/>
          <w:bCs/>
          <w:sz w:val="22"/>
          <w:szCs w:val="32"/>
          <w:rtl/>
        </w:rPr>
      </w:pPr>
    </w:p>
    <w:p w:rsidR="00A004D3" w:rsidRPr="00C05FD2" w:rsidRDefault="00CC573E" w:rsidP="006E2CC7">
      <w:pPr>
        <w:numPr>
          <w:ilvl w:val="0"/>
          <w:numId w:val="2"/>
        </w:numPr>
        <w:spacing w:line="360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b/>
          <w:bCs/>
          <w:u w:val="single"/>
          <w:rtl/>
        </w:rPr>
        <w:t>כללי :</w:t>
      </w:r>
    </w:p>
    <w:p w:rsidR="00CC573E" w:rsidRPr="00CE207B" w:rsidRDefault="00CC573E" w:rsidP="00A84CFD">
      <w:pPr>
        <w:numPr>
          <w:ilvl w:val="0"/>
          <w:numId w:val="3"/>
        </w:numPr>
        <w:spacing w:line="360" w:lineRule="auto"/>
        <w:jc w:val="both"/>
      </w:pPr>
      <w:r w:rsidRPr="00CE207B">
        <w:rPr>
          <w:rtl/>
        </w:rPr>
        <w:t>בתארי</w:t>
      </w:r>
      <w:r>
        <w:rPr>
          <w:rFonts w:hint="cs"/>
          <w:rtl/>
        </w:rPr>
        <w:t>כים</w:t>
      </w:r>
      <w:r w:rsidRPr="00CE207B">
        <w:rPr>
          <w:rtl/>
        </w:rPr>
        <w:t xml:space="preserve"> </w:t>
      </w:r>
      <w:r w:rsidR="00A84CFD">
        <w:rPr>
          <w:rFonts w:hint="cs"/>
          <w:b/>
          <w:bCs/>
          <w:rtl/>
        </w:rPr>
        <w:t>17-18.2.16</w:t>
      </w:r>
      <w:r w:rsidR="0092603E">
        <w:rPr>
          <w:rFonts w:hint="cs"/>
          <w:rtl/>
        </w:rPr>
        <w:t xml:space="preserve"> יקיים </w:t>
      </w:r>
      <w:r w:rsidR="0092603E">
        <w:rPr>
          <w:rtl/>
        </w:rPr>
        <w:t>מחזור מ"</w:t>
      </w:r>
      <w:r w:rsidR="0092603E">
        <w:rPr>
          <w:rFonts w:hint="cs"/>
          <w:rtl/>
        </w:rPr>
        <w:t>ג</w:t>
      </w:r>
      <w:r>
        <w:rPr>
          <w:rtl/>
        </w:rPr>
        <w:t xml:space="preserve"> סיור</w:t>
      </w:r>
      <w:r w:rsidR="0092603E">
        <w:rPr>
          <w:rFonts w:hint="cs"/>
          <w:rtl/>
        </w:rPr>
        <w:t xml:space="preserve"> בטל"ם במרחב </w:t>
      </w:r>
      <w:r w:rsidR="00A84CFD">
        <w:rPr>
          <w:rFonts w:hint="cs"/>
          <w:rtl/>
        </w:rPr>
        <w:t>גליל מערבי/צפון</w:t>
      </w:r>
      <w:r w:rsidR="00FB13B3">
        <w:rPr>
          <w:rFonts w:hint="cs"/>
          <w:rtl/>
        </w:rPr>
        <w:t xml:space="preserve"> בהובלת פרופ' יוסי בן ארצי</w:t>
      </w:r>
      <w:r w:rsidR="0092603E">
        <w:rPr>
          <w:rFonts w:hint="cs"/>
          <w:rtl/>
        </w:rPr>
        <w:t>.</w:t>
      </w:r>
    </w:p>
    <w:p w:rsidR="00CC573E" w:rsidRDefault="00FB13B3" w:rsidP="006E2CC7">
      <w:pPr>
        <w:numPr>
          <w:ilvl w:val="0"/>
          <w:numId w:val="3"/>
        </w:numPr>
        <w:spacing w:line="360" w:lineRule="auto"/>
        <w:jc w:val="both"/>
      </w:pPr>
      <w:r>
        <w:rPr>
          <w:rFonts w:hint="cs"/>
          <w:rtl/>
        </w:rPr>
        <w:t>ה</w:t>
      </w:r>
      <w:r w:rsidRPr="00CE207B">
        <w:rPr>
          <w:rtl/>
        </w:rPr>
        <w:t xml:space="preserve">סיור </w:t>
      </w:r>
      <w:r w:rsidR="003A7077">
        <w:rPr>
          <w:rFonts w:hint="cs"/>
          <w:rtl/>
        </w:rPr>
        <w:t>(</w:t>
      </w:r>
      <w:r w:rsidRPr="00CE207B">
        <w:rPr>
          <w:rtl/>
        </w:rPr>
        <w:t>י</w:t>
      </w:r>
      <w:r>
        <w:rPr>
          <w:rFonts w:hint="cs"/>
          <w:rtl/>
        </w:rPr>
        <w:t>יערך בראשות מפקד המכללות</w:t>
      </w:r>
      <w:r w:rsidR="003A7077">
        <w:rPr>
          <w:rFonts w:hint="cs"/>
          <w:rtl/>
        </w:rPr>
        <w:t xml:space="preserve"> </w:t>
      </w:r>
      <w:r w:rsidR="003A7077">
        <w:rPr>
          <w:rtl/>
        </w:rPr>
        <w:t>–</w:t>
      </w:r>
      <w:r w:rsidR="003A7077">
        <w:rPr>
          <w:rFonts w:hint="cs"/>
          <w:rtl/>
        </w:rPr>
        <w:t xml:space="preserve"> לבדוק מול הרלשית האם האלוף מצטרף????)</w:t>
      </w:r>
      <w:r>
        <w:rPr>
          <w:rFonts w:hint="cs"/>
          <w:rtl/>
        </w:rPr>
        <w:t xml:space="preserve"> ובה</w:t>
      </w:r>
      <w:r w:rsidRPr="00CE207B">
        <w:rPr>
          <w:rtl/>
        </w:rPr>
        <w:t>שתתפו</w:t>
      </w:r>
      <w:r>
        <w:rPr>
          <w:rFonts w:hint="cs"/>
          <w:rtl/>
        </w:rPr>
        <w:t>ת</w:t>
      </w:r>
      <w:r w:rsidRPr="00CE207B">
        <w:rPr>
          <w:rtl/>
        </w:rPr>
        <w:t xml:space="preserve"> </w:t>
      </w:r>
      <w:r>
        <w:rPr>
          <w:rFonts w:hint="cs"/>
          <w:rtl/>
        </w:rPr>
        <w:t xml:space="preserve">38 </w:t>
      </w:r>
      <w:r w:rsidR="00CC573E" w:rsidRPr="00CE207B">
        <w:rPr>
          <w:rtl/>
        </w:rPr>
        <w:t xml:space="preserve">חניכי מב"ל </w:t>
      </w:r>
      <w:r w:rsidR="00DA41F0">
        <w:rPr>
          <w:rFonts w:hint="cs"/>
          <w:rtl/>
        </w:rPr>
        <w:t>מחזור מ"ג</w:t>
      </w:r>
      <w:r w:rsidR="00DA41F0">
        <w:rPr>
          <w:rtl/>
        </w:rPr>
        <w:t xml:space="preserve"> וסגל</w:t>
      </w:r>
      <w:r w:rsidR="00DA41F0">
        <w:rPr>
          <w:rFonts w:hint="cs"/>
          <w:rtl/>
        </w:rPr>
        <w:t xml:space="preserve"> המכללה ( כ 55</w:t>
      </w:r>
      <w:r w:rsidR="00CC573E" w:rsidRPr="00CE207B">
        <w:rPr>
          <w:rtl/>
        </w:rPr>
        <w:t xml:space="preserve"> משתתפים</w:t>
      </w:r>
      <w:r w:rsidR="00DA41F0">
        <w:rPr>
          <w:rFonts w:hint="cs"/>
          <w:rtl/>
        </w:rPr>
        <w:t xml:space="preserve"> )</w:t>
      </w:r>
      <w:r w:rsidR="00CC573E" w:rsidRPr="00CE207B">
        <w:rPr>
          <w:rtl/>
        </w:rPr>
        <w:t>.</w:t>
      </w:r>
    </w:p>
    <w:p w:rsidR="002A7EEE" w:rsidRDefault="002A7EEE" w:rsidP="003A7077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rtl/>
        </w:rPr>
        <w:t xml:space="preserve">לקראת הסיור וכהכנה מקדימה יתקיים </w:t>
      </w:r>
      <w:r w:rsidRPr="0057194E">
        <w:rPr>
          <w:rFonts w:hint="cs"/>
          <w:b/>
          <w:bCs/>
          <w:color w:val="000000"/>
          <w:sz w:val="28"/>
          <w:rtl/>
        </w:rPr>
        <w:t>יום עיון</w:t>
      </w:r>
      <w:r w:rsidR="003A7077">
        <w:rPr>
          <w:rFonts w:hint="cs"/>
          <w:b/>
          <w:bCs/>
          <w:color w:val="000000"/>
          <w:sz w:val="28"/>
          <w:rtl/>
        </w:rPr>
        <w:t xml:space="preserve"> בתאריך ה- 16.2.16</w:t>
      </w:r>
      <w:r w:rsidRPr="0057194E">
        <w:rPr>
          <w:rFonts w:hint="cs"/>
          <w:b/>
          <w:bCs/>
          <w:color w:val="000000"/>
          <w:sz w:val="28"/>
          <w:rtl/>
        </w:rPr>
        <w:t xml:space="preserve"> </w:t>
      </w:r>
      <w:r>
        <w:rPr>
          <w:rFonts w:hint="cs"/>
          <w:color w:val="000000"/>
          <w:sz w:val="28"/>
          <w:rtl/>
        </w:rPr>
        <w:t xml:space="preserve"> במכללה בגלילות בו יבוצעו הרצא</w:t>
      </w:r>
      <w:r w:rsidR="00FB13B3">
        <w:rPr>
          <w:rFonts w:hint="cs"/>
          <w:color w:val="000000"/>
          <w:sz w:val="28"/>
          <w:rtl/>
        </w:rPr>
        <w:t>ו</w:t>
      </w:r>
      <w:r>
        <w:rPr>
          <w:rFonts w:hint="cs"/>
          <w:color w:val="000000"/>
          <w:sz w:val="28"/>
          <w:rtl/>
        </w:rPr>
        <w:t xml:space="preserve">ת מקדימות וסקירות בהקשר </w:t>
      </w:r>
      <w:r w:rsidR="00A004D3">
        <w:rPr>
          <w:rFonts w:hint="cs"/>
          <w:color w:val="000000"/>
          <w:sz w:val="28"/>
          <w:rtl/>
        </w:rPr>
        <w:t xml:space="preserve">מרכיבי הבטל"ם במרחב </w:t>
      </w:r>
      <w:r w:rsidR="003A7077">
        <w:rPr>
          <w:rFonts w:hint="cs"/>
          <w:color w:val="000000"/>
          <w:sz w:val="28"/>
          <w:rtl/>
        </w:rPr>
        <w:t xml:space="preserve">עמקים וגליל מערבי (סקירת השלטון המקומי- יו"ר מר חיים ביבאס, מנהלת מחוז צפון במשרד החינוך </w:t>
      </w:r>
      <w:r w:rsidR="003A7077">
        <w:rPr>
          <w:color w:val="000000"/>
          <w:sz w:val="28"/>
          <w:rtl/>
        </w:rPr>
        <w:t>–</w:t>
      </w:r>
      <w:r w:rsidR="003A7077">
        <w:rPr>
          <w:rFonts w:hint="cs"/>
          <w:color w:val="000000"/>
          <w:sz w:val="28"/>
          <w:rtl/>
        </w:rPr>
        <w:t xml:space="preserve"> ד"ר אורנה שמחון, סקירה על הרשות הארצית לכבאות והצלה, וסקירת מנהל מרחב 190 משרד ראש הממשלה)</w:t>
      </w:r>
      <w:r w:rsidR="00A004D3">
        <w:rPr>
          <w:rFonts w:hint="cs"/>
          <w:color w:val="000000"/>
          <w:sz w:val="28"/>
          <w:rtl/>
        </w:rPr>
        <w:t>.</w:t>
      </w:r>
    </w:p>
    <w:p w:rsidR="00CC573E" w:rsidRDefault="00CC573E" w:rsidP="00FB13B3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</w:rPr>
      </w:pPr>
      <w:r w:rsidRPr="003D089D">
        <w:rPr>
          <w:color w:val="000000"/>
          <w:sz w:val="28"/>
          <w:rtl/>
        </w:rPr>
        <w:t>הסיור נועד להר</w:t>
      </w:r>
      <w:r>
        <w:rPr>
          <w:color w:val="000000"/>
          <w:sz w:val="28"/>
          <w:rtl/>
        </w:rPr>
        <w:t xml:space="preserve">חבת הידע בבטל"מ וזאת לשם עימות </w:t>
      </w:r>
      <w:r>
        <w:rPr>
          <w:rFonts w:hint="cs"/>
          <w:color w:val="000000"/>
          <w:sz w:val="28"/>
          <w:rtl/>
        </w:rPr>
        <w:t>ו</w:t>
      </w:r>
      <w:r w:rsidRPr="003D089D">
        <w:rPr>
          <w:color w:val="000000"/>
          <w:sz w:val="28"/>
          <w:rtl/>
        </w:rPr>
        <w:t>אימות תפיסות</w:t>
      </w:r>
      <w:r>
        <w:rPr>
          <w:rFonts w:hint="cs"/>
          <w:color w:val="000000"/>
          <w:sz w:val="28"/>
          <w:rtl/>
        </w:rPr>
        <w:t xml:space="preserve"> קיימות,</w:t>
      </w:r>
      <w:r w:rsidRPr="003D089D">
        <w:rPr>
          <w:color w:val="000000"/>
          <w:sz w:val="28"/>
          <w:rtl/>
        </w:rPr>
        <w:t xml:space="preserve"> כולל הכרות</w:t>
      </w:r>
      <w:r>
        <w:rPr>
          <w:rFonts w:hint="cs"/>
          <w:color w:val="000000"/>
          <w:sz w:val="28"/>
          <w:rtl/>
        </w:rPr>
        <w:t xml:space="preserve"> </w:t>
      </w:r>
      <w:r w:rsidRPr="003D089D">
        <w:rPr>
          <w:color w:val="000000"/>
          <w:sz w:val="28"/>
          <w:rtl/>
        </w:rPr>
        <w:t>עם משאבי המדינה</w:t>
      </w:r>
      <w:r>
        <w:rPr>
          <w:rFonts w:hint="cs"/>
          <w:color w:val="000000"/>
          <w:sz w:val="28"/>
          <w:rtl/>
        </w:rPr>
        <w:t xml:space="preserve"> </w:t>
      </w:r>
      <w:r w:rsidRPr="00791CCD">
        <w:rPr>
          <w:color w:val="000000"/>
          <w:sz w:val="28"/>
          <w:rtl/>
        </w:rPr>
        <w:t>וחשיפה ל</w:t>
      </w:r>
      <w:r>
        <w:rPr>
          <w:rFonts w:hint="cs"/>
          <w:color w:val="000000"/>
          <w:sz w:val="28"/>
          <w:rtl/>
        </w:rPr>
        <w:t>אתגרים ול</w:t>
      </w:r>
      <w:r w:rsidRPr="00791CCD">
        <w:rPr>
          <w:color w:val="000000"/>
          <w:sz w:val="28"/>
          <w:rtl/>
        </w:rPr>
        <w:t xml:space="preserve">מרכיבי העוצמה </w:t>
      </w:r>
      <w:r>
        <w:rPr>
          <w:rFonts w:hint="cs"/>
          <w:color w:val="000000"/>
          <w:sz w:val="28"/>
          <w:rtl/>
        </w:rPr>
        <w:t>והקונפליקט</w:t>
      </w:r>
      <w:r w:rsidR="00FB13B3">
        <w:rPr>
          <w:rFonts w:hint="cs"/>
          <w:color w:val="000000"/>
          <w:sz w:val="28"/>
          <w:rtl/>
        </w:rPr>
        <w:t>ים</w:t>
      </w:r>
      <w:r>
        <w:rPr>
          <w:rFonts w:hint="cs"/>
          <w:color w:val="000000"/>
          <w:sz w:val="28"/>
          <w:rtl/>
        </w:rPr>
        <w:t xml:space="preserve"> </w:t>
      </w:r>
      <w:r w:rsidRPr="00791CCD">
        <w:rPr>
          <w:color w:val="000000"/>
          <w:sz w:val="28"/>
          <w:rtl/>
        </w:rPr>
        <w:t>השונים</w:t>
      </w:r>
      <w:r>
        <w:rPr>
          <w:rFonts w:hint="cs"/>
          <w:color w:val="000000"/>
          <w:sz w:val="28"/>
          <w:rtl/>
        </w:rPr>
        <w:t xml:space="preserve"> </w:t>
      </w:r>
      <w:r w:rsidR="00FB13B3">
        <w:rPr>
          <w:rFonts w:hint="cs"/>
          <w:color w:val="000000"/>
          <w:sz w:val="28"/>
          <w:rtl/>
        </w:rPr>
        <w:t>באזור זה.</w:t>
      </w:r>
      <w:r>
        <w:rPr>
          <w:rFonts w:hint="cs"/>
          <w:color w:val="000000"/>
          <w:sz w:val="28"/>
          <w:rtl/>
        </w:rPr>
        <w:t xml:space="preserve"> </w:t>
      </w:r>
    </w:p>
    <w:p w:rsidR="00CC573E" w:rsidRPr="00C05FD2" w:rsidRDefault="00CC573E" w:rsidP="006E2CC7">
      <w:pPr>
        <w:pStyle w:val="a5"/>
        <w:numPr>
          <w:ilvl w:val="0"/>
          <w:numId w:val="2"/>
        </w:numPr>
        <w:spacing w:line="360" w:lineRule="auto"/>
        <w:jc w:val="both"/>
        <w:rPr>
          <w:rtl/>
        </w:rPr>
      </w:pPr>
      <w:r w:rsidRPr="00A004D3">
        <w:rPr>
          <w:rFonts w:hint="cs"/>
          <w:b/>
          <w:bCs/>
          <w:u w:val="single"/>
          <w:rtl/>
        </w:rPr>
        <w:t>מטרת הסיור:</w:t>
      </w:r>
    </w:p>
    <w:p w:rsidR="00CC573E" w:rsidRPr="00A004D3" w:rsidRDefault="00A004D3" w:rsidP="003A7077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</w:rPr>
      </w:pPr>
      <w:r w:rsidRPr="00A004D3">
        <w:rPr>
          <w:rFonts w:hint="cs"/>
          <w:color w:val="000000"/>
          <w:sz w:val="28"/>
          <w:rtl/>
        </w:rPr>
        <w:t>חשיפה, למידה וחיכוך</w:t>
      </w:r>
      <w:r w:rsidR="00CC573E" w:rsidRPr="00A004D3">
        <w:rPr>
          <w:rFonts w:hint="cs"/>
          <w:color w:val="000000"/>
          <w:sz w:val="28"/>
          <w:rtl/>
        </w:rPr>
        <w:t xml:space="preserve"> עם </w:t>
      </w:r>
      <w:r w:rsidRPr="00A004D3">
        <w:rPr>
          <w:rFonts w:hint="cs"/>
          <w:color w:val="000000"/>
          <w:sz w:val="28"/>
          <w:rtl/>
        </w:rPr>
        <w:t xml:space="preserve">אתגרי הביטחון הלאומי במרחב </w:t>
      </w:r>
      <w:r w:rsidR="003A7077">
        <w:rPr>
          <w:rFonts w:hint="cs"/>
          <w:color w:val="000000"/>
          <w:sz w:val="28"/>
          <w:rtl/>
        </w:rPr>
        <w:t xml:space="preserve">עמקים וגליל מערבי </w:t>
      </w:r>
      <w:r w:rsidRPr="00A004D3">
        <w:rPr>
          <w:rFonts w:hint="cs"/>
          <w:color w:val="000000"/>
          <w:sz w:val="28"/>
          <w:rtl/>
        </w:rPr>
        <w:t>.</w:t>
      </w:r>
    </w:p>
    <w:p w:rsidR="00A004D3" w:rsidRDefault="00A004D3" w:rsidP="006E2CC7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</w:rPr>
      </w:pPr>
      <w:r w:rsidRPr="00A004D3">
        <w:rPr>
          <w:rFonts w:hint="cs"/>
          <w:color w:val="000000"/>
          <w:sz w:val="28"/>
          <w:rtl/>
        </w:rPr>
        <w:t>פיתוח שיח ביקורתי אודות הנלמד ביחס לתיאוריה ולמעשה.</w:t>
      </w:r>
    </w:p>
    <w:p w:rsidR="003D3D2C" w:rsidRDefault="003D3D2C" w:rsidP="003D3D2C">
      <w:pPr>
        <w:spacing w:line="360" w:lineRule="auto"/>
        <w:jc w:val="both"/>
        <w:rPr>
          <w:color w:val="000000"/>
          <w:sz w:val="28"/>
          <w:rtl/>
        </w:rPr>
      </w:pPr>
    </w:p>
    <w:p w:rsidR="003D3D2C" w:rsidRPr="00A004D3" w:rsidRDefault="003D3D2C" w:rsidP="003D3D2C">
      <w:pPr>
        <w:spacing w:line="360" w:lineRule="auto"/>
        <w:jc w:val="both"/>
        <w:rPr>
          <w:color w:val="000000"/>
          <w:sz w:val="28"/>
        </w:rPr>
      </w:pPr>
    </w:p>
    <w:p w:rsidR="00A004D3" w:rsidRPr="00C05FD2" w:rsidRDefault="00C05FD2" w:rsidP="006E2CC7">
      <w:pPr>
        <w:pStyle w:val="a5"/>
        <w:numPr>
          <w:ilvl w:val="0"/>
          <w:numId w:val="2"/>
        </w:numPr>
        <w:spacing w:line="360" w:lineRule="auto"/>
        <w:rPr>
          <w:sz w:val="28"/>
          <w:rtl/>
        </w:rPr>
      </w:pPr>
      <w:r>
        <w:rPr>
          <w:rFonts w:hint="cs"/>
          <w:b/>
          <w:bCs/>
          <w:sz w:val="28"/>
          <w:u w:val="single"/>
          <w:rtl/>
        </w:rPr>
        <w:lastRenderedPageBreak/>
        <w:t>הישגים נדרשים</w:t>
      </w:r>
      <w:r w:rsidR="00CC573E" w:rsidRPr="00A004D3">
        <w:rPr>
          <w:rFonts w:hint="cs"/>
          <w:b/>
          <w:bCs/>
          <w:sz w:val="28"/>
          <w:u w:val="single"/>
          <w:rtl/>
        </w:rPr>
        <w:t>:</w:t>
      </w:r>
    </w:p>
    <w:p w:rsidR="00CC573E" w:rsidRPr="00A004D3" w:rsidRDefault="00CC573E" w:rsidP="00607E2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rtl/>
        </w:rPr>
      </w:pPr>
      <w:r w:rsidRPr="00A004D3">
        <w:rPr>
          <w:rFonts w:hint="cs"/>
          <w:color w:val="000000"/>
          <w:sz w:val="28"/>
          <w:rtl/>
        </w:rPr>
        <w:t xml:space="preserve">הכרות </w:t>
      </w:r>
      <w:r w:rsidR="00C05FD2">
        <w:rPr>
          <w:rFonts w:hint="cs"/>
          <w:color w:val="000000"/>
          <w:sz w:val="28"/>
          <w:rtl/>
        </w:rPr>
        <w:t xml:space="preserve">עם האתגר </w:t>
      </w:r>
      <w:r w:rsidR="00C05FD2" w:rsidRPr="0057194E">
        <w:rPr>
          <w:rFonts w:hint="cs"/>
          <w:b/>
          <w:bCs/>
          <w:color w:val="000000"/>
          <w:sz w:val="28"/>
          <w:rtl/>
        </w:rPr>
        <w:t>הכלכלי</w:t>
      </w:r>
      <w:r w:rsidR="00C05FD2">
        <w:rPr>
          <w:rFonts w:hint="cs"/>
          <w:color w:val="000000"/>
          <w:sz w:val="28"/>
          <w:rtl/>
        </w:rPr>
        <w:t xml:space="preserve"> ב</w:t>
      </w:r>
      <w:r w:rsidR="003A7077">
        <w:rPr>
          <w:rFonts w:hint="cs"/>
          <w:color w:val="000000"/>
          <w:sz w:val="28"/>
          <w:rtl/>
        </w:rPr>
        <w:t xml:space="preserve">מרחב עמקים וגליל מערבי </w:t>
      </w:r>
      <w:r w:rsidR="00C05FD2">
        <w:rPr>
          <w:rFonts w:hint="cs"/>
          <w:color w:val="000000"/>
          <w:sz w:val="28"/>
          <w:rtl/>
        </w:rPr>
        <w:t xml:space="preserve">( תשתיות, </w:t>
      </w:r>
      <w:r w:rsidR="00607E27">
        <w:rPr>
          <w:rFonts w:hint="cs"/>
          <w:color w:val="000000"/>
          <w:sz w:val="28"/>
          <w:rtl/>
        </w:rPr>
        <w:t>אלביט, סטף ורטהיימר, רפא"ל</w:t>
      </w:r>
      <w:r w:rsidR="00C05FD2">
        <w:rPr>
          <w:rFonts w:hint="cs"/>
          <w:color w:val="000000"/>
          <w:sz w:val="28"/>
          <w:rtl/>
        </w:rPr>
        <w:t xml:space="preserve"> וכד' ).</w:t>
      </w:r>
    </w:p>
    <w:p w:rsidR="00CC573E" w:rsidRPr="00A004D3" w:rsidRDefault="00CC573E" w:rsidP="003A707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</w:rPr>
      </w:pPr>
      <w:r w:rsidRPr="00A004D3">
        <w:rPr>
          <w:rFonts w:hint="cs"/>
          <w:color w:val="000000"/>
          <w:sz w:val="28"/>
          <w:rtl/>
        </w:rPr>
        <w:t xml:space="preserve">הכרות עם </w:t>
      </w:r>
      <w:r w:rsidR="00C05FD2">
        <w:rPr>
          <w:rFonts w:hint="cs"/>
          <w:color w:val="000000"/>
          <w:sz w:val="28"/>
          <w:rtl/>
        </w:rPr>
        <w:t xml:space="preserve">האתגר </w:t>
      </w:r>
      <w:r w:rsidR="00C05FD2" w:rsidRPr="0057194E">
        <w:rPr>
          <w:rFonts w:hint="cs"/>
          <w:b/>
          <w:bCs/>
          <w:color w:val="000000"/>
          <w:sz w:val="28"/>
          <w:rtl/>
        </w:rPr>
        <w:t>החברתי</w:t>
      </w:r>
      <w:r w:rsidR="00C05FD2">
        <w:rPr>
          <w:rFonts w:hint="cs"/>
          <w:color w:val="000000"/>
          <w:sz w:val="28"/>
          <w:rtl/>
        </w:rPr>
        <w:t xml:space="preserve"> ב</w:t>
      </w:r>
      <w:r w:rsidR="003A7077">
        <w:rPr>
          <w:rFonts w:hint="cs"/>
          <w:color w:val="000000"/>
          <w:sz w:val="28"/>
          <w:rtl/>
        </w:rPr>
        <w:t xml:space="preserve">מרחב עמקים וגליל מערבי </w:t>
      </w:r>
      <w:r w:rsidR="00C05FD2">
        <w:rPr>
          <w:rFonts w:hint="cs"/>
          <w:color w:val="000000"/>
          <w:sz w:val="28"/>
          <w:rtl/>
        </w:rPr>
        <w:t xml:space="preserve"> ( התיישבות, חינוך,</w:t>
      </w:r>
      <w:r w:rsidR="00607E27">
        <w:rPr>
          <w:rFonts w:hint="cs"/>
          <w:color w:val="000000"/>
          <w:sz w:val="28"/>
          <w:rtl/>
        </w:rPr>
        <w:t xml:space="preserve"> בדואים, העדה הדרוזית, ראש עיריית נצרת ונצרת, ראש עיריית יוקנעם, מגדל העמק, </w:t>
      </w:r>
      <w:r w:rsidR="00C05FD2">
        <w:rPr>
          <w:rFonts w:hint="cs"/>
          <w:color w:val="000000"/>
          <w:sz w:val="28"/>
          <w:rtl/>
        </w:rPr>
        <w:t xml:space="preserve"> תעסוקה וכד' ).</w:t>
      </w:r>
      <w:r w:rsidRPr="00A004D3">
        <w:rPr>
          <w:rFonts w:hint="cs"/>
          <w:color w:val="000000"/>
          <w:sz w:val="28"/>
          <w:rtl/>
        </w:rPr>
        <w:t xml:space="preserve"> </w:t>
      </w:r>
    </w:p>
    <w:p w:rsidR="00CC573E" w:rsidRPr="00A004D3" w:rsidRDefault="00FC24C1" w:rsidP="00607E2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  <w:rtl/>
        </w:rPr>
      </w:pPr>
      <w:r>
        <w:rPr>
          <w:rFonts w:hint="cs"/>
          <w:color w:val="000000"/>
          <w:sz w:val="28"/>
          <w:rtl/>
        </w:rPr>
        <w:t>הכרות עם ה</w:t>
      </w:r>
      <w:r w:rsidR="00C05FD2">
        <w:rPr>
          <w:rFonts w:hint="cs"/>
          <w:color w:val="000000"/>
          <w:sz w:val="28"/>
          <w:rtl/>
        </w:rPr>
        <w:t xml:space="preserve">אתגר </w:t>
      </w:r>
      <w:r w:rsidR="00C05FD2" w:rsidRPr="0057194E">
        <w:rPr>
          <w:rFonts w:hint="cs"/>
          <w:b/>
          <w:bCs/>
          <w:color w:val="000000"/>
          <w:sz w:val="28"/>
          <w:rtl/>
        </w:rPr>
        <w:t>הביטחוני</w:t>
      </w:r>
      <w:r w:rsidR="00C05FD2">
        <w:rPr>
          <w:rFonts w:hint="cs"/>
          <w:color w:val="000000"/>
          <w:sz w:val="28"/>
          <w:rtl/>
        </w:rPr>
        <w:t xml:space="preserve"> ב</w:t>
      </w:r>
      <w:r w:rsidR="003A7077">
        <w:rPr>
          <w:rFonts w:hint="cs"/>
          <w:color w:val="000000"/>
          <w:sz w:val="28"/>
          <w:rtl/>
        </w:rPr>
        <w:t xml:space="preserve">מרחב עמקים וגליל מערבי </w:t>
      </w:r>
      <w:r w:rsidR="00C05FD2">
        <w:rPr>
          <w:rFonts w:hint="cs"/>
          <w:color w:val="000000"/>
          <w:sz w:val="28"/>
          <w:rtl/>
        </w:rPr>
        <w:t xml:space="preserve"> ( </w:t>
      </w:r>
      <w:r w:rsidR="00607E27">
        <w:rPr>
          <w:rFonts w:hint="cs"/>
          <w:color w:val="000000"/>
          <w:sz w:val="28"/>
          <w:rtl/>
        </w:rPr>
        <w:t>אוגדה 91, רשות ארצית לכבאות והצלה</w:t>
      </w:r>
      <w:r w:rsidR="00C05FD2">
        <w:rPr>
          <w:rFonts w:hint="cs"/>
          <w:color w:val="000000"/>
          <w:sz w:val="28"/>
          <w:rtl/>
        </w:rPr>
        <w:t>).</w:t>
      </w:r>
    </w:p>
    <w:p w:rsidR="00CC573E" w:rsidRPr="00F52485" w:rsidRDefault="00CC573E" w:rsidP="006E2CC7">
      <w:pPr>
        <w:numPr>
          <w:ilvl w:val="0"/>
          <w:numId w:val="2"/>
        </w:numPr>
        <w:spacing w:line="360" w:lineRule="auto"/>
        <w:jc w:val="both"/>
        <w:rPr>
          <w:b/>
          <w:bCs/>
          <w:rtl/>
        </w:rPr>
      </w:pPr>
      <w:r w:rsidRPr="00F52485">
        <w:rPr>
          <w:rFonts w:hint="cs"/>
          <w:b/>
          <w:bCs/>
          <w:u w:val="single"/>
          <w:rtl/>
        </w:rPr>
        <w:t>השיטה :</w:t>
      </w:r>
    </w:p>
    <w:p w:rsidR="00FC24C1" w:rsidRDefault="00FC24C1" w:rsidP="00607E27">
      <w:pPr>
        <w:numPr>
          <w:ilvl w:val="0"/>
          <w:numId w:val="7"/>
        </w:numPr>
        <w:spacing w:line="360" w:lineRule="auto"/>
        <w:jc w:val="both"/>
      </w:pPr>
      <w:r w:rsidRPr="00FC24C1">
        <w:rPr>
          <w:rFonts w:hint="cs"/>
          <w:b/>
          <w:bCs/>
          <w:rtl/>
        </w:rPr>
        <w:t>מפגש ישיר, קבלת סקירות וקיום שיח</w:t>
      </w:r>
      <w:r>
        <w:rPr>
          <w:rFonts w:hint="cs"/>
          <w:rtl/>
        </w:rPr>
        <w:t xml:space="preserve"> עם</w:t>
      </w:r>
      <w:r w:rsidR="00CC573E">
        <w:rPr>
          <w:rFonts w:hint="cs"/>
          <w:rtl/>
        </w:rPr>
        <w:t xml:space="preserve"> </w:t>
      </w:r>
      <w:r w:rsidR="00607E27">
        <w:rPr>
          <w:rFonts w:hint="cs"/>
          <w:rtl/>
        </w:rPr>
        <w:t>ראשי מועצות,  ההתיישבות, מפקדי ז</w:t>
      </w:r>
      <w:r>
        <w:rPr>
          <w:rFonts w:hint="cs"/>
          <w:rtl/>
        </w:rPr>
        <w:t>רועות הביטחון ובעלי תפקידים מרכזיים במוסדות ומתקני תשתית ה</w:t>
      </w:r>
      <w:r w:rsidR="00FB13B3">
        <w:rPr>
          <w:rFonts w:hint="cs"/>
          <w:rtl/>
        </w:rPr>
        <w:t>משפיעים על הביטחון הלאומי של יש</w:t>
      </w:r>
      <w:r>
        <w:rPr>
          <w:rFonts w:hint="cs"/>
          <w:rtl/>
        </w:rPr>
        <w:t>ראל.</w:t>
      </w:r>
    </w:p>
    <w:p w:rsidR="00607E27" w:rsidRDefault="00CC573E" w:rsidP="00607E27">
      <w:pPr>
        <w:numPr>
          <w:ilvl w:val="0"/>
          <w:numId w:val="7"/>
        </w:numPr>
        <w:spacing w:line="360" w:lineRule="auto"/>
        <w:jc w:val="both"/>
      </w:pPr>
      <w:r w:rsidRPr="00FC24C1">
        <w:rPr>
          <w:rFonts w:hint="cs"/>
          <w:b/>
          <w:bCs/>
          <w:rtl/>
        </w:rPr>
        <w:t xml:space="preserve">סיור </w:t>
      </w:r>
      <w:r w:rsidR="00FC24C1" w:rsidRPr="00FC24C1">
        <w:rPr>
          <w:rFonts w:hint="cs"/>
          <w:b/>
          <w:bCs/>
          <w:rtl/>
        </w:rPr>
        <w:t>בשטח</w:t>
      </w:r>
      <w:r w:rsidR="00FC24C1">
        <w:rPr>
          <w:rFonts w:hint="cs"/>
          <w:rtl/>
        </w:rPr>
        <w:t xml:space="preserve"> </w:t>
      </w:r>
      <w:r w:rsidR="00607E27">
        <w:rPr>
          <w:rFonts w:hint="cs"/>
          <w:rtl/>
        </w:rPr>
        <w:t>מערת קשת, תצפית באזור נצרת</w:t>
      </w:r>
    </w:p>
    <w:p w:rsidR="00CC573E" w:rsidRDefault="00FC24C1" w:rsidP="00607E27">
      <w:pPr>
        <w:numPr>
          <w:ilvl w:val="0"/>
          <w:numId w:val="7"/>
        </w:numPr>
        <w:spacing w:line="360" w:lineRule="auto"/>
        <w:jc w:val="both"/>
      </w:pPr>
      <w:r>
        <w:rPr>
          <w:rFonts w:hint="cs"/>
          <w:rtl/>
        </w:rPr>
        <w:t>חיכוך פיזי עם המרחב להעצמת החוויה האישית והלמידה .</w:t>
      </w:r>
      <w:r w:rsidR="00CC573E">
        <w:rPr>
          <w:rFonts w:hint="cs"/>
          <w:rtl/>
        </w:rPr>
        <w:t xml:space="preserve"> </w:t>
      </w:r>
    </w:p>
    <w:p w:rsidR="00FC24C1" w:rsidRDefault="00FC24C1" w:rsidP="006E2CC7">
      <w:pPr>
        <w:numPr>
          <w:ilvl w:val="0"/>
          <w:numId w:val="7"/>
        </w:numPr>
        <w:spacing w:line="360" w:lineRule="auto"/>
        <w:jc w:val="both"/>
      </w:pPr>
      <w:r w:rsidRPr="00FC24C1">
        <w:rPr>
          <w:rFonts w:hint="cs"/>
          <w:b/>
          <w:bCs/>
          <w:rtl/>
        </w:rPr>
        <w:t>תחקור הסיור</w:t>
      </w:r>
      <w:r>
        <w:rPr>
          <w:rFonts w:hint="cs"/>
          <w:rtl/>
        </w:rPr>
        <w:t xml:space="preserve"> בשלב אוחר ברמה הצוותית, המשך הלמידה </w:t>
      </w:r>
      <w:r w:rsidR="0057194E">
        <w:rPr>
          <w:rFonts w:hint="cs"/>
          <w:rtl/>
        </w:rPr>
        <w:t>והשיח עד להגשת דו"</w:t>
      </w:r>
      <w:r>
        <w:rPr>
          <w:rFonts w:hint="cs"/>
          <w:rtl/>
        </w:rPr>
        <w:t>ח סיור מסכם.</w:t>
      </w:r>
    </w:p>
    <w:p w:rsidR="00CC573E" w:rsidRPr="00B0257C" w:rsidRDefault="00CC573E" w:rsidP="00CC573E">
      <w:pPr>
        <w:spacing w:line="276" w:lineRule="auto"/>
        <w:ind w:left="720"/>
        <w:jc w:val="both"/>
        <w:rPr>
          <w:highlight w:val="yellow"/>
        </w:rPr>
      </w:pPr>
    </w:p>
    <w:p w:rsidR="009C6784" w:rsidRDefault="009C6784" w:rsidP="006E2CC7">
      <w:pPr>
        <w:numPr>
          <w:ilvl w:val="0"/>
          <w:numId w:val="2"/>
        </w:numPr>
        <w:spacing w:line="276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לו"ז יום העיון המקדים :</w:t>
      </w:r>
    </w:p>
    <w:p w:rsidR="009C6784" w:rsidRDefault="009C6784" w:rsidP="009C6784">
      <w:pPr>
        <w:spacing w:line="276" w:lineRule="auto"/>
        <w:ind w:left="360"/>
        <w:jc w:val="both"/>
        <w:rPr>
          <w:b/>
          <w:bCs/>
          <w:u w:val="single"/>
          <w:rtl/>
        </w:rPr>
      </w:pPr>
    </w:p>
    <w:p w:rsidR="002E3281" w:rsidRPr="002E3281" w:rsidRDefault="00BB1176" w:rsidP="002E3281">
      <w:pPr>
        <w:tabs>
          <w:tab w:val="left" w:pos="1843"/>
        </w:tabs>
        <w:contextualSpacing/>
        <w:rPr>
          <w:b/>
          <w:bCs/>
          <w:sz w:val="28"/>
          <w:u w:val="single"/>
        </w:rPr>
      </w:pPr>
      <w:bookmarkStart w:id="0" w:name="_GoBack"/>
      <w:r w:rsidRPr="00BB1176">
        <w:rPr>
          <w:rFonts w:hint="cs"/>
          <w:b/>
          <w:bCs/>
          <w:sz w:val="28"/>
          <w:rtl/>
        </w:rPr>
        <w:t xml:space="preserve">  </w:t>
      </w:r>
      <w:bookmarkEnd w:id="0"/>
      <w:r>
        <w:rPr>
          <w:rFonts w:hint="cs"/>
          <w:b/>
          <w:bCs/>
          <w:sz w:val="28"/>
          <w:u w:val="single"/>
          <w:rtl/>
        </w:rPr>
        <w:t xml:space="preserve">  </w:t>
      </w:r>
      <w:r w:rsidR="002E3281" w:rsidRPr="002E3281">
        <w:rPr>
          <w:rFonts w:hint="cs"/>
          <w:b/>
          <w:bCs/>
          <w:sz w:val="28"/>
          <w:u w:val="single"/>
          <w:rtl/>
        </w:rPr>
        <w:t>מופע הכנה ב- 10.2.2016</w:t>
      </w:r>
    </w:p>
    <w:p w:rsidR="002E3281" w:rsidRPr="005A1E7F" w:rsidRDefault="002E3281" w:rsidP="002E3281">
      <w:pPr>
        <w:tabs>
          <w:tab w:val="left" w:pos="1843"/>
        </w:tabs>
        <w:ind w:left="567"/>
        <w:rPr>
          <w:sz w:val="28"/>
          <w:rtl/>
        </w:rPr>
      </w:pPr>
      <w:r w:rsidRPr="005A1E7F">
        <w:rPr>
          <w:rFonts w:hint="cs"/>
          <w:sz w:val="28"/>
          <w:rtl/>
        </w:rPr>
        <w:t>14:30-16:00- סקירה השלטון המקומי- יו"ר השלטון המקומי מר חיים ביבאס.</w:t>
      </w:r>
    </w:p>
    <w:p w:rsidR="002E3281" w:rsidRDefault="002E3281" w:rsidP="002E3281">
      <w:pPr>
        <w:pStyle w:val="a5"/>
        <w:tabs>
          <w:tab w:val="left" w:pos="1843"/>
        </w:tabs>
        <w:ind w:left="927"/>
        <w:rPr>
          <w:sz w:val="28"/>
          <w:rtl/>
        </w:rPr>
      </w:pPr>
    </w:p>
    <w:p w:rsidR="002E3281" w:rsidRDefault="002E3281" w:rsidP="00345371">
      <w:pPr>
        <w:tabs>
          <w:tab w:val="left" w:pos="1843"/>
        </w:tabs>
        <w:ind w:left="509"/>
        <w:rPr>
          <w:b/>
          <w:bCs/>
          <w:sz w:val="28"/>
          <w:u w:val="single"/>
          <w:rtl/>
        </w:rPr>
      </w:pPr>
      <w:r w:rsidRPr="002E3281">
        <w:rPr>
          <w:rFonts w:hint="cs"/>
          <w:b/>
          <w:bCs/>
          <w:sz w:val="28"/>
          <w:u w:val="single"/>
          <w:rtl/>
        </w:rPr>
        <w:t xml:space="preserve">מופע הכנה ב- 16.2.2016 </w:t>
      </w:r>
    </w:p>
    <w:p w:rsidR="00345371" w:rsidRPr="002E3281" w:rsidRDefault="00345371" w:rsidP="00345371">
      <w:pPr>
        <w:tabs>
          <w:tab w:val="left" w:pos="1843"/>
        </w:tabs>
        <w:ind w:left="509"/>
        <w:rPr>
          <w:b/>
          <w:bCs/>
          <w:sz w:val="28"/>
          <w:u w:val="single"/>
        </w:rPr>
      </w:pPr>
      <w:r>
        <w:rPr>
          <w:rFonts w:hint="cs"/>
          <w:sz w:val="28"/>
          <w:rtl/>
        </w:rPr>
        <w:t>9:30  - 9:00: מנהלת קשרי לקוחות וריגולציה- הגברת סילבי רון( הכנה לתשתיות)</w:t>
      </w:r>
      <w:r>
        <w:rPr>
          <w:sz w:val="28"/>
          <w:rtl/>
        </w:rPr>
        <w:br/>
      </w:r>
      <w:r>
        <w:rPr>
          <w:rFonts w:hint="cs"/>
          <w:sz w:val="28"/>
          <w:rtl/>
        </w:rPr>
        <w:t>10:15 - 09:30: סקירה הבדואים- ד"ר מוחמד אלהייב</w:t>
      </w:r>
    </w:p>
    <w:p w:rsidR="002E3281" w:rsidRDefault="002E3281" w:rsidP="00345371">
      <w:pPr>
        <w:pStyle w:val="a5"/>
        <w:tabs>
          <w:tab w:val="left" w:pos="1843"/>
        </w:tabs>
        <w:ind w:left="509"/>
        <w:rPr>
          <w:sz w:val="28"/>
          <w:rtl/>
        </w:rPr>
      </w:pPr>
      <w:r w:rsidRPr="007774B0">
        <w:rPr>
          <w:rFonts w:hint="cs"/>
          <w:sz w:val="28"/>
          <w:rtl/>
        </w:rPr>
        <w:t>13:</w:t>
      </w:r>
      <w:r>
        <w:rPr>
          <w:rFonts w:hint="cs"/>
          <w:sz w:val="28"/>
          <w:rtl/>
        </w:rPr>
        <w:t>45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</w:t>
      </w:r>
      <w:r w:rsidRPr="007774B0">
        <w:rPr>
          <w:rFonts w:hint="cs"/>
          <w:sz w:val="28"/>
          <w:rtl/>
        </w:rPr>
        <w:t>13:</w:t>
      </w:r>
      <w:r>
        <w:rPr>
          <w:rFonts w:hint="cs"/>
          <w:sz w:val="28"/>
          <w:rtl/>
        </w:rPr>
        <w:t>00</w:t>
      </w:r>
      <w:r w:rsidRPr="007774B0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 xml:space="preserve"> מנהלת מחוז צפון משרד החינוך- ד"ר אורנה שמחון (הכנה לתשתיות)</w:t>
      </w:r>
    </w:p>
    <w:p w:rsidR="002E3281" w:rsidRPr="007774B0" w:rsidRDefault="002E3281" w:rsidP="00345371">
      <w:pPr>
        <w:pStyle w:val="a5"/>
        <w:tabs>
          <w:tab w:val="left" w:pos="1843"/>
        </w:tabs>
        <w:ind w:left="509"/>
        <w:rPr>
          <w:sz w:val="28"/>
        </w:rPr>
      </w:pPr>
      <w:r>
        <w:rPr>
          <w:rFonts w:hint="cs"/>
          <w:sz w:val="28"/>
          <w:rtl/>
        </w:rPr>
        <w:t>14:45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13:45: הרשות הארצית לכבאות והצלה- מחוסר רלוונטיות למרכז הקונצנזוס- טפסר/ב אמיר לוי</w:t>
      </w:r>
    </w:p>
    <w:p w:rsidR="00DF0B3C" w:rsidRDefault="002E3281" w:rsidP="00345371">
      <w:pPr>
        <w:pStyle w:val="a5"/>
        <w:tabs>
          <w:tab w:val="left" w:pos="1843"/>
        </w:tabs>
        <w:ind w:left="509"/>
        <w:rPr>
          <w:sz w:val="28"/>
          <w:rtl/>
        </w:rPr>
      </w:pPr>
      <w:r>
        <w:rPr>
          <w:rFonts w:hint="cs"/>
          <w:sz w:val="28"/>
          <w:rtl/>
        </w:rPr>
        <w:t>16:15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>15:00: סקירה מנהל מרחב 190 משרד ראש הממשלה</w:t>
      </w:r>
    </w:p>
    <w:p w:rsidR="00345371" w:rsidRPr="00345371" w:rsidRDefault="00345371" w:rsidP="00345371">
      <w:pPr>
        <w:pStyle w:val="a5"/>
        <w:tabs>
          <w:tab w:val="left" w:pos="1843"/>
        </w:tabs>
        <w:ind w:left="509"/>
        <w:rPr>
          <w:sz w:val="28"/>
        </w:rPr>
      </w:pPr>
    </w:p>
    <w:p w:rsidR="00CC573E" w:rsidRPr="00345371" w:rsidRDefault="00CC573E" w:rsidP="00345371">
      <w:pPr>
        <w:numPr>
          <w:ilvl w:val="0"/>
          <w:numId w:val="2"/>
        </w:numPr>
        <w:spacing w:line="276" w:lineRule="auto"/>
        <w:jc w:val="both"/>
        <w:rPr>
          <w:b/>
          <w:bCs/>
          <w:u w:val="single"/>
          <w:rtl/>
        </w:rPr>
      </w:pPr>
      <w:r w:rsidRPr="00E03E4B">
        <w:rPr>
          <w:rFonts w:hint="cs"/>
          <w:b/>
          <w:bCs/>
          <w:u w:val="single"/>
          <w:rtl/>
        </w:rPr>
        <w:t xml:space="preserve">לו"ז </w:t>
      </w:r>
      <w:r>
        <w:rPr>
          <w:rFonts w:hint="cs"/>
          <w:b/>
          <w:bCs/>
          <w:u w:val="single"/>
          <w:rtl/>
        </w:rPr>
        <w:t>הסיור:</w:t>
      </w:r>
    </w:p>
    <w:p w:rsidR="00FE6F48" w:rsidRDefault="002E3281" w:rsidP="00345371">
      <w:pPr>
        <w:pStyle w:val="a5"/>
        <w:numPr>
          <w:ilvl w:val="0"/>
          <w:numId w:val="30"/>
        </w:numPr>
        <w:tabs>
          <w:tab w:val="left" w:pos="1843"/>
        </w:tabs>
        <w:ind w:left="509"/>
        <w:contextualSpacing/>
        <w:rPr>
          <w:sz w:val="28"/>
        </w:rPr>
      </w:pPr>
      <w:r w:rsidRPr="008C1FA0">
        <w:rPr>
          <w:rFonts w:hint="cs"/>
          <w:b/>
          <w:bCs/>
          <w:sz w:val="28"/>
          <w:u w:val="single"/>
          <w:rtl/>
        </w:rPr>
        <w:t xml:space="preserve">יום ד' 17/2 </w:t>
      </w:r>
      <w:r w:rsidRPr="008C1FA0">
        <w:rPr>
          <w:b/>
          <w:bCs/>
          <w:sz w:val="28"/>
          <w:u w:val="single"/>
          <w:rtl/>
        </w:rPr>
        <w:br/>
      </w:r>
      <w:r w:rsidRPr="008C1FA0">
        <w:rPr>
          <w:rFonts w:hint="cs"/>
          <w:sz w:val="28"/>
          <w:rtl/>
        </w:rPr>
        <w:t xml:space="preserve">7:00 </w:t>
      </w:r>
      <w:r w:rsidRPr="008C1FA0"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</w:t>
      </w:r>
      <w:r w:rsidRPr="008C1FA0">
        <w:rPr>
          <w:rFonts w:hint="cs"/>
          <w:sz w:val="28"/>
          <w:rtl/>
        </w:rPr>
        <w:t xml:space="preserve"> 6:45: התכנסות במב"ל + יציאת האוטובוס</w:t>
      </w:r>
      <w:r w:rsidRPr="008C1FA0">
        <w:rPr>
          <w:sz w:val="28"/>
          <w:rtl/>
        </w:rPr>
        <w:br/>
      </w:r>
      <w:r w:rsidRPr="008C1FA0">
        <w:rPr>
          <w:rFonts w:hint="cs"/>
          <w:sz w:val="28"/>
          <w:rtl/>
        </w:rPr>
        <w:t xml:space="preserve">9:00 </w:t>
      </w:r>
      <w:r w:rsidRPr="008C1FA0">
        <w:rPr>
          <w:sz w:val="28"/>
          <w:rtl/>
        </w:rPr>
        <w:t>–</w:t>
      </w:r>
      <w:r w:rsidRPr="008C1FA0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 </w:t>
      </w:r>
      <w:r w:rsidRPr="008C1FA0">
        <w:rPr>
          <w:rFonts w:hint="cs"/>
          <w:sz w:val="28"/>
          <w:rtl/>
        </w:rPr>
        <w:t xml:space="preserve">8:15: ארוחת בוקר </w:t>
      </w:r>
      <w:r w:rsidRPr="008C1FA0">
        <w:rPr>
          <w:sz w:val="28"/>
          <w:rtl/>
        </w:rPr>
        <w:br/>
      </w:r>
      <w:r w:rsidR="003E0594">
        <w:rPr>
          <w:rFonts w:hint="cs"/>
          <w:sz w:val="28"/>
          <w:rtl/>
        </w:rPr>
        <w:t>09:30</w:t>
      </w:r>
      <w:r w:rsidRPr="008C1FA0"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09:</w:t>
      </w:r>
      <w:r w:rsidR="003E0594">
        <w:rPr>
          <w:rFonts w:hint="cs"/>
          <w:sz w:val="28"/>
          <w:rtl/>
        </w:rPr>
        <w:t>0</w:t>
      </w:r>
      <w:r>
        <w:rPr>
          <w:rFonts w:hint="cs"/>
          <w:sz w:val="28"/>
          <w:rtl/>
        </w:rPr>
        <w:t>0</w:t>
      </w:r>
      <w:r w:rsidRPr="008C1FA0">
        <w:rPr>
          <w:rFonts w:hint="cs"/>
          <w:sz w:val="28"/>
          <w:rtl/>
        </w:rPr>
        <w:t xml:space="preserve">: סקירה ע"י ראש עיר יוקנעם מר סיימון </w:t>
      </w:r>
      <w:r>
        <w:rPr>
          <w:rFonts w:hint="cs"/>
          <w:sz w:val="28"/>
          <w:rtl/>
        </w:rPr>
        <w:t>אלפסי</w:t>
      </w:r>
      <w:r w:rsidRPr="008C1FA0">
        <w:rPr>
          <w:rFonts w:hint="cs"/>
          <w:sz w:val="28"/>
          <w:rtl/>
        </w:rPr>
        <w:br/>
      </w:r>
      <w:r w:rsidRPr="008C1FA0">
        <w:rPr>
          <w:rFonts w:hint="cs"/>
          <w:sz w:val="28"/>
          <w:rtl/>
        </w:rPr>
        <w:lastRenderedPageBreak/>
        <w:t>11:</w:t>
      </w:r>
      <w:r w:rsidR="003E0594">
        <w:rPr>
          <w:rFonts w:hint="cs"/>
          <w:sz w:val="28"/>
          <w:rtl/>
        </w:rPr>
        <w:t>15</w:t>
      </w:r>
      <w:r w:rsidRPr="008C1FA0">
        <w:rPr>
          <w:sz w:val="28"/>
          <w:rtl/>
        </w:rPr>
        <w:t>–</w:t>
      </w:r>
      <w:r w:rsidRPr="008C1FA0">
        <w:rPr>
          <w:rFonts w:hint="cs"/>
          <w:sz w:val="28"/>
          <w:rtl/>
        </w:rPr>
        <w:t xml:space="preserve"> 10:</w:t>
      </w:r>
      <w:r w:rsidR="003E0594">
        <w:rPr>
          <w:rFonts w:hint="cs"/>
          <w:sz w:val="28"/>
          <w:rtl/>
        </w:rPr>
        <w:t>15</w:t>
      </w:r>
      <w:r w:rsidRPr="008C1FA0">
        <w:rPr>
          <w:rFonts w:hint="cs"/>
          <w:sz w:val="28"/>
          <w:rtl/>
        </w:rPr>
        <w:t>: סיור ב"מגדל אור" ופגישה עם הרב גרוסמן וראש העיר של מגדל העמק מר אלי ברדה</w:t>
      </w:r>
      <w:r w:rsidRPr="008C1FA0">
        <w:rPr>
          <w:rFonts w:hint="cs"/>
          <w:sz w:val="28"/>
          <w:rtl/>
        </w:rPr>
        <w:br/>
        <w:t xml:space="preserve">12:45 </w:t>
      </w:r>
      <w:r w:rsidRPr="008C1FA0">
        <w:rPr>
          <w:sz w:val="28"/>
          <w:rtl/>
        </w:rPr>
        <w:t>–</w:t>
      </w:r>
      <w:r w:rsidRPr="008C1FA0">
        <w:rPr>
          <w:rFonts w:hint="cs"/>
          <w:sz w:val="28"/>
          <w:rtl/>
        </w:rPr>
        <w:t xml:space="preserve"> 12:00: התעשיין סטף ורטהיימר. </w:t>
      </w:r>
      <w:r w:rsidRPr="008C1FA0">
        <w:rPr>
          <w:sz w:val="28"/>
          <w:rtl/>
        </w:rPr>
        <w:br/>
      </w:r>
      <w:r w:rsidRPr="008C1FA0">
        <w:rPr>
          <w:rFonts w:hint="cs"/>
          <w:sz w:val="28"/>
          <w:rtl/>
        </w:rPr>
        <w:t xml:space="preserve">13:45 </w:t>
      </w:r>
      <w:r w:rsidRPr="008C1FA0">
        <w:rPr>
          <w:sz w:val="28"/>
          <w:rtl/>
        </w:rPr>
        <w:t>–</w:t>
      </w:r>
      <w:r w:rsidRPr="008C1FA0">
        <w:rPr>
          <w:rFonts w:hint="cs"/>
          <w:sz w:val="28"/>
          <w:rtl/>
        </w:rPr>
        <w:t xml:space="preserve"> 13:00: ארוחת צהריים </w:t>
      </w:r>
      <w:r w:rsidRPr="008C1FA0">
        <w:rPr>
          <w:sz w:val="28"/>
          <w:rtl/>
        </w:rPr>
        <w:br/>
      </w:r>
      <w:r w:rsidRPr="008C1FA0">
        <w:rPr>
          <w:rFonts w:hint="cs"/>
          <w:sz w:val="28"/>
          <w:rtl/>
        </w:rPr>
        <w:t>15:</w:t>
      </w:r>
      <w:r>
        <w:rPr>
          <w:rFonts w:hint="cs"/>
          <w:sz w:val="28"/>
          <w:rtl/>
        </w:rPr>
        <w:t>15</w:t>
      </w:r>
      <w:r w:rsidRPr="008C1FA0">
        <w:rPr>
          <w:rFonts w:hint="cs"/>
          <w:sz w:val="28"/>
          <w:rtl/>
        </w:rPr>
        <w:t xml:space="preserve"> </w:t>
      </w:r>
      <w:r w:rsidRPr="008C1FA0">
        <w:rPr>
          <w:sz w:val="28"/>
          <w:rtl/>
        </w:rPr>
        <w:t>–</w:t>
      </w:r>
      <w:r w:rsidRPr="008C1FA0">
        <w:rPr>
          <w:rFonts w:hint="cs"/>
          <w:sz w:val="28"/>
          <w:rtl/>
        </w:rPr>
        <w:t xml:space="preserve"> 14:00: פאנל ראש ע</w:t>
      </w:r>
      <w:r>
        <w:rPr>
          <w:rFonts w:hint="cs"/>
          <w:sz w:val="28"/>
          <w:rtl/>
        </w:rPr>
        <w:t xml:space="preserve">יריית נצרת </w:t>
      </w:r>
      <w:r w:rsidRPr="008C1FA0">
        <w:rPr>
          <w:rFonts w:hint="cs"/>
          <w:sz w:val="28"/>
          <w:rtl/>
        </w:rPr>
        <w:t>מר עלי סלאם וראש ע</w:t>
      </w:r>
      <w:r>
        <w:rPr>
          <w:rFonts w:hint="cs"/>
          <w:sz w:val="28"/>
          <w:rtl/>
        </w:rPr>
        <w:t>י</w:t>
      </w:r>
      <w:r w:rsidRPr="008C1FA0">
        <w:rPr>
          <w:rFonts w:hint="cs"/>
          <w:sz w:val="28"/>
          <w:rtl/>
        </w:rPr>
        <w:t xml:space="preserve">ריית נצרת עלית מר שמעון גפסו </w:t>
      </w:r>
      <w:r w:rsidRPr="008C1FA0">
        <w:rPr>
          <w:sz w:val="28"/>
          <w:rtl/>
        </w:rPr>
        <w:br/>
      </w:r>
      <w:r w:rsidRPr="008C1FA0">
        <w:rPr>
          <w:rFonts w:hint="cs"/>
          <w:sz w:val="28"/>
          <w:rtl/>
        </w:rPr>
        <w:t>15:</w:t>
      </w:r>
      <w:r>
        <w:rPr>
          <w:rFonts w:hint="cs"/>
          <w:sz w:val="28"/>
          <w:rtl/>
        </w:rPr>
        <w:t>35</w:t>
      </w:r>
      <w:r w:rsidRPr="008C1FA0">
        <w:rPr>
          <w:rFonts w:hint="cs"/>
          <w:sz w:val="28"/>
          <w:rtl/>
        </w:rPr>
        <w:t xml:space="preserve"> </w:t>
      </w:r>
      <w:r w:rsidRPr="008C1FA0">
        <w:rPr>
          <w:sz w:val="28"/>
          <w:rtl/>
        </w:rPr>
        <w:t>–</w:t>
      </w:r>
      <w:r w:rsidRPr="008C1FA0">
        <w:rPr>
          <w:rFonts w:hint="cs"/>
          <w:sz w:val="28"/>
          <w:rtl/>
        </w:rPr>
        <w:t xml:space="preserve"> 15:</w:t>
      </w:r>
      <w:r>
        <w:rPr>
          <w:rFonts w:hint="cs"/>
          <w:sz w:val="28"/>
          <w:rtl/>
        </w:rPr>
        <w:t>15</w:t>
      </w:r>
      <w:r w:rsidRPr="008C1FA0">
        <w:rPr>
          <w:rFonts w:hint="cs"/>
          <w:sz w:val="28"/>
          <w:rtl/>
        </w:rPr>
        <w:t>: תצפית</w:t>
      </w:r>
      <w:r>
        <w:rPr>
          <w:rFonts w:hint="cs"/>
          <w:sz w:val="28"/>
          <w:rtl/>
        </w:rPr>
        <w:t>- פרופ' יוסי בן ארצי</w:t>
      </w:r>
      <w:r w:rsidRPr="008C1FA0">
        <w:rPr>
          <w:sz w:val="28"/>
          <w:rtl/>
        </w:rPr>
        <w:br/>
      </w:r>
      <w:r w:rsidRPr="008C1FA0">
        <w:rPr>
          <w:rFonts w:hint="cs"/>
          <w:sz w:val="28"/>
          <w:rtl/>
        </w:rPr>
        <w:t xml:space="preserve">17:30 </w:t>
      </w:r>
      <w:r w:rsidRPr="008C1FA0">
        <w:rPr>
          <w:sz w:val="28"/>
          <w:rtl/>
        </w:rPr>
        <w:t>–</w:t>
      </w:r>
      <w:r w:rsidRPr="008C1FA0">
        <w:rPr>
          <w:rFonts w:hint="cs"/>
          <w:sz w:val="28"/>
          <w:rtl/>
        </w:rPr>
        <w:t xml:space="preserve"> 16:</w:t>
      </w:r>
      <w:r>
        <w:rPr>
          <w:rFonts w:hint="cs"/>
          <w:sz w:val="28"/>
          <w:rtl/>
        </w:rPr>
        <w:t xml:space="preserve">45: </w:t>
      </w:r>
      <w:r w:rsidRPr="008C1FA0">
        <w:rPr>
          <w:rFonts w:hint="cs"/>
          <w:sz w:val="28"/>
          <w:rtl/>
        </w:rPr>
        <w:t>סקירה</w:t>
      </w:r>
      <w:r w:rsidRPr="008C1FA0">
        <w:rPr>
          <w:sz w:val="28"/>
          <w:rtl/>
        </w:rPr>
        <w:t xml:space="preserve"> </w:t>
      </w:r>
      <w:r w:rsidRPr="008C1FA0">
        <w:rPr>
          <w:rFonts w:hint="cs"/>
          <w:sz w:val="28"/>
          <w:rtl/>
        </w:rPr>
        <w:t>העדה</w:t>
      </w:r>
      <w:r w:rsidRPr="008C1FA0">
        <w:rPr>
          <w:sz w:val="28"/>
          <w:rtl/>
        </w:rPr>
        <w:t xml:space="preserve"> </w:t>
      </w:r>
      <w:r w:rsidRPr="008C1FA0">
        <w:rPr>
          <w:rFonts w:hint="cs"/>
          <w:sz w:val="28"/>
          <w:rtl/>
        </w:rPr>
        <w:t>הדרוזית</w:t>
      </w:r>
      <w:r w:rsidRPr="008C1FA0">
        <w:rPr>
          <w:sz w:val="28"/>
          <w:rtl/>
        </w:rPr>
        <w:t xml:space="preserve"> </w:t>
      </w:r>
      <w:r w:rsidRPr="008C1FA0">
        <w:rPr>
          <w:rFonts w:hint="cs"/>
          <w:sz w:val="28"/>
          <w:rtl/>
        </w:rPr>
        <w:t>בצפון</w:t>
      </w:r>
      <w:r w:rsidRPr="008C1FA0">
        <w:rPr>
          <w:sz w:val="28"/>
          <w:rtl/>
        </w:rPr>
        <w:t xml:space="preserve">- </w:t>
      </w:r>
      <w:r w:rsidRPr="008C1FA0">
        <w:rPr>
          <w:rFonts w:hint="cs"/>
          <w:sz w:val="28"/>
          <w:rtl/>
        </w:rPr>
        <w:t>ראש</w:t>
      </w:r>
      <w:r w:rsidRPr="008C1FA0">
        <w:rPr>
          <w:sz w:val="28"/>
          <w:rtl/>
        </w:rPr>
        <w:t xml:space="preserve"> </w:t>
      </w:r>
      <w:r w:rsidRPr="008C1FA0">
        <w:rPr>
          <w:rFonts w:hint="cs"/>
          <w:sz w:val="28"/>
          <w:rtl/>
        </w:rPr>
        <w:t>מ</w:t>
      </w:r>
      <w:r w:rsidRPr="008C1FA0">
        <w:rPr>
          <w:sz w:val="28"/>
          <w:rtl/>
        </w:rPr>
        <w:t>"</w:t>
      </w:r>
      <w:r w:rsidRPr="008C1FA0">
        <w:rPr>
          <w:rFonts w:hint="cs"/>
          <w:sz w:val="28"/>
          <w:rtl/>
        </w:rPr>
        <w:t>מ</w:t>
      </w:r>
      <w:r w:rsidRPr="008C1FA0">
        <w:rPr>
          <w:sz w:val="28"/>
          <w:rtl/>
        </w:rPr>
        <w:t xml:space="preserve"> </w:t>
      </w:r>
      <w:r w:rsidRPr="008C1FA0">
        <w:rPr>
          <w:rFonts w:hint="cs"/>
          <w:sz w:val="28"/>
          <w:rtl/>
        </w:rPr>
        <w:t>גת</w:t>
      </w:r>
      <w:r w:rsidRPr="008C1FA0">
        <w:rPr>
          <w:sz w:val="28"/>
          <w:rtl/>
        </w:rPr>
        <w:t>-</w:t>
      </w:r>
      <w:r w:rsidRPr="008C1FA0">
        <w:rPr>
          <w:rFonts w:hint="cs"/>
          <w:sz w:val="28"/>
          <w:rtl/>
        </w:rPr>
        <w:t>ינוח</w:t>
      </w:r>
      <w:r w:rsidRPr="008C1FA0">
        <w:rPr>
          <w:sz w:val="28"/>
          <w:rtl/>
        </w:rPr>
        <w:t xml:space="preserve"> </w:t>
      </w:r>
      <w:r w:rsidRPr="008C1FA0">
        <w:rPr>
          <w:rFonts w:hint="cs"/>
          <w:sz w:val="28"/>
          <w:rtl/>
        </w:rPr>
        <w:t>מעדא</w:t>
      </w:r>
      <w:r w:rsidRPr="008C1FA0">
        <w:rPr>
          <w:sz w:val="28"/>
          <w:rtl/>
        </w:rPr>
        <w:t xml:space="preserve"> </w:t>
      </w:r>
      <w:r w:rsidR="00FE6F48">
        <w:rPr>
          <w:rFonts w:hint="cs"/>
          <w:sz w:val="28"/>
          <w:rtl/>
        </w:rPr>
        <w:t xml:space="preserve"> </w:t>
      </w:r>
    </w:p>
    <w:p w:rsidR="002E3281" w:rsidRPr="008C1FA0" w:rsidRDefault="002E3281" w:rsidP="00FE6F48">
      <w:pPr>
        <w:pStyle w:val="a5"/>
        <w:tabs>
          <w:tab w:val="left" w:pos="1843"/>
        </w:tabs>
        <w:spacing w:after="200"/>
        <w:ind w:left="509"/>
        <w:contextualSpacing/>
        <w:rPr>
          <w:sz w:val="28"/>
        </w:rPr>
      </w:pPr>
      <w:r w:rsidRPr="008C1FA0">
        <w:rPr>
          <w:rFonts w:hint="cs"/>
          <w:sz w:val="28"/>
          <w:rtl/>
        </w:rPr>
        <w:t>חסבאני</w:t>
      </w:r>
      <w:r w:rsidRPr="008C1FA0">
        <w:rPr>
          <w:sz w:val="28"/>
          <w:rtl/>
        </w:rPr>
        <w:t xml:space="preserve"> </w:t>
      </w:r>
      <w:r w:rsidRPr="008C1FA0">
        <w:rPr>
          <w:rFonts w:hint="cs"/>
          <w:sz w:val="28"/>
          <w:rtl/>
        </w:rPr>
        <w:t xml:space="preserve">                                                                                                       19:00 </w:t>
      </w:r>
      <w:r w:rsidRPr="008C1FA0">
        <w:rPr>
          <w:sz w:val="28"/>
          <w:rtl/>
        </w:rPr>
        <w:t>–</w:t>
      </w:r>
      <w:r w:rsidRPr="008C1FA0">
        <w:rPr>
          <w:rFonts w:hint="cs"/>
          <w:sz w:val="28"/>
          <w:rtl/>
        </w:rPr>
        <w:t xml:space="preserve"> 18:00: קבלת חדרים והתארגנות </w:t>
      </w:r>
    </w:p>
    <w:p w:rsidR="002E3281" w:rsidRDefault="002E3281" w:rsidP="002E3281">
      <w:pPr>
        <w:pStyle w:val="a5"/>
        <w:tabs>
          <w:tab w:val="left" w:pos="1843"/>
        </w:tabs>
        <w:ind w:left="509"/>
        <w:rPr>
          <w:sz w:val="28"/>
          <w:rtl/>
        </w:rPr>
      </w:pPr>
      <w:r>
        <w:rPr>
          <w:rFonts w:hint="cs"/>
          <w:sz w:val="28"/>
          <w:rtl/>
        </w:rPr>
        <w:t xml:space="preserve">20:00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19:00: ארוחת ערב</w:t>
      </w:r>
    </w:p>
    <w:p w:rsidR="002E3281" w:rsidRDefault="002E3281" w:rsidP="002E3281">
      <w:pPr>
        <w:pStyle w:val="a5"/>
        <w:tabs>
          <w:tab w:val="left" w:pos="1843"/>
        </w:tabs>
        <w:ind w:left="509"/>
        <w:rPr>
          <w:sz w:val="28"/>
          <w:rtl/>
        </w:rPr>
      </w:pPr>
      <w:r>
        <w:rPr>
          <w:rFonts w:hint="cs"/>
          <w:sz w:val="28"/>
          <w:rtl/>
        </w:rPr>
        <w:t>22:30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20:00: ערב הווי    </w:t>
      </w:r>
    </w:p>
    <w:p w:rsidR="002E3281" w:rsidRPr="001C1D5C" w:rsidRDefault="002E3281" w:rsidP="002E3281">
      <w:pPr>
        <w:pStyle w:val="a5"/>
        <w:tabs>
          <w:tab w:val="left" w:pos="1843"/>
        </w:tabs>
        <w:rPr>
          <w:szCs w:val="20"/>
          <w:rtl/>
        </w:rPr>
      </w:pPr>
    </w:p>
    <w:p w:rsidR="002E3281" w:rsidRDefault="002E3281" w:rsidP="003E0594">
      <w:pPr>
        <w:pStyle w:val="a5"/>
        <w:numPr>
          <w:ilvl w:val="0"/>
          <w:numId w:val="30"/>
        </w:numPr>
        <w:tabs>
          <w:tab w:val="left" w:pos="1843"/>
        </w:tabs>
        <w:ind w:left="567"/>
        <w:contextualSpacing/>
        <w:rPr>
          <w:sz w:val="28"/>
        </w:rPr>
      </w:pPr>
      <w:r w:rsidRPr="00E26004">
        <w:rPr>
          <w:rFonts w:hint="cs"/>
          <w:b/>
          <w:bCs/>
          <w:sz w:val="28"/>
          <w:u w:val="single"/>
          <w:rtl/>
        </w:rPr>
        <w:t xml:space="preserve">יום ה' 18/2 </w:t>
      </w:r>
      <w:r w:rsidRPr="00E26004">
        <w:rPr>
          <w:b/>
          <w:bCs/>
          <w:sz w:val="28"/>
          <w:u w:val="single"/>
          <w:rtl/>
        </w:rPr>
        <w:br/>
      </w:r>
      <w:r w:rsidRPr="00E26004">
        <w:rPr>
          <w:rFonts w:hint="cs"/>
          <w:sz w:val="28"/>
          <w:rtl/>
        </w:rPr>
        <w:t xml:space="preserve">7:30 </w:t>
      </w:r>
      <w:r w:rsidRPr="00E26004">
        <w:rPr>
          <w:sz w:val="28"/>
          <w:rtl/>
        </w:rPr>
        <w:t>–</w:t>
      </w:r>
      <w:r w:rsidRPr="00E26004">
        <w:rPr>
          <w:rFonts w:hint="cs"/>
          <w:sz w:val="28"/>
          <w:rtl/>
        </w:rPr>
        <w:t xml:space="preserve"> 6:45: </w:t>
      </w:r>
      <w:r>
        <w:rPr>
          <w:rFonts w:hint="cs"/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 xml:space="preserve">ארוחת בוקר </w:t>
      </w:r>
      <w:r w:rsidRPr="00E26004">
        <w:rPr>
          <w:sz w:val="28"/>
          <w:rtl/>
        </w:rPr>
        <w:br/>
      </w:r>
      <w:r w:rsidRPr="00E26004">
        <w:rPr>
          <w:rFonts w:hint="cs"/>
          <w:sz w:val="28"/>
          <w:rtl/>
        </w:rPr>
        <w:t xml:space="preserve">9:00 </w:t>
      </w:r>
      <w:r w:rsidRPr="00E26004">
        <w:rPr>
          <w:sz w:val="28"/>
          <w:rtl/>
        </w:rPr>
        <w:t>–</w:t>
      </w:r>
      <w:r w:rsidRPr="00E26004">
        <w:rPr>
          <w:rFonts w:hint="cs"/>
          <w:sz w:val="28"/>
          <w:rtl/>
        </w:rPr>
        <w:t xml:space="preserve"> 8:00: </w:t>
      </w:r>
      <w:r>
        <w:rPr>
          <w:rFonts w:hint="cs"/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סקירה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מאו</w:t>
      </w:r>
      <w:r w:rsidRPr="00E26004">
        <w:rPr>
          <w:sz w:val="28"/>
          <w:rtl/>
        </w:rPr>
        <w:t>"</w:t>
      </w:r>
      <w:r w:rsidRPr="00E26004">
        <w:rPr>
          <w:rFonts w:hint="cs"/>
          <w:sz w:val="28"/>
          <w:rtl/>
        </w:rPr>
        <w:t>ג</w:t>
      </w:r>
      <w:r w:rsidRPr="00E26004">
        <w:rPr>
          <w:sz w:val="28"/>
          <w:rtl/>
        </w:rPr>
        <w:t xml:space="preserve"> 91 </w:t>
      </w:r>
      <w:r w:rsidRPr="00E26004">
        <w:rPr>
          <w:rFonts w:hint="cs"/>
          <w:sz w:val="28"/>
          <w:rtl/>
        </w:rPr>
        <w:t>תת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אלוף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אמיר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ברעם</w:t>
      </w:r>
      <w:r>
        <w:rPr>
          <w:rFonts w:hint="cs"/>
          <w:sz w:val="28"/>
          <w:rtl/>
        </w:rPr>
        <w:t xml:space="preserve"> (לו"ז חלופי לזרים)</w:t>
      </w:r>
      <w:r w:rsidRPr="00E26004">
        <w:rPr>
          <w:rFonts w:hint="cs"/>
          <w:sz w:val="28"/>
          <w:rtl/>
        </w:rPr>
        <w:br/>
        <w:t>10:00</w:t>
      </w:r>
      <w:r w:rsidRPr="00E26004">
        <w:rPr>
          <w:sz w:val="28"/>
          <w:rtl/>
        </w:rPr>
        <w:t>–</w:t>
      </w:r>
      <w:r w:rsidRPr="00E26004">
        <w:rPr>
          <w:rFonts w:hint="cs"/>
          <w:sz w:val="28"/>
          <w:rtl/>
        </w:rPr>
        <w:t xml:space="preserve"> 9:</w:t>
      </w:r>
      <w:r>
        <w:rPr>
          <w:rFonts w:hint="cs"/>
          <w:sz w:val="28"/>
          <w:rtl/>
        </w:rPr>
        <w:t>15</w:t>
      </w:r>
      <w:r w:rsidRPr="00E26004">
        <w:rPr>
          <w:rFonts w:hint="cs"/>
          <w:sz w:val="28"/>
          <w:rtl/>
        </w:rPr>
        <w:t>: סקירה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מפקד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כוחות</w:t>
      </w:r>
      <w:r w:rsidRPr="00E26004">
        <w:rPr>
          <w:sz w:val="28"/>
          <w:rtl/>
        </w:rPr>
        <w:t xml:space="preserve"> </w:t>
      </w:r>
      <w:r>
        <w:rPr>
          <w:rFonts w:hint="cs"/>
          <w:sz w:val="28"/>
          <w:rtl/>
        </w:rPr>
        <w:t>יוניפי</w:t>
      </w:r>
      <w:r w:rsidRPr="00E26004">
        <w:rPr>
          <w:rFonts w:hint="cs"/>
          <w:sz w:val="28"/>
          <w:rtl/>
        </w:rPr>
        <w:t>ל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בלבנון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גנרל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פורטלנו</w:t>
      </w:r>
      <w:r w:rsidRPr="00E26004">
        <w:rPr>
          <w:sz w:val="28"/>
          <w:rtl/>
        </w:rPr>
        <w:br/>
      </w:r>
      <w:r w:rsidRPr="00E26004">
        <w:rPr>
          <w:rFonts w:hint="cs"/>
          <w:sz w:val="28"/>
          <w:rtl/>
        </w:rPr>
        <w:t>10:30</w:t>
      </w:r>
      <w:r w:rsidRPr="00E26004">
        <w:rPr>
          <w:sz w:val="28"/>
          <w:rtl/>
        </w:rPr>
        <w:t>–</w:t>
      </w:r>
      <w:r w:rsidRPr="00E26004">
        <w:rPr>
          <w:rFonts w:hint="cs"/>
          <w:sz w:val="28"/>
          <w:rtl/>
        </w:rPr>
        <w:t xml:space="preserve"> 10:00:תצפית לבנון</w:t>
      </w:r>
      <w:r>
        <w:rPr>
          <w:rFonts w:hint="cs"/>
          <w:sz w:val="28"/>
          <w:rtl/>
        </w:rPr>
        <w:t>- קמ"ן 91</w:t>
      </w:r>
      <w:r w:rsidRPr="00E26004">
        <w:rPr>
          <w:rFonts w:hint="cs"/>
          <w:sz w:val="28"/>
          <w:rtl/>
        </w:rPr>
        <w:t xml:space="preserve">   </w:t>
      </w:r>
      <w:r w:rsidRPr="00E26004">
        <w:rPr>
          <w:rFonts w:hint="cs"/>
          <w:sz w:val="28"/>
          <w:rtl/>
        </w:rPr>
        <w:br/>
        <w:t>11:</w:t>
      </w:r>
      <w:r w:rsidR="003E0594">
        <w:rPr>
          <w:rFonts w:hint="cs"/>
          <w:sz w:val="28"/>
          <w:rtl/>
        </w:rPr>
        <w:t>45</w:t>
      </w:r>
      <w:r w:rsidRPr="00E26004">
        <w:rPr>
          <w:sz w:val="28"/>
          <w:rtl/>
        </w:rPr>
        <w:t>–</w:t>
      </w:r>
      <w:r w:rsidRPr="00E26004">
        <w:rPr>
          <w:rFonts w:hint="cs"/>
          <w:sz w:val="28"/>
          <w:rtl/>
        </w:rPr>
        <w:t xml:space="preserve"> 11:</w:t>
      </w:r>
      <w:r w:rsidR="003E0594">
        <w:rPr>
          <w:rFonts w:hint="cs"/>
          <w:sz w:val="28"/>
          <w:rtl/>
        </w:rPr>
        <w:t>15</w:t>
      </w:r>
      <w:r w:rsidRPr="00E26004">
        <w:rPr>
          <w:rFonts w:hint="cs"/>
          <w:sz w:val="28"/>
          <w:rtl/>
        </w:rPr>
        <w:t xml:space="preserve">: תצפית </w:t>
      </w:r>
      <w:r>
        <w:rPr>
          <w:rFonts w:hint="cs"/>
          <w:sz w:val="28"/>
          <w:rtl/>
        </w:rPr>
        <w:t>מערת קשת- פרופ' יוסי בן ארצי</w:t>
      </w:r>
      <w:r w:rsidRPr="00E26004">
        <w:rPr>
          <w:sz w:val="28"/>
          <w:rtl/>
        </w:rPr>
        <w:br/>
      </w:r>
      <w:r w:rsidRPr="00E26004">
        <w:rPr>
          <w:rFonts w:hint="cs"/>
          <w:sz w:val="28"/>
          <w:rtl/>
        </w:rPr>
        <w:t>13:</w:t>
      </w:r>
      <w:r w:rsidR="003E0594">
        <w:rPr>
          <w:rFonts w:hint="cs"/>
          <w:sz w:val="28"/>
          <w:rtl/>
        </w:rPr>
        <w:t>1</w:t>
      </w:r>
      <w:r>
        <w:rPr>
          <w:rFonts w:hint="cs"/>
          <w:sz w:val="28"/>
          <w:rtl/>
        </w:rPr>
        <w:t>5</w:t>
      </w:r>
      <w:r w:rsidRPr="00E26004">
        <w:rPr>
          <w:sz w:val="28"/>
          <w:rtl/>
        </w:rPr>
        <w:t>–</w:t>
      </w:r>
      <w:r w:rsidRPr="00E26004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12</w:t>
      </w:r>
      <w:r w:rsidRPr="00E26004">
        <w:rPr>
          <w:rFonts w:hint="cs"/>
          <w:sz w:val="28"/>
          <w:rtl/>
        </w:rPr>
        <w:t>:</w:t>
      </w:r>
      <w:r w:rsidR="003E0594">
        <w:rPr>
          <w:rFonts w:hint="cs"/>
          <w:sz w:val="28"/>
          <w:rtl/>
        </w:rPr>
        <w:t>1</w:t>
      </w:r>
      <w:r>
        <w:rPr>
          <w:rFonts w:hint="cs"/>
          <w:sz w:val="28"/>
          <w:rtl/>
        </w:rPr>
        <w:t>5</w:t>
      </w:r>
      <w:r w:rsidRPr="00E26004">
        <w:rPr>
          <w:rFonts w:hint="cs"/>
          <w:sz w:val="28"/>
          <w:rtl/>
        </w:rPr>
        <w:t>: ארוחת צהריים</w:t>
      </w:r>
      <w:r>
        <w:rPr>
          <w:rFonts w:hint="cs"/>
          <w:sz w:val="28"/>
          <w:rtl/>
        </w:rPr>
        <w:t xml:space="preserve"> (מסעדת מורגנפלד)</w:t>
      </w:r>
      <w:r w:rsidRPr="00E26004">
        <w:rPr>
          <w:rFonts w:hint="cs"/>
          <w:sz w:val="28"/>
          <w:rtl/>
        </w:rPr>
        <w:t xml:space="preserve"> </w:t>
      </w:r>
      <w:r w:rsidRPr="00E26004">
        <w:rPr>
          <w:sz w:val="28"/>
          <w:rtl/>
        </w:rPr>
        <w:br/>
      </w:r>
      <w:r w:rsidRPr="00E26004">
        <w:rPr>
          <w:rFonts w:hint="cs"/>
          <w:sz w:val="28"/>
          <w:rtl/>
        </w:rPr>
        <w:t>14:</w:t>
      </w:r>
      <w:r w:rsidR="003E0594">
        <w:rPr>
          <w:rFonts w:hint="cs"/>
          <w:sz w:val="28"/>
          <w:rtl/>
        </w:rPr>
        <w:t>45</w:t>
      </w:r>
      <w:r w:rsidRPr="00E26004">
        <w:rPr>
          <w:sz w:val="28"/>
          <w:rtl/>
        </w:rPr>
        <w:t>–</w:t>
      </w:r>
      <w:r w:rsidRPr="00E26004">
        <w:rPr>
          <w:rFonts w:hint="cs"/>
          <w:sz w:val="28"/>
          <w:rtl/>
        </w:rPr>
        <w:t xml:space="preserve"> 1</w:t>
      </w:r>
      <w:r w:rsidR="003E0594">
        <w:rPr>
          <w:rFonts w:hint="cs"/>
          <w:sz w:val="28"/>
          <w:rtl/>
        </w:rPr>
        <w:t>3</w:t>
      </w:r>
      <w:r w:rsidRPr="00E26004">
        <w:rPr>
          <w:rFonts w:hint="cs"/>
          <w:sz w:val="28"/>
          <w:rtl/>
        </w:rPr>
        <w:t>:</w:t>
      </w:r>
      <w:r w:rsidR="003E0594">
        <w:rPr>
          <w:rFonts w:hint="cs"/>
          <w:sz w:val="28"/>
          <w:rtl/>
        </w:rPr>
        <w:t>45</w:t>
      </w:r>
      <w:r w:rsidRPr="00E26004">
        <w:rPr>
          <w:rFonts w:hint="cs"/>
          <w:sz w:val="28"/>
          <w:rtl/>
        </w:rPr>
        <w:t>: תצוגת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תכלית</w:t>
      </w:r>
      <w:r w:rsidRPr="00E26004">
        <w:rPr>
          <w:sz w:val="28"/>
          <w:rtl/>
        </w:rPr>
        <w:t xml:space="preserve">- </w:t>
      </w:r>
      <w:r w:rsidRPr="00E26004">
        <w:rPr>
          <w:rFonts w:hint="cs"/>
          <w:sz w:val="28"/>
          <w:rtl/>
        </w:rPr>
        <w:t>הרשות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>הארצית</w:t>
      </w:r>
      <w:r w:rsidRPr="00E26004">
        <w:rPr>
          <w:sz w:val="28"/>
          <w:rtl/>
        </w:rPr>
        <w:t xml:space="preserve"> </w:t>
      </w:r>
      <w:r w:rsidRPr="00E26004">
        <w:rPr>
          <w:rFonts w:hint="cs"/>
          <w:sz w:val="28"/>
          <w:rtl/>
        </w:rPr>
        <w:t xml:space="preserve">לכבאות </w:t>
      </w:r>
    </w:p>
    <w:p w:rsidR="002E3281" w:rsidRDefault="002E3281" w:rsidP="002E3281">
      <w:pPr>
        <w:pStyle w:val="a5"/>
        <w:tabs>
          <w:tab w:val="left" w:pos="1843"/>
        </w:tabs>
        <w:ind w:left="567"/>
        <w:rPr>
          <w:sz w:val="28"/>
          <w:rtl/>
        </w:rPr>
      </w:pPr>
      <w:r w:rsidRPr="00CC544F">
        <w:rPr>
          <w:rFonts w:hint="cs"/>
          <w:b/>
          <w:bCs/>
          <w:sz w:val="28"/>
          <w:rtl/>
        </w:rPr>
        <w:t xml:space="preserve">                          </w:t>
      </w:r>
      <w:r w:rsidRPr="00CC544F">
        <w:rPr>
          <w:rFonts w:hint="cs"/>
          <w:sz w:val="28"/>
          <w:u w:val="single"/>
          <w:rtl/>
        </w:rPr>
        <w:t>סיור ברפאל- מכון דוד</w:t>
      </w:r>
      <w:r w:rsidRPr="00CC544F">
        <w:rPr>
          <w:rFonts w:hint="cs"/>
          <w:sz w:val="28"/>
          <w:rtl/>
        </w:rPr>
        <w:t xml:space="preserve">   </w:t>
      </w:r>
    </w:p>
    <w:p w:rsidR="002E3281" w:rsidRDefault="002E3281" w:rsidP="002E3281">
      <w:pPr>
        <w:pStyle w:val="a5"/>
        <w:tabs>
          <w:tab w:val="left" w:pos="1843"/>
        </w:tabs>
        <w:ind w:left="567"/>
        <w:rPr>
          <w:sz w:val="28"/>
          <w:rtl/>
        </w:rPr>
      </w:pPr>
      <w:r>
        <w:rPr>
          <w:rFonts w:hint="cs"/>
          <w:sz w:val="28"/>
          <w:rtl/>
        </w:rPr>
        <w:t xml:space="preserve">15:35 </w:t>
      </w:r>
      <w:r w:rsidRPr="00E26004">
        <w:rPr>
          <w:sz w:val="28"/>
          <w:rtl/>
        </w:rPr>
        <w:t>–</w:t>
      </w:r>
      <w:r>
        <w:rPr>
          <w:rFonts w:hint="cs"/>
          <w:sz w:val="28"/>
          <w:rtl/>
        </w:rPr>
        <w:t>15:00: המו"פ ברפאל והכוונה למענים מבצעים</w:t>
      </w:r>
    </w:p>
    <w:p w:rsidR="002E3281" w:rsidRPr="00CC544F" w:rsidRDefault="002E3281" w:rsidP="002E3281">
      <w:pPr>
        <w:pStyle w:val="a5"/>
        <w:tabs>
          <w:tab w:val="left" w:pos="1843"/>
        </w:tabs>
        <w:ind w:left="567"/>
        <w:rPr>
          <w:sz w:val="28"/>
          <w:rtl/>
        </w:rPr>
      </w:pPr>
      <w:r>
        <w:rPr>
          <w:rFonts w:hint="cs"/>
          <w:sz w:val="28"/>
          <w:rtl/>
        </w:rPr>
        <w:t>16:00</w:t>
      </w:r>
      <w:r w:rsidRPr="00E26004"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15:35: נשק טקטי מדויק: משפחת "גיל" והתפתחות ל"גיל 2", טאק"ט </w:t>
      </w:r>
      <w:r>
        <w:rPr>
          <w:sz w:val="28"/>
        </w:rPr>
        <w:t>SR</w:t>
      </w:r>
      <w:r>
        <w:rPr>
          <w:rFonts w:hint="cs"/>
          <w:sz w:val="28"/>
          <w:rtl/>
        </w:rPr>
        <w:t>, "מפצח אגוזים"</w:t>
      </w:r>
    </w:p>
    <w:p w:rsidR="002E3281" w:rsidRDefault="002E3281" w:rsidP="002E3281">
      <w:pPr>
        <w:pStyle w:val="a5"/>
        <w:tabs>
          <w:tab w:val="left" w:pos="1843"/>
        </w:tabs>
        <w:ind w:left="567"/>
        <w:rPr>
          <w:sz w:val="28"/>
          <w:rtl/>
        </w:rPr>
      </w:pPr>
      <w:r>
        <w:rPr>
          <w:rFonts w:hint="cs"/>
          <w:sz w:val="28"/>
          <w:rtl/>
        </w:rPr>
        <w:t>16:20</w:t>
      </w:r>
      <w:r w:rsidRPr="00E26004">
        <w:rPr>
          <w:sz w:val="28"/>
          <w:rtl/>
        </w:rPr>
        <w:t>–</w:t>
      </w:r>
      <w:r>
        <w:rPr>
          <w:rFonts w:hint="cs"/>
          <w:sz w:val="28"/>
          <w:rtl/>
        </w:rPr>
        <w:t>16:00:</w:t>
      </w:r>
      <w:r w:rsidRPr="00CC544F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תקשורת </w:t>
      </w:r>
      <w:r>
        <w:rPr>
          <w:sz w:val="28"/>
        </w:rPr>
        <w:t>BNET</w:t>
      </w:r>
      <w:r w:rsidRPr="00CC544F">
        <w:rPr>
          <w:rFonts w:hint="cs"/>
          <w:sz w:val="28"/>
          <w:rtl/>
        </w:rPr>
        <w:t xml:space="preserve"> </w:t>
      </w:r>
    </w:p>
    <w:p w:rsidR="002E3281" w:rsidRDefault="002E3281" w:rsidP="002E3281">
      <w:pPr>
        <w:pStyle w:val="a5"/>
        <w:tabs>
          <w:tab w:val="left" w:pos="1843"/>
        </w:tabs>
        <w:ind w:left="567"/>
        <w:rPr>
          <w:sz w:val="28"/>
          <w:rtl/>
        </w:rPr>
      </w:pPr>
      <w:r>
        <w:rPr>
          <w:rFonts w:hint="cs"/>
          <w:sz w:val="28"/>
          <w:rtl/>
        </w:rPr>
        <w:t xml:space="preserve"> 16:30</w:t>
      </w:r>
      <w:r w:rsidRPr="00E26004">
        <w:rPr>
          <w:sz w:val="28"/>
          <w:rtl/>
        </w:rPr>
        <w:t>–</w:t>
      </w:r>
      <w:r w:rsidRPr="000E7EE8">
        <w:rPr>
          <w:rFonts w:hint="cs"/>
          <w:sz w:val="28"/>
          <w:rtl/>
        </w:rPr>
        <w:t>16:</w:t>
      </w:r>
      <w:r>
        <w:rPr>
          <w:rFonts w:hint="cs"/>
          <w:sz w:val="28"/>
          <w:rtl/>
        </w:rPr>
        <w:t>2</w:t>
      </w:r>
      <w:r w:rsidRPr="000E7EE8">
        <w:rPr>
          <w:rFonts w:hint="cs"/>
          <w:sz w:val="28"/>
          <w:rtl/>
        </w:rPr>
        <w:t>0</w:t>
      </w:r>
      <w:r>
        <w:rPr>
          <w:rFonts w:hint="cs"/>
          <w:sz w:val="28"/>
          <w:rtl/>
        </w:rPr>
        <w:t>: נסיעה לשטח הניסויים</w:t>
      </w:r>
    </w:p>
    <w:p w:rsidR="002E3281" w:rsidRPr="000E7EE8" w:rsidRDefault="002E3281" w:rsidP="002E3281">
      <w:pPr>
        <w:pStyle w:val="a5"/>
        <w:tabs>
          <w:tab w:val="left" w:pos="1843"/>
        </w:tabs>
        <w:ind w:left="567"/>
        <w:rPr>
          <w:sz w:val="28"/>
        </w:rPr>
      </w:pPr>
      <w:r>
        <w:rPr>
          <w:rFonts w:hint="cs"/>
          <w:sz w:val="28"/>
          <w:rtl/>
        </w:rPr>
        <w:t>17:10</w:t>
      </w:r>
      <w:r w:rsidRPr="00E26004">
        <w:rPr>
          <w:sz w:val="28"/>
          <w:rtl/>
        </w:rPr>
        <w:t>–</w:t>
      </w:r>
      <w:r>
        <w:rPr>
          <w:rFonts w:hint="cs"/>
          <w:sz w:val="28"/>
          <w:rtl/>
        </w:rPr>
        <w:t>16:30: מערכות מיגון ועמדות נשק: "מעיל רוח", הגנה צמודת דופן, עמדה 30מ"מ, "קטלנית"</w:t>
      </w:r>
      <w:r w:rsidRPr="000E7EE8">
        <w:rPr>
          <w:rFonts w:hint="cs"/>
          <w:sz w:val="28"/>
          <w:rtl/>
        </w:rPr>
        <w:t xml:space="preserve">                              </w:t>
      </w:r>
      <w:r w:rsidRPr="000E7EE8">
        <w:rPr>
          <w:rFonts w:hint="cs"/>
          <w:sz w:val="28"/>
          <w:u w:val="single"/>
          <w:rtl/>
        </w:rPr>
        <w:t xml:space="preserve">                                                                                                                               </w:t>
      </w:r>
    </w:p>
    <w:p w:rsidR="004124F0" w:rsidRPr="00277FD2" w:rsidRDefault="002E3281" w:rsidP="00277FD2">
      <w:pPr>
        <w:tabs>
          <w:tab w:val="left" w:pos="1843"/>
        </w:tabs>
        <w:ind w:left="207"/>
        <w:rPr>
          <w:sz w:val="28"/>
          <w:rtl/>
        </w:rPr>
      </w:pPr>
      <w:r>
        <w:rPr>
          <w:rFonts w:hint="cs"/>
          <w:sz w:val="28"/>
          <w:rtl/>
        </w:rPr>
        <w:t xml:space="preserve">      </w:t>
      </w:r>
      <w:r w:rsidRPr="00AD328E">
        <w:rPr>
          <w:rFonts w:hint="cs"/>
          <w:sz w:val="28"/>
          <w:rtl/>
        </w:rPr>
        <w:t>17:15:</w:t>
      </w:r>
      <w:r>
        <w:rPr>
          <w:rFonts w:hint="cs"/>
          <w:sz w:val="28"/>
          <w:rtl/>
        </w:rPr>
        <w:t xml:space="preserve"> </w:t>
      </w:r>
      <w:r w:rsidRPr="00AD328E">
        <w:rPr>
          <w:rFonts w:hint="cs"/>
          <w:sz w:val="28"/>
          <w:rtl/>
        </w:rPr>
        <w:t>פיזור</w:t>
      </w:r>
    </w:p>
    <w:p w:rsidR="003D0509" w:rsidRDefault="00CC573E" w:rsidP="006E2CC7">
      <w:pPr>
        <w:pStyle w:val="a5"/>
        <w:numPr>
          <w:ilvl w:val="0"/>
          <w:numId w:val="2"/>
        </w:numPr>
        <w:spacing w:before="100" w:beforeAutospacing="1" w:after="100" w:afterAutospacing="1"/>
      </w:pPr>
      <w:r w:rsidRPr="00AC28AA">
        <w:rPr>
          <w:rFonts w:hint="cs"/>
          <w:b/>
          <w:bCs/>
          <w:u w:val="single"/>
          <w:rtl/>
        </w:rPr>
        <w:t>תקשורת</w:t>
      </w:r>
      <w:r w:rsidRPr="00304364">
        <w:rPr>
          <w:rFonts w:hint="cs"/>
          <w:rtl/>
        </w:rPr>
        <w:t>:</w:t>
      </w:r>
      <w:r>
        <w:rPr>
          <w:rFonts w:hint="cs"/>
          <w:rtl/>
        </w:rPr>
        <w:t xml:space="preserve">  </w:t>
      </w:r>
    </w:p>
    <w:p w:rsidR="003D0509" w:rsidRDefault="003D0509" w:rsidP="003D0509">
      <w:pPr>
        <w:numPr>
          <w:ilvl w:val="0"/>
          <w:numId w:val="1"/>
        </w:numPr>
        <w:spacing w:line="360" w:lineRule="auto"/>
      </w:pPr>
      <w:r>
        <w:rPr>
          <w:rFonts w:hint="cs"/>
          <w:rtl/>
        </w:rPr>
        <w:t>תתבסס על</w:t>
      </w:r>
      <w:r w:rsidR="00CC573E">
        <w:rPr>
          <w:rFonts w:hint="cs"/>
          <w:rtl/>
        </w:rPr>
        <w:t xml:space="preserve"> </w:t>
      </w:r>
      <w:r w:rsidR="00CC573E" w:rsidRPr="00304364">
        <w:rPr>
          <w:rFonts w:hint="cs"/>
          <w:rtl/>
        </w:rPr>
        <w:t>טלפונים סלולריים, לרבות לצורך פינוי, הזעקת תגבורת או חילוץ.</w:t>
      </w:r>
      <w:r w:rsidR="00CC573E">
        <w:rPr>
          <w:rFonts w:hint="cs"/>
          <w:rtl/>
        </w:rPr>
        <w:t xml:space="preserve"> פירוט המספרים בנספח א'.</w:t>
      </w:r>
    </w:p>
    <w:p w:rsidR="00CC573E" w:rsidRPr="00A33902" w:rsidRDefault="003D0509" w:rsidP="00A33902">
      <w:pPr>
        <w:numPr>
          <w:ilvl w:val="0"/>
          <w:numId w:val="1"/>
        </w:numPr>
        <w:spacing w:line="360" w:lineRule="auto"/>
      </w:pPr>
      <w:r w:rsidRPr="00A33902">
        <w:rPr>
          <w:rFonts w:hint="cs"/>
          <w:rtl/>
        </w:rPr>
        <w:t xml:space="preserve">בסיורים צבאיים בגבולות </w:t>
      </w:r>
      <w:r w:rsidRPr="00A33902">
        <w:rPr>
          <w:rtl/>
        </w:rPr>
        <w:t>–</w:t>
      </w:r>
      <w:r w:rsidRPr="00A33902">
        <w:rPr>
          <w:rFonts w:hint="cs"/>
          <w:rtl/>
        </w:rPr>
        <w:t xml:space="preserve"> אופציה נוספת ליצירת קשר עם גורמי הצבא הינה קשר צבאי ( תג"ם ) ברכבי</w:t>
      </w:r>
      <w:r w:rsidR="00B97F4C">
        <w:rPr>
          <w:rFonts w:hint="cs"/>
          <w:rtl/>
        </w:rPr>
        <w:t xml:space="preserve"> </w:t>
      </w:r>
      <w:r w:rsidR="003E0594" w:rsidRPr="00A33902">
        <w:rPr>
          <w:rFonts w:hint="cs"/>
          <w:rtl/>
        </w:rPr>
        <w:t>הכח הצבאי המלווה</w:t>
      </w:r>
      <w:r w:rsidR="00B97F4C">
        <w:rPr>
          <w:rFonts w:hint="cs"/>
          <w:rtl/>
        </w:rPr>
        <w:t>,</w:t>
      </w:r>
      <w:r w:rsidR="003E0594" w:rsidRPr="00A33902">
        <w:rPr>
          <w:rFonts w:hint="cs"/>
          <w:rtl/>
        </w:rPr>
        <w:t xml:space="preserve"> </w:t>
      </w:r>
      <w:r w:rsidR="00A33902" w:rsidRPr="00A33902">
        <w:rPr>
          <w:rFonts w:hint="cs"/>
          <w:rtl/>
        </w:rPr>
        <w:t>אם נידרש לכך</w:t>
      </w:r>
      <w:r w:rsidRPr="00A33902">
        <w:rPr>
          <w:rFonts w:hint="cs"/>
          <w:rtl/>
        </w:rPr>
        <w:t xml:space="preserve">. </w:t>
      </w:r>
    </w:p>
    <w:p w:rsidR="00CC573E" w:rsidRDefault="00CC573E" w:rsidP="006E2CC7">
      <w:pPr>
        <w:numPr>
          <w:ilvl w:val="0"/>
          <w:numId w:val="2"/>
        </w:numPr>
        <w:spacing w:line="360" w:lineRule="auto"/>
      </w:pPr>
      <w:r w:rsidRPr="00AC28AA">
        <w:rPr>
          <w:rFonts w:hint="cs"/>
          <w:b/>
          <w:bCs/>
          <w:u w:val="single"/>
          <w:rtl/>
        </w:rPr>
        <w:t>תנועה</w:t>
      </w:r>
      <w:r w:rsidRPr="00AC28AA">
        <w:rPr>
          <w:rFonts w:hint="cs"/>
          <w:b/>
          <w:bCs/>
          <w:rtl/>
        </w:rPr>
        <w:t xml:space="preserve">:  </w:t>
      </w:r>
    </w:p>
    <w:p w:rsidR="0061100B" w:rsidRDefault="0061100B" w:rsidP="006E2CC7">
      <w:pPr>
        <w:numPr>
          <w:ilvl w:val="0"/>
          <w:numId w:val="25"/>
        </w:numPr>
        <w:spacing w:line="360" w:lineRule="auto"/>
      </w:pPr>
      <w:r>
        <w:rPr>
          <w:rFonts w:hint="cs"/>
          <w:rtl/>
        </w:rPr>
        <w:t xml:space="preserve">הגעה עצמית למחנה גלילות ביום תחילת הסיור ופיזור עצמי ממחנה גלילות בסיום הסיור ביום השני. </w:t>
      </w:r>
    </w:p>
    <w:p w:rsidR="00CC573E" w:rsidRDefault="00CC573E" w:rsidP="002E3281">
      <w:pPr>
        <w:numPr>
          <w:ilvl w:val="0"/>
          <w:numId w:val="25"/>
        </w:numPr>
        <w:spacing w:line="360" w:lineRule="auto"/>
      </w:pPr>
      <w:r w:rsidRPr="00304364">
        <w:rPr>
          <w:rFonts w:hint="cs"/>
          <w:rtl/>
        </w:rPr>
        <w:t>התנועה</w:t>
      </w:r>
      <w:r>
        <w:rPr>
          <w:rFonts w:hint="cs"/>
          <w:rtl/>
        </w:rPr>
        <w:t xml:space="preserve"> ב</w:t>
      </w:r>
      <w:r w:rsidR="0098696A">
        <w:rPr>
          <w:rFonts w:hint="cs"/>
          <w:rtl/>
        </w:rPr>
        <w:t>מהלך ה</w:t>
      </w:r>
      <w:r>
        <w:rPr>
          <w:rFonts w:hint="cs"/>
          <w:rtl/>
        </w:rPr>
        <w:t>סיור ת</w:t>
      </w:r>
      <w:r w:rsidR="0061100B">
        <w:rPr>
          <w:rFonts w:hint="cs"/>
          <w:rtl/>
        </w:rPr>
        <w:t xml:space="preserve">תבסס </w:t>
      </w:r>
      <w:r w:rsidR="002E3281">
        <w:rPr>
          <w:rFonts w:hint="cs"/>
          <w:rtl/>
        </w:rPr>
        <w:t>אוטובוס מב"ל</w:t>
      </w:r>
      <w:r w:rsidR="0061100B">
        <w:rPr>
          <w:rFonts w:hint="cs"/>
          <w:rtl/>
        </w:rPr>
        <w:t>.</w:t>
      </w:r>
    </w:p>
    <w:p w:rsidR="003E0594" w:rsidRDefault="003E0594" w:rsidP="002E3281">
      <w:pPr>
        <w:numPr>
          <w:ilvl w:val="0"/>
          <w:numId w:val="25"/>
        </w:numPr>
        <w:spacing w:line="360" w:lineRule="auto"/>
      </w:pPr>
      <w:r>
        <w:rPr>
          <w:rFonts w:hint="cs"/>
          <w:rtl/>
        </w:rPr>
        <w:t>רכבים אשר יגיעו ליוקנעם יוכלו לחנות ליד מגרש הטניס.</w:t>
      </w:r>
    </w:p>
    <w:p w:rsidR="003E0594" w:rsidRPr="00F15674" w:rsidRDefault="003E0594" w:rsidP="003E0594">
      <w:pPr>
        <w:spacing w:line="360" w:lineRule="auto"/>
        <w:ind w:left="765"/>
      </w:pPr>
    </w:p>
    <w:p w:rsidR="00CC573E" w:rsidRPr="00D17082" w:rsidRDefault="00CC573E" w:rsidP="006E2CC7">
      <w:pPr>
        <w:numPr>
          <w:ilvl w:val="0"/>
          <w:numId w:val="2"/>
        </w:numPr>
        <w:spacing w:line="360" w:lineRule="auto"/>
        <w:rPr>
          <w:rtl/>
        </w:rPr>
      </w:pPr>
      <w:r w:rsidRPr="00D17082">
        <w:rPr>
          <w:rFonts w:hint="cs"/>
          <w:b/>
          <w:bCs/>
          <w:u w:val="single"/>
          <w:rtl/>
        </w:rPr>
        <w:lastRenderedPageBreak/>
        <w:t>רפואה</w:t>
      </w:r>
      <w:r w:rsidRPr="00D17082">
        <w:rPr>
          <w:rFonts w:hint="cs"/>
          <w:rtl/>
        </w:rPr>
        <w:t>:</w:t>
      </w:r>
    </w:p>
    <w:p w:rsidR="0098696A" w:rsidRDefault="0098696A" w:rsidP="006E2CC7">
      <w:pPr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התבססות על טיפול רפואי ראשוני באמצעות רופאה מצוות 3 </w:t>
      </w:r>
      <w:r>
        <w:rPr>
          <w:rtl/>
        </w:rPr>
        <w:br/>
      </w:r>
      <w:r>
        <w:rPr>
          <w:rFonts w:hint="cs"/>
          <w:rtl/>
        </w:rPr>
        <w:t xml:space="preserve">( סא"ל </w:t>
      </w:r>
      <w:r w:rsidR="00DA0571">
        <w:rPr>
          <w:rFonts w:hint="cs"/>
          <w:rtl/>
        </w:rPr>
        <w:t xml:space="preserve">דר' </w:t>
      </w:r>
      <w:r>
        <w:rPr>
          <w:rFonts w:hint="cs"/>
          <w:rtl/>
        </w:rPr>
        <w:t>יפעת ארליך ).</w:t>
      </w:r>
    </w:p>
    <w:p w:rsidR="00CC573E" w:rsidRPr="00E221DB" w:rsidRDefault="0098696A" w:rsidP="006E2CC7">
      <w:pPr>
        <w:numPr>
          <w:ilvl w:val="0"/>
          <w:numId w:val="9"/>
        </w:numPr>
        <w:spacing w:line="360" w:lineRule="auto"/>
      </w:pPr>
      <w:r>
        <w:rPr>
          <w:rFonts w:hint="cs"/>
          <w:rtl/>
        </w:rPr>
        <w:t>בכוח תהיה</w:t>
      </w:r>
      <w:r w:rsidR="00CC573E">
        <w:rPr>
          <w:rFonts w:hint="cs"/>
          <w:rtl/>
        </w:rPr>
        <w:t xml:space="preserve"> </w:t>
      </w:r>
      <w:r w:rsidR="00CC573E" w:rsidRPr="00E221DB">
        <w:rPr>
          <w:rFonts w:hint="cs"/>
          <w:rtl/>
        </w:rPr>
        <w:t xml:space="preserve">ערכת </w:t>
      </w:r>
      <w:r w:rsidR="00CC573E">
        <w:rPr>
          <w:rFonts w:hint="cs"/>
          <w:rtl/>
        </w:rPr>
        <w:t xml:space="preserve">חובשת </w:t>
      </w:r>
      <w:r>
        <w:rPr>
          <w:rFonts w:hint="cs"/>
          <w:rtl/>
        </w:rPr>
        <w:t>וציוד רפאוי בסיסי צמוד</w:t>
      </w:r>
      <w:r w:rsidR="00CC573E" w:rsidRPr="00E221DB">
        <w:rPr>
          <w:rFonts w:hint="cs"/>
          <w:rtl/>
        </w:rPr>
        <w:t>.</w:t>
      </w:r>
    </w:p>
    <w:p w:rsidR="00CC573E" w:rsidRPr="00E221DB" w:rsidRDefault="00CC573E" w:rsidP="003E0594">
      <w:pPr>
        <w:numPr>
          <w:ilvl w:val="0"/>
          <w:numId w:val="9"/>
        </w:numPr>
        <w:spacing w:line="360" w:lineRule="auto"/>
      </w:pPr>
      <w:r w:rsidRPr="00E221DB">
        <w:rPr>
          <w:rFonts w:hint="cs"/>
          <w:rtl/>
        </w:rPr>
        <w:t xml:space="preserve">פינוי במקרה הצורך </w:t>
      </w:r>
      <w:r>
        <w:rPr>
          <w:rtl/>
        </w:rPr>
        <w:t>–</w:t>
      </w:r>
      <w:r w:rsidRPr="00E221DB">
        <w:rPr>
          <w:rFonts w:hint="cs"/>
          <w:rtl/>
        </w:rPr>
        <w:t xml:space="preserve"> </w:t>
      </w:r>
      <w:r w:rsidR="0098696A">
        <w:rPr>
          <w:rFonts w:hint="cs"/>
          <w:rtl/>
        </w:rPr>
        <w:t xml:space="preserve">בית החולים </w:t>
      </w:r>
      <w:r w:rsidR="002E3281">
        <w:rPr>
          <w:rFonts w:hint="cs"/>
          <w:rtl/>
        </w:rPr>
        <w:t xml:space="preserve">לגליל מערבי נהריה </w:t>
      </w:r>
      <w:r w:rsidR="003E0594">
        <w:rPr>
          <w:rFonts w:hint="cs"/>
          <w:rtl/>
        </w:rPr>
        <w:t>/ איטלקי נצרת/</w:t>
      </w:r>
      <w:r w:rsidR="00B97F4C">
        <w:rPr>
          <w:rFonts w:hint="cs"/>
          <w:rtl/>
        </w:rPr>
        <w:t xml:space="preserve"> </w:t>
      </w:r>
      <w:r w:rsidR="003E0594">
        <w:rPr>
          <w:rFonts w:hint="cs"/>
          <w:rtl/>
        </w:rPr>
        <w:t>צפת- תלוי מיקרה וסוג פציעה.</w:t>
      </w:r>
    </w:p>
    <w:p w:rsidR="00CC573E" w:rsidRPr="00304364" w:rsidRDefault="00CC573E" w:rsidP="006E2CC7">
      <w:pPr>
        <w:numPr>
          <w:ilvl w:val="0"/>
          <w:numId w:val="2"/>
        </w:numPr>
        <w:spacing w:line="360" w:lineRule="auto"/>
        <w:rPr>
          <w:rtl/>
        </w:rPr>
      </w:pPr>
      <w:r w:rsidRPr="00304364">
        <w:rPr>
          <w:rFonts w:hint="cs"/>
          <w:b/>
          <w:bCs/>
          <w:u w:val="single"/>
          <w:rtl/>
        </w:rPr>
        <w:t xml:space="preserve"> לבוש</w:t>
      </w:r>
      <w:r w:rsidRPr="00304364">
        <w:rPr>
          <w:rFonts w:hint="cs"/>
          <w:rtl/>
        </w:rPr>
        <w:t xml:space="preserve"> :</w:t>
      </w:r>
    </w:p>
    <w:p w:rsidR="00CC573E" w:rsidRPr="00725CF8" w:rsidRDefault="004A0326" w:rsidP="0038658F">
      <w:pPr>
        <w:numPr>
          <w:ilvl w:val="0"/>
          <w:numId w:val="26"/>
        </w:numPr>
        <w:spacing w:line="360" w:lineRule="auto"/>
      </w:pPr>
      <w:r>
        <w:rPr>
          <w:rFonts w:hint="cs"/>
          <w:rtl/>
        </w:rPr>
        <w:t xml:space="preserve">יום ד' , </w:t>
      </w:r>
      <w:r w:rsidR="0038658F">
        <w:rPr>
          <w:rFonts w:hint="cs"/>
          <w:rtl/>
        </w:rPr>
        <w:t>17.2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8658F">
        <w:rPr>
          <w:rFonts w:hint="cs"/>
          <w:rtl/>
        </w:rPr>
        <w:t>קוד מב"ל</w:t>
      </w:r>
      <w:r>
        <w:rPr>
          <w:rFonts w:hint="cs"/>
          <w:rtl/>
        </w:rPr>
        <w:t>.</w:t>
      </w:r>
    </w:p>
    <w:p w:rsidR="00CC573E" w:rsidRDefault="004A0326" w:rsidP="0038658F">
      <w:pPr>
        <w:numPr>
          <w:ilvl w:val="0"/>
          <w:numId w:val="26"/>
        </w:numPr>
        <w:spacing w:line="360" w:lineRule="auto"/>
      </w:pPr>
      <w:r>
        <w:rPr>
          <w:rFonts w:hint="cs"/>
          <w:rtl/>
        </w:rPr>
        <w:t xml:space="preserve">יום ה' , </w:t>
      </w:r>
      <w:r w:rsidR="0038658F">
        <w:rPr>
          <w:rFonts w:hint="cs"/>
          <w:rtl/>
        </w:rPr>
        <w:t>18.2</w:t>
      </w:r>
      <w:r>
        <w:rPr>
          <w:rFonts w:hint="cs"/>
          <w:rtl/>
        </w:rPr>
        <w:t xml:space="preserve"> - </w:t>
      </w:r>
      <w:r w:rsidR="0038658F">
        <w:rPr>
          <w:rFonts w:hint="cs"/>
          <w:rtl/>
        </w:rPr>
        <w:t>מדי ב' צה"ל/משטרה/כב"ה/שב"ס, יתר החניכים אזרחי</w:t>
      </w:r>
      <w:r>
        <w:rPr>
          <w:rFonts w:hint="cs"/>
          <w:rtl/>
        </w:rPr>
        <w:t>.</w:t>
      </w:r>
    </w:p>
    <w:p w:rsidR="0073465D" w:rsidRPr="00304364" w:rsidRDefault="004A0326" w:rsidP="0038658F">
      <w:pPr>
        <w:numPr>
          <w:ilvl w:val="0"/>
          <w:numId w:val="26"/>
        </w:numPr>
        <w:spacing w:line="360" w:lineRule="auto"/>
      </w:pPr>
      <w:r>
        <w:rPr>
          <w:rFonts w:hint="cs"/>
          <w:rtl/>
        </w:rPr>
        <w:t>נדרש להצטייד ב</w:t>
      </w:r>
      <w:r w:rsidR="0038658F">
        <w:rPr>
          <w:rFonts w:hint="cs"/>
          <w:rtl/>
        </w:rPr>
        <w:t xml:space="preserve">בגדי </w:t>
      </w:r>
      <w:r>
        <w:rPr>
          <w:rFonts w:hint="cs"/>
          <w:rtl/>
        </w:rPr>
        <w:t>ספורט</w:t>
      </w:r>
      <w:r w:rsidR="00DA0571">
        <w:rPr>
          <w:rFonts w:hint="cs"/>
          <w:rtl/>
        </w:rPr>
        <w:t xml:space="preserve"> וכובעים</w:t>
      </w:r>
      <w:r>
        <w:rPr>
          <w:rFonts w:hint="cs"/>
          <w:rtl/>
        </w:rPr>
        <w:t xml:space="preserve"> </w:t>
      </w:r>
      <w:r w:rsidR="0010770A">
        <w:rPr>
          <w:rFonts w:hint="cs"/>
          <w:rtl/>
        </w:rPr>
        <w:t xml:space="preserve">לאימון </w:t>
      </w:r>
      <w:r w:rsidR="0038658F">
        <w:rPr>
          <w:rFonts w:hint="cs"/>
          <w:rtl/>
        </w:rPr>
        <w:t xml:space="preserve">בוקר/מד"ס רשות </w:t>
      </w:r>
      <w:r w:rsidR="0073465D">
        <w:rPr>
          <w:rFonts w:hint="cs"/>
          <w:rtl/>
        </w:rPr>
        <w:t xml:space="preserve">. </w:t>
      </w:r>
    </w:p>
    <w:p w:rsidR="00CC573E" w:rsidRPr="00801C48" w:rsidRDefault="00CC573E" w:rsidP="006E2CC7">
      <w:pPr>
        <w:numPr>
          <w:ilvl w:val="0"/>
          <w:numId w:val="2"/>
        </w:numPr>
        <w:spacing w:line="360" w:lineRule="auto"/>
        <w:rPr>
          <w:b/>
          <w:bCs/>
          <w:rtl/>
        </w:rPr>
      </w:pPr>
      <w:r w:rsidRPr="002160F2">
        <w:rPr>
          <w:rFonts w:hint="cs"/>
          <w:b/>
          <w:bCs/>
          <w:u w:val="single"/>
          <w:rtl/>
        </w:rPr>
        <w:t>אבטחה</w:t>
      </w:r>
      <w:r>
        <w:rPr>
          <w:rFonts w:hint="cs"/>
          <w:b/>
          <w:bCs/>
          <w:u w:val="single"/>
          <w:rtl/>
        </w:rPr>
        <w:t xml:space="preserve"> </w:t>
      </w:r>
      <w:r w:rsidRPr="002160F2">
        <w:rPr>
          <w:rFonts w:hint="cs"/>
          <w:b/>
          <w:bCs/>
          <w:u w:val="single"/>
          <w:rtl/>
        </w:rPr>
        <w:t>ובטיחות</w:t>
      </w:r>
      <w:r>
        <w:rPr>
          <w:rFonts w:hint="cs"/>
          <w:b/>
          <w:bCs/>
          <w:rtl/>
        </w:rPr>
        <w:t>:</w:t>
      </w:r>
    </w:p>
    <w:p w:rsidR="00CC573E" w:rsidRPr="00D17082" w:rsidRDefault="00CC573E" w:rsidP="003E0594">
      <w:pPr>
        <w:pStyle w:val="a5"/>
        <w:numPr>
          <w:ilvl w:val="0"/>
          <w:numId w:val="6"/>
        </w:numPr>
        <w:spacing w:line="360" w:lineRule="auto"/>
        <w:jc w:val="both"/>
      </w:pPr>
      <w:r w:rsidRPr="00D17082">
        <w:rPr>
          <w:rFonts w:hint="cs"/>
          <w:rtl/>
        </w:rPr>
        <w:t xml:space="preserve">מפקד כוח אבטחה - </w:t>
      </w:r>
      <w:r>
        <w:rPr>
          <w:rFonts w:hint="cs"/>
          <w:rtl/>
        </w:rPr>
        <w:t xml:space="preserve"> </w:t>
      </w:r>
      <w:r w:rsidR="003C0ED6">
        <w:rPr>
          <w:rFonts w:hint="cs"/>
          <w:rtl/>
        </w:rPr>
        <w:t>אל"מ עופר וינטר.</w:t>
      </w:r>
    </w:p>
    <w:p w:rsidR="00CC573E" w:rsidRDefault="00CC573E" w:rsidP="0038658F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כוח האבטחה (</w:t>
      </w:r>
      <w:r w:rsidR="00F353C1">
        <w:rPr>
          <w:rFonts w:hint="cs"/>
          <w:rtl/>
        </w:rPr>
        <w:t xml:space="preserve">נושאי </w:t>
      </w:r>
      <w:r>
        <w:rPr>
          <w:rFonts w:hint="cs"/>
          <w:rtl/>
        </w:rPr>
        <w:t xml:space="preserve">נשק)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8658F">
        <w:rPr>
          <w:rFonts w:hint="cs"/>
          <w:rtl/>
        </w:rPr>
        <w:t xml:space="preserve">אל"מ עופר וינטר, אל"מ אלי-בר און, אל"מ אבי דהן, אל"מ אורן זיני, אל"מ דרור קשתי </w:t>
      </w:r>
      <w:r w:rsidR="004A032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662961">
        <w:rPr>
          <w:rFonts w:hint="cs"/>
          <w:b/>
          <w:bCs/>
          <w:rtl/>
        </w:rPr>
        <w:t xml:space="preserve"> </w:t>
      </w:r>
    </w:p>
    <w:p w:rsidR="00DB5733" w:rsidRPr="00DB5733" w:rsidRDefault="00DB5733" w:rsidP="0038658F">
      <w:pPr>
        <w:pStyle w:val="a5"/>
        <w:numPr>
          <w:ilvl w:val="0"/>
          <w:numId w:val="6"/>
        </w:numPr>
        <w:spacing w:line="360" w:lineRule="auto"/>
        <w:jc w:val="both"/>
      </w:pPr>
      <w:r w:rsidRPr="00DB5733">
        <w:rPr>
          <w:rFonts w:hint="cs"/>
          <w:rtl/>
        </w:rPr>
        <w:t xml:space="preserve">חתימה על נשקים </w:t>
      </w:r>
      <w:r w:rsidRPr="00DB5733">
        <w:rPr>
          <w:rtl/>
        </w:rPr>
        <w:t>–</w:t>
      </w:r>
      <w:r w:rsidRPr="00DB5733">
        <w:rPr>
          <w:rFonts w:hint="cs"/>
          <w:rtl/>
        </w:rPr>
        <w:t xml:space="preserve"> יום ג' , </w:t>
      </w:r>
      <w:r w:rsidR="0038658F">
        <w:rPr>
          <w:rFonts w:hint="cs"/>
          <w:rtl/>
        </w:rPr>
        <w:t>16/2</w:t>
      </w:r>
      <w:r w:rsidRPr="00DB5733">
        <w:rPr>
          <w:rFonts w:hint="cs"/>
          <w:rtl/>
        </w:rPr>
        <w:t>/15 בשעה 12:30 .</w:t>
      </w:r>
    </w:p>
    <w:p w:rsidR="004A0326" w:rsidRPr="006607A5" w:rsidRDefault="00CC573E" w:rsidP="006E2CC7">
      <w:pPr>
        <w:pStyle w:val="a5"/>
        <w:numPr>
          <w:ilvl w:val="0"/>
          <w:numId w:val="2"/>
        </w:numPr>
        <w:spacing w:line="360" w:lineRule="auto"/>
        <w:jc w:val="both"/>
        <w:rPr>
          <w:b/>
          <w:bCs/>
          <w:u w:val="single"/>
        </w:rPr>
      </w:pPr>
      <w:r w:rsidRPr="0071658B">
        <w:rPr>
          <w:rFonts w:hint="cs"/>
          <w:rtl/>
        </w:rPr>
        <w:t xml:space="preserve">בטיחות </w:t>
      </w:r>
      <w:r w:rsidRPr="0071658B">
        <w:rPr>
          <w:rtl/>
        </w:rPr>
        <w:t>–</w:t>
      </w:r>
      <w:r w:rsidR="001C7DC4">
        <w:rPr>
          <w:rFonts w:hint="cs"/>
          <w:rtl/>
        </w:rPr>
        <w:t xml:space="preserve"> כללי הבטיחות </w:t>
      </w:r>
      <w:r w:rsidRPr="0071658B">
        <w:rPr>
          <w:rFonts w:hint="cs"/>
          <w:rtl/>
        </w:rPr>
        <w:t xml:space="preserve">על פי </w:t>
      </w:r>
      <w:r w:rsidR="004A0326">
        <w:rPr>
          <w:rFonts w:hint="cs"/>
          <w:rtl/>
        </w:rPr>
        <w:t>פקודות צה"ל ו</w:t>
      </w:r>
      <w:r w:rsidRPr="0071658B">
        <w:rPr>
          <w:rFonts w:hint="cs"/>
          <w:rtl/>
        </w:rPr>
        <w:t xml:space="preserve">נהלי המקום. </w:t>
      </w:r>
      <w:r>
        <w:rPr>
          <w:rFonts w:hint="cs"/>
          <w:rtl/>
        </w:rPr>
        <w:tab/>
      </w:r>
      <w:r>
        <w:rPr>
          <w:rFonts w:hint="cs"/>
          <w:rtl/>
        </w:rPr>
        <w:br/>
      </w:r>
      <w:r w:rsidRPr="006607A5">
        <w:rPr>
          <w:rFonts w:hint="cs"/>
          <w:b/>
          <w:bCs/>
          <w:u w:val="single"/>
          <w:rtl/>
        </w:rPr>
        <w:t>תרגום לחניכים הבינלאומיים:</w:t>
      </w:r>
      <w:r w:rsidRPr="006607A5">
        <w:rPr>
          <w:rFonts w:hint="cs"/>
          <w:b/>
          <w:bCs/>
          <w:rtl/>
        </w:rPr>
        <w:t xml:space="preserve"> </w:t>
      </w:r>
    </w:p>
    <w:p w:rsidR="004A474D" w:rsidRPr="006607A5" w:rsidRDefault="00CC573E" w:rsidP="006607A5">
      <w:pPr>
        <w:pStyle w:val="a5"/>
        <w:numPr>
          <w:ilvl w:val="0"/>
          <w:numId w:val="27"/>
        </w:numPr>
        <w:spacing w:line="360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rtl/>
        </w:rPr>
        <w:t xml:space="preserve">באחריות </w:t>
      </w:r>
      <w:r w:rsidR="00B83A28">
        <w:rPr>
          <w:rFonts w:hint="cs"/>
          <w:rtl/>
        </w:rPr>
        <w:t>מנהלת</w:t>
      </w:r>
      <w:r w:rsidRPr="00304364">
        <w:rPr>
          <w:rFonts w:hint="cs"/>
          <w:rtl/>
        </w:rPr>
        <w:t xml:space="preserve"> בינלאומיים.</w:t>
      </w:r>
    </w:p>
    <w:p w:rsidR="00CC573E" w:rsidRPr="00304364" w:rsidRDefault="00CC573E" w:rsidP="006E2CC7">
      <w:pPr>
        <w:numPr>
          <w:ilvl w:val="0"/>
          <w:numId w:val="2"/>
        </w:numPr>
        <w:spacing w:line="360" w:lineRule="auto"/>
        <w:jc w:val="both"/>
        <w:rPr>
          <w:b/>
          <w:bCs/>
          <w:u w:val="single"/>
        </w:rPr>
      </w:pPr>
      <w:r w:rsidRPr="00304364">
        <w:rPr>
          <w:rFonts w:hint="cs"/>
          <w:b/>
          <w:bCs/>
          <w:u w:val="single"/>
          <w:rtl/>
        </w:rPr>
        <w:t>אחריות חניך תורן</w:t>
      </w:r>
      <w:r>
        <w:rPr>
          <w:rFonts w:hint="cs"/>
          <w:b/>
          <w:bCs/>
          <w:u w:val="single"/>
          <w:rtl/>
        </w:rPr>
        <w:t xml:space="preserve"> </w:t>
      </w:r>
      <w:r w:rsidRPr="00304364">
        <w:rPr>
          <w:rFonts w:hint="cs"/>
          <w:b/>
          <w:bCs/>
          <w:u w:val="single"/>
          <w:rtl/>
        </w:rPr>
        <w:t>:</w:t>
      </w:r>
    </w:p>
    <w:p w:rsidR="00CC573E" w:rsidRDefault="00CC573E" w:rsidP="006E2CC7">
      <w:pPr>
        <w:numPr>
          <w:ilvl w:val="0"/>
          <w:numId w:val="4"/>
        </w:numPr>
        <w:spacing w:line="360" w:lineRule="auto"/>
        <w:jc w:val="both"/>
      </w:pPr>
      <w:r w:rsidRPr="00304364">
        <w:rPr>
          <w:rFonts w:hint="cs"/>
          <w:rtl/>
        </w:rPr>
        <w:t xml:space="preserve">יכין רישום </w:t>
      </w:r>
      <w:r>
        <w:rPr>
          <w:rFonts w:hint="cs"/>
          <w:rtl/>
        </w:rPr>
        <w:t>של כלל</w:t>
      </w:r>
      <w:r w:rsidRPr="00304364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304364">
        <w:rPr>
          <w:rFonts w:hint="cs"/>
          <w:rtl/>
        </w:rPr>
        <w:t>משתתפים</w:t>
      </w:r>
      <w:r w:rsidR="004A0326">
        <w:rPr>
          <w:rFonts w:hint="cs"/>
          <w:rtl/>
        </w:rPr>
        <w:t xml:space="preserve"> בסיור</w:t>
      </w:r>
      <w:r>
        <w:rPr>
          <w:rFonts w:hint="cs"/>
          <w:rtl/>
        </w:rPr>
        <w:t>.</w:t>
      </w:r>
    </w:p>
    <w:p w:rsidR="00CC573E" w:rsidRPr="00304364" w:rsidRDefault="00CC573E" w:rsidP="006607A5">
      <w:pPr>
        <w:numPr>
          <w:ilvl w:val="0"/>
          <w:numId w:val="4"/>
        </w:numPr>
        <w:spacing w:line="360" w:lineRule="auto"/>
        <w:jc w:val="both"/>
        <w:rPr>
          <w:rtl/>
        </w:rPr>
      </w:pPr>
      <w:r w:rsidRPr="00304364">
        <w:rPr>
          <w:rFonts w:hint="cs"/>
          <w:rtl/>
        </w:rPr>
        <w:t>יוודא נוכחות</w:t>
      </w:r>
      <w:r w:rsidR="004A0326">
        <w:rPr>
          <w:rFonts w:hint="cs"/>
          <w:rtl/>
        </w:rPr>
        <w:t xml:space="preserve"> לפני כל הסעה על פי רשימת משתתפי הסיור.</w:t>
      </w:r>
      <w:r>
        <w:rPr>
          <w:rFonts w:hint="cs"/>
          <w:rtl/>
        </w:rPr>
        <w:t xml:space="preserve"> </w:t>
      </w:r>
    </w:p>
    <w:p w:rsidR="00CC573E" w:rsidRDefault="00CC573E" w:rsidP="006E2CC7">
      <w:pPr>
        <w:numPr>
          <w:ilvl w:val="0"/>
          <w:numId w:val="2"/>
        </w:numPr>
        <w:spacing w:line="360" w:lineRule="auto"/>
      </w:pPr>
      <w:r>
        <w:rPr>
          <w:rFonts w:hint="cs"/>
          <w:b/>
          <w:bCs/>
          <w:u w:val="single"/>
          <w:rtl/>
        </w:rPr>
        <w:t>הערכות חניכים לסיור</w:t>
      </w:r>
      <w:r>
        <w:rPr>
          <w:rFonts w:hint="cs"/>
          <w:rtl/>
        </w:rPr>
        <w:t>:</w:t>
      </w:r>
    </w:p>
    <w:p w:rsidR="00CC573E" w:rsidRDefault="0038658F" w:rsidP="0038658F">
      <w:pPr>
        <w:numPr>
          <w:ilvl w:val="0"/>
          <w:numId w:val="8"/>
        </w:numPr>
        <w:spacing w:line="360" w:lineRule="auto"/>
        <w:jc w:val="both"/>
      </w:pPr>
      <w:r>
        <w:rPr>
          <w:rFonts w:hint="cs"/>
          <w:rtl/>
        </w:rPr>
        <w:t>מעבר ימי הכנה</w:t>
      </w:r>
      <w:r w:rsidR="00CC573E">
        <w:rPr>
          <w:rFonts w:hint="cs"/>
          <w:rtl/>
        </w:rPr>
        <w:t>.</w:t>
      </w:r>
    </w:p>
    <w:p w:rsidR="004A474D" w:rsidRDefault="00CC573E" w:rsidP="0038658F">
      <w:pPr>
        <w:numPr>
          <w:ilvl w:val="0"/>
          <w:numId w:val="8"/>
        </w:numPr>
        <w:spacing w:line="276" w:lineRule="auto"/>
        <w:jc w:val="both"/>
      </w:pPr>
      <w:r w:rsidRPr="00A82989">
        <w:rPr>
          <w:rFonts w:hint="cs"/>
          <w:rtl/>
        </w:rPr>
        <w:t>לימוד הנתונים והמידע</w:t>
      </w:r>
      <w:r w:rsidR="0038658F">
        <w:rPr>
          <w:rFonts w:hint="cs"/>
          <w:rtl/>
        </w:rPr>
        <w:t>הרלוונטי שיחולק</w:t>
      </w:r>
      <w:r w:rsidRPr="00A82989">
        <w:rPr>
          <w:rFonts w:hint="cs"/>
          <w:rtl/>
        </w:rPr>
        <w:t>.</w:t>
      </w:r>
      <w:r w:rsidRPr="00A82989">
        <w:rPr>
          <w:rFonts w:hint="cs"/>
          <w:rtl/>
        </w:rPr>
        <w:tab/>
      </w:r>
    </w:p>
    <w:p w:rsidR="003C0ED6" w:rsidRDefault="003C0ED6" w:rsidP="003C0ED6">
      <w:pPr>
        <w:spacing w:line="276" w:lineRule="auto"/>
        <w:jc w:val="both"/>
        <w:rPr>
          <w:rtl/>
        </w:rPr>
      </w:pPr>
    </w:p>
    <w:p w:rsidR="00277FD2" w:rsidRDefault="00277FD2" w:rsidP="003C0ED6">
      <w:pPr>
        <w:spacing w:line="276" w:lineRule="auto"/>
        <w:jc w:val="both"/>
        <w:rPr>
          <w:rtl/>
        </w:rPr>
      </w:pPr>
    </w:p>
    <w:p w:rsidR="003C0ED6" w:rsidRDefault="003C0ED6" w:rsidP="003C0ED6">
      <w:pPr>
        <w:spacing w:line="276" w:lineRule="auto"/>
        <w:jc w:val="both"/>
        <w:rPr>
          <w:rtl/>
        </w:rPr>
      </w:pPr>
    </w:p>
    <w:p w:rsidR="003C0ED6" w:rsidRDefault="003C0ED6" w:rsidP="003C0ED6">
      <w:pPr>
        <w:spacing w:line="276" w:lineRule="auto"/>
        <w:jc w:val="both"/>
        <w:rPr>
          <w:rtl/>
        </w:rPr>
      </w:pPr>
    </w:p>
    <w:p w:rsidR="003C0ED6" w:rsidRDefault="003C0ED6" w:rsidP="003C0ED6">
      <w:pPr>
        <w:spacing w:line="276" w:lineRule="auto"/>
        <w:jc w:val="both"/>
        <w:rPr>
          <w:rtl/>
        </w:rPr>
      </w:pPr>
    </w:p>
    <w:p w:rsidR="003C0ED6" w:rsidRDefault="003C0ED6" w:rsidP="003C0ED6">
      <w:pPr>
        <w:spacing w:line="276" w:lineRule="auto"/>
        <w:jc w:val="both"/>
        <w:rPr>
          <w:rtl/>
        </w:rPr>
      </w:pPr>
    </w:p>
    <w:p w:rsidR="003C0ED6" w:rsidRDefault="003C0ED6" w:rsidP="003C0ED6">
      <w:pPr>
        <w:spacing w:line="276" w:lineRule="auto"/>
        <w:jc w:val="both"/>
      </w:pPr>
    </w:p>
    <w:p w:rsidR="00BC6E4F" w:rsidRDefault="00BC6E4F" w:rsidP="00BC6E4F">
      <w:pPr>
        <w:spacing w:line="276" w:lineRule="auto"/>
        <w:ind w:left="720"/>
        <w:jc w:val="both"/>
      </w:pPr>
    </w:p>
    <w:p w:rsidR="00A56056" w:rsidRPr="003C0ED6" w:rsidRDefault="000A4766" w:rsidP="003C0ED6">
      <w:pPr>
        <w:numPr>
          <w:ilvl w:val="0"/>
          <w:numId w:val="2"/>
        </w:numPr>
        <w:spacing w:line="276" w:lineRule="auto"/>
        <w:rPr>
          <w:b/>
          <w:bCs/>
          <w:u w:val="single"/>
          <w:rtl/>
        </w:rPr>
      </w:pPr>
      <w:r w:rsidRPr="000A4766">
        <w:rPr>
          <w:rFonts w:hint="cs"/>
          <w:b/>
          <w:bCs/>
          <w:u w:val="single"/>
          <w:rtl/>
        </w:rPr>
        <w:lastRenderedPageBreak/>
        <w:t>חלוקת תעודות/תשורות:</w:t>
      </w:r>
    </w:p>
    <w:p w:rsidR="00B83A28" w:rsidRDefault="00B83A28" w:rsidP="00914F7B">
      <w:pPr>
        <w:spacing w:line="276" w:lineRule="auto"/>
        <w:ind w:left="360"/>
        <w:rPr>
          <w:rtl/>
          <w:lang w:eastAsia="en-US"/>
        </w:rPr>
      </w:pPr>
    </w:p>
    <w:tbl>
      <w:tblPr>
        <w:bidiVisual/>
        <w:tblW w:w="7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3040"/>
        <w:gridCol w:w="1363"/>
        <w:gridCol w:w="2133"/>
      </w:tblGrid>
      <w:tr w:rsidR="00BC6E4F" w:rsidRPr="00BC6E4F" w:rsidTr="00BC6E4F">
        <w:trPr>
          <w:trHeight w:val="35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4F" w:rsidRPr="00BC6E4F" w:rsidRDefault="00BC6E4F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6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E6A" w:rsidRPr="00BC6E4F" w:rsidRDefault="00BC6E4F" w:rsidP="00BC6E4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BC6E4F">
              <w:rPr>
                <w:b/>
                <w:bCs/>
                <w:rtl/>
                <w:lang w:eastAsia="en-US"/>
              </w:rPr>
              <w:t>הענקת תעודות/תשורות</w:t>
            </w:r>
          </w:p>
        </w:tc>
      </w:tr>
      <w:tr w:rsidR="00A56056" w:rsidRPr="00BC6E4F" w:rsidTr="0085100D">
        <w:trPr>
          <w:trHeight w:val="455"/>
        </w:trPr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6056" w:rsidRPr="00996442" w:rsidRDefault="00996442" w:rsidP="00996442">
            <w:pPr>
              <w:spacing w:line="276" w:lineRule="auto"/>
              <w:ind w:left="228" w:right="-56"/>
              <w:rPr>
                <w:b/>
                <w:bCs/>
                <w:lang w:eastAsia="en-US"/>
              </w:rPr>
            </w:pPr>
            <w:r w:rsidRPr="00996442">
              <w:rPr>
                <w:rFonts w:hint="cs"/>
                <w:b/>
                <w:bCs/>
                <w:rtl/>
                <w:lang w:eastAsia="en-US"/>
              </w:rPr>
              <w:t>יום ד'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ראש עיריית יוקנעם</w:t>
            </w:r>
            <w:r w:rsidR="00453F98">
              <w:rPr>
                <w:rFonts w:hint="cs"/>
                <w:b/>
                <w:bCs/>
                <w:rtl/>
                <w:lang w:eastAsia="en-US"/>
              </w:rPr>
              <w:t>- סיימון אלפסי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rtl/>
                <w:lang w:eastAsia="en-US"/>
              </w:rPr>
            </w:pPr>
            <w:r w:rsidRPr="00BC6E4F">
              <w:rPr>
                <w:rtl/>
                <w:lang w:eastAsia="en-US"/>
              </w:rPr>
              <w:t xml:space="preserve">תשורה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056" w:rsidRPr="00BC6E4F" w:rsidRDefault="003C0ED6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זיו ברק</w:t>
            </w:r>
          </w:p>
        </w:tc>
      </w:tr>
      <w:tr w:rsidR="00A56056" w:rsidRPr="00BC6E4F" w:rsidTr="003C0ED6">
        <w:trPr>
          <w:trHeight w:val="4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הרב גרוסמן</w:t>
            </w:r>
            <w:r w:rsidRPr="00BC6E4F">
              <w:rPr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תשורה</w:t>
            </w:r>
            <w:r w:rsidRPr="00BC6E4F">
              <w:rPr>
                <w:rtl/>
                <w:lang w:eastAsia="en-US"/>
              </w:rPr>
              <w:t xml:space="preserve">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3C0ED6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רן </w:t>
            </w:r>
            <w:r w:rsidR="00A33902">
              <w:rPr>
                <w:rFonts w:hint="cs"/>
                <w:rtl/>
                <w:lang w:eastAsia="en-US"/>
              </w:rPr>
              <w:t>כוכב</w:t>
            </w:r>
          </w:p>
        </w:tc>
      </w:tr>
      <w:tr w:rsidR="00A56056" w:rsidRPr="00BC6E4F" w:rsidTr="003C0ED6">
        <w:trPr>
          <w:trHeight w:val="29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ראש עיריית מגדל העמק</w:t>
            </w:r>
            <w:r w:rsidR="00453F98">
              <w:rPr>
                <w:rFonts w:hint="cs"/>
                <w:rtl/>
                <w:lang w:eastAsia="en-US"/>
              </w:rPr>
              <w:t xml:space="preserve">- </w:t>
            </w:r>
            <w:r w:rsidR="00453F98" w:rsidRPr="00453F98">
              <w:rPr>
                <w:rFonts w:hint="cs"/>
                <w:b/>
                <w:bCs/>
                <w:rtl/>
                <w:lang w:eastAsia="en-US"/>
              </w:rPr>
              <w:t>אלי ברדה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  <w:r w:rsidRPr="00BC6E4F">
              <w:rPr>
                <w:rtl/>
                <w:lang w:eastAsia="en-US"/>
              </w:rPr>
              <w:t xml:space="preserve">תשורה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33902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לא סופי</w:t>
            </w:r>
          </w:p>
        </w:tc>
      </w:tr>
      <w:tr w:rsidR="00A56056" w:rsidRPr="00BC6E4F" w:rsidTr="003C0ED6">
        <w:trPr>
          <w:trHeight w:val="29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453F98" w:rsidRDefault="00A56056" w:rsidP="00BC6E4F">
            <w:pPr>
              <w:spacing w:line="276" w:lineRule="auto"/>
              <w:ind w:left="360"/>
              <w:rPr>
                <w:b/>
                <w:bCs/>
                <w:lang w:eastAsia="en-US"/>
              </w:rPr>
            </w:pPr>
            <w:r w:rsidRPr="00453F98">
              <w:rPr>
                <w:rFonts w:hint="cs"/>
                <w:b/>
                <w:bCs/>
                <w:rtl/>
                <w:lang w:eastAsia="en-US"/>
              </w:rPr>
              <w:t>ראש עיריית נצרת</w:t>
            </w:r>
            <w:r w:rsidR="00453F98" w:rsidRPr="00453F98">
              <w:rPr>
                <w:rFonts w:hint="cs"/>
                <w:b/>
                <w:bCs/>
                <w:rtl/>
                <w:lang w:eastAsia="en-US"/>
              </w:rPr>
              <w:t>- עלי סלאם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  <w:r w:rsidRPr="00BC6E4F">
              <w:rPr>
                <w:rtl/>
                <w:lang w:eastAsia="en-US"/>
              </w:rPr>
              <w:t>תשורה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3C0ED6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יפעת ארליך</w:t>
            </w:r>
          </w:p>
        </w:tc>
      </w:tr>
      <w:tr w:rsidR="00A56056" w:rsidRPr="00BC6E4F" w:rsidTr="0085100D">
        <w:trPr>
          <w:trHeight w:val="29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056" w:rsidRDefault="00A56056" w:rsidP="00BC6E4F">
            <w:pPr>
              <w:spacing w:line="276" w:lineRule="auto"/>
              <w:ind w:left="360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ראש עיריית נצרת עילית</w:t>
            </w:r>
            <w:r w:rsidR="00453F98">
              <w:rPr>
                <w:rFonts w:hint="cs"/>
                <w:b/>
                <w:bCs/>
                <w:rtl/>
                <w:lang w:eastAsia="en-US"/>
              </w:rPr>
              <w:t>- שמעון גפסו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056" w:rsidRPr="00BC6E4F" w:rsidRDefault="00A56056" w:rsidP="00BC6E4F">
            <w:pPr>
              <w:spacing w:line="276" w:lineRule="auto"/>
              <w:ind w:left="360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תשורה</w:t>
            </w:r>
          </w:p>
        </w:tc>
        <w:tc>
          <w:tcPr>
            <w:tcW w:w="21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056" w:rsidRPr="00BC6E4F" w:rsidRDefault="00A56056" w:rsidP="00BC6E4F">
            <w:pPr>
              <w:spacing w:line="276" w:lineRule="auto"/>
              <w:ind w:left="360"/>
              <w:rPr>
                <w:rtl/>
                <w:lang w:eastAsia="en-US"/>
              </w:rPr>
            </w:pPr>
          </w:p>
        </w:tc>
      </w:tr>
      <w:tr w:rsidR="00A33902" w:rsidRPr="00BC6E4F" w:rsidTr="0085100D">
        <w:trPr>
          <w:trHeight w:val="29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902" w:rsidRPr="00BC6E4F" w:rsidRDefault="00A33902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902" w:rsidRDefault="00A33902" w:rsidP="00BC6E4F">
            <w:pPr>
              <w:spacing w:line="276" w:lineRule="auto"/>
              <w:ind w:left="360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מנחה הפאנל</w:t>
            </w:r>
            <w:r w:rsidR="00A12694">
              <w:rPr>
                <w:rFonts w:hint="cs"/>
                <w:b/>
                <w:bCs/>
                <w:rtl/>
                <w:lang w:eastAsia="en-US"/>
              </w:rPr>
              <w:t>-עמי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902" w:rsidRDefault="00A33902" w:rsidP="00BC6E4F">
            <w:pPr>
              <w:spacing w:line="276" w:lineRule="auto"/>
              <w:ind w:left="360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תשורה</w:t>
            </w:r>
          </w:p>
        </w:tc>
        <w:tc>
          <w:tcPr>
            <w:tcW w:w="21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902" w:rsidRPr="00BC6E4F" w:rsidRDefault="00A33902" w:rsidP="00BC6E4F">
            <w:pPr>
              <w:spacing w:line="276" w:lineRule="auto"/>
              <w:ind w:left="360"/>
              <w:rPr>
                <w:rtl/>
                <w:lang w:eastAsia="en-US"/>
              </w:rPr>
            </w:pPr>
          </w:p>
        </w:tc>
      </w:tr>
      <w:tr w:rsidR="00A56056" w:rsidRPr="00BC6E4F" w:rsidTr="0085100D">
        <w:trPr>
          <w:trHeight w:val="293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056" w:rsidRDefault="00A56056" w:rsidP="00BC6E4F">
            <w:pPr>
              <w:spacing w:line="276" w:lineRule="auto"/>
              <w:ind w:left="360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סטף ורטהיימר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056" w:rsidRPr="00BC6E4F" w:rsidRDefault="00A56056" w:rsidP="00BC6E4F">
            <w:pPr>
              <w:spacing w:line="276" w:lineRule="auto"/>
              <w:ind w:left="360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תשורה</w:t>
            </w:r>
          </w:p>
        </w:tc>
        <w:tc>
          <w:tcPr>
            <w:tcW w:w="21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056" w:rsidRPr="00BC6E4F" w:rsidRDefault="00A56056" w:rsidP="00BC6E4F">
            <w:pPr>
              <w:spacing w:line="276" w:lineRule="auto"/>
              <w:ind w:left="360"/>
              <w:rPr>
                <w:rtl/>
                <w:lang w:eastAsia="en-US"/>
              </w:rPr>
            </w:pPr>
          </w:p>
        </w:tc>
      </w:tr>
      <w:tr w:rsidR="00A56056" w:rsidRPr="00BC6E4F" w:rsidTr="0085100D">
        <w:trPr>
          <w:trHeight w:val="293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056" w:rsidRDefault="00A56056" w:rsidP="00BC6E4F">
            <w:pPr>
              <w:spacing w:line="276" w:lineRule="auto"/>
              <w:ind w:left="360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ראש מ"מ גאת-ינוח</w:t>
            </w:r>
            <w:r w:rsidR="00453F98">
              <w:rPr>
                <w:rFonts w:hint="cs"/>
                <w:b/>
                <w:bCs/>
                <w:rtl/>
                <w:lang w:eastAsia="en-US"/>
              </w:rPr>
              <w:t>- מעדא חסבאני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056" w:rsidRPr="00BC6E4F" w:rsidRDefault="00A56056" w:rsidP="00BC6E4F">
            <w:pPr>
              <w:spacing w:line="276" w:lineRule="auto"/>
              <w:ind w:left="360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תשורה</w:t>
            </w:r>
          </w:p>
        </w:tc>
        <w:tc>
          <w:tcPr>
            <w:tcW w:w="2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056" w:rsidRPr="00BC6E4F" w:rsidRDefault="003C0ED6" w:rsidP="00A33902">
            <w:pPr>
              <w:spacing w:line="276" w:lineRule="auto"/>
              <w:ind w:left="360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8B6625" wp14:editId="7EDA3829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-57785</wp:posOffset>
                      </wp:positionV>
                      <wp:extent cx="1333500" cy="7620"/>
                      <wp:effectExtent l="0" t="0" r="19050" b="30480"/>
                      <wp:wrapNone/>
                      <wp:docPr id="3" name="מחבר יש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מחבר ישר 3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pt,-4.55pt" to="99.1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hint="cs"/>
                <w:rtl/>
                <w:lang w:eastAsia="en-US"/>
              </w:rPr>
              <w:t>זי</w:t>
            </w:r>
            <w:r w:rsidR="00A33902">
              <w:rPr>
                <w:rFonts w:hint="cs"/>
                <w:rtl/>
                <w:lang w:eastAsia="en-US"/>
              </w:rPr>
              <w:t>אד</w:t>
            </w:r>
          </w:p>
        </w:tc>
      </w:tr>
      <w:tr w:rsidR="003C0ED6" w:rsidRPr="00BC6E4F" w:rsidTr="00BC6E4F">
        <w:trPr>
          <w:trHeight w:val="38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0ED6" w:rsidRPr="00BC6E4F" w:rsidRDefault="003C0ED6" w:rsidP="00BC6E4F">
            <w:pPr>
              <w:spacing w:line="276" w:lineRule="auto"/>
              <w:ind w:left="360"/>
              <w:rPr>
                <w:b/>
                <w:bCs/>
                <w:rtl/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0ED6" w:rsidRDefault="00996442" w:rsidP="00BC6E4F">
            <w:pPr>
              <w:spacing w:line="276" w:lineRule="auto"/>
              <w:ind w:left="360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מאו"ג 91</w:t>
            </w:r>
            <w:r w:rsidR="00453F98">
              <w:rPr>
                <w:rFonts w:hint="cs"/>
                <w:b/>
                <w:bCs/>
                <w:rtl/>
                <w:lang w:eastAsia="en-US"/>
              </w:rPr>
              <w:t>- תת אלוף אמיר ברעם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0ED6" w:rsidRPr="00BC6E4F" w:rsidRDefault="00996442" w:rsidP="00BC6E4F">
            <w:pPr>
              <w:spacing w:line="276" w:lineRule="auto"/>
              <w:ind w:left="360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תשורה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C0ED6" w:rsidRDefault="00996442" w:rsidP="00BC6E4F">
            <w:pPr>
              <w:spacing w:line="276" w:lineRule="auto"/>
              <w:ind w:left="360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אילן סבג</w:t>
            </w:r>
          </w:p>
        </w:tc>
      </w:tr>
      <w:tr w:rsidR="00BC6E4F" w:rsidRPr="00BC6E4F" w:rsidTr="00BC6E4F">
        <w:trPr>
          <w:trHeight w:val="388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E6A" w:rsidRPr="00BC6E4F" w:rsidRDefault="00BC6E4F" w:rsidP="00996442">
            <w:pPr>
              <w:spacing w:line="276" w:lineRule="auto"/>
              <w:rPr>
                <w:lang w:eastAsia="en-US"/>
              </w:rPr>
            </w:pPr>
            <w:r w:rsidRPr="00BC6E4F">
              <w:rPr>
                <w:b/>
                <w:bCs/>
                <w:rtl/>
                <w:lang w:eastAsia="en-US"/>
              </w:rPr>
              <w:t>יום ה'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32E5" w:rsidRPr="004B32E5" w:rsidRDefault="00A56056" w:rsidP="00BC6E4F">
            <w:pPr>
              <w:spacing w:line="276" w:lineRule="auto"/>
              <w:ind w:left="360"/>
              <w:rPr>
                <w:b/>
                <w:bCs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מפקד כוחות יוניפיל בלבנון</w:t>
            </w:r>
            <w:r w:rsidR="00453F98">
              <w:rPr>
                <w:rFonts w:hint="cs"/>
                <w:b/>
                <w:bCs/>
                <w:rtl/>
                <w:lang w:eastAsia="en-US"/>
              </w:rPr>
              <w:t>- גנרל פורטלנו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E6A" w:rsidRPr="00BC6E4F" w:rsidRDefault="00BC6E4F" w:rsidP="00BC6E4F">
            <w:pPr>
              <w:spacing w:line="276" w:lineRule="auto"/>
              <w:ind w:left="360"/>
              <w:rPr>
                <w:lang w:eastAsia="en-US"/>
              </w:rPr>
            </w:pPr>
            <w:r w:rsidRPr="00BC6E4F">
              <w:rPr>
                <w:rtl/>
                <w:lang w:eastAsia="en-US"/>
              </w:rPr>
              <w:t>תשורה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E6A" w:rsidRPr="00BC6E4F" w:rsidRDefault="003C0ED6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חזי מרקוביץ</w:t>
            </w:r>
          </w:p>
        </w:tc>
      </w:tr>
      <w:tr w:rsidR="00BC6E4F" w:rsidRPr="00BC6E4F" w:rsidTr="00BC6E4F">
        <w:trPr>
          <w:trHeight w:val="4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4F" w:rsidRPr="00BC6E4F" w:rsidRDefault="00BC6E4F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E6A" w:rsidRPr="00BC6E4F" w:rsidRDefault="00A56056" w:rsidP="00A56056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רפא"ל</w:t>
            </w:r>
            <w:r w:rsidR="00453F98">
              <w:rPr>
                <w:rFonts w:hint="cs"/>
                <w:rtl/>
                <w:lang w:eastAsia="en-US"/>
              </w:rPr>
              <w:t xml:space="preserve">- </w:t>
            </w:r>
            <w:r w:rsidR="00453F98" w:rsidRPr="00FF4EEB">
              <w:rPr>
                <w:rFonts w:hint="cs"/>
                <w:b/>
                <w:bCs/>
                <w:rtl/>
                <w:lang w:eastAsia="en-US"/>
              </w:rPr>
              <w:t>שמעון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E6A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תשורה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E6A" w:rsidRPr="00BC6E4F" w:rsidRDefault="003C0ED6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אורן זיני</w:t>
            </w:r>
          </w:p>
        </w:tc>
      </w:tr>
      <w:tr w:rsidR="00BC6E4F" w:rsidRPr="00BC6E4F" w:rsidTr="00A56056">
        <w:trPr>
          <w:trHeight w:val="4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E4F" w:rsidRPr="00BC6E4F" w:rsidRDefault="00BC6E4F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7E6A" w:rsidRPr="00BC6E4F" w:rsidRDefault="004B7E6A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7E6A" w:rsidRPr="00BC6E4F" w:rsidRDefault="004B7E6A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7E6A" w:rsidRPr="00BC6E4F" w:rsidRDefault="004B7E6A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</w:tr>
    </w:tbl>
    <w:p w:rsidR="00BC6E4F" w:rsidRPr="00914F7B" w:rsidRDefault="00BC6E4F" w:rsidP="00BC6E4F">
      <w:pPr>
        <w:spacing w:line="276" w:lineRule="auto"/>
      </w:pPr>
    </w:p>
    <w:p w:rsidR="00CC573E" w:rsidRDefault="00CC573E" w:rsidP="00AF6BF5">
      <w:pPr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6D5484">
        <w:rPr>
          <w:rFonts w:hint="cs"/>
          <w:b/>
          <w:bCs/>
          <w:u w:val="single"/>
          <w:rtl/>
        </w:rPr>
        <w:t>לינה:</w:t>
      </w:r>
    </w:p>
    <w:p w:rsidR="00914F7B" w:rsidRDefault="0038658F" w:rsidP="00AF6BF5">
      <w:pPr>
        <w:numPr>
          <w:ilvl w:val="0"/>
          <w:numId w:val="10"/>
        </w:numPr>
        <w:spacing w:line="276" w:lineRule="auto"/>
        <w:jc w:val="both"/>
      </w:pPr>
      <w:r>
        <w:rPr>
          <w:rFonts w:hint="cs"/>
          <w:rtl/>
        </w:rPr>
        <w:t>17.2.16</w:t>
      </w:r>
      <w:r w:rsidR="00CC573E">
        <w:rPr>
          <w:rFonts w:hint="cs"/>
          <w:rtl/>
        </w:rPr>
        <w:t xml:space="preserve"> </w:t>
      </w:r>
      <w:r w:rsidR="00B83A28">
        <w:rPr>
          <w:rtl/>
        </w:rPr>
        <w:t>–</w:t>
      </w:r>
      <w:r w:rsidR="00CC573E">
        <w:rPr>
          <w:rFonts w:hint="cs"/>
          <w:rtl/>
        </w:rPr>
        <w:t xml:space="preserve"> </w:t>
      </w:r>
      <w:r w:rsidR="00B83A28">
        <w:rPr>
          <w:rFonts w:hint="cs"/>
          <w:rtl/>
        </w:rPr>
        <w:t xml:space="preserve">יום ד' </w:t>
      </w:r>
      <w:r w:rsidR="00A96376">
        <w:rPr>
          <w:rtl/>
        </w:rPr>
        <w:t>–</w:t>
      </w:r>
      <w:r w:rsidR="00CC573E">
        <w:rPr>
          <w:rFonts w:hint="cs"/>
          <w:rtl/>
        </w:rPr>
        <w:t xml:space="preserve"> מלון</w:t>
      </w:r>
      <w:r w:rsidR="00A96376">
        <w:rPr>
          <w:rFonts w:hint="cs"/>
          <w:rtl/>
        </w:rPr>
        <w:t xml:space="preserve"> אסיינדה מעלות</w:t>
      </w:r>
      <w:r w:rsidR="008B6B30">
        <w:rPr>
          <w:rFonts w:hint="cs"/>
          <w:rtl/>
        </w:rPr>
        <w:t>.</w:t>
      </w:r>
    </w:p>
    <w:p w:rsidR="00CC573E" w:rsidRDefault="00CC573E" w:rsidP="00AF6BF5">
      <w:pPr>
        <w:numPr>
          <w:ilvl w:val="0"/>
          <w:numId w:val="2"/>
        </w:numPr>
        <w:spacing w:line="276" w:lineRule="auto"/>
      </w:pPr>
      <w:r w:rsidRPr="00304364">
        <w:rPr>
          <w:rFonts w:hint="cs"/>
          <w:b/>
          <w:bCs/>
          <w:u w:val="single"/>
          <w:rtl/>
        </w:rPr>
        <w:t>מנהלות ולוגיסטיקה</w:t>
      </w:r>
      <w:r w:rsidRPr="00304364">
        <w:rPr>
          <w:rFonts w:hint="cs"/>
          <w:rtl/>
        </w:rPr>
        <w:t xml:space="preserve"> :</w:t>
      </w:r>
    </w:p>
    <w:p w:rsidR="00CC573E" w:rsidRPr="00304364" w:rsidRDefault="00CC573E" w:rsidP="00AF6BF5">
      <w:pPr>
        <w:spacing w:line="276" w:lineRule="auto"/>
        <w:ind w:left="360"/>
      </w:pPr>
      <w:r w:rsidRPr="00304364">
        <w:rPr>
          <w:rFonts w:hint="cs"/>
          <w:rtl/>
        </w:rPr>
        <w:t>רמ"ד ארגון ו</w:t>
      </w:r>
      <w:r>
        <w:rPr>
          <w:rFonts w:hint="cs"/>
          <w:rtl/>
        </w:rPr>
        <w:t xml:space="preserve">ניהול, </w:t>
      </w:r>
      <w:r w:rsidRPr="00304364">
        <w:rPr>
          <w:rFonts w:hint="cs"/>
          <w:rtl/>
        </w:rPr>
        <w:t xml:space="preserve">בסיוע </w:t>
      </w:r>
      <w:r>
        <w:rPr>
          <w:rFonts w:hint="cs"/>
          <w:rtl/>
        </w:rPr>
        <w:t>ק. ניהול</w:t>
      </w:r>
      <w:r w:rsidRPr="00304364">
        <w:rPr>
          <w:rFonts w:hint="cs"/>
          <w:rtl/>
        </w:rPr>
        <w:t xml:space="preserve"> יתאמו את הנושאים הבאים: </w:t>
      </w:r>
    </w:p>
    <w:p w:rsidR="00A96376" w:rsidRDefault="004A474D" w:rsidP="00AF6BF5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 xml:space="preserve">תשורות </w:t>
      </w:r>
    </w:p>
    <w:p w:rsidR="00CC573E" w:rsidRDefault="004A474D" w:rsidP="00AF6BF5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>כיבוד ו</w:t>
      </w:r>
      <w:r w:rsidR="00CC573E">
        <w:rPr>
          <w:rFonts w:hint="cs"/>
          <w:rtl/>
        </w:rPr>
        <w:t>ארוחות</w:t>
      </w:r>
      <w:r w:rsidR="00A96376">
        <w:rPr>
          <w:rFonts w:hint="cs"/>
          <w:rtl/>
        </w:rPr>
        <w:t>- הזמנת ארוחת צהריים במסעדת מורגנפלד</w:t>
      </w:r>
      <w:r>
        <w:rPr>
          <w:rFonts w:hint="cs"/>
          <w:rtl/>
        </w:rPr>
        <w:t>.</w:t>
      </w:r>
    </w:p>
    <w:p w:rsidR="00CC573E" w:rsidRDefault="00A96376" w:rsidP="00AF6BF5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>הזמנת אוטובוס</w:t>
      </w:r>
      <w:r w:rsidR="004A474D">
        <w:rPr>
          <w:rFonts w:hint="cs"/>
          <w:rtl/>
        </w:rPr>
        <w:t>.</w:t>
      </w:r>
    </w:p>
    <w:p w:rsidR="00CC573E" w:rsidRDefault="00A96376" w:rsidP="00AF6BF5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>הזמנת מלון</w:t>
      </w:r>
      <w:r w:rsidR="00FE6F48">
        <w:rPr>
          <w:rFonts w:hint="cs"/>
          <w:rtl/>
        </w:rPr>
        <w:t xml:space="preserve"> אסיינדה מעלות</w:t>
      </w:r>
      <w:r w:rsidR="004A474D">
        <w:rPr>
          <w:rFonts w:hint="cs"/>
          <w:rtl/>
        </w:rPr>
        <w:t>.</w:t>
      </w:r>
    </w:p>
    <w:p w:rsidR="00914F7B" w:rsidRDefault="00B83A28" w:rsidP="00AF6BF5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>תיק חובש.</w:t>
      </w:r>
    </w:p>
    <w:p w:rsidR="00B97F4C" w:rsidRPr="006607A5" w:rsidRDefault="00B97F4C" w:rsidP="00B97F4C">
      <w:pPr>
        <w:spacing w:line="276" w:lineRule="auto"/>
        <w:ind w:left="720"/>
        <w:rPr>
          <w:rtl/>
        </w:rPr>
      </w:pPr>
    </w:p>
    <w:p w:rsidR="008B6B30" w:rsidRPr="00A96376" w:rsidRDefault="008B6B30" w:rsidP="00A96376">
      <w:pPr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8B6B30">
        <w:rPr>
          <w:rFonts w:hint="cs"/>
          <w:b/>
          <w:bCs/>
          <w:u w:val="single"/>
          <w:rtl/>
        </w:rPr>
        <w:lastRenderedPageBreak/>
        <w:t>נספחים :</w:t>
      </w:r>
    </w:p>
    <w:p w:rsidR="008B6B30" w:rsidRDefault="00914F7B" w:rsidP="00B83A28">
      <w:pPr>
        <w:numPr>
          <w:ilvl w:val="0"/>
          <w:numId w:val="28"/>
        </w:numPr>
        <w:spacing w:line="276" w:lineRule="auto"/>
      </w:pPr>
      <w:r>
        <w:rPr>
          <w:rFonts w:hint="cs"/>
          <w:rtl/>
        </w:rPr>
        <w:t xml:space="preserve">צוותי </w:t>
      </w:r>
      <w:r w:rsidR="008B6B30">
        <w:rPr>
          <w:rFonts w:hint="cs"/>
          <w:rtl/>
        </w:rPr>
        <w:t>הלנה.</w:t>
      </w:r>
    </w:p>
    <w:p w:rsidR="008B6B30" w:rsidRDefault="00914F7B" w:rsidP="00914F7B">
      <w:pPr>
        <w:numPr>
          <w:ilvl w:val="0"/>
          <w:numId w:val="28"/>
        </w:numPr>
        <w:spacing w:line="276" w:lineRule="auto"/>
      </w:pPr>
      <w:r>
        <w:rPr>
          <w:rFonts w:hint="cs"/>
          <w:rtl/>
        </w:rPr>
        <w:t>רשימת משתתפי הסיור.</w:t>
      </w:r>
    </w:p>
    <w:p w:rsidR="003C0ED6" w:rsidRDefault="003C0ED6" w:rsidP="003C0ED6">
      <w:pPr>
        <w:spacing w:line="276" w:lineRule="auto"/>
        <w:rPr>
          <w:rtl/>
        </w:rPr>
      </w:pPr>
    </w:p>
    <w:p w:rsidR="00914F7B" w:rsidRPr="00996442" w:rsidRDefault="005F781B" w:rsidP="00996442">
      <w:pPr>
        <w:pStyle w:val="a5"/>
        <w:numPr>
          <w:ilvl w:val="0"/>
          <w:numId w:val="2"/>
        </w:numPr>
        <w:spacing w:line="276" w:lineRule="auto"/>
        <w:rPr>
          <w:b/>
          <w:bCs/>
          <w:rtl/>
        </w:rPr>
      </w:pPr>
      <w:r w:rsidRPr="00996442">
        <w:rPr>
          <w:rFonts w:hint="cs"/>
          <w:b/>
          <w:bCs/>
          <w:rtl/>
        </w:rPr>
        <w:t>לידיעתכם/טיפולכם</w:t>
      </w:r>
      <w:r w:rsidR="00996442" w:rsidRPr="00996442">
        <w:rPr>
          <w:rFonts w:hint="cs"/>
          <w:b/>
          <w:bCs/>
          <w:rtl/>
        </w:rPr>
        <w:t>.</w:t>
      </w:r>
    </w:p>
    <w:p w:rsidR="0067441C" w:rsidRDefault="0067441C" w:rsidP="00996442">
      <w:pPr>
        <w:spacing w:line="276" w:lineRule="auto"/>
        <w:jc w:val="both"/>
        <w:rPr>
          <w:b/>
          <w:bCs/>
          <w:rtl/>
        </w:rPr>
      </w:pPr>
    </w:p>
    <w:p w:rsidR="007533F3" w:rsidRDefault="007533F3" w:rsidP="00914F7B">
      <w:pPr>
        <w:pStyle w:val="a5"/>
        <w:spacing w:line="276" w:lineRule="auto"/>
        <w:ind w:left="1080"/>
        <w:jc w:val="center"/>
        <w:rPr>
          <w:rtl/>
        </w:rPr>
      </w:pPr>
    </w:p>
    <w:p w:rsidR="0067441C" w:rsidRPr="00711D0F" w:rsidRDefault="0067441C" w:rsidP="007533F3">
      <w:pPr>
        <w:pStyle w:val="a5"/>
        <w:spacing w:line="276" w:lineRule="auto"/>
        <w:ind w:left="1080"/>
        <w:jc w:val="both"/>
        <w:rPr>
          <w:rtl/>
        </w:rPr>
      </w:pPr>
    </w:p>
    <w:p w:rsidR="00914F7B" w:rsidRDefault="00996442" w:rsidP="002B11F6">
      <w:pPr>
        <w:spacing w:line="360" w:lineRule="auto"/>
        <w:jc w:val="center"/>
        <w:rPr>
          <w:b/>
          <w:bCs/>
          <w:u w:val="single"/>
          <w:rtl/>
        </w:rPr>
      </w:pPr>
      <w:r w:rsidRPr="00996442">
        <w:rPr>
          <w:b/>
          <w:bCs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13F16" wp14:editId="3DBE03F6">
                <wp:simplePos x="0" y="0"/>
                <wp:positionH relativeFrom="column">
                  <wp:posOffset>2636520</wp:posOffset>
                </wp:positionH>
                <wp:positionV relativeFrom="paragraph">
                  <wp:posOffset>2000250</wp:posOffset>
                </wp:positionV>
                <wp:extent cx="853440" cy="198120"/>
                <wp:effectExtent l="0" t="0" r="22860" b="11430"/>
                <wp:wrapNone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534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42" w:rsidRPr="00996442" w:rsidRDefault="00996442" w:rsidP="00996442">
                            <w:pPr>
                              <w:rPr>
                                <w:szCs w:val="20"/>
                                <w:rtl/>
                                <w:cs/>
                              </w:rPr>
                            </w:pPr>
                            <w:r w:rsidRPr="00996442">
                              <w:rPr>
                                <w:rFonts w:hint="cs"/>
                                <w:szCs w:val="20"/>
                                <w:rtl/>
                              </w:rPr>
                              <w:t>אמיר לוי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28" type="#_x0000_t202" style="position:absolute;left:0;text-align:left;margin-left:207.6pt;margin-top:157.5pt;width:67.2pt;height:15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">
                <v:textbox>
                  <w:txbxContent>
                    <w:p w:rsidR="00996442" w:rsidRPr="00996442" w:rsidRDefault="00996442" w:rsidP="00996442">
                      <w:pPr>
                        <w:rPr>
                          <w:szCs w:val="20"/>
                          <w:rtl/>
                          <w:cs/>
                        </w:rPr>
                      </w:pPr>
                      <w:r w:rsidRPr="00996442">
                        <w:rPr>
                          <w:rFonts w:hint="cs"/>
                          <w:szCs w:val="20"/>
                          <w:rtl/>
                        </w:rPr>
                        <w:t>אמיר לוי</w:t>
                      </w:r>
                    </w:p>
                  </w:txbxContent>
                </v:textbox>
              </v:shape>
            </w:pict>
          </mc:Fallback>
        </mc:AlternateContent>
      </w:r>
      <w:r w:rsidRPr="00996442">
        <w:rPr>
          <w:b/>
          <w:bCs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586740</wp:posOffset>
                </wp:positionH>
                <wp:positionV relativeFrom="paragraph">
                  <wp:posOffset>1398270</wp:posOffset>
                </wp:positionV>
                <wp:extent cx="800100" cy="205740"/>
                <wp:effectExtent l="0" t="0" r="19050" b="2286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001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42" w:rsidRPr="00996442" w:rsidRDefault="00996442" w:rsidP="00996442">
                            <w:pPr>
                              <w:rPr>
                                <w:color w:val="000000" w:themeColor="text1"/>
                                <w:szCs w:val="20"/>
                                <w:rtl/>
                                <w:cs/>
                              </w:rPr>
                            </w:pPr>
                            <w:r w:rsidRPr="00996442">
                              <w:rPr>
                                <w:rFonts w:hint="cs"/>
                                <w:color w:val="000000" w:themeColor="text1"/>
                                <w:szCs w:val="20"/>
                                <w:rtl/>
                                <w:cs/>
                              </w:rPr>
                              <w:t>זיו ברק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6.2pt;margin-top:110.1pt;width:63pt;height:16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">
                <v:textbox>
                  <w:txbxContent>
                    <w:p w:rsidR="00996442" w:rsidRPr="00996442" w:rsidRDefault="00996442" w:rsidP="00996442">
                      <w:pPr>
                        <w:rPr>
                          <w:color w:val="000000" w:themeColor="text1"/>
                          <w:szCs w:val="20"/>
                          <w:rtl/>
                          <w:cs/>
                        </w:rPr>
                      </w:pPr>
                      <w:r w:rsidRPr="00996442">
                        <w:rPr>
                          <w:rFonts w:hint="cs"/>
                          <w:color w:val="000000" w:themeColor="text1"/>
                          <w:szCs w:val="20"/>
                          <w:rtl/>
                          <w:cs/>
                        </w:rPr>
                        <w:t>זיו ברק</w:t>
                      </w:r>
                    </w:p>
                  </w:txbxContent>
                </v:textbox>
              </v:shape>
            </w:pict>
          </mc:Fallback>
        </mc:AlternateContent>
      </w:r>
      <w:r w:rsidR="004B32E5" w:rsidRPr="004B32E5">
        <w:rPr>
          <w:b/>
          <w:bCs/>
          <w:rtl/>
          <w:lang w:eastAsia="en-US"/>
        </w:rPr>
        <w:drawing>
          <wp:inline distT="0" distB="0" distL="0" distR="0" wp14:anchorId="0B385FE2" wp14:editId="326C69C7">
            <wp:extent cx="5113020" cy="3802380"/>
            <wp:effectExtent l="0" t="0" r="0" b="762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3734" cy="380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14F7B" w:rsidRDefault="00914F7B" w:rsidP="002B11F6">
      <w:pPr>
        <w:spacing w:line="360" w:lineRule="auto"/>
        <w:jc w:val="center"/>
        <w:rPr>
          <w:b/>
          <w:bCs/>
          <w:u w:val="single"/>
          <w:rtl/>
        </w:rPr>
      </w:pPr>
    </w:p>
    <w:p w:rsidR="0093309A" w:rsidRPr="0093309A" w:rsidRDefault="0093309A" w:rsidP="00B97F4C">
      <w:pPr>
        <w:spacing w:line="360" w:lineRule="auto"/>
        <w:jc w:val="center"/>
        <w:rPr>
          <w:b/>
          <w:bCs/>
          <w:u w:val="single"/>
          <w:rtl/>
        </w:rPr>
      </w:pPr>
      <w:r w:rsidRPr="0093309A">
        <w:rPr>
          <w:rFonts w:hint="cs"/>
          <w:b/>
          <w:bCs/>
          <w:u w:val="single"/>
          <w:rtl/>
        </w:rPr>
        <w:lastRenderedPageBreak/>
        <w:t>רשימת חניכים כללית</w:t>
      </w:r>
    </w:p>
    <w:p w:rsidR="007533F3" w:rsidRDefault="007533F3" w:rsidP="007533F3">
      <w:pPr>
        <w:rPr>
          <w:b/>
          <w:bCs/>
          <w:rtl/>
        </w:rPr>
      </w:pPr>
    </w:p>
    <w:p w:rsidR="007533F3" w:rsidRDefault="007533F3" w:rsidP="007533F3">
      <w:pPr>
        <w:rPr>
          <w:b/>
          <w:bCs/>
          <w:rtl/>
        </w:rPr>
      </w:pPr>
    </w:p>
    <w:tbl>
      <w:tblPr>
        <w:bidiVisual/>
        <w:tblW w:w="57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200"/>
        <w:gridCol w:w="1080"/>
        <w:gridCol w:w="1427"/>
      </w:tblGrid>
      <w:tr w:rsidR="008735C9" w:rsidRPr="008735C9" w:rsidTr="008735C9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מס"ד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דרגה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שם משפחה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שם פרטי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ת.ז.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אליהו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אילן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02772764-3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אסעד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זיאד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05895973-5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 ד"ר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ארליך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יפעת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02401403-7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נצ"ם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ביטון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אבי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02814318-8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איציק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02887668-8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בר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אבי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05974607-3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בר און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02962676-9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נצ"ם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בר צבי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סיגל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02461020-6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ברגר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גיא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03864794-7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ברק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זיו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02563873-5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נצ"ם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גולדברג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בועז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05850598-3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גיל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אבי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02932524-8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דבוש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רמי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02890793-9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דהן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אבי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02712802-4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ווינטר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עופר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02799863-2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זיני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אורן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02731017-6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זריאם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דודו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03767663-2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זרקא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יהושע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13743570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חפץ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צחי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02564674-6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יוסף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ערן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02748637-2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ישראלי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נתן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02907506-6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כהן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יוסי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2303765-8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כוכב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רן (</w:t>
            </w: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רנכו</w:t>
            </w:r>
            <w:proofErr w:type="spellEnd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02880145-4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טפסר\ב'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לוי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אמיר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2528152-8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מזרחי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אשר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06950570-9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מנור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חיים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02787771-1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גנ"ם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מרקוביץ'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חזי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03427022-3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סבג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אילן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02462582-4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ספורטה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רוויטל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03142731-3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פרי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שוקי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02742153-6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קוינט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יעקוב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02519323-6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קרוליצקי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צ'יקו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03753839-4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קשתי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דרור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03205289-6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גב'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רייס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שלי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23730583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CAPT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Kahanna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Saket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00146127-8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LTC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Klöetzner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Jakob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C4J6KVG4J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LtCol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Ciuccoli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Vincent J.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82142910-6</w:t>
            </w:r>
          </w:p>
        </w:tc>
      </w:tr>
      <w:tr w:rsidR="008735C9" w:rsidRPr="008735C9" w:rsidTr="003C0ED6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COL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DeStazio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Marty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91028618-5</w:t>
            </w:r>
          </w:p>
        </w:tc>
      </w:tr>
      <w:tr w:rsidR="008735C9" w:rsidRPr="008735C9" w:rsidTr="003C0ED6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ME6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 xml:space="preserve">Stewart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5C9" w:rsidRPr="008735C9" w:rsidRDefault="008735C9" w:rsidP="008735C9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E5660295H</w:t>
            </w:r>
          </w:p>
        </w:tc>
      </w:tr>
    </w:tbl>
    <w:p w:rsidR="00544716" w:rsidRPr="005D6020" w:rsidRDefault="00544716" w:rsidP="00544716">
      <w:pPr>
        <w:shd w:val="clear" w:color="auto" w:fill="FFFFFF"/>
        <w:spacing w:before="120" w:after="120" w:line="214" w:lineRule="atLeast"/>
        <w:rPr>
          <w:rFonts w:ascii="Arial" w:hAnsi="Arial"/>
          <w:sz w:val="28"/>
        </w:rPr>
      </w:pPr>
    </w:p>
    <w:sectPr w:rsidR="00544716" w:rsidRPr="005D6020" w:rsidSect="007F41A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8E" w:rsidRDefault="00294F8E" w:rsidP="00C5592E">
      <w:r>
        <w:separator/>
      </w:r>
    </w:p>
  </w:endnote>
  <w:endnote w:type="continuationSeparator" w:id="0">
    <w:p w:rsidR="00294F8E" w:rsidRDefault="00294F8E" w:rsidP="00C5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16595982"/>
      <w:docPartObj>
        <w:docPartGallery w:val="Page Numbers (Bottom of Page)"/>
        <w:docPartUnique/>
      </w:docPartObj>
    </w:sdtPr>
    <w:sdtEndPr>
      <w:rPr>
        <w:cs/>
      </w:rPr>
    </w:sdtEndPr>
    <w:sdtContent>
      <w:p w:rsidR="00FF4EEB" w:rsidRDefault="00FF4EEB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BB1176" w:rsidRPr="00BB1176">
          <w:rPr>
            <w:rtl/>
            <w:lang w:val="he-IL"/>
          </w:rPr>
          <w:t>3</w:t>
        </w:r>
        <w:r>
          <w:fldChar w:fldCharType="end"/>
        </w:r>
      </w:p>
    </w:sdtContent>
  </w:sdt>
  <w:p w:rsidR="0038658F" w:rsidRDefault="003865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8F" w:rsidRDefault="0038658F">
    <w:pPr>
      <w:pStyle w:val="a8"/>
    </w:pPr>
    <w:r>
      <w:rPr>
        <w:color w:val="0000FF"/>
        <w:sz w:val="36"/>
        <w:szCs w:val="36"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-895350</wp:posOffset>
              </wp:positionH>
              <wp:positionV relativeFrom="margin">
                <wp:posOffset>8723630</wp:posOffset>
              </wp:positionV>
              <wp:extent cx="7068820" cy="496570"/>
              <wp:effectExtent l="0" t="0" r="17780" b="17780"/>
              <wp:wrapNone/>
              <wp:docPr id="3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8820" cy="496570"/>
                        <a:chOff x="0" y="0"/>
                        <a:chExt cx="20000" cy="20000"/>
                      </a:xfrm>
                    </wpg:grpSpPr>
                    <wps:wsp>
                      <wps:cNvPr id="35" name="Freeform 6"/>
                      <wps:cNvSpPr>
                        <a:spLocks/>
                      </wps:cNvSpPr>
                      <wps:spPr bwMode="auto">
                        <a:xfrm>
                          <a:off x="4870" y="5831"/>
                          <a:ext cx="15130" cy="10230"/>
                        </a:xfrm>
                        <a:custGeom>
                          <a:avLst/>
                          <a:gdLst>
                            <a:gd name="T0" fmla="*/ 1091 w 20000"/>
                            <a:gd name="T1" fmla="*/ 0 h 20000"/>
                            <a:gd name="T2" fmla="*/ 0 w 20000"/>
                            <a:gd name="T3" fmla="*/ 19950 h 20000"/>
                            <a:gd name="T4" fmla="*/ 19998 w 20000"/>
                            <a:gd name="T5" fmla="*/ 19950 h 20000"/>
                            <a:gd name="T6" fmla="*/ 19998 w 20000"/>
                            <a:gd name="T7" fmla="*/ 0 h 20000"/>
                            <a:gd name="T8" fmla="*/ 1091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91" y="0"/>
                              </a:moveTo>
                              <a:lnTo>
                                <a:pt x="0" y="19950"/>
                              </a:lnTo>
                              <a:lnTo>
                                <a:pt x="19998" y="19950"/>
                              </a:lnTo>
                              <a:lnTo>
                                <a:pt x="19998" y="0"/>
                              </a:lnTo>
                              <a:lnTo>
                                <a:pt x="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7"/>
                      <wps:cNvSpPr>
                        <a:spLocks/>
                      </wps:cNvSpPr>
                      <wps:spPr bwMode="auto">
                        <a:xfrm>
                          <a:off x="0" y="5831"/>
                          <a:ext cx="3110" cy="10230"/>
                        </a:xfrm>
                        <a:custGeom>
                          <a:avLst/>
                          <a:gdLst>
                            <a:gd name="T0" fmla="*/ 19988 w 20000"/>
                            <a:gd name="T1" fmla="*/ 0 h 20000"/>
                            <a:gd name="T2" fmla="*/ 15324 w 20000"/>
                            <a:gd name="T3" fmla="*/ 19950 h 20000"/>
                            <a:gd name="T4" fmla="*/ 0 w 20000"/>
                            <a:gd name="T5" fmla="*/ 19950 h 20000"/>
                            <a:gd name="T6" fmla="*/ 4664 w 20000"/>
                            <a:gd name="T7" fmla="*/ 0 h 20000"/>
                            <a:gd name="T8" fmla="*/ 19988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988" y="0"/>
                              </a:moveTo>
                              <a:lnTo>
                                <a:pt x="15324" y="19950"/>
                              </a:lnTo>
                              <a:lnTo>
                                <a:pt x="0" y="19950"/>
                              </a:lnTo>
                              <a:lnTo>
                                <a:pt x="4664" y="0"/>
                              </a:lnTo>
                              <a:lnTo>
                                <a:pt x="19988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7" name="Group 8"/>
                      <wpg:cNvGrpSpPr>
                        <a:grpSpLocks/>
                      </wpg:cNvGrpSpPr>
                      <wpg:grpSpPr bwMode="auto">
                        <a:xfrm>
                          <a:off x="3105" y="0"/>
                          <a:ext cx="1729" cy="20000"/>
                          <a:chOff x="0" y="0"/>
                          <a:chExt cx="20000" cy="20000"/>
                        </a:xfrm>
                      </wpg:grpSpPr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356" cy="157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7 h 20000"/>
                              <a:gd name="T2" fmla="*/ 19974 w 20000"/>
                              <a:gd name="T3" fmla="*/ 0 h 20000"/>
                              <a:gd name="T4" fmla="*/ 17763 w 20000"/>
                              <a:gd name="T5" fmla="*/ 19967 h 20000"/>
                              <a:gd name="T6" fmla="*/ 0 w 20000"/>
                              <a:gd name="T7" fmla="*/ 199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7"/>
                                </a:moveTo>
                                <a:lnTo>
                                  <a:pt x="19974" y="0"/>
                                </a:lnTo>
                                <a:lnTo>
                                  <a:pt x="17763" y="19967"/>
                                </a:lnTo>
                                <a:lnTo>
                                  <a:pt x="0" y="19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3632" y="5831"/>
                            <a:ext cx="16368" cy="14169"/>
                          </a:xfrm>
                          <a:custGeom>
                            <a:avLst/>
                            <a:gdLst>
                              <a:gd name="T0" fmla="*/ 19974 w 20000"/>
                              <a:gd name="T1" fmla="*/ 0 h 20000"/>
                              <a:gd name="T2" fmla="*/ 0 w 20000"/>
                              <a:gd name="T3" fmla="*/ 19964 h 20000"/>
                              <a:gd name="T4" fmla="*/ 2211 w 20000"/>
                              <a:gd name="T5" fmla="*/ 0 h 20000"/>
                              <a:gd name="T6" fmla="*/ 1997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74" y="0"/>
                                </a:moveTo>
                                <a:lnTo>
                                  <a:pt x="0" y="19964"/>
                                </a:lnTo>
                                <a:lnTo>
                                  <a:pt x="2211" y="0"/>
                                </a:lnTo>
                                <a:lnTo>
                                  <a:pt x="1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74CA679" id="Group 5" o:spid="_x0000_s1026" style="position:absolute;left:0;text-align:left;margin-left:-70.5pt;margin-top:686.9pt;width:556.6pt;height:39.1pt;z-index:25166028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">
              <v:shape id="Freeform 6" o:spid="_x0000_s1027" style="position:absolute;left:4870;top:5831;width:1513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ic8UA&#10;AADbAAAADwAAAGRycy9kb3ducmV2LnhtbESP0WrCQBRE3wv+w3KFvhTdWGnR6CohUioUlKofcMne&#10;JqnZu2F3NfHvXaHQx2FmzjDLdW8acSXna8sKJuMEBHFhdc2lgtPxYzQD4QOyxsYyKbiRh/Vq8LTE&#10;VNuOv+l6CKWIEPYpKqhCaFMpfVGRQT+2LXH0fqwzGKJ0pdQOuwg3jXxNkndpsOa4UGFLeUXF+XAx&#10;CjZNkm0vL9Ps99Pl56/dPsduflPqedhnCxCB+vAf/mtvtYLpGzy+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OJzxQAAANsAAAAPAAAAAAAAAAAAAAAAAJgCAABkcnMv&#10;ZG93bnJldi54bWxQSwUGAAAAAAQABAD1AAAAigMAAAAA&#10;" path="m1091,l,19950r19998,l19998,,1091,xe" fillcolor="blue" strokeweight="2pt">
                <v:stroke startarrowwidth="narrow" startarrowlength="short" endarrowwidth="narrow" endarrowlength="short"/>
                <v:path arrowok="t" o:connecttype="custom" o:connectlocs="825,0;0,10204;15128,10204;15128,0;825,0" o:connectangles="0,0,0,0,0"/>
              </v:shape>
              <v:shape id="Freeform 7" o:spid="_x0000_s1028" style="position:absolute;top:5831;width:311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AeuMQA&#10;AADbAAAADwAAAGRycy9kb3ducmV2LnhtbESPQWuDQBSE74X+h+UVemtWUxKCyUZKsOChoVRzSG4P&#10;90Wl7ltxt2r+fTdQ6HGYmW+YXTqbTow0uNaygngRgSCurG65VnAq3182IJxH1thZJgU3cpDuHx92&#10;mGg78ReNha9FgLBLUEHjfZ9I6aqGDLqF7YmDd7WDQR/kUEs94BTgppPLKFpLgy2HhQZ7OjRUfRc/&#10;RsHqk3r7gZfM53i8nVZxmeG5VOr5aX7bgvA0+//wXzvXCl7XcP8Sf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gHrjEAAAA2wAAAA8AAAAAAAAAAAAAAAAAmAIAAGRycy9k&#10;b3ducmV2LnhtbFBLBQYAAAAABAAEAPUAAACJAwAAAAA=&#10;" path="m19988,l15324,19950,,19950,4664,,19988,e" fillcolor="blue" strokeweight="2pt">
                <v:stroke startarrowwidth="narrow" startarrowlength="short" endarrowwidth="narrow" endarrowlength="short"/>
                <v:path arrowok="t" o:connecttype="custom" o:connectlocs="3108,0;2383,10204;0,10204;725,0;3108,0" o:connectangles="0,0,0,0,0"/>
              </v:shape>
              <v:group id="Group 8" o:spid="_x0000_s1029" style="position:absolute;left:3105;width:1729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shape id="Freeform 9" o:spid="_x0000_s1030" style="position:absolute;width:16356;height:157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N7cEA&#10;AADbAAAADwAAAGRycy9kb3ducmV2LnhtbERP3WrCMBS+H/gO4QjeDE2nILMapXSIwkDR+QCH5qzt&#10;bE5KEm19++VC8PLj+19tetOIOzlfW1bwMUlAEBdW11wquPxsx58gfEDW2FgmBQ/ysFkP3laYatvx&#10;ie7nUIoYwj5FBVUIbSqlLyoy6Ce2JY7cr3UGQ4SulNphF8NNI6dJMpcGa44NFbaUV1Rczzej4KtJ&#10;sv3tfZb97Vx+/T4cc+wWD6VGwz5bggjUh5f46d5rBbM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lTe3BAAAA2wAAAA8AAAAAAAAAAAAAAAAAmAIAAGRycy9kb3du&#10;cmV2LnhtbFBLBQYAAAAABAAEAPUAAACGAwAAAAA=&#10;" path="m,19967l19974,,17763,19967,,19967xe" fillcolor="blue" strokeweight="2pt">
                  <v:stroke startarrowwidth="narrow" startarrowlength="short" endarrowwidth="narrow" endarrowlength="short"/>
                  <v:path arrowok="t" o:connecttype="custom" o:connectlocs="0,15703;16335,0;14527,15703;0,15703" o:connectangles="0,0,0,0"/>
                </v:shape>
                <v:shape id="Freeform 10" o:spid="_x0000_s1031" style="position:absolute;left:3632;top:5831;width:16368;height:141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odsQA&#10;AADbAAAADwAAAGRycy9kb3ducmV2LnhtbESP0WrCQBRE3wv+w3KFvohurCAaXSWklApCS9UPuGSv&#10;STR7N+yuJv59Vyj0cZiZM8x625tG3Mn52rKC6SQBQVxYXXOp4HT8GC9A+ICssbFMCh7kYbsZvKwx&#10;1bbjH7ofQikihH2KCqoQ2lRKX1Rk0E9sSxy9s3UGQ5SulNphF+GmkW9JMpcGa44LFbaUV1RcDzej&#10;4L1Jst1tNMsuny6/7r++c+yWD6Veh322AhGoD//hv/ZOK5gt4fk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p6HbEAAAA2wAAAA8AAAAAAAAAAAAAAAAAmAIAAGRycy9k&#10;b3ducmV2LnhtbFBLBQYAAAAABAAEAPUAAACJAwAAAAA=&#10;" path="m19974,l,19964,2211,,19974,xe" fillcolor="blue" strokeweight="2pt">
                  <v:stroke startarrowwidth="narrow" startarrowlength="short" endarrowwidth="narrow" endarrowlength="short"/>
                  <v:path arrowok="t" o:connecttype="custom" o:connectlocs="16347,0;0,14143;1809,0;16347,0" o:connectangles="0,0,0,0"/>
                </v:shape>
              </v:group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8E" w:rsidRDefault="00294F8E" w:rsidP="00C5592E">
      <w:r>
        <w:separator/>
      </w:r>
    </w:p>
  </w:footnote>
  <w:footnote w:type="continuationSeparator" w:id="0">
    <w:p w:rsidR="00294F8E" w:rsidRDefault="00294F8E" w:rsidP="00C5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8F" w:rsidRDefault="0038658F" w:rsidP="00C05FD2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69775145"/>
      <w:docPartObj>
        <w:docPartGallery w:val="Page Numbers (Top of Page)"/>
        <w:docPartUnique/>
      </w:docPartObj>
    </w:sdtPr>
    <w:sdtEndPr>
      <w:rPr>
        <w:cs/>
      </w:rPr>
    </w:sdtEndPr>
    <w:sdtContent>
      <w:p w:rsidR="0038658F" w:rsidRDefault="0038658F" w:rsidP="0092603E">
        <w:pPr>
          <w:pStyle w:val="a6"/>
          <w:jc w:val="center"/>
          <w:rPr>
            <w:rtl/>
          </w:rPr>
        </w:pPr>
        <w:r>
          <w:rPr>
            <w:rFonts w:hint="cs"/>
            <w:rtl/>
          </w:rPr>
          <w:t xml:space="preserve"> 1                               </w:t>
        </w:r>
      </w:p>
      <w:p w:rsidR="0038658F" w:rsidRDefault="0038658F" w:rsidP="0092603E">
        <w:pPr>
          <w:pStyle w:val="a6"/>
          <w:jc w:val="center"/>
          <w:rPr>
            <w:rtl/>
            <w:cs/>
          </w:rPr>
        </w:pPr>
        <w:r w:rsidRPr="0092603E">
          <w:rPr>
            <w:bCs/>
            <w:color w:val="0000FF"/>
            <w:sz w:val="56"/>
            <w:szCs w:val="56"/>
            <w:rtl/>
            <w:lang w:eastAsia="en-US"/>
          </w:rPr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5388610</wp:posOffset>
              </wp:positionH>
              <wp:positionV relativeFrom="paragraph">
                <wp:posOffset>78740</wp:posOffset>
              </wp:positionV>
              <wp:extent cx="638175" cy="800100"/>
              <wp:effectExtent l="0" t="0" r="9525" b="0"/>
              <wp:wrapTight wrapText="bothSides">
                <wp:wrapPolygon edited="0">
                  <wp:start x="0" y="0"/>
                  <wp:lineTo x="0" y="21086"/>
                  <wp:lineTo x="9027" y="21086"/>
                  <wp:lineTo x="12251" y="21086"/>
                  <wp:lineTo x="21278" y="21086"/>
                  <wp:lineTo x="21278" y="0"/>
                  <wp:lineTo x="0" y="0"/>
                </wp:wrapPolygon>
              </wp:wrapTight>
              <wp:docPr id="64" name="תמונה 8" descr="מבל נקי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תמונה 8" descr="מבל נקי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hint="cs"/>
            <w:rtl/>
          </w:rPr>
          <w:t xml:space="preserve"> </w:t>
        </w:r>
      </w:p>
    </w:sdtContent>
  </w:sdt>
  <w:p w:rsidR="0038658F" w:rsidRDefault="0038658F">
    <w:pPr>
      <w:pStyle w:val="a6"/>
    </w:pPr>
    <w:r>
      <w:rPr>
        <w:lang w:eastAsia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-885825</wp:posOffset>
              </wp:positionH>
              <wp:positionV relativeFrom="margin">
                <wp:posOffset>-102235</wp:posOffset>
              </wp:positionV>
              <wp:extent cx="6976745" cy="326390"/>
              <wp:effectExtent l="0" t="0" r="14605" b="16510"/>
              <wp:wrapNone/>
              <wp:docPr id="4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6745" cy="326390"/>
                        <a:chOff x="0" y="0"/>
                        <a:chExt cx="20001" cy="20000"/>
                      </a:xfrm>
                    </wpg:grpSpPr>
                    <wps:wsp>
                      <wps:cNvPr id="41" name="Freeform 3"/>
                      <wps:cNvSpPr>
                        <a:spLocks/>
                      </wps:cNvSpPr>
                      <wps:spPr bwMode="auto">
                        <a:xfrm>
                          <a:off x="0" y="2218"/>
                          <a:ext cx="14321" cy="17782"/>
                        </a:xfrm>
                        <a:custGeom>
                          <a:avLst/>
                          <a:gdLst>
                            <a:gd name="T0" fmla="*/ 0 w 20000"/>
                            <a:gd name="T1" fmla="*/ 19956 h 20000"/>
                            <a:gd name="T2" fmla="*/ 1014 w 20000"/>
                            <a:gd name="T3" fmla="*/ 0 h 20000"/>
                            <a:gd name="T4" fmla="*/ 19997 w 20000"/>
                            <a:gd name="T5" fmla="*/ 0 h 20000"/>
                            <a:gd name="T6" fmla="*/ 18838 w 20000"/>
                            <a:gd name="T7" fmla="*/ 19956 h 20000"/>
                            <a:gd name="T8" fmla="*/ 158 w 20000"/>
                            <a:gd name="T9" fmla="*/ 1995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56"/>
                              </a:moveTo>
                              <a:lnTo>
                                <a:pt x="1014" y="0"/>
                              </a:lnTo>
                              <a:lnTo>
                                <a:pt x="19997" y="0"/>
                              </a:lnTo>
                              <a:lnTo>
                                <a:pt x="18838" y="19956"/>
                              </a:lnTo>
                              <a:lnTo>
                                <a:pt x="158" y="19956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"/>
                      <wps:cNvSpPr>
                        <a:spLocks/>
                      </wps:cNvSpPr>
                      <wps:spPr bwMode="auto">
                        <a:xfrm>
                          <a:off x="16786" y="0"/>
                          <a:ext cx="3215" cy="20000"/>
                        </a:xfrm>
                        <a:custGeom>
                          <a:avLst/>
                          <a:gdLst>
                            <a:gd name="T0" fmla="*/ 0 w 20000"/>
                            <a:gd name="T1" fmla="*/ 19961 h 20000"/>
                            <a:gd name="T2" fmla="*/ 4519 w 20000"/>
                            <a:gd name="T3" fmla="*/ 0 h 20000"/>
                            <a:gd name="T4" fmla="*/ 19989 w 20000"/>
                            <a:gd name="T5" fmla="*/ 0 h 20000"/>
                            <a:gd name="T6" fmla="*/ 19989 w 20000"/>
                            <a:gd name="T7" fmla="*/ 19961 h 20000"/>
                            <a:gd name="T8" fmla="*/ 646 w 20000"/>
                            <a:gd name="T9" fmla="*/ 1996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61"/>
                              </a:moveTo>
                              <a:lnTo>
                                <a:pt x="4519" y="0"/>
                              </a:lnTo>
                              <a:lnTo>
                                <a:pt x="19989" y="0"/>
                              </a:lnTo>
                              <a:lnTo>
                                <a:pt x="19989" y="19961"/>
                              </a:lnTo>
                              <a:lnTo>
                                <a:pt x="646" y="19961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AE5A1B7" id="Group 2" o:spid="_x0000_s1026" style="position:absolute;left:0;text-align:left;margin-left:-69.75pt;margin-top:-8.05pt;width:549.35pt;height:25.7pt;z-index:25166950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">
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/1scMA&#10;AADbAAAADwAAAGRycy9kb3ducmV2LnhtbESPQWvCQBSE7wX/w/KE3uomUoukriKi4KFSmuRgb4/s&#10;Mwlm34bdrcZ/7xYEj8PMfMMsVoPpxIWcby0rSCcJCOLK6pZrBWWxe5uD8AFZY2eZFNzIw2o5ellg&#10;pu2Vf+iSh1pECPsMFTQh9JmUvmrIoJ/Ynjh6J+sMhihdLbXDa4SbTk6T5EMabDkuNNjTpqHqnP8Z&#10;BbNv6u0X/m7DHg+3cpYWWzwWSr2Oh/UniEBDeIYf7b1W8J7C/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/1scMAAADbAAAADwAAAAAAAAAAAAAAAACYAgAAZHJzL2Rv&#10;d25yZXYueG1sUEsFBgAAAAAEAAQA9QAAAIgDAAAAAA==&#10;" path="m,19956l1014,,19997,,18838,19956r-18680,e" fillcolor="blue" strokeweight="2pt">
                <v:stroke startarrowwidth="narrow" startarrowlength="short" endarrowwidth="narrow" endarrowlength="short"/>
                <v:path arrowok="t" o:connecttype="custom" o:connectlocs="0,17743;726,0;14319,0;13489,17743;113,17743" o:connectangles="0,0,0,0,0"/>
              </v:shape>
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1rxsMA&#10;AADbAAAADwAAAGRycy9kb3ducmV2LnhtbESPQYvCMBSE74L/ITzBm6YVXaQay7K44EGRbT3o7dE8&#10;27LNS2mi1n9vhIU9DjPzDbNOe9OIO3WutqwgnkYgiAuray4VnPLvyRKE88gaG8uk4EkO0s1wsMZE&#10;2wf/0D3zpQgQdgkqqLxvEyldUZFBN7UtcfCutjPog+xKqTt8BLhp5CyKPqTBmsNChS19VVT8Zjej&#10;YHGk1u7xsvU7PDxPizjf4jlXajzqP1cgPPX+P/zX3mkF8xm8v4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1rxsMAAADbAAAADwAAAAAAAAAAAAAAAACYAgAAZHJzL2Rv&#10;d25yZXYueG1sUEsFBgAAAAAEAAQA9QAAAIgDAAAAAA==&#10;" path="m,19961l4519,,19989,r,19961l646,19961e" fillcolor="blue" strokeweight="2pt">
                <v:stroke startarrowwidth="narrow" startarrowlength="short" endarrowwidth="narrow" endarrowlength="short"/>
                <v:path arrowok="t" o:connecttype="custom" o:connectlocs="0,19961;726,0;3213,0;3213,19961;104,19961" o:connectangles="0,0,0,0,0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7B5"/>
    <w:multiLevelType w:val="hybridMultilevel"/>
    <w:tmpl w:val="A1F6D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4A9B"/>
    <w:multiLevelType w:val="multilevel"/>
    <w:tmpl w:val="81FAF9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F7796D"/>
    <w:multiLevelType w:val="hybridMultilevel"/>
    <w:tmpl w:val="2108B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C159A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348B2"/>
    <w:multiLevelType w:val="hybridMultilevel"/>
    <w:tmpl w:val="13D66E5C"/>
    <w:lvl w:ilvl="0" w:tplc="38DE1EE8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7105F0"/>
    <w:multiLevelType w:val="hybridMultilevel"/>
    <w:tmpl w:val="FA786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1A65FD"/>
    <w:multiLevelType w:val="multilevel"/>
    <w:tmpl w:val="B8264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14" w:hanging="180"/>
      </w:pPr>
      <w:rPr>
        <w:rFonts w:hint="default"/>
      </w:rPr>
    </w:lvl>
    <w:lvl w:ilvl="3">
      <w:start w:val="1"/>
      <w:numFmt w:val="none"/>
      <w:lvlText w:val="א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45701F27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14198"/>
    <w:multiLevelType w:val="multilevel"/>
    <w:tmpl w:val="D0EC9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AB41E06"/>
    <w:multiLevelType w:val="multilevel"/>
    <w:tmpl w:val="81FAF9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F05344B"/>
    <w:multiLevelType w:val="hybridMultilevel"/>
    <w:tmpl w:val="D3C2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72C60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962B6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5E9132A0"/>
    <w:multiLevelType w:val="hybridMultilevel"/>
    <w:tmpl w:val="AFB66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D2746"/>
    <w:multiLevelType w:val="hybridMultilevel"/>
    <w:tmpl w:val="A8CE6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B13E1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3C6391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F061D3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6CB402CC"/>
    <w:multiLevelType w:val="hybridMultilevel"/>
    <w:tmpl w:val="CE6CBB46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127BA1"/>
    <w:multiLevelType w:val="hybridMultilevel"/>
    <w:tmpl w:val="CE6CBB46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866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29147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7">
    <w:nsid w:val="7CE000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DE75F5F"/>
    <w:multiLevelType w:val="hybridMultilevel"/>
    <w:tmpl w:val="EFE2607E"/>
    <w:lvl w:ilvl="0" w:tplc="43C2D58A">
      <w:start w:val="1"/>
      <w:numFmt w:val="decimal"/>
      <w:lvlText w:val="%1."/>
      <w:lvlJc w:val="left"/>
      <w:pPr>
        <w:ind w:left="1349" w:hanging="360"/>
      </w:pPr>
      <w:rPr>
        <w:rFonts w:hint="default"/>
        <w:b w:val="0"/>
        <w:b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9">
    <w:nsid w:val="7FAE1142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3"/>
  </w:num>
  <w:num w:numId="3">
    <w:abstractNumId w:val="6"/>
  </w:num>
  <w:num w:numId="4">
    <w:abstractNumId w:val="22"/>
  </w:num>
  <w:num w:numId="5">
    <w:abstractNumId w:val="2"/>
  </w:num>
  <w:num w:numId="6">
    <w:abstractNumId w:val="4"/>
  </w:num>
  <w:num w:numId="7">
    <w:abstractNumId w:val="7"/>
  </w:num>
  <w:num w:numId="8">
    <w:abstractNumId w:val="24"/>
  </w:num>
  <w:num w:numId="9">
    <w:abstractNumId w:val="1"/>
  </w:num>
  <w:num w:numId="10">
    <w:abstractNumId w:val="15"/>
  </w:num>
  <w:num w:numId="11">
    <w:abstractNumId w:val="10"/>
  </w:num>
  <w:num w:numId="12">
    <w:abstractNumId w:val="0"/>
  </w:num>
  <w:num w:numId="13">
    <w:abstractNumId w:val="17"/>
  </w:num>
  <w:num w:numId="14">
    <w:abstractNumId w:val="5"/>
  </w:num>
  <w:num w:numId="15">
    <w:abstractNumId w:val="12"/>
  </w:num>
  <w:num w:numId="16">
    <w:abstractNumId w:val="27"/>
  </w:num>
  <w:num w:numId="17">
    <w:abstractNumId w:val="25"/>
  </w:num>
  <w:num w:numId="18">
    <w:abstractNumId w:val="3"/>
  </w:num>
  <w:num w:numId="19">
    <w:abstractNumId w:val="13"/>
  </w:num>
  <w:num w:numId="20">
    <w:abstractNumId w:val="18"/>
  </w:num>
  <w:num w:numId="21">
    <w:abstractNumId w:val="8"/>
  </w:num>
  <w:num w:numId="22">
    <w:abstractNumId w:val="9"/>
  </w:num>
  <w:num w:numId="23">
    <w:abstractNumId w:val="11"/>
  </w:num>
  <w:num w:numId="24">
    <w:abstractNumId w:val="29"/>
  </w:num>
  <w:num w:numId="25">
    <w:abstractNumId w:val="16"/>
  </w:num>
  <w:num w:numId="26">
    <w:abstractNumId w:val="26"/>
  </w:num>
  <w:num w:numId="27">
    <w:abstractNumId w:val="20"/>
  </w:num>
  <w:num w:numId="28">
    <w:abstractNumId w:val="19"/>
  </w:num>
  <w:num w:numId="29">
    <w:abstractNumId w:val="14"/>
  </w:num>
  <w:num w:numId="30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26"/>
    <w:rsid w:val="000027BF"/>
    <w:rsid w:val="000049FB"/>
    <w:rsid w:val="00005909"/>
    <w:rsid w:val="00006A96"/>
    <w:rsid w:val="000076C7"/>
    <w:rsid w:val="0001106E"/>
    <w:rsid w:val="000165CA"/>
    <w:rsid w:val="000338D6"/>
    <w:rsid w:val="00034853"/>
    <w:rsid w:val="00036280"/>
    <w:rsid w:val="00037C01"/>
    <w:rsid w:val="00041296"/>
    <w:rsid w:val="00041D16"/>
    <w:rsid w:val="00041D79"/>
    <w:rsid w:val="00042935"/>
    <w:rsid w:val="00055846"/>
    <w:rsid w:val="00060204"/>
    <w:rsid w:val="00064378"/>
    <w:rsid w:val="000658CB"/>
    <w:rsid w:val="00067C60"/>
    <w:rsid w:val="0007629B"/>
    <w:rsid w:val="000807BA"/>
    <w:rsid w:val="00082170"/>
    <w:rsid w:val="00083861"/>
    <w:rsid w:val="0008506C"/>
    <w:rsid w:val="00091475"/>
    <w:rsid w:val="0009277E"/>
    <w:rsid w:val="00093749"/>
    <w:rsid w:val="00096968"/>
    <w:rsid w:val="000A0C6F"/>
    <w:rsid w:val="000A4766"/>
    <w:rsid w:val="000B1C44"/>
    <w:rsid w:val="000B33D0"/>
    <w:rsid w:val="000B3705"/>
    <w:rsid w:val="000B7C69"/>
    <w:rsid w:val="000C6108"/>
    <w:rsid w:val="000C65B3"/>
    <w:rsid w:val="000D26A1"/>
    <w:rsid w:val="000D2E62"/>
    <w:rsid w:val="000D4962"/>
    <w:rsid w:val="000D5471"/>
    <w:rsid w:val="000D5EC9"/>
    <w:rsid w:val="000E4ED2"/>
    <w:rsid w:val="000F044B"/>
    <w:rsid w:val="000F4482"/>
    <w:rsid w:val="00100691"/>
    <w:rsid w:val="00101F33"/>
    <w:rsid w:val="001026C2"/>
    <w:rsid w:val="00103186"/>
    <w:rsid w:val="00104F84"/>
    <w:rsid w:val="0010532E"/>
    <w:rsid w:val="00105E46"/>
    <w:rsid w:val="00105ECE"/>
    <w:rsid w:val="0010770A"/>
    <w:rsid w:val="0011223C"/>
    <w:rsid w:val="00112A77"/>
    <w:rsid w:val="001130AE"/>
    <w:rsid w:val="001133FE"/>
    <w:rsid w:val="00113923"/>
    <w:rsid w:val="0012077C"/>
    <w:rsid w:val="00120C82"/>
    <w:rsid w:val="0012131D"/>
    <w:rsid w:val="00122F3D"/>
    <w:rsid w:val="001259D0"/>
    <w:rsid w:val="001323A3"/>
    <w:rsid w:val="00140009"/>
    <w:rsid w:val="00140A53"/>
    <w:rsid w:val="00140DD0"/>
    <w:rsid w:val="00143E8B"/>
    <w:rsid w:val="00153C1D"/>
    <w:rsid w:val="001629E9"/>
    <w:rsid w:val="00163CC2"/>
    <w:rsid w:val="00172A38"/>
    <w:rsid w:val="0017381E"/>
    <w:rsid w:val="001766AA"/>
    <w:rsid w:val="00177549"/>
    <w:rsid w:val="00180E9F"/>
    <w:rsid w:val="00182EFF"/>
    <w:rsid w:val="00183990"/>
    <w:rsid w:val="00193F93"/>
    <w:rsid w:val="001948F4"/>
    <w:rsid w:val="0019509B"/>
    <w:rsid w:val="001A062E"/>
    <w:rsid w:val="001A28A4"/>
    <w:rsid w:val="001A3F75"/>
    <w:rsid w:val="001A6B88"/>
    <w:rsid w:val="001B0BBB"/>
    <w:rsid w:val="001B17F0"/>
    <w:rsid w:val="001C1539"/>
    <w:rsid w:val="001C6011"/>
    <w:rsid w:val="001C6394"/>
    <w:rsid w:val="001C7DC4"/>
    <w:rsid w:val="001D008B"/>
    <w:rsid w:val="001D2329"/>
    <w:rsid w:val="001D242A"/>
    <w:rsid w:val="001D4A3F"/>
    <w:rsid w:val="001D6EEE"/>
    <w:rsid w:val="001E0B0B"/>
    <w:rsid w:val="001E35CF"/>
    <w:rsid w:val="001F4794"/>
    <w:rsid w:val="001F5CC6"/>
    <w:rsid w:val="001F6765"/>
    <w:rsid w:val="00201EA8"/>
    <w:rsid w:val="00204424"/>
    <w:rsid w:val="002053B2"/>
    <w:rsid w:val="002059A9"/>
    <w:rsid w:val="002142AE"/>
    <w:rsid w:val="00215871"/>
    <w:rsid w:val="002160F2"/>
    <w:rsid w:val="002178D5"/>
    <w:rsid w:val="00217D43"/>
    <w:rsid w:val="00221403"/>
    <w:rsid w:val="002246C7"/>
    <w:rsid w:val="002326D8"/>
    <w:rsid w:val="00232A93"/>
    <w:rsid w:val="0023454A"/>
    <w:rsid w:val="002416AA"/>
    <w:rsid w:val="002419B5"/>
    <w:rsid w:val="00242889"/>
    <w:rsid w:val="00243E3E"/>
    <w:rsid w:val="00251CA9"/>
    <w:rsid w:val="00252148"/>
    <w:rsid w:val="00252D51"/>
    <w:rsid w:val="00262860"/>
    <w:rsid w:val="00263381"/>
    <w:rsid w:val="0026595A"/>
    <w:rsid w:val="00266744"/>
    <w:rsid w:val="00271990"/>
    <w:rsid w:val="00272631"/>
    <w:rsid w:val="00273316"/>
    <w:rsid w:val="00277FD2"/>
    <w:rsid w:val="0028008E"/>
    <w:rsid w:val="00283DED"/>
    <w:rsid w:val="00283E5C"/>
    <w:rsid w:val="0028536E"/>
    <w:rsid w:val="00285C0D"/>
    <w:rsid w:val="00287E18"/>
    <w:rsid w:val="0029450D"/>
    <w:rsid w:val="00294F8E"/>
    <w:rsid w:val="00295050"/>
    <w:rsid w:val="002A2B96"/>
    <w:rsid w:val="002A34BD"/>
    <w:rsid w:val="002A3D51"/>
    <w:rsid w:val="002A4B11"/>
    <w:rsid w:val="002A5F0A"/>
    <w:rsid w:val="002A6545"/>
    <w:rsid w:val="002A7EEE"/>
    <w:rsid w:val="002B11F6"/>
    <w:rsid w:val="002B370B"/>
    <w:rsid w:val="002B7978"/>
    <w:rsid w:val="002B7C0E"/>
    <w:rsid w:val="002C0BF9"/>
    <w:rsid w:val="002C4E74"/>
    <w:rsid w:val="002D675C"/>
    <w:rsid w:val="002E3281"/>
    <w:rsid w:val="002F0116"/>
    <w:rsid w:val="002F179F"/>
    <w:rsid w:val="002F3928"/>
    <w:rsid w:val="002F7785"/>
    <w:rsid w:val="00304364"/>
    <w:rsid w:val="00304BFE"/>
    <w:rsid w:val="003117DC"/>
    <w:rsid w:val="00312317"/>
    <w:rsid w:val="00321EFA"/>
    <w:rsid w:val="003263FB"/>
    <w:rsid w:val="00330EDA"/>
    <w:rsid w:val="00334769"/>
    <w:rsid w:val="00335C10"/>
    <w:rsid w:val="00335D30"/>
    <w:rsid w:val="00335EEA"/>
    <w:rsid w:val="0034447A"/>
    <w:rsid w:val="00345371"/>
    <w:rsid w:val="00346662"/>
    <w:rsid w:val="00346FE3"/>
    <w:rsid w:val="003531F2"/>
    <w:rsid w:val="00360837"/>
    <w:rsid w:val="0036416B"/>
    <w:rsid w:val="003644B8"/>
    <w:rsid w:val="00370324"/>
    <w:rsid w:val="00372436"/>
    <w:rsid w:val="0037362D"/>
    <w:rsid w:val="00373E52"/>
    <w:rsid w:val="00375ABE"/>
    <w:rsid w:val="00376DE2"/>
    <w:rsid w:val="00382645"/>
    <w:rsid w:val="0038658F"/>
    <w:rsid w:val="0039209D"/>
    <w:rsid w:val="0039677A"/>
    <w:rsid w:val="003A1008"/>
    <w:rsid w:val="003A1C8A"/>
    <w:rsid w:val="003A30E7"/>
    <w:rsid w:val="003A3CE1"/>
    <w:rsid w:val="003A7077"/>
    <w:rsid w:val="003A79D0"/>
    <w:rsid w:val="003B27A2"/>
    <w:rsid w:val="003B76D5"/>
    <w:rsid w:val="003B7C38"/>
    <w:rsid w:val="003C0ED6"/>
    <w:rsid w:val="003C3BD3"/>
    <w:rsid w:val="003C4E8B"/>
    <w:rsid w:val="003C69F3"/>
    <w:rsid w:val="003D0100"/>
    <w:rsid w:val="003D0509"/>
    <w:rsid w:val="003D1A7C"/>
    <w:rsid w:val="003D22AB"/>
    <w:rsid w:val="003D3659"/>
    <w:rsid w:val="003D3D2C"/>
    <w:rsid w:val="003D62AE"/>
    <w:rsid w:val="003D7B6B"/>
    <w:rsid w:val="003E0594"/>
    <w:rsid w:val="003E2299"/>
    <w:rsid w:val="003F1412"/>
    <w:rsid w:val="003F2EDD"/>
    <w:rsid w:val="003F764F"/>
    <w:rsid w:val="003F78CC"/>
    <w:rsid w:val="00401B52"/>
    <w:rsid w:val="004025BE"/>
    <w:rsid w:val="00407F43"/>
    <w:rsid w:val="004124F0"/>
    <w:rsid w:val="004138E4"/>
    <w:rsid w:val="00414AAB"/>
    <w:rsid w:val="00415FB4"/>
    <w:rsid w:val="00416D55"/>
    <w:rsid w:val="00420CA1"/>
    <w:rsid w:val="00422501"/>
    <w:rsid w:val="004225AE"/>
    <w:rsid w:val="004231AA"/>
    <w:rsid w:val="00425C02"/>
    <w:rsid w:val="004301D3"/>
    <w:rsid w:val="004430AD"/>
    <w:rsid w:val="0044451B"/>
    <w:rsid w:val="0044634F"/>
    <w:rsid w:val="00450DDD"/>
    <w:rsid w:val="00453F98"/>
    <w:rsid w:val="0046375E"/>
    <w:rsid w:val="00476D3D"/>
    <w:rsid w:val="00480D55"/>
    <w:rsid w:val="0049019C"/>
    <w:rsid w:val="00494C6C"/>
    <w:rsid w:val="004958A4"/>
    <w:rsid w:val="00497795"/>
    <w:rsid w:val="004A0326"/>
    <w:rsid w:val="004A1FF2"/>
    <w:rsid w:val="004A25DA"/>
    <w:rsid w:val="004A474D"/>
    <w:rsid w:val="004B128E"/>
    <w:rsid w:val="004B32E5"/>
    <w:rsid w:val="004B53C2"/>
    <w:rsid w:val="004B59C8"/>
    <w:rsid w:val="004B7E6A"/>
    <w:rsid w:val="004C583D"/>
    <w:rsid w:val="004D67F8"/>
    <w:rsid w:val="004E1323"/>
    <w:rsid w:val="004E3283"/>
    <w:rsid w:val="004E3541"/>
    <w:rsid w:val="004E3921"/>
    <w:rsid w:val="005009A2"/>
    <w:rsid w:val="005019F1"/>
    <w:rsid w:val="005021CD"/>
    <w:rsid w:val="00511D5F"/>
    <w:rsid w:val="00513726"/>
    <w:rsid w:val="005149A4"/>
    <w:rsid w:val="00535866"/>
    <w:rsid w:val="00537627"/>
    <w:rsid w:val="00541D1D"/>
    <w:rsid w:val="00544716"/>
    <w:rsid w:val="00544C56"/>
    <w:rsid w:val="005456F0"/>
    <w:rsid w:val="005507D5"/>
    <w:rsid w:val="00555C11"/>
    <w:rsid w:val="00556E9A"/>
    <w:rsid w:val="0055712C"/>
    <w:rsid w:val="00563E07"/>
    <w:rsid w:val="00565293"/>
    <w:rsid w:val="00566031"/>
    <w:rsid w:val="00566862"/>
    <w:rsid w:val="0057194E"/>
    <w:rsid w:val="005731B4"/>
    <w:rsid w:val="00575838"/>
    <w:rsid w:val="005829FD"/>
    <w:rsid w:val="00583B20"/>
    <w:rsid w:val="0058429F"/>
    <w:rsid w:val="005843D5"/>
    <w:rsid w:val="00587963"/>
    <w:rsid w:val="00591BE2"/>
    <w:rsid w:val="005927DD"/>
    <w:rsid w:val="00592A9E"/>
    <w:rsid w:val="00596D41"/>
    <w:rsid w:val="00597C08"/>
    <w:rsid w:val="005A1850"/>
    <w:rsid w:val="005B0F02"/>
    <w:rsid w:val="005B4369"/>
    <w:rsid w:val="005B6CEA"/>
    <w:rsid w:val="005C17BE"/>
    <w:rsid w:val="005C3EBF"/>
    <w:rsid w:val="005C40D5"/>
    <w:rsid w:val="005C4456"/>
    <w:rsid w:val="005C4B2D"/>
    <w:rsid w:val="005C5D40"/>
    <w:rsid w:val="005D261D"/>
    <w:rsid w:val="005D3946"/>
    <w:rsid w:val="005D47CA"/>
    <w:rsid w:val="005D6408"/>
    <w:rsid w:val="005D67E3"/>
    <w:rsid w:val="005D6C93"/>
    <w:rsid w:val="005E3FEB"/>
    <w:rsid w:val="005F071F"/>
    <w:rsid w:val="005F3522"/>
    <w:rsid w:val="005F37C4"/>
    <w:rsid w:val="005F696B"/>
    <w:rsid w:val="005F781B"/>
    <w:rsid w:val="0060062F"/>
    <w:rsid w:val="00601A55"/>
    <w:rsid w:val="006042ED"/>
    <w:rsid w:val="006049D1"/>
    <w:rsid w:val="00605CE6"/>
    <w:rsid w:val="00607E27"/>
    <w:rsid w:val="00607EB5"/>
    <w:rsid w:val="00610907"/>
    <w:rsid w:val="00610E6A"/>
    <w:rsid w:val="0061100B"/>
    <w:rsid w:val="00611B2B"/>
    <w:rsid w:val="00615883"/>
    <w:rsid w:val="0062106E"/>
    <w:rsid w:val="00621F57"/>
    <w:rsid w:val="00624673"/>
    <w:rsid w:val="0062657A"/>
    <w:rsid w:val="0063547E"/>
    <w:rsid w:val="00636F2F"/>
    <w:rsid w:val="00637C03"/>
    <w:rsid w:val="00640689"/>
    <w:rsid w:val="00640EE7"/>
    <w:rsid w:val="00643D98"/>
    <w:rsid w:val="00646E44"/>
    <w:rsid w:val="006535CF"/>
    <w:rsid w:val="00657C49"/>
    <w:rsid w:val="006607A5"/>
    <w:rsid w:val="0066185A"/>
    <w:rsid w:val="00662961"/>
    <w:rsid w:val="006651B9"/>
    <w:rsid w:val="0066748F"/>
    <w:rsid w:val="0067441C"/>
    <w:rsid w:val="00674ECE"/>
    <w:rsid w:val="00675E61"/>
    <w:rsid w:val="00683B66"/>
    <w:rsid w:val="00684ABB"/>
    <w:rsid w:val="00686215"/>
    <w:rsid w:val="00690275"/>
    <w:rsid w:val="0069039B"/>
    <w:rsid w:val="00690929"/>
    <w:rsid w:val="00692B79"/>
    <w:rsid w:val="00693FFD"/>
    <w:rsid w:val="00695B3B"/>
    <w:rsid w:val="006A4CD9"/>
    <w:rsid w:val="006A6BE7"/>
    <w:rsid w:val="006B08D3"/>
    <w:rsid w:val="006B1B66"/>
    <w:rsid w:val="006B1C29"/>
    <w:rsid w:val="006B3EDA"/>
    <w:rsid w:val="006B7B33"/>
    <w:rsid w:val="006C0188"/>
    <w:rsid w:val="006C7654"/>
    <w:rsid w:val="006D5484"/>
    <w:rsid w:val="006E17CF"/>
    <w:rsid w:val="006E2CC7"/>
    <w:rsid w:val="006E46C5"/>
    <w:rsid w:val="006E5825"/>
    <w:rsid w:val="006E7323"/>
    <w:rsid w:val="006F1AE9"/>
    <w:rsid w:val="006F270F"/>
    <w:rsid w:val="006F7096"/>
    <w:rsid w:val="00700096"/>
    <w:rsid w:val="00700323"/>
    <w:rsid w:val="00700762"/>
    <w:rsid w:val="00700BA7"/>
    <w:rsid w:val="00700FDD"/>
    <w:rsid w:val="00704175"/>
    <w:rsid w:val="00706300"/>
    <w:rsid w:val="00710FA4"/>
    <w:rsid w:val="00711D0F"/>
    <w:rsid w:val="0071658B"/>
    <w:rsid w:val="00720F53"/>
    <w:rsid w:val="00722BCA"/>
    <w:rsid w:val="00725CF8"/>
    <w:rsid w:val="00726569"/>
    <w:rsid w:val="0073465D"/>
    <w:rsid w:val="00734FAD"/>
    <w:rsid w:val="00736814"/>
    <w:rsid w:val="00736FBA"/>
    <w:rsid w:val="007445FE"/>
    <w:rsid w:val="0075075F"/>
    <w:rsid w:val="007533F3"/>
    <w:rsid w:val="00753F4A"/>
    <w:rsid w:val="00761B1B"/>
    <w:rsid w:val="007737D2"/>
    <w:rsid w:val="00774F82"/>
    <w:rsid w:val="00776184"/>
    <w:rsid w:val="007801A5"/>
    <w:rsid w:val="0078243C"/>
    <w:rsid w:val="00786709"/>
    <w:rsid w:val="00792174"/>
    <w:rsid w:val="00792483"/>
    <w:rsid w:val="0079280D"/>
    <w:rsid w:val="00793167"/>
    <w:rsid w:val="007947F2"/>
    <w:rsid w:val="007972B1"/>
    <w:rsid w:val="00797FA8"/>
    <w:rsid w:val="007A23BB"/>
    <w:rsid w:val="007A6725"/>
    <w:rsid w:val="007B5F47"/>
    <w:rsid w:val="007C07A8"/>
    <w:rsid w:val="007C07D1"/>
    <w:rsid w:val="007C15F3"/>
    <w:rsid w:val="007C1B88"/>
    <w:rsid w:val="007C2E9D"/>
    <w:rsid w:val="007C3029"/>
    <w:rsid w:val="007C70A2"/>
    <w:rsid w:val="007D6788"/>
    <w:rsid w:val="007E40D6"/>
    <w:rsid w:val="007F41AC"/>
    <w:rsid w:val="007F4E13"/>
    <w:rsid w:val="007F6415"/>
    <w:rsid w:val="00801C48"/>
    <w:rsid w:val="00804122"/>
    <w:rsid w:val="00805512"/>
    <w:rsid w:val="00806B2A"/>
    <w:rsid w:val="008074D7"/>
    <w:rsid w:val="00810436"/>
    <w:rsid w:val="00810668"/>
    <w:rsid w:val="00811375"/>
    <w:rsid w:val="00815197"/>
    <w:rsid w:val="00815D71"/>
    <w:rsid w:val="00824CEA"/>
    <w:rsid w:val="0082789E"/>
    <w:rsid w:val="00843811"/>
    <w:rsid w:val="00845C35"/>
    <w:rsid w:val="00853BAF"/>
    <w:rsid w:val="00853F46"/>
    <w:rsid w:val="008576E4"/>
    <w:rsid w:val="008578D6"/>
    <w:rsid w:val="00861320"/>
    <w:rsid w:val="00861FF1"/>
    <w:rsid w:val="00863AF6"/>
    <w:rsid w:val="00863C6C"/>
    <w:rsid w:val="0086459E"/>
    <w:rsid w:val="0087051C"/>
    <w:rsid w:val="00872FA2"/>
    <w:rsid w:val="008735C9"/>
    <w:rsid w:val="00874307"/>
    <w:rsid w:val="00877362"/>
    <w:rsid w:val="008801A0"/>
    <w:rsid w:val="008814E5"/>
    <w:rsid w:val="00882253"/>
    <w:rsid w:val="00890C47"/>
    <w:rsid w:val="00895AE6"/>
    <w:rsid w:val="00896505"/>
    <w:rsid w:val="008A3481"/>
    <w:rsid w:val="008A3C58"/>
    <w:rsid w:val="008A4170"/>
    <w:rsid w:val="008B6B30"/>
    <w:rsid w:val="008C670F"/>
    <w:rsid w:val="008E3880"/>
    <w:rsid w:val="008E5005"/>
    <w:rsid w:val="008F0805"/>
    <w:rsid w:val="008F1A59"/>
    <w:rsid w:val="008F1E0C"/>
    <w:rsid w:val="008F49E1"/>
    <w:rsid w:val="00904690"/>
    <w:rsid w:val="0090654C"/>
    <w:rsid w:val="00912B4B"/>
    <w:rsid w:val="00912D13"/>
    <w:rsid w:val="0091387F"/>
    <w:rsid w:val="00913FEF"/>
    <w:rsid w:val="00914F7B"/>
    <w:rsid w:val="00915775"/>
    <w:rsid w:val="00925181"/>
    <w:rsid w:val="00925C49"/>
    <w:rsid w:val="0092603E"/>
    <w:rsid w:val="0093309A"/>
    <w:rsid w:val="00936FC0"/>
    <w:rsid w:val="009452AB"/>
    <w:rsid w:val="00945D94"/>
    <w:rsid w:val="009463F7"/>
    <w:rsid w:val="00946D21"/>
    <w:rsid w:val="009513F3"/>
    <w:rsid w:val="009560CB"/>
    <w:rsid w:val="00956830"/>
    <w:rsid w:val="00960174"/>
    <w:rsid w:val="009644D0"/>
    <w:rsid w:val="009700D4"/>
    <w:rsid w:val="00973421"/>
    <w:rsid w:val="00976D88"/>
    <w:rsid w:val="00981768"/>
    <w:rsid w:val="00985F59"/>
    <w:rsid w:val="0098696A"/>
    <w:rsid w:val="009937E9"/>
    <w:rsid w:val="00996442"/>
    <w:rsid w:val="009A0279"/>
    <w:rsid w:val="009A1A69"/>
    <w:rsid w:val="009A6C25"/>
    <w:rsid w:val="009B021A"/>
    <w:rsid w:val="009B083E"/>
    <w:rsid w:val="009B0868"/>
    <w:rsid w:val="009B3F83"/>
    <w:rsid w:val="009B472D"/>
    <w:rsid w:val="009C1761"/>
    <w:rsid w:val="009C3F73"/>
    <w:rsid w:val="009C5D62"/>
    <w:rsid w:val="009C6784"/>
    <w:rsid w:val="009D230B"/>
    <w:rsid w:val="009D4C6D"/>
    <w:rsid w:val="009D6429"/>
    <w:rsid w:val="009E016C"/>
    <w:rsid w:val="009E3329"/>
    <w:rsid w:val="009E3AD2"/>
    <w:rsid w:val="009E5FEC"/>
    <w:rsid w:val="009E660A"/>
    <w:rsid w:val="009F031A"/>
    <w:rsid w:val="009F5631"/>
    <w:rsid w:val="009F64BB"/>
    <w:rsid w:val="00A004D3"/>
    <w:rsid w:val="00A00DE0"/>
    <w:rsid w:val="00A02869"/>
    <w:rsid w:val="00A06B48"/>
    <w:rsid w:val="00A10779"/>
    <w:rsid w:val="00A11653"/>
    <w:rsid w:val="00A12694"/>
    <w:rsid w:val="00A135A3"/>
    <w:rsid w:val="00A139AC"/>
    <w:rsid w:val="00A2583E"/>
    <w:rsid w:val="00A27288"/>
    <w:rsid w:val="00A31564"/>
    <w:rsid w:val="00A337F3"/>
    <w:rsid w:val="00A33902"/>
    <w:rsid w:val="00A37131"/>
    <w:rsid w:val="00A40156"/>
    <w:rsid w:val="00A42890"/>
    <w:rsid w:val="00A44F40"/>
    <w:rsid w:val="00A45017"/>
    <w:rsid w:val="00A451D1"/>
    <w:rsid w:val="00A45B21"/>
    <w:rsid w:val="00A45FE4"/>
    <w:rsid w:val="00A50A27"/>
    <w:rsid w:val="00A516E6"/>
    <w:rsid w:val="00A55ED7"/>
    <w:rsid w:val="00A56056"/>
    <w:rsid w:val="00A57B17"/>
    <w:rsid w:val="00A61DE7"/>
    <w:rsid w:val="00A652B1"/>
    <w:rsid w:val="00A73AD9"/>
    <w:rsid w:val="00A816B9"/>
    <w:rsid w:val="00A82989"/>
    <w:rsid w:val="00A84292"/>
    <w:rsid w:val="00A84AD6"/>
    <w:rsid w:val="00A84CFD"/>
    <w:rsid w:val="00A854B0"/>
    <w:rsid w:val="00A878B1"/>
    <w:rsid w:val="00A87E81"/>
    <w:rsid w:val="00A92D5A"/>
    <w:rsid w:val="00A9338C"/>
    <w:rsid w:val="00A961B6"/>
    <w:rsid w:val="00A962B5"/>
    <w:rsid w:val="00A96376"/>
    <w:rsid w:val="00AA06E3"/>
    <w:rsid w:val="00AA2CE7"/>
    <w:rsid w:val="00AA5D5E"/>
    <w:rsid w:val="00AA66B7"/>
    <w:rsid w:val="00AB2773"/>
    <w:rsid w:val="00AB2F95"/>
    <w:rsid w:val="00AB3F9F"/>
    <w:rsid w:val="00AB7066"/>
    <w:rsid w:val="00AC071D"/>
    <w:rsid w:val="00AC1E48"/>
    <w:rsid w:val="00AC1EB0"/>
    <w:rsid w:val="00AC1EEB"/>
    <w:rsid w:val="00AC28AA"/>
    <w:rsid w:val="00AC5EB6"/>
    <w:rsid w:val="00AD4789"/>
    <w:rsid w:val="00AD552A"/>
    <w:rsid w:val="00AD5AB2"/>
    <w:rsid w:val="00AD5F14"/>
    <w:rsid w:val="00AE02D4"/>
    <w:rsid w:val="00AE0592"/>
    <w:rsid w:val="00AE48C9"/>
    <w:rsid w:val="00AE768E"/>
    <w:rsid w:val="00AF0579"/>
    <w:rsid w:val="00AF2E3B"/>
    <w:rsid w:val="00AF4D8D"/>
    <w:rsid w:val="00AF6BF5"/>
    <w:rsid w:val="00B022BD"/>
    <w:rsid w:val="00B0257C"/>
    <w:rsid w:val="00B039A4"/>
    <w:rsid w:val="00B05B5A"/>
    <w:rsid w:val="00B1081D"/>
    <w:rsid w:val="00B16804"/>
    <w:rsid w:val="00B16F6A"/>
    <w:rsid w:val="00B175E1"/>
    <w:rsid w:val="00B33840"/>
    <w:rsid w:val="00B35135"/>
    <w:rsid w:val="00B46C1A"/>
    <w:rsid w:val="00B50251"/>
    <w:rsid w:val="00B542F4"/>
    <w:rsid w:val="00B6585A"/>
    <w:rsid w:val="00B66DD3"/>
    <w:rsid w:val="00B74CD8"/>
    <w:rsid w:val="00B83A28"/>
    <w:rsid w:val="00B847E0"/>
    <w:rsid w:val="00B85F39"/>
    <w:rsid w:val="00B863C7"/>
    <w:rsid w:val="00B86730"/>
    <w:rsid w:val="00B945EB"/>
    <w:rsid w:val="00B950AD"/>
    <w:rsid w:val="00B978FF"/>
    <w:rsid w:val="00B97F4C"/>
    <w:rsid w:val="00BA026D"/>
    <w:rsid w:val="00BA0803"/>
    <w:rsid w:val="00BA0C65"/>
    <w:rsid w:val="00BA27B5"/>
    <w:rsid w:val="00BA2836"/>
    <w:rsid w:val="00BA4725"/>
    <w:rsid w:val="00BB03CA"/>
    <w:rsid w:val="00BB1176"/>
    <w:rsid w:val="00BB2C0D"/>
    <w:rsid w:val="00BB6B26"/>
    <w:rsid w:val="00BC3A82"/>
    <w:rsid w:val="00BC41AA"/>
    <w:rsid w:val="00BC6E4F"/>
    <w:rsid w:val="00BD0B2A"/>
    <w:rsid w:val="00BD2327"/>
    <w:rsid w:val="00BE13C5"/>
    <w:rsid w:val="00BE22FD"/>
    <w:rsid w:val="00BE7264"/>
    <w:rsid w:val="00BE7C47"/>
    <w:rsid w:val="00BF501F"/>
    <w:rsid w:val="00BF50BF"/>
    <w:rsid w:val="00C034F0"/>
    <w:rsid w:val="00C05FD2"/>
    <w:rsid w:val="00C1227C"/>
    <w:rsid w:val="00C13D55"/>
    <w:rsid w:val="00C14CD3"/>
    <w:rsid w:val="00C303B1"/>
    <w:rsid w:val="00C306FD"/>
    <w:rsid w:val="00C32D85"/>
    <w:rsid w:val="00C33699"/>
    <w:rsid w:val="00C355C5"/>
    <w:rsid w:val="00C41C56"/>
    <w:rsid w:val="00C42542"/>
    <w:rsid w:val="00C42637"/>
    <w:rsid w:val="00C472AE"/>
    <w:rsid w:val="00C477B5"/>
    <w:rsid w:val="00C5592E"/>
    <w:rsid w:val="00C56CA2"/>
    <w:rsid w:val="00C611A5"/>
    <w:rsid w:val="00C637ED"/>
    <w:rsid w:val="00C677DF"/>
    <w:rsid w:val="00C728F5"/>
    <w:rsid w:val="00C73B7F"/>
    <w:rsid w:val="00C747D8"/>
    <w:rsid w:val="00C76F81"/>
    <w:rsid w:val="00C77A5F"/>
    <w:rsid w:val="00C80B63"/>
    <w:rsid w:val="00C82458"/>
    <w:rsid w:val="00C84542"/>
    <w:rsid w:val="00C86ABB"/>
    <w:rsid w:val="00C9531C"/>
    <w:rsid w:val="00C96D00"/>
    <w:rsid w:val="00CA31F2"/>
    <w:rsid w:val="00CA43D7"/>
    <w:rsid w:val="00CA5E38"/>
    <w:rsid w:val="00CB4936"/>
    <w:rsid w:val="00CB4B7A"/>
    <w:rsid w:val="00CB58AE"/>
    <w:rsid w:val="00CB6C7E"/>
    <w:rsid w:val="00CC573E"/>
    <w:rsid w:val="00CC6160"/>
    <w:rsid w:val="00CC6C9C"/>
    <w:rsid w:val="00CC7B5D"/>
    <w:rsid w:val="00CD333F"/>
    <w:rsid w:val="00CD3DD6"/>
    <w:rsid w:val="00CD5539"/>
    <w:rsid w:val="00CD612E"/>
    <w:rsid w:val="00CD66A9"/>
    <w:rsid w:val="00CD6D32"/>
    <w:rsid w:val="00CE0D9A"/>
    <w:rsid w:val="00CE207B"/>
    <w:rsid w:val="00CE5572"/>
    <w:rsid w:val="00CF1A49"/>
    <w:rsid w:val="00CF7061"/>
    <w:rsid w:val="00D01CFF"/>
    <w:rsid w:val="00D0422C"/>
    <w:rsid w:val="00D102B0"/>
    <w:rsid w:val="00D11E09"/>
    <w:rsid w:val="00D11E81"/>
    <w:rsid w:val="00D17082"/>
    <w:rsid w:val="00D22852"/>
    <w:rsid w:val="00D23666"/>
    <w:rsid w:val="00D25489"/>
    <w:rsid w:val="00D26C8E"/>
    <w:rsid w:val="00D26E71"/>
    <w:rsid w:val="00D35237"/>
    <w:rsid w:val="00D36168"/>
    <w:rsid w:val="00D36EC5"/>
    <w:rsid w:val="00D425B0"/>
    <w:rsid w:val="00D55A1D"/>
    <w:rsid w:val="00D63D7D"/>
    <w:rsid w:val="00D67E5B"/>
    <w:rsid w:val="00D75652"/>
    <w:rsid w:val="00D77B32"/>
    <w:rsid w:val="00D81A17"/>
    <w:rsid w:val="00D84A26"/>
    <w:rsid w:val="00D86E9A"/>
    <w:rsid w:val="00D9261B"/>
    <w:rsid w:val="00D95B39"/>
    <w:rsid w:val="00D96EC1"/>
    <w:rsid w:val="00D97B1A"/>
    <w:rsid w:val="00DA0571"/>
    <w:rsid w:val="00DA41F0"/>
    <w:rsid w:val="00DB1553"/>
    <w:rsid w:val="00DB260B"/>
    <w:rsid w:val="00DB3FFF"/>
    <w:rsid w:val="00DB5733"/>
    <w:rsid w:val="00DB7374"/>
    <w:rsid w:val="00DC01E7"/>
    <w:rsid w:val="00DC09C5"/>
    <w:rsid w:val="00DD0002"/>
    <w:rsid w:val="00DD12C3"/>
    <w:rsid w:val="00DD395C"/>
    <w:rsid w:val="00DD3B20"/>
    <w:rsid w:val="00DD49E8"/>
    <w:rsid w:val="00DE21FE"/>
    <w:rsid w:val="00DE33C1"/>
    <w:rsid w:val="00DE3D69"/>
    <w:rsid w:val="00DF0B3C"/>
    <w:rsid w:val="00DF2564"/>
    <w:rsid w:val="00DF26A0"/>
    <w:rsid w:val="00DF381B"/>
    <w:rsid w:val="00DF5E03"/>
    <w:rsid w:val="00DF6A58"/>
    <w:rsid w:val="00E01C2C"/>
    <w:rsid w:val="00E01CB5"/>
    <w:rsid w:val="00E03E4B"/>
    <w:rsid w:val="00E05650"/>
    <w:rsid w:val="00E11B3F"/>
    <w:rsid w:val="00E12456"/>
    <w:rsid w:val="00E221DB"/>
    <w:rsid w:val="00E228D0"/>
    <w:rsid w:val="00E2549F"/>
    <w:rsid w:val="00E2664F"/>
    <w:rsid w:val="00E33671"/>
    <w:rsid w:val="00E351C3"/>
    <w:rsid w:val="00E35258"/>
    <w:rsid w:val="00E41F8C"/>
    <w:rsid w:val="00E50264"/>
    <w:rsid w:val="00E625E8"/>
    <w:rsid w:val="00E62FEA"/>
    <w:rsid w:val="00E63DA8"/>
    <w:rsid w:val="00E7006E"/>
    <w:rsid w:val="00E705B3"/>
    <w:rsid w:val="00E71295"/>
    <w:rsid w:val="00E72BE6"/>
    <w:rsid w:val="00E84113"/>
    <w:rsid w:val="00E856F3"/>
    <w:rsid w:val="00E86244"/>
    <w:rsid w:val="00E86845"/>
    <w:rsid w:val="00E87FD3"/>
    <w:rsid w:val="00E9032C"/>
    <w:rsid w:val="00E9102F"/>
    <w:rsid w:val="00E9194B"/>
    <w:rsid w:val="00E930C7"/>
    <w:rsid w:val="00EA4C85"/>
    <w:rsid w:val="00EA503C"/>
    <w:rsid w:val="00EA5DD1"/>
    <w:rsid w:val="00EA6DE8"/>
    <w:rsid w:val="00EB0F60"/>
    <w:rsid w:val="00EB3AA1"/>
    <w:rsid w:val="00EB5515"/>
    <w:rsid w:val="00EC3478"/>
    <w:rsid w:val="00EC4AB8"/>
    <w:rsid w:val="00EC5BC0"/>
    <w:rsid w:val="00EC5BF9"/>
    <w:rsid w:val="00EC61A0"/>
    <w:rsid w:val="00EC7347"/>
    <w:rsid w:val="00EC7CB5"/>
    <w:rsid w:val="00EE792F"/>
    <w:rsid w:val="00EF0C91"/>
    <w:rsid w:val="00EF2CE3"/>
    <w:rsid w:val="00EF53D1"/>
    <w:rsid w:val="00EF54BF"/>
    <w:rsid w:val="00EF7B1D"/>
    <w:rsid w:val="00F038B1"/>
    <w:rsid w:val="00F079A9"/>
    <w:rsid w:val="00F07C83"/>
    <w:rsid w:val="00F145DA"/>
    <w:rsid w:val="00F15674"/>
    <w:rsid w:val="00F20D61"/>
    <w:rsid w:val="00F257F2"/>
    <w:rsid w:val="00F270A4"/>
    <w:rsid w:val="00F30C3B"/>
    <w:rsid w:val="00F353C1"/>
    <w:rsid w:val="00F400A8"/>
    <w:rsid w:val="00F42EAE"/>
    <w:rsid w:val="00F43AEE"/>
    <w:rsid w:val="00F52003"/>
    <w:rsid w:val="00F52485"/>
    <w:rsid w:val="00F60940"/>
    <w:rsid w:val="00F62355"/>
    <w:rsid w:val="00F65329"/>
    <w:rsid w:val="00F66128"/>
    <w:rsid w:val="00F72F2B"/>
    <w:rsid w:val="00F758BA"/>
    <w:rsid w:val="00F776D8"/>
    <w:rsid w:val="00F77812"/>
    <w:rsid w:val="00F80E00"/>
    <w:rsid w:val="00F81385"/>
    <w:rsid w:val="00F83247"/>
    <w:rsid w:val="00F83465"/>
    <w:rsid w:val="00F91692"/>
    <w:rsid w:val="00F94C18"/>
    <w:rsid w:val="00F97921"/>
    <w:rsid w:val="00FA7860"/>
    <w:rsid w:val="00FB1192"/>
    <w:rsid w:val="00FB13B3"/>
    <w:rsid w:val="00FB55A9"/>
    <w:rsid w:val="00FB6044"/>
    <w:rsid w:val="00FB67C6"/>
    <w:rsid w:val="00FC24C1"/>
    <w:rsid w:val="00FC33CD"/>
    <w:rsid w:val="00FC671E"/>
    <w:rsid w:val="00FD24C9"/>
    <w:rsid w:val="00FD44A3"/>
    <w:rsid w:val="00FD6042"/>
    <w:rsid w:val="00FE23BE"/>
    <w:rsid w:val="00FE2841"/>
    <w:rsid w:val="00FE5348"/>
    <w:rsid w:val="00FE5701"/>
    <w:rsid w:val="00FE6F48"/>
    <w:rsid w:val="00FF260D"/>
    <w:rsid w:val="00FF443F"/>
    <w:rsid w:val="00FF4EEB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1">
    <w:name w:val="כותרת משנה1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1">
    <w:name w:val="כותרת משנה1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8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8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0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3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7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7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1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מספר_x0020_שיעור xmlns="82472ba6-a28c-4602-897f-8bc762513295">35</מספר_x0020_שיעור>
    <_x05e0__x05d5__x05e9__x05d0__x0020__x05d4__x05e9__x05d9__x05e2__x05d5__x05e8_ xmlns="82cd88cd-d3a1-4b0e-9931-b50e684333cb" xsi:nil="true"/>
    <שייכות_x0020_למחזור xmlns="82472ba6-a28c-4602-897f-8bc762513295">
      <Value>1</Value>
    </שייכות_x0020_למחזור>
    <_x05e9__x05dd__x0020__x05de__x05d7__x05d1__x05e8__x0020__x05d4__x05de__x05e1__x05de__x05da_ xmlns="82cd88cd-d3a1-4b0e-9931-b50e684333cb" xsi:nil="true"/>
    <שם_x0020_קורס xmlns="82472ba6-a28c-4602-897f-8bc762513295">15</שם_x0020_קורס>
    <סוג_x0020_מסמך_x0020_הדרכה xmlns="82472ba6-a28c-4602-897f-8bc762513295">10</סוג_x0020_מסמך_x0020_הדרכה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4" ma:contentTypeDescription="" ma:contentTypeScope="" ma:versionID="6152ca4a701aa17efd9270f1fca731c9">
  <xsd:schema xmlns:xsd="http://www.w3.org/2001/XMLSchema" xmlns:xs="http://www.w3.org/2001/XMLSchema" xmlns:p="http://schemas.microsoft.com/office/2006/metadata/properties" xmlns:ns1="82472ba6-a28c-4602-897f-8bc762513295" xmlns:ns3="82cd88cd-d3a1-4b0e-9931-b50e684333cb" targetNamespace="http://schemas.microsoft.com/office/2006/metadata/properties" ma:root="true" ma:fieldsID="852caf0ed558bd6461bdf11ff1ce921e" ns1:_="" ns3:_="">
    <xsd:import namespace="82472ba6-a28c-4602-897f-8bc762513295"/>
    <xsd:import namespace="82cd88cd-d3a1-4b0e-9931-b50e684333cb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3:_x05e0__x05d5__x05e9__x05d0__x0020__x05d4__x05e9__x05d9__x05e2__x05d5__x05e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  <xsd:element name="_x05e0__x05d5__x05e9__x05d0__x0020__x05d4__x05e9__x05d9__x05e2__x05d5__x05e8_" ma:index="14" nillable="true" ma:displayName="סידור" ma:internalName="_x05e0__x05d5__x05e9__x05d0__x0020__x05d4__x05e9__x05d9__x05e2__x05d5__x05e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3D00-82BA-41B4-BF08-86A6C17436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0C96B-3A37-4BA3-A923-EEDFD9E8A1DD}">
  <ds:schemaRefs>
    <ds:schemaRef ds:uri="http://schemas.microsoft.com/office/2006/metadata/properties"/>
    <ds:schemaRef ds:uri="http://schemas.microsoft.com/office/infopath/2007/PartnerControls"/>
    <ds:schemaRef ds:uri="82472ba6-a28c-4602-897f-8bc762513295"/>
    <ds:schemaRef ds:uri="82cd88cd-d3a1-4b0e-9931-b50e684333cb"/>
  </ds:schemaRefs>
</ds:datastoreItem>
</file>

<file path=customXml/itemProps3.xml><?xml version="1.0" encoding="utf-8"?>
<ds:datastoreItem xmlns:ds="http://schemas.openxmlformats.org/officeDocument/2006/customXml" ds:itemID="{47EF14E8-BE1C-4434-9C94-E6169441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5528E-EC2B-4A02-9C80-F9D8D1A9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1239</Words>
  <Characters>6199</Characters>
  <Application>Microsoft Office Word</Application>
  <DocSecurity>0</DocSecurity>
  <Lines>51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מור</dc:creator>
  <cp:lastModifiedBy>Image</cp:lastModifiedBy>
  <cp:revision>19</cp:revision>
  <cp:lastPrinted>2016-02-14T13:22:00Z</cp:lastPrinted>
  <dcterms:created xsi:type="dcterms:W3CDTF">2016-02-14T11:20:00Z</dcterms:created>
  <dcterms:modified xsi:type="dcterms:W3CDTF">2016-02-14T13:23:00Z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</Properties>
</file>