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E9" w:rsidRPr="006C07E9" w:rsidRDefault="006C07E9" w:rsidP="006C07E9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  <w:r w:rsidRPr="006C07E9">
        <w:rPr>
          <w:rFonts w:cs="David"/>
          <w:b/>
          <w:bCs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0" allowOverlap="1" wp14:anchorId="0B9464C5" wp14:editId="56EA8A58">
            <wp:simplePos x="0" y="0"/>
            <wp:positionH relativeFrom="rightMargin">
              <wp:posOffset>-76200</wp:posOffset>
            </wp:positionH>
            <wp:positionV relativeFrom="paragraph">
              <wp:posOffset>-630555</wp:posOffset>
            </wp:positionV>
            <wp:extent cx="567055" cy="633730"/>
            <wp:effectExtent l="0" t="0" r="4445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E9">
        <w:rPr>
          <w:rFonts w:cs="David"/>
          <w:b/>
          <w:bCs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0" allowOverlap="1" wp14:anchorId="5B244BE3" wp14:editId="1A802C1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E9">
        <w:rPr>
          <w:rFonts w:cs="David"/>
          <w:b/>
          <w:bCs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0" allowOverlap="1" wp14:anchorId="42275188" wp14:editId="796FA19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E9">
        <w:rPr>
          <w:rFonts w:cs="David"/>
          <w:b/>
          <w:bCs/>
          <w:sz w:val="24"/>
          <w:szCs w:val="24"/>
          <w:u w:val="single"/>
          <w:rtl/>
        </w:rPr>
        <w:drawing>
          <wp:anchor distT="0" distB="0" distL="114300" distR="114300" simplePos="0" relativeHeight="251663360" behindDoc="0" locked="0" layoutInCell="0" allowOverlap="1" wp14:anchorId="4A967611" wp14:editId="093C59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E9">
        <w:rPr>
          <w:rFonts w:cs="David"/>
          <w:b/>
          <w:bCs/>
          <w:sz w:val="24"/>
          <w:szCs w:val="24"/>
          <w:u w:val="single"/>
          <w:rtl/>
        </w:rPr>
        <w:t>המכללה לביטחון לאומי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- </w:t>
      </w:r>
      <w:r w:rsidRPr="006C07E9">
        <w:rPr>
          <w:rFonts w:cs="David"/>
          <w:b/>
          <w:bCs/>
          <w:sz w:val="24"/>
          <w:szCs w:val="24"/>
          <w:u w:val="single"/>
          <w:rtl/>
        </w:rPr>
        <w:t xml:space="preserve">מחזור </w:t>
      </w:r>
      <w:r w:rsidRPr="006C07E9">
        <w:rPr>
          <w:rFonts w:cs="David" w:hint="cs"/>
          <w:b/>
          <w:bCs/>
          <w:sz w:val="24"/>
          <w:szCs w:val="24"/>
          <w:u w:val="single"/>
          <w:rtl/>
        </w:rPr>
        <w:t>מז'  2019- 2020</w:t>
      </w:r>
    </w:p>
    <w:p w:rsidR="006C07E9" w:rsidRDefault="006C07E9" w:rsidP="001E1DDE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</w:p>
    <w:p w:rsidR="006C07E9" w:rsidRDefault="00DC6A45" w:rsidP="006C07E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1E1DDE">
        <w:rPr>
          <w:rFonts w:cs="David" w:hint="cs"/>
          <w:b/>
          <w:bCs/>
          <w:sz w:val="24"/>
          <w:szCs w:val="24"/>
          <w:u w:val="single"/>
          <w:rtl/>
        </w:rPr>
        <w:t>תחקיר סמינר סייבר</w:t>
      </w:r>
      <w:r w:rsidR="006D149E" w:rsidRPr="001E1DDE">
        <w:rPr>
          <w:rFonts w:cs="David" w:hint="cs"/>
          <w:b/>
          <w:bCs/>
          <w:sz w:val="24"/>
          <w:szCs w:val="24"/>
          <w:u w:val="single"/>
          <w:rtl/>
        </w:rPr>
        <w:t xml:space="preserve">- </w:t>
      </w:r>
      <w:r w:rsidR="006C07E9">
        <w:rPr>
          <w:rFonts w:cs="David" w:hint="cs"/>
          <w:b/>
          <w:bCs/>
          <w:sz w:val="24"/>
          <w:szCs w:val="24"/>
          <w:u w:val="single"/>
          <w:rtl/>
        </w:rPr>
        <w:t>יוני 2020</w:t>
      </w:r>
    </w:p>
    <w:p w:rsidR="003E1D48" w:rsidRPr="001E1DDE" w:rsidRDefault="00490377" w:rsidP="006C07E9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u w:val="single"/>
          <w:rtl/>
        </w:rPr>
        <w:br/>
      </w:r>
      <w:r w:rsidR="006C07E9">
        <w:rPr>
          <w:rFonts w:cs="David" w:hint="cs"/>
          <w:b/>
          <w:bCs/>
          <w:sz w:val="24"/>
          <w:szCs w:val="24"/>
          <w:u w:val="single"/>
          <w:rtl/>
        </w:rPr>
        <w:t xml:space="preserve">משתתפים: </w:t>
      </w:r>
      <w:r w:rsidR="006D149E" w:rsidRPr="001E1DDE">
        <w:rPr>
          <w:rFonts w:cs="David" w:hint="cs"/>
          <w:b/>
          <w:bCs/>
          <w:sz w:val="24"/>
          <w:szCs w:val="24"/>
          <w:u w:val="single"/>
          <w:rtl/>
        </w:rPr>
        <w:t>פרופ' אביתר מתניה- מרצה, אבי אלמוג- מדריך</w:t>
      </w:r>
    </w:p>
    <w:p w:rsidR="00AF710D" w:rsidRPr="001E1DDE" w:rsidRDefault="006C07E9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AF710D" w:rsidRPr="001E1DDE" w:rsidRDefault="00AF710D" w:rsidP="001E1DDE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1E1DDE">
        <w:rPr>
          <w:rFonts w:cs="David" w:hint="cs"/>
          <w:b/>
          <w:bCs/>
          <w:sz w:val="24"/>
          <w:szCs w:val="24"/>
          <w:rtl/>
        </w:rPr>
        <w:t>בתאריך 21 ליוני תוחקר סמינר הסייבר במחזור מ"ז במב"ל.</w:t>
      </w:r>
    </w:p>
    <w:p w:rsidR="00AF710D" w:rsidRPr="001E1DDE" w:rsidRDefault="00AF710D" w:rsidP="001E1DDE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1E1DDE">
        <w:rPr>
          <w:rFonts w:cs="David" w:hint="cs"/>
          <w:b/>
          <w:bCs/>
          <w:sz w:val="24"/>
          <w:szCs w:val="24"/>
          <w:rtl/>
        </w:rPr>
        <w:t xml:space="preserve">מטרת התחקיר </w:t>
      </w:r>
      <w:r w:rsidRPr="001E1DDE">
        <w:rPr>
          <w:rFonts w:cs="David"/>
          <w:b/>
          <w:bCs/>
          <w:sz w:val="24"/>
          <w:szCs w:val="24"/>
          <w:rtl/>
        </w:rPr>
        <w:t>–</w:t>
      </w:r>
      <w:r w:rsidRPr="001E1DDE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AF710D" w:rsidRPr="001E1DDE" w:rsidRDefault="00AF710D" w:rsidP="001E1DDE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1E1DDE">
        <w:rPr>
          <w:rFonts w:cs="David" w:hint="cs"/>
          <w:b/>
          <w:bCs/>
          <w:sz w:val="24"/>
          <w:szCs w:val="24"/>
          <w:rtl/>
        </w:rPr>
        <w:t>בחינת הסמינר ותוצאותיו.</w:t>
      </w:r>
    </w:p>
    <w:p w:rsidR="00AF710D" w:rsidRPr="001E1DDE" w:rsidRDefault="00AF710D" w:rsidP="001E1DDE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1E1DDE">
        <w:rPr>
          <w:rFonts w:cs="David" w:hint="cs"/>
          <w:b/>
          <w:bCs/>
          <w:sz w:val="24"/>
          <w:szCs w:val="24"/>
          <w:rtl/>
        </w:rPr>
        <w:t>גיבוש תובנות בנוגע להמשך קיומו והמתווה הרצוי ללמידה במב"ל.</w:t>
      </w:r>
    </w:p>
    <w:p w:rsidR="00AF710D" w:rsidRPr="001E1DDE" w:rsidRDefault="00AF710D" w:rsidP="001E1DDE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E1DDE">
        <w:rPr>
          <w:rFonts w:cs="David" w:hint="cs"/>
          <w:b/>
          <w:bCs/>
          <w:sz w:val="24"/>
          <w:szCs w:val="24"/>
          <w:rtl/>
        </w:rPr>
        <w:t>הכנה לתחקיר הציר הדיגיטלי ותחקירים מסכמים של מחזור מ"ז.</w:t>
      </w:r>
    </w:p>
    <w:p w:rsidR="00DC6A45" w:rsidRPr="00DC6A45" w:rsidRDefault="00DC6A45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DC6A45">
        <w:rPr>
          <w:rFonts w:cs="David" w:hint="cs"/>
          <w:b/>
          <w:bCs/>
          <w:sz w:val="24"/>
          <w:szCs w:val="24"/>
          <w:u w:val="single"/>
          <w:rtl/>
        </w:rPr>
        <w:t>המטרות</w:t>
      </w:r>
      <w:r w:rsidRPr="00DC6A4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C6A45">
        <w:rPr>
          <w:rFonts w:cs="David" w:hint="cs"/>
          <w:b/>
          <w:bCs/>
          <w:sz w:val="24"/>
          <w:szCs w:val="24"/>
          <w:u w:val="single"/>
          <w:rtl/>
        </w:rPr>
        <w:t>האקדמיות</w:t>
      </w:r>
      <w:r w:rsidRPr="00DC6A4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C6A45">
        <w:rPr>
          <w:rFonts w:cs="David" w:hint="cs"/>
          <w:b/>
          <w:bCs/>
          <w:sz w:val="24"/>
          <w:szCs w:val="24"/>
          <w:u w:val="single"/>
          <w:rtl/>
        </w:rPr>
        <w:t>של</w:t>
      </w:r>
      <w:r w:rsidRPr="00DC6A4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C6A45"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="00FA1A45">
        <w:rPr>
          <w:rFonts w:cs="David" w:hint="cs"/>
          <w:b/>
          <w:bCs/>
          <w:sz w:val="24"/>
          <w:szCs w:val="24"/>
          <w:u w:val="single"/>
          <w:rtl/>
        </w:rPr>
        <w:t>סמינר</w:t>
      </w:r>
      <w:r w:rsidR="006D149E" w:rsidRPr="001E1DDE">
        <w:rPr>
          <w:rFonts w:cs="David" w:hint="cs"/>
          <w:b/>
          <w:bCs/>
          <w:sz w:val="24"/>
          <w:szCs w:val="24"/>
          <w:u w:val="single"/>
          <w:rtl/>
        </w:rPr>
        <w:t xml:space="preserve"> כפי שהוגדרו בסילבוס</w:t>
      </w:r>
    </w:p>
    <w:p w:rsidR="00DC6A45" w:rsidRPr="00DC6A45" w:rsidRDefault="00DC6A45" w:rsidP="001E1DDE">
      <w:pPr>
        <w:spacing w:line="360" w:lineRule="auto"/>
        <w:jc w:val="both"/>
        <w:rPr>
          <w:rFonts w:cs="David"/>
          <w:sz w:val="24"/>
          <w:szCs w:val="24"/>
        </w:rPr>
      </w:pPr>
      <w:r w:rsidRPr="001E1DDE">
        <w:rPr>
          <w:rFonts w:cs="David" w:hint="cs"/>
          <w:sz w:val="24"/>
          <w:szCs w:val="24"/>
          <w:rtl/>
        </w:rPr>
        <w:t xml:space="preserve">1. </w:t>
      </w:r>
      <w:r w:rsidRPr="00DC6A45">
        <w:rPr>
          <w:rFonts w:cs="David"/>
          <w:sz w:val="24"/>
          <w:szCs w:val="24"/>
          <w:rtl/>
        </w:rPr>
        <w:t>הרחבת אופקים בתחומי הדעת של הסייבר שאינם טכנולוגיים גרידא</w:t>
      </w:r>
      <w:r w:rsidRPr="00DC6A45">
        <w:rPr>
          <w:rFonts w:cs="David"/>
          <w:sz w:val="24"/>
          <w:szCs w:val="24"/>
        </w:rPr>
        <w:t>.</w:t>
      </w:r>
    </w:p>
    <w:p w:rsidR="00DC6A45" w:rsidRPr="00DC6A45" w:rsidRDefault="00DC6A45" w:rsidP="001E1DDE">
      <w:pPr>
        <w:spacing w:line="360" w:lineRule="auto"/>
        <w:jc w:val="both"/>
        <w:rPr>
          <w:rFonts w:cs="David"/>
          <w:sz w:val="24"/>
          <w:szCs w:val="24"/>
        </w:rPr>
      </w:pPr>
      <w:r w:rsidRPr="001E1DDE">
        <w:rPr>
          <w:rFonts w:cs="David"/>
          <w:sz w:val="24"/>
          <w:szCs w:val="24"/>
        </w:rPr>
        <w:t xml:space="preserve"> </w:t>
      </w:r>
      <w:r w:rsidRPr="00DC6A45">
        <w:rPr>
          <w:rFonts w:cs="David"/>
          <w:sz w:val="24"/>
          <w:szCs w:val="24"/>
        </w:rPr>
        <w:t>.</w:t>
      </w:r>
      <w:r w:rsidRPr="001E1DDE">
        <w:rPr>
          <w:rFonts w:cs="David"/>
          <w:sz w:val="24"/>
          <w:szCs w:val="24"/>
        </w:rPr>
        <w:t>2</w:t>
      </w:r>
      <w:r w:rsidRPr="00DC6A45">
        <w:rPr>
          <w:rFonts w:cs="David"/>
          <w:sz w:val="24"/>
          <w:szCs w:val="24"/>
          <w:rtl/>
        </w:rPr>
        <w:t>פיתוח ראייה מערכתית של איום הסייבר והגנת הסייבר בכלל הרמות – הלאומית, המגזרית והארגונית</w:t>
      </w:r>
      <w:r w:rsidRPr="00DC6A45">
        <w:rPr>
          <w:rFonts w:cs="David"/>
          <w:sz w:val="24"/>
          <w:szCs w:val="24"/>
        </w:rPr>
        <w:t>.</w:t>
      </w:r>
    </w:p>
    <w:p w:rsidR="00DC6A45" w:rsidRPr="001E1DDE" w:rsidRDefault="00DC6A45" w:rsidP="001E1DDE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E1DDE">
        <w:rPr>
          <w:rFonts w:cs="David" w:hint="cs"/>
          <w:sz w:val="24"/>
          <w:szCs w:val="24"/>
          <w:rtl/>
        </w:rPr>
        <w:t xml:space="preserve">3. </w:t>
      </w:r>
      <w:r w:rsidRPr="001E1DDE">
        <w:rPr>
          <w:rFonts w:cs="David"/>
          <w:sz w:val="24"/>
          <w:szCs w:val="24"/>
          <w:rtl/>
        </w:rPr>
        <w:t>הענקת כלים להובלה ולהנהגה של פרטים, חברות וממשלות בעידן הסייבר</w:t>
      </w:r>
      <w:r w:rsidRPr="001E1DDE">
        <w:rPr>
          <w:rFonts w:cs="David" w:hint="cs"/>
          <w:sz w:val="24"/>
          <w:szCs w:val="24"/>
          <w:rtl/>
        </w:rPr>
        <w:t>.</w:t>
      </w:r>
    </w:p>
    <w:p w:rsidR="00881224" w:rsidRPr="001E1DDE" w:rsidRDefault="00881224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1E1DDE">
        <w:rPr>
          <w:rFonts w:cs="David" w:hint="cs"/>
          <w:b/>
          <w:bCs/>
          <w:sz w:val="24"/>
          <w:szCs w:val="24"/>
          <w:u w:val="single"/>
          <w:rtl/>
        </w:rPr>
        <w:t>משוב משתתפים</w:t>
      </w:r>
    </w:p>
    <w:p w:rsidR="00881224" w:rsidRPr="001E1DDE" w:rsidRDefault="00881224" w:rsidP="001E1DDE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E1DDE">
        <w:rPr>
          <w:rFonts w:cs="David"/>
          <w:noProof/>
          <w:sz w:val="24"/>
          <w:szCs w:val="24"/>
          <w:rtl/>
        </w:rPr>
        <w:drawing>
          <wp:inline distT="0" distB="0" distL="0" distR="0">
            <wp:extent cx="5274310" cy="3465195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F4" w:rsidRPr="001E1DDE" w:rsidRDefault="009614F4" w:rsidP="001E1DDE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1E1DDE">
        <w:rPr>
          <w:rFonts w:cs="David" w:hint="cs"/>
          <w:b/>
          <w:bCs/>
          <w:sz w:val="24"/>
          <w:szCs w:val="24"/>
          <w:u w:val="single"/>
          <w:rtl/>
        </w:rPr>
        <w:lastRenderedPageBreak/>
        <w:t>התייחסויות</w:t>
      </w:r>
      <w:r w:rsidRPr="001E1DDE">
        <w:rPr>
          <w:rFonts w:cs="David"/>
          <w:b/>
          <w:bCs/>
          <w:sz w:val="24"/>
          <w:szCs w:val="24"/>
          <w:u w:val="single"/>
          <w:rtl/>
        </w:rPr>
        <w:t xml:space="preserve"> - </w:t>
      </w:r>
      <w:r w:rsidRPr="001E1DDE">
        <w:rPr>
          <w:rFonts w:cs="David" w:hint="cs"/>
          <w:b/>
          <w:bCs/>
          <w:sz w:val="24"/>
          <w:szCs w:val="24"/>
          <w:u w:val="single"/>
          <w:rtl/>
        </w:rPr>
        <w:t>לשימור</w:t>
      </w:r>
    </w:p>
    <w:p w:rsidR="009614F4" w:rsidRPr="001E1DDE" w:rsidRDefault="009614F4" w:rsidP="001E1DDE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1E1DDE">
        <w:rPr>
          <w:rFonts w:cs="David" w:hint="cs"/>
          <w:b/>
          <w:bCs/>
          <w:sz w:val="24"/>
          <w:szCs w:val="24"/>
          <w:rtl/>
        </w:rPr>
        <w:t>איכות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ההוראה</w:t>
      </w:r>
      <w:r w:rsidRPr="001E1DDE">
        <w:rPr>
          <w:rFonts w:cs="David"/>
          <w:b/>
          <w:bCs/>
          <w:sz w:val="24"/>
          <w:szCs w:val="24"/>
          <w:rtl/>
        </w:rPr>
        <w:t xml:space="preserve"> - </w:t>
      </w:r>
      <w:r w:rsidRPr="001E1DDE">
        <w:rPr>
          <w:rFonts w:cs="David" w:hint="cs"/>
          <w:b/>
          <w:bCs/>
          <w:sz w:val="24"/>
          <w:szCs w:val="24"/>
          <w:rtl/>
        </w:rPr>
        <w:t>המרצה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מעולה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בעל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ידע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רחב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וניסיון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שסייעו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רבות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להבנת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החומר</w:t>
      </w:r>
      <w:r w:rsidRPr="001E1DDE">
        <w:rPr>
          <w:rFonts w:cs="David"/>
          <w:b/>
          <w:bCs/>
          <w:sz w:val="24"/>
          <w:szCs w:val="24"/>
          <w:rtl/>
        </w:rPr>
        <w:t xml:space="preserve">; </w:t>
      </w:r>
      <w:r w:rsidRPr="001E1DDE">
        <w:rPr>
          <w:rFonts w:cs="David" w:hint="cs"/>
          <w:b/>
          <w:bCs/>
          <w:sz w:val="24"/>
          <w:szCs w:val="24"/>
          <w:rtl/>
        </w:rPr>
        <w:t>סמינר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חובה</w:t>
      </w:r>
      <w:r w:rsidRPr="001E1DDE">
        <w:rPr>
          <w:rFonts w:cs="David"/>
          <w:b/>
          <w:bCs/>
          <w:sz w:val="24"/>
          <w:szCs w:val="24"/>
          <w:rtl/>
        </w:rPr>
        <w:t xml:space="preserve">. </w:t>
      </w:r>
      <w:r w:rsidRPr="001E1DDE">
        <w:rPr>
          <w:rFonts w:cs="David" w:hint="cs"/>
          <w:b/>
          <w:bCs/>
          <w:sz w:val="24"/>
          <w:szCs w:val="24"/>
          <w:rtl/>
        </w:rPr>
        <w:t>זה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העתיד</w:t>
      </w:r>
      <w:r w:rsidRPr="001E1DDE">
        <w:rPr>
          <w:rFonts w:cs="David"/>
          <w:b/>
          <w:bCs/>
          <w:sz w:val="24"/>
          <w:szCs w:val="24"/>
          <w:rtl/>
        </w:rPr>
        <w:t xml:space="preserve">. </w:t>
      </w:r>
      <w:r w:rsidRPr="001E1DDE">
        <w:rPr>
          <w:rFonts w:cs="David" w:hint="cs"/>
          <w:b/>
          <w:bCs/>
          <w:sz w:val="24"/>
          <w:szCs w:val="24"/>
          <w:rtl/>
        </w:rPr>
        <w:t>המרצה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E1DDE">
        <w:rPr>
          <w:rFonts w:cs="David" w:hint="cs"/>
          <w:b/>
          <w:bCs/>
          <w:sz w:val="24"/>
          <w:szCs w:val="24"/>
          <w:rtl/>
        </w:rPr>
        <w:t>מצויין</w:t>
      </w:r>
      <w:proofErr w:type="spellEnd"/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ואיש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שמכיר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את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התחום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לעומק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גם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מעשית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וגם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E1DDE">
        <w:rPr>
          <w:rFonts w:cs="David" w:hint="cs"/>
          <w:b/>
          <w:bCs/>
          <w:sz w:val="24"/>
          <w:szCs w:val="24"/>
          <w:rtl/>
        </w:rPr>
        <w:t>תיאורתית</w:t>
      </w:r>
      <w:proofErr w:type="spellEnd"/>
      <w:r w:rsidRPr="001E1DDE">
        <w:rPr>
          <w:rFonts w:cs="David"/>
          <w:b/>
          <w:bCs/>
          <w:sz w:val="24"/>
          <w:szCs w:val="24"/>
          <w:rtl/>
        </w:rPr>
        <w:t xml:space="preserve">. </w:t>
      </w:r>
      <w:r w:rsidRPr="001E1DDE">
        <w:rPr>
          <w:rFonts w:cs="David" w:hint="cs"/>
          <w:b/>
          <w:bCs/>
          <w:sz w:val="24"/>
          <w:szCs w:val="24"/>
          <w:rtl/>
        </w:rPr>
        <w:t>המרצה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מעולה</w:t>
      </w:r>
      <w:r w:rsidRPr="001E1DDE">
        <w:rPr>
          <w:rFonts w:cs="David"/>
          <w:b/>
          <w:bCs/>
          <w:sz w:val="24"/>
          <w:szCs w:val="24"/>
          <w:rtl/>
        </w:rPr>
        <w:t xml:space="preserve">, </w:t>
      </w:r>
      <w:r w:rsidRPr="001E1DDE">
        <w:rPr>
          <w:rFonts w:cs="David" w:hint="cs"/>
          <w:b/>
          <w:bCs/>
          <w:sz w:val="24"/>
          <w:szCs w:val="24"/>
          <w:rtl/>
        </w:rPr>
        <w:t>האורחים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שהשתתפו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היו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proofErr w:type="spellStart"/>
      <w:r w:rsidRPr="001E1DDE">
        <w:rPr>
          <w:rFonts w:cs="David" w:hint="cs"/>
          <w:b/>
          <w:bCs/>
          <w:sz w:val="24"/>
          <w:szCs w:val="24"/>
          <w:rtl/>
        </w:rPr>
        <w:t>מצויינים</w:t>
      </w:r>
      <w:proofErr w:type="spellEnd"/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והתוכן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מאוד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חשוב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ורלבנטי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עבורי</w:t>
      </w:r>
      <w:r w:rsidRPr="001E1DDE">
        <w:rPr>
          <w:rFonts w:cs="David"/>
          <w:b/>
          <w:bCs/>
          <w:sz w:val="24"/>
          <w:szCs w:val="24"/>
          <w:rtl/>
        </w:rPr>
        <w:t>;</w:t>
      </w:r>
    </w:p>
    <w:p w:rsidR="009614F4" w:rsidRPr="001E1DDE" w:rsidRDefault="009614F4" w:rsidP="001E1DDE">
      <w:pPr>
        <w:spacing w:line="360" w:lineRule="auto"/>
        <w:rPr>
          <w:rFonts w:cs="David"/>
          <w:b/>
          <w:bCs/>
          <w:sz w:val="24"/>
          <w:szCs w:val="24"/>
        </w:rPr>
      </w:pPr>
      <w:r w:rsidRPr="001E1DDE">
        <w:rPr>
          <w:rFonts w:cs="David"/>
          <w:b/>
          <w:bCs/>
          <w:sz w:val="24"/>
          <w:szCs w:val="24"/>
        </w:rPr>
        <w:t>Even with consolidated classes this course instruction was great.  Maintain the instructor, the course, and the method of instruction</w:t>
      </w:r>
      <w:r w:rsidRPr="001E1DDE">
        <w:rPr>
          <w:rFonts w:cs="David"/>
          <w:b/>
          <w:bCs/>
          <w:sz w:val="24"/>
          <w:szCs w:val="24"/>
          <w:rtl/>
        </w:rPr>
        <w:t xml:space="preserve">. </w:t>
      </w:r>
    </w:p>
    <w:p w:rsidR="009614F4" w:rsidRPr="001E1DDE" w:rsidRDefault="009614F4" w:rsidP="001E1DD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E1DDE">
        <w:rPr>
          <w:rFonts w:cs="David" w:hint="cs"/>
          <w:b/>
          <w:bCs/>
          <w:sz w:val="24"/>
          <w:szCs w:val="24"/>
          <w:rtl/>
        </w:rPr>
        <w:t>רלוונטיות</w:t>
      </w:r>
      <w:r w:rsidRPr="001E1DDE">
        <w:rPr>
          <w:rFonts w:cs="David"/>
          <w:b/>
          <w:bCs/>
          <w:sz w:val="24"/>
          <w:szCs w:val="24"/>
          <w:rtl/>
        </w:rPr>
        <w:t xml:space="preserve"> – </w:t>
      </w:r>
      <w:r w:rsidRPr="001E1DDE">
        <w:rPr>
          <w:rFonts w:cs="David" w:hint="cs"/>
          <w:b/>
          <w:bCs/>
          <w:sz w:val="24"/>
          <w:szCs w:val="24"/>
          <w:rtl/>
        </w:rPr>
        <w:t>נושאים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ומיקוד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הקורס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נכונים</w:t>
      </w:r>
      <w:r w:rsidRPr="001E1DDE">
        <w:rPr>
          <w:rFonts w:cs="David"/>
          <w:b/>
          <w:bCs/>
          <w:sz w:val="24"/>
          <w:szCs w:val="24"/>
          <w:rtl/>
        </w:rPr>
        <w:t xml:space="preserve">; </w:t>
      </w:r>
      <w:r w:rsidRPr="001E1DDE">
        <w:rPr>
          <w:rFonts w:cs="David" w:hint="cs"/>
          <w:b/>
          <w:bCs/>
          <w:sz w:val="24"/>
          <w:szCs w:val="24"/>
          <w:rtl/>
        </w:rPr>
        <w:t>קורס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חשוב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וחיוני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ביותר</w:t>
      </w:r>
      <w:r w:rsidRPr="001E1DDE">
        <w:rPr>
          <w:rFonts w:cs="David"/>
          <w:b/>
          <w:bCs/>
          <w:sz w:val="24"/>
          <w:szCs w:val="24"/>
          <w:rtl/>
        </w:rPr>
        <w:t xml:space="preserve">. </w:t>
      </w:r>
      <w:r w:rsidRPr="001E1DDE">
        <w:rPr>
          <w:rFonts w:cs="David" w:hint="cs"/>
          <w:b/>
          <w:bCs/>
          <w:sz w:val="24"/>
          <w:szCs w:val="24"/>
          <w:rtl/>
        </w:rPr>
        <w:t>לצד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מבוא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לעולם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הדיגיטלי</w:t>
      </w:r>
      <w:r w:rsidRPr="001E1DDE">
        <w:rPr>
          <w:rFonts w:cs="David"/>
          <w:b/>
          <w:bCs/>
          <w:sz w:val="24"/>
          <w:szCs w:val="24"/>
          <w:rtl/>
        </w:rPr>
        <w:t xml:space="preserve">, </w:t>
      </w:r>
      <w:r w:rsidRPr="001E1DDE">
        <w:rPr>
          <w:rFonts w:cs="David" w:hint="cs"/>
          <w:b/>
          <w:bCs/>
          <w:sz w:val="24"/>
          <w:szCs w:val="24"/>
          <w:rtl/>
        </w:rPr>
        <w:t>מספק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מושגי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יסוד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רלוונטיים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לבכירים</w:t>
      </w:r>
      <w:r w:rsidRPr="001E1DDE">
        <w:rPr>
          <w:rFonts w:cs="David"/>
          <w:b/>
          <w:bCs/>
          <w:sz w:val="24"/>
          <w:szCs w:val="24"/>
          <w:rtl/>
        </w:rPr>
        <w:t xml:space="preserve">; </w:t>
      </w:r>
      <w:r w:rsidRPr="001E1DDE">
        <w:rPr>
          <w:rFonts w:cs="David" w:hint="cs"/>
          <w:b/>
          <w:bCs/>
          <w:sz w:val="24"/>
          <w:szCs w:val="24"/>
          <w:rtl/>
        </w:rPr>
        <w:t>קורס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מאוד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מאוד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אקטואלי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ורלוונטי</w:t>
      </w:r>
      <w:r w:rsidRPr="001E1DDE">
        <w:rPr>
          <w:rFonts w:cs="David"/>
          <w:b/>
          <w:bCs/>
          <w:sz w:val="24"/>
          <w:szCs w:val="24"/>
          <w:rtl/>
        </w:rPr>
        <w:t xml:space="preserve">, </w:t>
      </w:r>
      <w:r w:rsidRPr="001E1DDE">
        <w:rPr>
          <w:rFonts w:cs="David" w:hint="cs"/>
          <w:b/>
          <w:bCs/>
          <w:sz w:val="24"/>
          <w:szCs w:val="24"/>
          <w:rtl/>
        </w:rPr>
        <w:t>הועבר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בצורה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מרתקת</w:t>
      </w:r>
      <w:r w:rsidRPr="001E1DDE">
        <w:rPr>
          <w:rFonts w:cs="David"/>
          <w:b/>
          <w:bCs/>
          <w:sz w:val="24"/>
          <w:szCs w:val="24"/>
          <w:rtl/>
        </w:rPr>
        <w:t xml:space="preserve"> ! </w:t>
      </w:r>
      <w:r w:rsidRPr="001E1DDE">
        <w:rPr>
          <w:rFonts w:cs="David" w:hint="cs"/>
          <w:b/>
          <w:bCs/>
          <w:sz w:val="24"/>
          <w:szCs w:val="24"/>
          <w:rtl/>
        </w:rPr>
        <w:t>ממליצה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שיילמד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בשנה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הבאה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לכל</w:t>
      </w:r>
      <w:r w:rsidRPr="001E1DDE">
        <w:rPr>
          <w:rFonts w:cs="David"/>
          <w:b/>
          <w:bCs/>
          <w:sz w:val="24"/>
          <w:szCs w:val="24"/>
          <w:rtl/>
        </w:rPr>
        <w:t xml:space="preserve"> </w:t>
      </w:r>
      <w:r w:rsidRPr="001E1DDE">
        <w:rPr>
          <w:rFonts w:cs="David" w:hint="cs"/>
          <w:b/>
          <w:bCs/>
          <w:sz w:val="24"/>
          <w:szCs w:val="24"/>
          <w:rtl/>
        </w:rPr>
        <w:t>מב</w:t>
      </w:r>
      <w:r w:rsidRPr="001E1DDE">
        <w:rPr>
          <w:rFonts w:cs="David"/>
          <w:b/>
          <w:bCs/>
          <w:sz w:val="24"/>
          <w:szCs w:val="24"/>
          <w:rtl/>
        </w:rPr>
        <w:t>"</w:t>
      </w:r>
      <w:r w:rsidRPr="001E1DDE">
        <w:rPr>
          <w:rFonts w:cs="David" w:hint="cs"/>
          <w:b/>
          <w:bCs/>
          <w:sz w:val="24"/>
          <w:szCs w:val="24"/>
          <w:rtl/>
        </w:rPr>
        <w:t>ל</w:t>
      </w:r>
      <w:r w:rsidRPr="001E1DDE">
        <w:rPr>
          <w:rFonts w:cs="David"/>
          <w:b/>
          <w:bCs/>
          <w:sz w:val="24"/>
          <w:szCs w:val="24"/>
          <w:rtl/>
        </w:rPr>
        <w:t xml:space="preserve">! </w:t>
      </w:r>
    </w:p>
    <w:p w:rsidR="00881224" w:rsidRPr="001E1DDE" w:rsidRDefault="009614F4" w:rsidP="001E1DD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E1DDE">
        <w:rPr>
          <w:rFonts w:cs="David"/>
          <w:b/>
          <w:bCs/>
          <w:sz w:val="24"/>
          <w:szCs w:val="24"/>
        </w:rPr>
        <w:t>The topics covered were relevant and comprehensive</w:t>
      </w:r>
      <w:r w:rsidRPr="001E1DDE">
        <w:rPr>
          <w:rFonts w:cs="David"/>
          <w:b/>
          <w:bCs/>
          <w:sz w:val="24"/>
          <w:szCs w:val="24"/>
          <w:rtl/>
        </w:rPr>
        <w:t>".</w:t>
      </w:r>
    </w:p>
    <w:p w:rsidR="00881224" w:rsidRPr="001E1DDE" w:rsidRDefault="001E1DDE" w:rsidP="001E1DD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*</w:t>
      </w:r>
      <w:r w:rsidR="00881224" w:rsidRPr="001E1DDE">
        <w:rPr>
          <w:rFonts w:cs="David" w:hint="cs"/>
          <w:b/>
          <w:bCs/>
          <w:sz w:val="24"/>
          <w:szCs w:val="24"/>
          <w:rtl/>
        </w:rPr>
        <w:t xml:space="preserve">ללא </w:t>
      </w:r>
      <w:proofErr w:type="spellStart"/>
      <w:r w:rsidR="00881224" w:rsidRPr="001E1DDE">
        <w:rPr>
          <w:rFonts w:cs="David" w:hint="cs"/>
          <w:b/>
          <w:bCs/>
          <w:sz w:val="24"/>
          <w:szCs w:val="24"/>
          <w:rtl/>
        </w:rPr>
        <w:t>התיחסות</w:t>
      </w:r>
      <w:proofErr w:type="spellEnd"/>
      <w:r w:rsidR="00881224" w:rsidRPr="001E1DDE">
        <w:rPr>
          <w:rFonts w:cs="David" w:hint="cs"/>
          <w:b/>
          <w:bCs/>
          <w:sz w:val="24"/>
          <w:szCs w:val="24"/>
          <w:rtl/>
        </w:rPr>
        <w:t xml:space="preserve"> לשיפור</w:t>
      </w:r>
    </w:p>
    <w:p w:rsidR="00CE76F6" w:rsidRDefault="00CE76F6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6D149E" w:rsidRPr="001E1DDE" w:rsidRDefault="006D149E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1E1DDE">
        <w:rPr>
          <w:rFonts w:cs="David" w:hint="cs"/>
          <w:b/>
          <w:bCs/>
          <w:sz w:val="24"/>
          <w:szCs w:val="24"/>
          <w:u w:val="single"/>
          <w:rtl/>
        </w:rPr>
        <w:t>סיכום</w:t>
      </w:r>
    </w:p>
    <w:p w:rsidR="006D149E" w:rsidRPr="001E1DDE" w:rsidRDefault="006D149E" w:rsidP="001E1DDE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E1DDE">
        <w:rPr>
          <w:rFonts w:cs="David" w:hint="cs"/>
          <w:sz w:val="24"/>
          <w:szCs w:val="24"/>
          <w:rtl/>
        </w:rPr>
        <w:t>הקורס עמד בהישג הנדרש</w:t>
      </w:r>
      <w:r w:rsidR="00BB04E1" w:rsidRPr="001E1DDE">
        <w:rPr>
          <w:rFonts w:cs="David" w:hint="cs"/>
          <w:sz w:val="24"/>
          <w:szCs w:val="24"/>
        </w:rPr>
        <w:t xml:space="preserve"> </w:t>
      </w:r>
      <w:r w:rsidR="00BB04E1" w:rsidRPr="001E1DDE">
        <w:rPr>
          <w:rFonts w:cs="David" w:hint="cs"/>
          <w:sz w:val="24"/>
          <w:szCs w:val="24"/>
          <w:rtl/>
        </w:rPr>
        <w:t>וזכה למשובים טובים מאוד.</w:t>
      </w:r>
      <w:r w:rsidR="00BB04E1" w:rsidRPr="001E1DDE">
        <w:rPr>
          <w:rFonts w:cs="David" w:hint="cs"/>
          <w:sz w:val="24"/>
          <w:szCs w:val="24"/>
        </w:rPr>
        <w:t xml:space="preserve"> </w:t>
      </w:r>
      <w:r w:rsidR="00BB04E1" w:rsidRPr="001E1DDE">
        <w:rPr>
          <w:rFonts w:cs="David"/>
          <w:sz w:val="24"/>
          <w:szCs w:val="24"/>
        </w:rPr>
        <w:t xml:space="preserve"> </w:t>
      </w:r>
    </w:p>
    <w:p w:rsidR="00DC6A45" w:rsidRPr="001E1DDE" w:rsidRDefault="006D149E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1E1DDE">
        <w:rPr>
          <w:rFonts w:cs="David" w:hint="cs"/>
          <w:b/>
          <w:bCs/>
          <w:sz w:val="24"/>
          <w:szCs w:val="24"/>
          <w:u w:val="single"/>
          <w:rtl/>
        </w:rPr>
        <w:t>המלצות</w:t>
      </w:r>
    </w:p>
    <w:p w:rsidR="00881224" w:rsidRPr="001E1DDE" w:rsidRDefault="006D149E" w:rsidP="001E1DD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1E1DDE">
        <w:rPr>
          <w:rFonts w:cs="David" w:hint="cs"/>
          <w:sz w:val="24"/>
          <w:szCs w:val="24"/>
          <w:rtl/>
        </w:rPr>
        <w:t xml:space="preserve">החלטה </w:t>
      </w:r>
      <w:r w:rsidR="009F7492">
        <w:rPr>
          <w:rFonts w:cs="David" w:hint="cs"/>
          <w:sz w:val="24"/>
          <w:szCs w:val="24"/>
          <w:rtl/>
        </w:rPr>
        <w:t xml:space="preserve">על </w:t>
      </w:r>
      <w:r w:rsidRPr="001E1DDE">
        <w:rPr>
          <w:rFonts w:cs="David" w:hint="cs"/>
          <w:sz w:val="24"/>
          <w:szCs w:val="24"/>
          <w:rtl/>
        </w:rPr>
        <w:t>הקמת הסמינר בתוכנית המב"ל</w:t>
      </w:r>
      <w:r w:rsidR="00881224" w:rsidRPr="001E1DDE">
        <w:rPr>
          <w:rFonts w:cs="David" w:hint="cs"/>
          <w:sz w:val="24"/>
          <w:szCs w:val="24"/>
          <w:rtl/>
        </w:rPr>
        <w:t xml:space="preserve"> השנה</w:t>
      </w:r>
      <w:r w:rsidR="00140F27" w:rsidRPr="001E1DDE">
        <w:rPr>
          <w:rFonts w:cs="David" w:hint="cs"/>
          <w:sz w:val="24"/>
          <w:szCs w:val="24"/>
          <w:rtl/>
        </w:rPr>
        <w:t xml:space="preserve"> </w:t>
      </w:r>
      <w:r w:rsidR="009F7492">
        <w:rPr>
          <w:rFonts w:cs="David" w:hint="cs"/>
          <w:sz w:val="24"/>
          <w:szCs w:val="24"/>
          <w:rtl/>
        </w:rPr>
        <w:t xml:space="preserve">התבררה כהחלטה נכונה. </w:t>
      </w:r>
      <w:r w:rsidR="00140F27" w:rsidRPr="001E1DDE">
        <w:rPr>
          <w:rFonts w:cs="David" w:hint="cs"/>
          <w:sz w:val="24"/>
          <w:szCs w:val="24"/>
          <w:rtl/>
        </w:rPr>
        <w:t>ההמלצה הינה לקיימו גם במחזור הבא.</w:t>
      </w:r>
    </w:p>
    <w:p w:rsidR="00881224" w:rsidRPr="001E1DDE" w:rsidRDefault="006D149E" w:rsidP="001E1DD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1E1DDE">
        <w:rPr>
          <w:rFonts w:cs="David" w:hint="cs"/>
          <w:sz w:val="24"/>
          <w:szCs w:val="24"/>
          <w:rtl/>
        </w:rPr>
        <w:t xml:space="preserve">יש לשמר את הסמינר באופן נפרד מתכני </w:t>
      </w:r>
      <w:r w:rsidR="009F7492">
        <w:rPr>
          <w:rFonts w:cs="David" w:hint="cs"/>
          <w:sz w:val="24"/>
          <w:szCs w:val="24"/>
          <w:rtl/>
        </w:rPr>
        <w:t>הטכנולוגיה והדיגיטל</w:t>
      </w:r>
      <w:r w:rsidRPr="001E1DDE">
        <w:rPr>
          <w:rFonts w:cs="David" w:hint="cs"/>
          <w:sz w:val="24"/>
          <w:szCs w:val="24"/>
          <w:rtl/>
        </w:rPr>
        <w:t xml:space="preserve"> </w:t>
      </w:r>
      <w:r w:rsidR="00881224" w:rsidRPr="001E1DDE">
        <w:rPr>
          <w:rFonts w:cs="David" w:hint="cs"/>
          <w:sz w:val="24"/>
          <w:szCs w:val="24"/>
          <w:rtl/>
        </w:rPr>
        <w:t>(קורס "העולם הדיגיטלי למקבלי החלטות)</w:t>
      </w:r>
    </w:p>
    <w:p w:rsidR="00140F27" w:rsidRPr="001E1DDE" w:rsidRDefault="006D149E" w:rsidP="001E1DD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1E1DDE">
        <w:rPr>
          <w:rFonts w:cs="David" w:hint="cs"/>
          <w:sz w:val="24"/>
          <w:szCs w:val="24"/>
          <w:rtl/>
        </w:rPr>
        <w:t>להוסיף מטרה</w:t>
      </w:r>
      <w:r w:rsidR="009F7492">
        <w:rPr>
          <w:rFonts w:cs="David" w:hint="cs"/>
          <w:sz w:val="24"/>
          <w:szCs w:val="24"/>
          <w:rtl/>
        </w:rPr>
        <w:t xml:space="preserve"> למטרות הקורס</w:t>
      </w:r>
      <w:r w:rsidRPr="001E1DDE">
        <w:rPr>
          <w:rFonts w:cs="David" w:hint="cs"/>
          <w:sz w:val="24"/>
          <w:szCs w:val="24"/>
          <w:rtl/>
        </w:rPr>
        <w:t xml:space="preserve"> : הנע</w:t>
      </w:r>
      <w:r w:rsidR="00881224" w:rsidRPr="001E1DDE">
        <w:rPr>
          <w:rFonts w:cs="David" w:hint="cs"/>
          <w:sz w:val="24"/>
          <w:szCs w:val="24"/>
          <w:rtl/>
        </w:rPr>
        <w:t>ה ויישום</w:t>
      </w:r>
      <w:r w:rsidRPr="001E1DDE">
        <w:rPr>
          <w:rFonts w:cs="David" w:hint="cs"/>
          <w:sz w:val="24"/>
          <w:szCs w:val="24"/>
          <w:rtl/>
        </w:rPr>
        <w:t xml:space="preserve"> תהליך אסטרטגי </w:t>
      </w:r>
      <w:r w:rsidR="00881224" w:rsidRPr="001E1DDE">
        <w:rPr>
          <w:rFonts w:cs="David" w:hint="cs"/>
          <w:sz w:val="24"/>
          <w:szCs w:val="24"/>
          <w:rtl/>
        </w:rPr>
        <w:t xml:space="preserve">חדש </w:t>
      </w:r>
      <w:r w:rsidRPr="001E1DDE">
        <w:rPr>
          <w:rFonts w:cs="David" w:hint="cs"/>
          <w:sz w:val="24"/>
          <w:szCs w:val="24"/>
          <w:rtl/>
        </w:rPr>
        <w:t xml:space="preserve">בישראל- </w:t>
      </w:r>
      <w:r w:rsidR="00881224" w:rsidRPr="001E1DDE">
        <w:rPr>
          <w:rFonts w:cs="David" w:hint="cs"/>
          <w:sz w:val="24"/>
          <w:szCs w:val="24"/>
          <w:rtl/>
        </w:rPr>
        <w:t>מערך ה</w:t>
      </w:r>
      <w:r w:rsidRPr="001E1DDE">
        <w:rPr>
          <w:rFonts w:cs="David" w:hint="cs"/>
          <w:sz w:val="24"/>
          <w:szCs w:val="24"/>
          <w:rtl/>
        </w:rPr>
        <w:t>סייבר כמקרה בוחן</w:t>
      </w:r>
      <w:r w:rsidR="00140F27" w:rsidRPr="001E1DDE">
        <w:rPr>
          <w:rFonts w:cs="David" w:hint="cs"/>
          <w:sz w:val="24"/>
          <w:szCs w:val="24"/>
          <w:rtl/>
        </w:rPr>
        <w:t>.</w:t>
      </w:r>
    </w:p>
    <w:p w:rsidR="00140F27" w:rsidRPr="001E1DDE" w:rsidRDefault="00DC6A45" w:rsidP="001E1DD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1E1DDE">
        <w:rPr>
          <w:rFonts w:cs="David" w:hint="cs"/>
          <w:sz w:val="24"/>
          <w:szCs w:val="24"/>
          <w:rtl/>
        </w:rPr>
        <w:t xml:space="preserve">התאמת חומרי קריאה </w:t>
      </w:r>
      <w:r w:rsidR="009F7492">
        <w:rPr>
          <w:rFonts w:cs="David"/>
          <w:sz w:val="24"/>
          <w:szCs w:val="24"/>
          <w:rtl/>
        </w:rPr>
        <w:t>–</w:t>
      </w:r>
      <w:r w:rsidRPr="001E1DDE">
        <w:rPr>
          <w:rFonts w:cs="David" w:hint="cs"/>
          <w:sz w:val="24"/>
          <w:szCs w:val="24"/>
          <w:rtl/>
        </w:rPr>
        <w:t xml:space="preserve"> </w:t>
      </w:r>
      <w:r w:rsidR="009F7492">
        <w:rPr>
          <w:rFonts w:cs="David" w:hint="cs"/>
          <w:sz w:val="24"/>
          <w:szCs w:val="24"/>
          <w:rtl/>
        </w:rPr>
        <w:t>מיקוד ב</w:t>
      </w:r>
      <w:r w:rsidRPr="001E1DDE">
        <w:rPr>
          <w:rFonts w:cs="David" w:hint="cs"/>
          <w:sz w:val="24"/>
          <w:szCs w:val="24"/>
          <w:rtl/>
        </w:rPr>
        <w:t>מאמר</w:t>
      </w:r>
      <w:r w:rsidR="009F7492">
        <w:rPr>
          <w:rFonts w:cs="David" w:hint="cs"/>
          <w:sz w:val="24"/>
          <w:szCs w:val="24"/>
          <w:rtl/>
        </w:rPr>
        <w:t>ים</w:t>
      </w:r>
      <w:r w:rsidRPr="001E1DDE">
        <w:rPr>
          <w:rFonts w:cs="David" w:hint="cs"/>
          <w:sz w:val="24"/>
          <w:szCs w:val="24"/>
          <w:rtl/>
        </w:rPr>
        <w:t xml:space="preserve"> קצר</w:t>
      </w:r>
      <w:r w:rsidR="009F7492">
        <w:rPr>
          <w:rFonts w:cs="David" w:hint="cs"/>
          <w:sz w:val="24"/>
          <w:szCs w:val="24"/>
          <w:rtl/>
        </w:rPr>
        <w:t>ים</w:t>
      </w:r>
      <w:r w:rsidRPr="001E1DDE">
        <w:rPr>
          <w:rFonts w:cs="David" w:hint="cs"/>
          <w:sz w:val="24"/>
          <w:szCs w:val="24"/>
          <w:rtl/>
        </w:rPr>
        <w:t xml:space="preserve"> ו</w:t>
      </w:r>
      <w:r w:rsidR="009F7492">
        <w:rPr>
          <w:rFonts w:cs="David" w:hint="cs"/>
          <w:sz w:val="24"/>
          <w:szCs w:val="24"/>
          <w:rtl/>
        </w:rPr>
        <w:t>"</w:t>
      </w:r>
      <w:r w:rsidRPr="001E1DDE">
        <w:rPr>
          <w:rFonts w:cs="David" w:hint="cs"/>
          <w:sz w:val="24"/>
          <w:szCs w:val="24"/>
          <w:rtl/>
        </w:rPr>
        <w:t>מדויק</w:t>
      </w:r>
      <w:r w:rsidR="009F7492">
        <w:rPr>
          <w:rFonts w:cs="David" w:hint="cs"/>
          <w:sz w:val="24"/>
          <w:szCs w:val="24"/>
          <w:rtl/>
        </w:rPr>
        <w:t>ים"</w:t>
      </w:r>
      <w:r w:rsidRPr="001E1DDE">
        <w:rPr>
          <w:rFonts w:cs="David" w:hint="cs"/>
          <w:sz w:val="24"/>
          <w:szCs w:val="24"/>
          <w:rtl/>
        </w:rPr>
        <w:t xml:space="preserve"> לצד </w:t>
      </w:r>
      <w:r w:rsidR="009F7492">
        <w:rPr>
          <w:rFonts w:cs="David" w:hint="cs"/>
          <w:sz w:val="24"/>
          <w:szCs w:val="24"/>
          <w:rtl/>
        </w:rPr>
        <w:t xml:space="preserve">חומרי </w:t>
      </w:r>
      <w:r w:rsidRPr="001E1DDE">
        <w:rPr>
          <w:rFonts w:cs="David" w:hint="cs"/>
          <w:sz w:val="24"/>
          <w:szCs w:val="24"/>
          <w:rtl/>
        </w:rPr>
        <w:t>העשרה</w:t>
      </w:r>
      <w:r w:rsidR="009F7492">
        <w:rPr>
          <w:rFonts w:cs="David" w:hint="cs"/>
          <w:sz w:val="24"/>
          <w:szCs w:val="24"/>
          <w:rtl/>
        </w:rPr>
        <w:t>.</w:t>
      </w:r>
      <w:r w:rsidR="006D149E" w:rsidRPr="001E1DDE">
        <w:rPr>
          <w:rFonts w:cs="David" w:hint="cs"/>
          <w:sz w:val="24"/>
          <w:szCs w:val="24"/>
          <w:rtl/>
        </w:rPr>
        <w:t xml:space="preserve"> האסטרטגיה הלאומית</w:t>
      </w:r>
      <w:r w:rsidR="009F7492">
        <w:rPr>
          <w:rFonts w:cs="David" w:hint="cs"/>
          <w:sz w:val="24"/>
          <w:szCs w:val="24"/>
          <w:rtl/>
        </w:rPr>
        <w:t xml:space="preserve"> להגנה בסייבר - </w:t>
      </w:r>
      <w:r w:rsidR="006D149E" w:rsidRPr="001E1DDE">
        <w:rPr>
          <w:rFonts w:cs="David" w:hint="cs"/>
          <w:sz w:val="24"/>
          <w:szCs w:val="24"/>
          <w:rtl/>
        </w:rPr>
        <w:t xml:space="preserve"> קריאת חובה.</w:t>
      </w:r>
    </w:p>
    <w:p w:rsidR="00DC6A45" w:rsidRPr="001E1DDE" w:rsidRDefault="006D149E" w:rsidP="001E1DDE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1E1DDE">
        <w:rPr>
          <w:rFonts w:cs="David" w:hint="cs"/>
          <w:sz w:val="24"/>
          <w:szCs w:val="24"/>
          <w:rtl/>
        </w:rPr>
        <w:t xml:space="preserve">מתודולוגיה </w:t>
      </w:r>
      <w:r w:rsidR="00140F27" w:rsidRPr="001E1DDE">
        <w:rPr>
          <w:rFonts w:cs="David"/>
          <w:sz w:val="24"/>
          <w:szCs w:val="24"/>
          <w:rtl/>
        </w:rPr>
        <w:t>–</w:t>
      </w:r>
      <w:r w:rsidRPr="001E1DDE">
        <w:rPr>
          <w:rFonts w:cs="David" w:hint="cs"/>
          <w:sz w:val="24"/>
          <w:szCs w:val="24"/>
          <w:rtl/>
        </w:rPr>
        <w:t xml:space="preserve"> </w:t>
      </w:r>
      <w:r w:rsidR="00140F27" w:rsidRPr="001E1DDE">
        <w:rPr>
          <w:rFonts w:cs="David" w:hint="cs"/>
          <w:sz w:val="24"/>
          <w:szCs w:val="24"/>
          <w:rtl/>
        </w:rPr>
        <w:t>הרחבת השיח והדיון כחלק מובנה בלמידה ע"ח למידה פרונטלית.</w:t>
      </w:r>
    </w:p>
    <w:p w:rsidR="00DC6A45" w:rsidRPr="001E1DDE" w:rsidRDefault="00881224" w:rsidP="001E1DDE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1E1DDE">
        <w:rPr>
          <w:rFonts w:cs="David" w:hint="cs"/>
          <w:b/>
          <w:bCs/>
          <w:sz w:val="24"/>
          <w:szCs w:val="24"/>
          <w:u w:val="single"/>
          <w:rtl/>
        </w:rPr>
        <w:t>דילמות להמשך</w:t>
      </w:r>
    </w:p>
    <w:p w:rsidR="00DB74BE" w:rsidRDefault="00881224" w:rsidP="00DB74BE">
      <w:pPr>
        <w:spacing w:line="360" w:lineRule="auto"/>
        <w:rPr>
          <w:rFonts w:cs="David"/>
          <w:sz w:val="24"/>
          <w:szCs w:val="24"/>
          <w:rtl/>
        </w:rPr>
      </w:pPr>
      <w:r w:rsidRPr="001E1DDE">
        <w:rPr>
          <w:rFonts w:cs="David" w:hint="cs"/>
          <w:sz w:val="24"/>
          <w:szCs w:val="24"/>
          <w:rtl/>
        </w:rPr>
        <w:t>האם להרחיב את הסמינר לכלל המשתתפים</w:t>
      </w:r>
      <w:r w:rsidR="00DB74BE">
        <w:rPr>
          <w:rFonts w:cs="David" w:hint="cs"/>
          <w:sz w:val="24"/>
          <w:szCs w:val="24"/>
          <w:rtl/>
        </w:rPr>
        <w:t xml:space="preserve"> בשנה הבאה</w:t>
      </w:r>
      <w:r w:rsidRPr="001E1DDE">
        <w:rPr>
          <w:rFonts w:cs="David" w:hint="cs"/>
          <w:sz w:val="24"/>
          <w:szCs w:val="24"/>
          <w:rtl/>
        </w:rPr>
        <w:t>?</w:t>
      </w:r>
      <w:r w:rsidR="00DB74BE">
        <w:rPr>
          <w:rFonts w:cs="David"/>
          <w:sz w:val="24"/>
          <w:szCs w:val="24"/>
          <w:rtl/>
        </w:rPr>
        <w:br/>
      </w:r>
      <w:r w:rsidR="00DB74BE">
        <w:rPr>
          <w:rFonts w:cs="David"/>
          <w:sz w:val="24"/>
          <w:szCs w:val="24"/>
          <w:rtl/>
        </w:rPr>
        <w:br/>
      </w:r>
      <w:r w:rsidR="00DB74BE">
        <w:rPr>
          <w:rFonts w:cs="David" w:hint="cs"/>
          <w:sz w:val="24"/>
          <w:szCs w:val="24"/>
          <w:rtl/>
        </w:rPr>
        <w:t>בהזדמנות זו ובנימה אישית</w:t>
      </w:r>
      <w:r w:rsidR="0049601A">
        <w:rPr>
          <w:rFonts w:cs="David" w:hint="cs"/>
          <w:sz w:val="24"/>
          <w:szCs w:val="24"/>
          <w:rtl/>
        </w:rPr>
        <w:t>,</w:t>
      </w:r>
      <w:r w:rsidR="00DB74BE">
        <w:rPr>
          <w:rFonts w:cs="David" w:hint="cs"/>
          <w:sz w:val="24"/>
          <w:szCs w:val="24"/>
          <w:rtl/>
        </w:rPr>
        <w:t xml:space="preserve"> מבקש להודות לפרופ' מתניה על סמינר ייחודי</w:t>
      </w:r>
      <w:r w:rsidR="0049601A">
        <w:rPr>
          <w:rFonts w:cs="David" w:hint="cs"/>
          <w:sz w:val="24"/>
          <w:szCs w:val="24"/>
          <w:rtl/>
        </w:rPr>
        <w:t>-</w:t>
      </w:r>
      <w:r w:rsidR="00DB74BE">
        <w:rPr>
          <w:rFonts w:cs="David" w:hint="cs"/>
          <w:sz w:val="24"/>
          <w:szCs w:val="24"/>
          <w:rtl/>
        </w:rPr>
        <w:t xml:space="preserve"> המשלב תיאוריה ופרקטיקה ב</w:t>
      </w:r>
      <w:r w:rsidR="0049601A">
        <w:rPr>
          <w:rFonts w:cs="David" w:hint="cs"/>
          <w:sz w:val="24"/>
          <w:szCs w:val="24"/>
          <w:rtl/>
        </w:rPr>
        <w:t xml:space="preserve">ראיה לאומית אסטרטגית רחבה, </w:t>
      </w:r>
      <w:r w:rsidR="00DB74BE">
        <w:rPr>
          <w:rFonts w:cs="David" w:hint="cs"/>
          <w:sz w:val="24"/>
          <w:szCs w:val="24"/>
          <w:rtl/>
        </w:rPr>
        <w:t>בתחום מורכב וחיוני לב</w:t>
      </w:r>
      <w:r w:rsidR="0049601A">
        <w:rPr>
          <w:rFonts w:cs="David" w:hint="cs"/>
          <w:sz w:val="24"/>
          <w:szCs w:val="24"/>
          <w:rtl/>
        </w:rPr>
        <w:t>י</w:t>
      </w:r>
      <w:r w:rsidR="00DB74BE">
        <w:rPr>
          <w:rFonts w:cs="David" w:hint="cs"/>
          <w:sz w:val="24"/>
          <w:szCs w:val="24"/>
          <w:rtl/>
        </w:rPr>
        <w:t>טחון הלאומי</w:t>
      </w:r>
      <w:r w:rsidR="0049601A">
        <w:rPr>
          <w:rFonts w:cs="David" w:hint="cs"/>
          <w:sz w:val="24"/>
          <w:szCs w:val="24"/>
          <w:rtl/>
        </w:rPr>
        <w:t>.</w:t>
      </w:r>
    </w:p>
    <w:p w:rsidR="00AF710D" w:rsidRPr="001E1DDE" w:rsidRDefault="00DB74BE" w:rsidP="00DB74B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/>
      </w:r>
      <w:r w:rsidR="00544B35" w:rsidRPr="001E1DDE">
        <w:rPr>
          <w:rFonts w:cs="David" w:hint="cs"/>
          <w:sz w:val="24"/>
          <w:szCs w:val="24"/>
          <w:rtl/>
        </w:rPr>
        <w:t xml:space="preserve">אבי אלמוג </w:t>
      </w:r>
      <w:r w:rsidR="00544B35" w:rsidRPr="001E1DDE">
        <w:rPr>
          <w:rFonts w:cs="David"/>
          <w:sz w:val="24"/>
          <w:szCs w:val="24"/>
          <w:rtl/>
        </w:rPr>
        <w:t>–</w:t>
      </w:r>
      <w:r w:rsidR="00544B35" w:rsidRPr="001E1DDE">
        <w:rPr>
          <w:rFonts w:cs="David" w:hint="cs"/>
          <w:sz w:val="24"/>
          <w:szCs w:val="24"/>
          <w:rtl/>
        </w:rPr>
        <w:t xml:space="preserve"> מדריך מלווה</w:t>
      </w:r>
    </w:p>
    <w:sectPr w:rsidR="00AF710D" w:rsidRPr="001E1DDE" w:rsidSect="005E62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4C35"/>
    <w:multiLevelType w:val="hybridMultilevel"/>
    <w:tmpl w:val="9BB4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56B4"/>
    <w:multiLevelType w:val="hybridMultilevel"/>
    <w:tmpl w:val="FF2E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73BA0"/>
    <w:multiLevelType w:val="hybridMultilevel"/>
    <w:tmpl w:val="9DDEB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32988"/>
    <w:multiLevelType w:val="hybridMultilevel"/>
    <w:tmpl w:val="9DDEB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46B31"/>
    <w:multiLevelType w:val="hybridMultilevel"/>
    <w:tmpl w:val="1CF64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45"/>
    <w:rsid w:val="00041952"/>
    <w:rsid w:val="00140F27"/>
    <w:rsid w:val="001E1DDE"/>
    <w:rsid w:val="002E389E"/>
    <w:rsid w:val="00490377"/>
    <w:rsid w:val="0049601A"/>
    <w:rsid w:val="00544B35"/>
    <w:rsid w:val="005E62A5"/>
    <w:rsid w:val="006C07E9"/>
    <w:rsid w:val="006D149E"/>
    <w:rsid w:val="006E5B84"/>
    <w:rsid w:val="00881224"/>
    <w:rsid w:val="00903AC3"/>
    <w:rsid w:val="009614F4"/>
    <w:rsid w:val="009F7492"/>
    <w:rsid w:val="00AC3C6A"/>
    <w:rsid w:val="00AF710D"/>
    <w:rsid w:val="00BB04E1"/>
    <w:rsid w:val="00CE76F6"/>
    <w:rsid w:val="00D92E0F"/>
    <w:rsid w:val="00DB74BE"/>
    <w:rsid w:val="00DC6A45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BAA7"/>
  <w15:chartTrackingRefBased/>
  <w15:docId w15:val="{A53F7B19-CE87-46B3-9893-E4A97515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C07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6C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342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u26657</dc:creator>
  <cp:keywords/>
  <dc:description/>
  <cp:lastModifiedBy>u26657</cp:lastModifiedBy>
  <cp:revision>14</cp:revision>
  <dcterms:created xsi:type="dcterms:W3CDTF">2020-06-21T11:26:00Z</dcterms:created>
  <dcterms:modified xsi:type="dcterms:W3CDTF">2020-06-21T20:14:00Z</dcterms:modified>
</cp:coreProperties>
</file>