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61" w:rsidRDefault="009C0B8C" w:rsidP="009C0B8C">
      <w:pPr>
        <w:rPr>
          <w:b/>
          <w:bCs/>
          <w:rtl/>
        </w:rPr>
      </w:pPr>
      <w:r>
        <w:rPr>
          <w:rFonts w:hint="cs"/>
          <w:rtl/>
        </w:rPr>
        <w:t xml:space="preserve">            </w:t>
      </w:r>
      <w:r w:rsidRPr="009C0B8C">
        <w:rPr>
          <w:rFonts w:hint="cs"/>
          <w:b/>
          <w:bCs/>
          <w:sz w:val="28"/>
          <w:szCs w:val="28"/>
          <w:rtl/>
        </w:rPr>
        <w:t>תובנות מסיורי</w:t>
      </w:r>
      <w:r>
        <w:rPr>
          <w:rFonts w:hint="cs"/>
          <w:b/>
          <w:bCs/>
          <w:rtl/>
        </w:rPr>
        <w:t xml:space="preserve"> </w:t>
      </w:r>
      <w:r w:rsidRPr="009C0B8C">
        <w:rPr>
          <w:rFonts w:hint="cs"/>
          <w:b/>
          <w:bCs/>
          <w:sz w:val="28"/>
          <w:szCs w:val="28"/>
          <w:rtl/>
        </w:rPr>
        <w:t>חברה ודרום</w:t>
      </w:r>
    </w:p>
    <w:p w:rsidR="009C0B8C" w:rsidRPr="003952C0" w:rsidRDefault="009C0B8C" w:rsidP="009C0B8C">
      <w:pPr>
        <w:rPr>
          <w:rFonts w:hint="cs"/>
          <w:b/>
          <w:bCs/>
          <w:sz w:val="28"/>
          <w:szCs w:val="28"/>
          <w:u w:val="single"/>
          <w:rtl/>
        </w:rPr>
      </w:pPr>
      <w:r w:rsidRPr="003952C0">
        <w:rPr>
          <w:rFonts w:hint="cs"/>
          <w:b/>
          <w:bCs/>
          <w:sz w:val="28"/>
          <w:szCs w:val="28"/>
          <w:u w:val="single"/>
          <w:rtl/>
        </w:rPr>
        <w:t>חרדים</w:t>
      </w:r>
    </w:p>
    <w:p w:rsidR="009C0B8C" w:rsidRDefault="009C0B8C" w:rsidP="000F5910">
      <w:pPr>
        <w:rPr>
          <w:sz w:val="28"/>
          <w:szCs w:val="28"/>
          <w:rtl/>
        </w:rPr>
      </w:pPr>
      <w:r>
        <w:rPr>
          <w:rFonts w:hint="cs"/>
          <w:rtl/>
        </w:rPr>
        <w:t>1.</w:t>
      </w:r>
      <w:r w:rsidRPr="009C0B8C">
        <w:rPr>
          <w:rFonts w:hint="cs"/>
          <w:sz w:val="28"/>
          <w:szCs w:val="28"/>
          <w:rtl/>
        </w:rPr>
        <w:t>קיים פוטנציאל לגיוס אלפי צעירים חרדים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המדינה </w:t>
      </w:r>
      <w:r w:rsidR="000F5910">
        <w:rPr>
          <w:rFonts w:hint="cs"/>
          <w:sz w:val="28"/>
          <w:szCs w:val="28"/>
          <w:rtl/>
        </w:rPr>
        <w:t>אחראי</w:t>
      </w:r>
      <w:r>
        <w:rPr>
          <w:rFonts w:hint="cs"/>
          <w:sz w:val="28"/>
          <w:szCs w:val="28"/>
          <w:rtl/>
        </w:rPr>
        <w:t>ת</w:t>
      </w:r>
      <w:r w:rsidR="000F591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למציאת הדרך  הראויה </w:t>
      </w:r>
      <w:r w:rsidR="000F5910">
        <w:rPr>
          <w:rFonts w:hint="cs"/>
          <w:sz w:val="28"/>
          <w:szCs w:val="28"/>
          <w:rtl/>
        </w:rPr>
        <w:t>(בתיאום ושיתוף הקהילה)</w:t>
      </w:r>
      <w:r>
        <w:rPr>
          <w:rFonts w:hint="cs"/>
          <w:sz w:val="28"/>
          <w:szCs w:val="28"/>
          <w:rtl/>
        </w:rPr>
        <w:t xml:space="preserve"> </w:t>
      </w:r>
      <w:r w:rsidR="000F5910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לשילובם </w:t>
      </w:r>
      <w:r w:rsidR="000F5910">
        <w:rPr>
          <w:rFonts w:hint="cs"/>
          <w:sz w:val="28"/>
          <w:szCs w:val="28"/>
          <w:rtl/>
        </w:rPr>
        <w:t xml:space="preserve"> במערך הגיוס על ידי</w:t>
      </w:r>
      <w:r>
        <w:rPr>
          <w:rFonts w:hint="cs"/>
          <w:sz w:val="28"/>
          <w:szCs w:val="28"/>
          <w:rtl/>
        </w:rPr>
        <w:t xml:space="preserve"> התווית מדיניות יצירתית ,</w:t>
      </w:r>
      <w:r w:rsidR="000F5910">
        <w:rPr>
          <w:rFonts w:hint="cs"/>
          <w:sz w:val="28"/>
          <w:szCs w:val="28"/>
          <w:rtl/>
        </w:rPr>
        <w:t>המכוונת לטווח הרחוק ומטרתה גישור על פערי התרבות העמוקים בין המגזר החרדי לכלל האוכלוסייה.</w:t>
      </w:r>
    </w:p>
    <w:p w:rsidR="000F5910" w:rsidRDefault="00D87274" w:rsidP="000F59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2.קיים צורך להתוות  מדיניות המכוונת לעידוד גברים חרדים להשתלב במעגל העבודה ,שיישומה יביא להשגת שלוש מטרות עיקריות:</w:t>
      </w:r>
    </w:p>
    <w:p w:rsidR="00D87274" w:rsidRDefault="00D87274" w:rsidP="000F59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א. רווחה לאוכלוסייה החרדית וצמצום פערים חברתיים.</w:t>
      </w:r>
    </w:p>
    <w:p w:rsidR="00D87274" w:rsidRDefault="00D87274" w:rsidP="000F591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ב. הפגת מתחים וקירוב בין העמדות והתפיסות בחברה.</w:t>
      </w:r>
    </w:p>
    <w:p w:rsidR="00D87274" w:rsidRDefault="00D87274" w:rsidP="000F59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ג. תרומה להגברת הצמיחה  בכלכלה ובמשק.</w:t>
      </w:r>
    </w:p>
    <w:p w:rsidR="00D878CE" w:rsidRDefault="00D878CE" w:rsidP="000F5910">
      <w:pPr>
        <w:rPr>
          <w:sz w:val="28"/>
          <w:szCs w:val="28"/>
          <w:rtl/>
        </w:rPr>
      </w:pPr>
    </w:p>
    <w:p w:rsidR="00D878CE" w:rsidRDefault="00D878CE" w:rsidP="000F5910">
      <w:pPr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פליטים</w:t>
      </w:r>
    </w:p>
    <w:p w:rsidR="00D878CE" w:rsidRDefault="001057BB" w:rsidP="003952C0">
      <w:pPr>
        <w:pStyle w:val="a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תופעת הפליטים </w:t>
      </w:r>
      <w:r w:rsidR="003952C0">
        <w:rPr>
          <w:rFonts w:hint="cs"/>
          <w:sz w:val="28"/>
          <w:szCs w:val="28"/>
          <w:rtl/>
        </w:rPr>
        <w:t xml:space="preserve">(שהיקפה המדויק לא ידוע) </w:t>
      </w:r>
      <w:r>
        <w:rPr>
          <w:rFonts w:hint="cs"/>
          <w:sz w:val="28"/>
          <w:szCs w:val="28"/>
          <w:rtl/>
        </w:rPr>
        <w:t xml:space="preserve">טומנת בחובה סכנות רבות, והיא גורמת לתופעות שליליות רבות. </w:t>
      </w:r>
      <w:r w:rsidR="00D878CE" w:rsidRPr="001057BB">
        <w:rPr>
          <w:rFonts w:hint="cs"/>
          <w:sz w:val="28"/>
          <w:szCs w:val="28"/>
          <w:rtl/>
        </w:rPr>
        <w:t>המדינה נדרשת לנקוט בכל הצעדים והאמצעים לעצירת ההגירה הלא חוקית לתחומה</w:t>
      </w:r>
      <w:r>
        <w:rPr>
          <w:rFonts w:hint="cs"/>
          <w:sz w:val="28"/>
          <w:szCs w:val="28"/>
          <w:rtl/>
        </w:rPr>
        <w:t xml:space="preserve"> (בנוסף לחקיקה והקמת הגדר)</w:t>
      </w:r>
      <w:r w:rsidR="003952C0">
        <w:rPr>
          <w:rFonts w:hint="cs"/>
          <w:sz w:val="28"/>
          <w:szCs w:val="28"/>
          <w:rtl/>
        </w:rPr>
        <w:t>כמו:</w:t>
      </w:r>
    </w:p>
    <w:p w:rsidR="003952C0" w:rsidRDefault="003952C0" w:rsidP="001057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קביעת מדיניות ודרכי פעולה לתיחום התופעה באזור דרום תל אביב בלבד ומניעת זליגת הפליטים לערים אחרות.</w:t>
      </w:r>
    </w:p>
    <w:p w:rsidR="003952C0" w:rsidRDefault="003952C0" w:rsidP="001057B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הגברת פעולות האכיפה בקרב הפליטים ,לצמצום העבודה הלא חוקית הפוגעת באזרחים הישראלים ובעקיפין במשק ,ולמניעת התגברות הפשיעה באזורים בהם גרים(ראינו </w:t>
      </w:r>
      <w:r w:rsidR="00A93748">
        <w:rPr>
          <w:rFonts w:hint="cs"/>
          <w:sz w:val="28"/>
          <w:szCs w:val="28"/>
          <w:rtl/>
        </w:rPr>
        <w:t xml:space="preserve">במהלך הסיור שהקמת תחנה חדשה והצבת </w:t>
      </w:r>
      <w:proofErr w:type="spellStart"/>
      <w:r w:rsidR="00A93748">
        <w:rPr>
          <w:rFonts w:hint="cs"/>
          <w:sz w:val="28"/>
          <w:szCs w:val="28"/>
          <w:rtl/>
        </w:rPr>
        <w:t>כח</w:t>
      </w:r>
      <w:proofErr w:type="spellEnd"/>
      <w:r w:rsidR="00A93748">
        <w:rPr>
          <w:rFonts w:hint="cs"/>
          <w:sz w:val="28"/>
          <w:szCs w:val="28"/>
          <w:rtl/>
        </w:rPr>
        <w:t xml:space="preserve"> משטרתי גדול יותר הביא לירידה בפשיעה ,באלימות והגביר את ביטחון ושלום הציבור.</w:t>
      </w:r>
    </w:p>
    <w:p w:rsidR="00A93748" w:rsidRDefault="00A93748" w:rsidP="001057BB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הגברת הפעולות להחזרת הפליטים למדינותיהם ,על מנת להעסיק במקומם עוב</w:t>
      </w:r>
      <w:bookmarkStart w:id="0" w:name="_GoBack"/>
      <w:bookmarkEnd w:id="0"/>
      <w:r>
        <w:rPr>
          <w:rFonts w:hint="cs"/>
          <w:sz w:val="28"/>
          <w:szCs w:val="28"/>
          <w:rtl/>
        </w:rPr>
        <w:t>דים פלסטינים מורשים או עובדים מירדן צעד בעל השלכות  אסטרטגיות חיוביות לביטחון המדינה.</w:t>
      </w:r>
    </w:p>
    <w:p w:rsidR="00A93748" w:rsidRDefault="00A93748" w:rsidP="00A93748">
      <w:pPr>
        <w:pStyle w:val="a3"/>
        <w:rPr>
          <w:sz w:val="28"/>
          <w:szCs w:val="28"/>
          <w:rtl/>
        </w:rPr>
      </w:pPr>
    </w:p>
    <w:p w:rsidR="00A93748" w:rsidRDefault="00A93748" w:rsidP="00A93748">
      <w:pPr>
        <w:pStyle w:val="a3"/>
        <w:rPr>
          <w:sz w:val="28"/>
          <w:szCs w:val="28"/>
          <w:rtl/>
        </w:rPr>
      </w:pPr>
    </w:p>
    <w:p w:rsidR="00A93748" w:rsidRDefault="00A93748" w:rsidP="00A93748">
      <w:pPr>
        <w:pStyle w:val="a3"/>
        <w:rPr>
          <w:sz w:val="28"/>
          <w:szCs w:val="28"/>
          <w:rtl/>
        </w:rPr>
      </w:pPr>
    </w:p>
    <w:p w:rsidR="00A93748" w:rsidRDefault="00A93748" w:rsidP="00A93748">
      <w:pPr>
        <w:pStyle w:val="a3"/>
        <w:jc w:val="both"/>
        <w:rPr>
          <w:rFonts w:hint="cs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סיור דרום</w:t>
      </w:r>
    </w:p>
    <w:p w:rsidR="00A93748" w:rsidRDefault="00A93748" w:rsidP="00A93748">
      <w:pPr>
        <w:pStyle w:val="a3"/>
        <w:jc w:val="both"/>
        <w:rPr>
          <w:sz w:val="28"/>
          <w:szCs w:val="28"/>
          <w:u w:val="single"/>
          <w:rtl/>
        </w:rPr>
      </w:pPr>
    </w:p>
    <w:p w:rsidR="00A93748" w:rsidRPr="006027A9" w:rsidRDefault="0097457D" w:rsidP="006027A9">
      <w:pPr>
        <w:ind w:left="360"/>
        <w:jc w:val="both"/>
        <w:rPr>
          <w:sz w:val="28"/>
          <w:szCs w:val="28"/>
        </w:rPr>
      </w:pPr>
      <w:r w:rsidRPr="006027A9">
        <w:rPr>
          <w:rFonts w:hint="cs"/>
          <w:sz w:val="28"/>
          <w:szCs w:val="28"/>
          <w:rtl/>
        </w:rPr>
        <w:t xml:space="preserve">נוכח המצב הביטחוני הרגיש בחצי האי סיני והתחזקות הכוחות </w:t>
      </w:r>
      <w:proofErr w:type="spellStart"/>
      <w:r w:rsidRPr="006027A9">
        <w:rPr>
          <w:rFonts w:hint="cs"/>
          <w:sz w:val="28"/>
          <w:szCs w:val="28"/>
          <w:rtl/>
        </w:rPr>
        <w:t>הג'האדסטיים</w:t>
      </w:r>
      <w:proofErr w:type="spellEnd"/>
      <w:r w:rsidRPr="006027A9">
        <w:rPr>
          <w:rFonts w:hint="cs"/>
          <w:sz w:val="28"/>
          <w:szCs w:val="28"/>
          <w:rtl/>
        </w:rPr>
        <w:t xml:space="preserve"> ,ישנה חשיבות אסטרטגית עצומה לשיתוף הפעולה והתיאום השוטף וההדוק עם הצבא המצרי בסיני בשני היבטים:</w:t>
      </w:r>
    </w:p>
    <w:p w:rsidR="003F48FC" w:rsidRDefault="003F48FC" w:rsidP="003F48FC">
      <w:pPr>
        <w:pStyle w:val="a3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1.בלימת כוחם</w:t>
      </w:r>
      <w:r w:rsidR="0097457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והשמדתם </w:t>
      </w:r>
      <w:r w:rsidR="0097457D">
        <w:rPr>
          <w:rFonts w:hint="cs"/>
          <w:sz w:val="28"/>
          <w:szCs w:val="28"/>
          <w:rtl/>
        </w:rPr>
        <w:t xml:space="preserve">של </w:t>
      </w:r>
      <w:proofErr w:type="spellStart"/>
      <w:r w:rsidR="0097457D">
        <w:rPr>
          <w:rFonts w:hint="cs"/>
          <w:sz w:val="28"/>
          <w:szCs w:val="28"/>
          <w:rtl/>
        </w:rPr>
        <w:t>דאע"ש</w:t>
      </w:r>
      <w:proofErr w:type="spellEnd"/>
      <w:r w:rsidR="0097457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והארגונים </w:t>
      </w:r>
      <w:proofErr w:type="spellStart"/>
      <w:r>
        <w:rPr>
          <w:rFonts w:hint="cs"/>
          <w:sz w:val="28"/>
          <w:szCs w:val="28"/>
          <w:rtl/>
        </w:rPr>
        <w:t>הג'האדסטיים</w:t>
      </w:r>
      <w:proofErr w:type="spellEnd"/>
      <w:r>
        <w:rPr>
          <w:rFonts w:hint="cs"/>
          <w:sz w:val="28"/>
          <w:szCs w:val="28"/>
          <w:rtl/>
        </w:rPr>
        <w:t xml:space="preserve"> ,במטרה למנוע את זליגת הטרור לכיוון אילת ואזור הדרום בכלל ,ובמקביל מניעת התפשטותם לכיוון מצרים דבר </w:t>
      </w:r>
      <w:r w:rsidR="00725F21">
        <w:rPr>
          <w:rFonts w:hint="cs"/>
          <w:sz w:val="28"/>
          <w:szCs w:val="28"/>
          <w:rtl/>
        </w:rPr>
        <w:t>שעלול לסכן את המשטר ולערער את היציב</w:t>
      </w:r>
      <w:r>
        <w:rPr>
          <w:rFonts w:hint="cs"/>
          <w:sz w:val="28"/>
          <w:szCs w:val="28"/>
          <w:rtl/>
        </w:rPr>
        <w:t>ות הביטחונית מגזרת מצרים</w:t>
      </w:r>
      <w:r w:rsidR="00725F21">
        <w:rPr>
          <w:rFonts w:hint="cs"/>
          <w:sz w:val="28"/>
          <w:szCs w:val="28"/>
          <w:rtl/>
        </w:rPr>
        <w:t>.</w:t>
      </w:r>
    </w:p>
    <w:p w:rsidR="0097457D" w:rsidRDefault="003F48FC" w:rsidP="003F48FC">
      <w:pPr>
        <w:pStyle w:val="a3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2. </w:t>
      </w:r>
      <w:r w:rsidR="00725F21">
        <w:rPr>
          <w:rFonts w:hint="cs"/>
          <w:sz w:val="28"/>
          <w:szCs w:val="28"/>
          <w:rtl/>
        </w:rPr>
        <w:t xml:space="preserve">לאור המצב ,לפיו ישראל אפשרה לצבא המצרי להכניס לאזור סיני טנקים ,כלים משוריינים ,מסוקי תקיפה וכוחות רגליים בהיקפים גדולים בחריגה ובניגוד לנקבע בהסכם השלום בין שתי המדינות ,ישראל נדרשת </w:t>
      </w:r>
    </w:p>
    <w:p w:rsidR="00725F21" w:rsidRDefault="00725F21" w:rsidP="003F48FC">
      <w:pPr>
        <w:pStyle w:val="a3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להיות  ערוכה לכל  תרחיש  </w:t>
      </w:r>
      <w:r w:rsidR="006027A9">
        <w:rPr>
          <w:rFonts w:hint="cs"/>
          <w:sz w:val="28"/>
          <w:szCs w:val="28"/>
          <w:rtl/>
        </w:rPr>
        <w:t xml:space="preserve"> ו</w:t>
      </w:r>
      <w:r>
        <w:rPr>
          <w:rFonts w:hint="cs"/>
          <w:sz w:val="28"/>
          <w:szCs w:val="28"/>
          <w:rtl/>
        </w:rPr>
        <w:t xml:space="preserve">שינוי </w:t>
      </w:r>
      <w:r w:rsidR="006027A9">
        <w:rPr>
          <w:rFonts w:hint="cs"/>
          <w:sz w:val="28"/>
          <w:szCs w:val="28"/>
          <w:rtl/>
        </w:rPr>
        <w:t xml:space="preserve">לא צפוי </w:t>
      </w:r>
      <w:r>
        <w:rPr>
          <w:rFonts w:hint="cs"/>
          <w:sz w:val="28"/>
          <w:szCs w:val="28"/>
          <w:rtl/>
        </w:rPr>
        <w:t xml:space="preserve">במציאות </w:t>
      </w:r>
      <w:r w:rsidR="006027A9">
        <w:rPr>
          <w:rFonts w:hint="cs"/>
          <w:sz w:val="28"/>
          <w:szCs w:val="28"/>
          <w:rtl/>
        </w:rPr>
        <w:t>המזרח תיכונית הלא שגרתית.</w:t>
      </w:r>
    </w:p>
    <w:p w:rsidR="003952C0" w:rsidRDefault="006027A9" w:rsidP="006027A9">
      <w:pPr>
        <w:pStyle w:val="a3"/>
        <w:numPr>
          <w:ilvl w:val="0"/>
          <w:numId w:val="5"/>
        </w:numPr>
        <w:rPr>
          <w:sz w:val="28"/>
          <w:szCs w:val="28"/>
        </w:rPr>
      </w:pPr>
      <w:r w:rsidRPr="006027A9">
        <w:rPr>
          <w:rFonts w:hint="cs"/>
          <w:sz w:val="28"/>
          <w:szCs w:val="28"/>
          <w:rtl/>
        </w:rPr>
        <w:t>לגדר הביט</w:t>
      </w:r>
      <w:r>
        <w:rPr>
          <w:rFonts w:hint="cs"/>
          <w:sz w:val="28"/>
          <w:szCs w:val="28"/>
          <w:rtl/>
        </w:rPr>
        <w:t>ח</w:t>
      </w:r>
      <w:r w:rsidRPr="006027A9">
        <w:rPr>
          <w:rFonts w:hint="cs"/>
          <w:sz w:val="28"/>
          <w:szCs w:val="28"/>
          <w:rtl/>
        </w:rPr>
        <w:t>ונית</w:t>
      </w:r>
      <w:r>
        <w:rPr>
          <w:rFonts w:hint="cs"/>
          <w:sz w:val="28"/>
          <w:szCs w:val="28"/>
          <w:rtl/>
        </w:rPr>
        <w:t xml:space="preserve"> שהקימה ישראל בשילוב אמצעי ההתרעה היה תפקיד מכריע בעצירת תופעת הפליטים ממדינות אפריקה. לנוכח המידע שנמסר במהלך הסיור ,ולפיו בשטח מצרים יש</w:t>
      </w:r>
      <w:r w:rsidR="0002731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עוד</w:t>
      </w:r>
      <w:r w:rsidR="0002731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כחצי</w:t>
      </w:r>
      <w:r w:rsidR="00027314"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מליון</w:t>
      </w:r>
      <w:proofErr w:type="spellEnd"/>
      <w:r w:rsidR="0002731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פליטים,</w:t>
      </w:r>
      <w:r w:rsidR="0002731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חשוב </w:t>
      </w:r>
      <w:r w:rsidR="00027314">
        <w:rPr>
          <w:rFonts w:hint="cs"/>
          <w:sz w:val="28"/>
          <w:szCs w:val="28"/>
          <w:rtl/>
        </w:rPr>
        <w:t xml:space="preserve">שצה"ל וכוחות הביטחון השונים ימנעו כל כניסה לא חוקית לישראל מכיוון סיני כי עלול להיות מצב בו </w:t>
      </w:r>
      <w:proofErr w:type="spellStart"/>
      <w:r w:rsidR="00027314">
        <w:rPr>
          <w:rFonts w:hint="cs"/>
          <w:sz w:val="28"/>
          <w:szCs w:val="28"/>
          <w:rtl/>
        </w:rPr>
        <w:t>דאע"ש</w:t>
      </w:r>
      <w:proofErr w:type="spellEnd"/>
      <w:r w:rsidR="00027314">
        <w:rPr>
          <w:rFonts w:hint="cs"/>
          <w:sz w:val="28"/>
          <w:szCs w:val="28"/>
          <w:rtl/>
        </w:rPr>
        <w:t xml:space="preserve"> יחדיר בין המסתננים חוליות שיהוו תאים  רדומים שיפעילם בעתיד.</w:t>
      </w:r>
    </w:p>
    <w:p w:rsidR="00027314" w:rsidRDefault="00027314" w:rsidP="006027A9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לאור המצב השברירי  והעדין בממלכה הירדנית אל מול הסכנה </w:t>
      </w:r>
      <w:proofErr w:type="spellStart"/>
      <w:r>
        <w:rPr>
          <w:rFonts w:hint="cs"/>
          <w:sz w:val="28"/>
          <w:szCs w:val="28"/>
          <w:rtl/>
        </w:rPr>
        <w:t>מדאע"ש</w:t>
      </w:r>
      <w:proofErr w:type="spellEnd"/>
      <w:r>
        <w:rPr>
          <w:rFonts w:hint="cs"/>
          <w:sz w:val="28"/>
          <w:szCs w:val="28"/>
          <w:rtl/>
        </w:rPr>
        <w:t xml:space="preserve"> משלושה כיוונים בו זמנית, הן מהדרום מכיוון סיני ,הן מהצפון מהגבול עם סוריה והן מבפנים(מתוך מאות אלפי הפליטים שנכנסו מסוריה ומתוך האסלאמי</w:t>
      </w:r>
      <w:r w:rsidR="0061436B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ם הקיצוניים תושבי הממלכה),ראוי שמדינת ישראל תנקוט צעדים ממשיים לחיזוק המלך עבד</w:t>
      </w:r>
      <w:r w:rsidR="00577796">
        <w:rPr>
          <w:rFonts w:hint="cs"/>
          <w:sz w:val="28"/>
          <w:szCs w:val="28"/>
          <w:rtl/>
        </w:rPr>
        <w:t>א</w:t>
      </w:r>
      <w:r>
        <w:rPr>
          <w:rFonts w:hint="cs"/>
          <w:sz w:val="28"/>
          <w:szCs w:val="28"/>
          <w:rtl/>
        </w:rPr>
        <w:t>ללה כמו עידוד</w:t>
      </w:r>
      <w:r w:rsidR="00577796">
        <w:rPr>
          <w:rFonts w:hint="cs"/>
          <w:sz w:val="28"/>
          <w:szCs w:val="28"/>
          <w:rtl/>
        </w:rPr>
        <w:t xml:space="preserve"> המסחר </w:t>
      </w:r>
      <w:r w:rsidR="006E0F57">
        <w:rPr>
          <w:rFonts w:hint="cs"/>
          <w:sz w:val="28"/>
          <w:szCs w:val="28"/>
          <w:rtl/>
        </w:rPr>
        <w:t>מול ירדן ,הקמת פרוי</w:t>
      </w:r>
      <w:r w:rsidR="00577796">
        <w:rPr>
          <w:rFonts w:hint="cs"/>
          <w:sz w:val="28"/>
          <w:szCs w:val="28"/>
          <w:rtl/>
        </w:rPr>
        <w:t xml:space="preserve">קטים כלכליים משותפים, והצעד החשוב בעיני הוא קליטת אלפי עובדים ירדניים </w:t>
      </w:r>
      <w:r>
        <w:rPr>
          <w:rFonts w:hint="cs"/>
          <w:sz w:val="28"/>
          <w:szCs w:val="28"/>
          <w:rtl/>
        </w:rPr>
        <w:t xml:space="preserve"> </w:t>
      </w:r>
      <w:r w:rsidR="00577796">
        <w:rPr>
          <w:rFonts w:hint="cs"/>
          <w:sz w:val="28"/>
          <w:szCs w:val="28"/>
          <w:rtl/>
        </w:rPr>
        <w:t>בישראל (במקום הפליטים הלא חוקיים)על מנת לחזק את הכלכלה הירדנית ובנוסף לחזק את הקשר עם האוכלוסייה דבר שיביא ברכה לשני הצדדים.</w:t>
      </w:r>
    </w:p>
    <w:p w:rsidR="00577796" w:rsidRDefault="00F82867" w:rsidP="00F8286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הקמת שדה התעופה </w:t>
      </w:r>
      <w:proofErr w:type="spellStart"/>
      <w:r>
        <w:rPr>
          <w:rFonts w:hint="cs"/>
          <w:b/>
          <w:bCs/>
          <w:sz w:val="28"/>
          <w:szCs w:val="28"/>
          <w:rtl/>
        </w:rPr>
        <w:t>בתמנע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F82867">
        <w:rPr>
          <w:rFonts w:hint="cs"/>
          <w:b/>
          <w:bCs/>
          <w:sz w:val="28"/>
          <w:szCs w:val="28"/>
          <w:rtl/>
        </w:rPr>
        <w:t>-</w:t>
      </w:r>
      <w:r w:rsidR="00577796" w:rsidRPr="00F82867">
        <w:rPr>
          <w:rFonts w:hint="cs"/>
          <w:sz w:val="28"/>
          <w:szCs w:val="28"/>
          <w:rtl/>
        </w:rPr>
        <w:t>אופן ההחלטה, התכנון ,קביעת המיקום</w:t>
      </w:r>
      <w:r w:rsidR="0061436B" w:rsidRPr="00F8286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,אי בדיקת חלופות ,</w:t>
      </w:r>
      <w:r w:rsidR="00C20BE0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>העדר היוועצות עם גורמי הביטחון</w:t>
      </w:r>
      <w:r w:rsidR="00C20BE0">
        <w:rPr>
          <w:rFonts w:hint="cs"/>
          <w:sz w:val="28"/>
          <w:szCs w:val="28"/>
          <w:rtl/>
        </w:rPr>
        <w:t xml:space="preserve"> מעלים תמיהות לגבי דרך קבלת ההחלטה על ידי הממשלה וזאת משני טעמים עיקריים:</w:t>
      </w:r>
    </w:p>
    <w:p w:rsidR="00C20BE0" w:rsidRDefault="00C20BE0" w:rsidP="00C20BE0">
      <w:pPr>
        <w:pStyle w:val="a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1.הקרבה לגבול עם ירדן במצב הביטחוני הרגיש והשברירי באזור ,טומנת בחיבה סכנות ואיומים  ממשיים  המידה והמציאות בירדן תשתנה(מח"ט הבקעה צ\תאר בדבריו איומים בשלושה מעגלים).</w:t>
      </w:r>
    </w:p>
    <w:p w:rsidR="00C20BE0" w:rsidRDefault="00C20BE0" w:rsidP="00C20BE0">
      <w:pPr>
        <w:pStyle w:val="a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2.הסירוב של ירדן להקמת השדה באותו אתר.</w:t>
      </w:r>
    </w:p>
    <w:p w:rsidR="00C20BE0" w:rsidRDefault="00C20BE0" w:rsidP="00C20BE0">
      <w:pPr>
        <w:pStyle w:val="a3"/>
        <w:rPr>
          <w:sz w:val="28"/>
          <w:szCs w:val="28"/>
          <w:rtl/>
        </w:rPr>
      </w:pPr>
    </w:p>
    <w:p w:rsidR="00C20BE0" w:rsidRDefault="002F0C9F" w:rsidP="002F0C9F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 w:rsidRPr="002F0C9F">
        <w:rPr>
          <w:rFonts w:hint="cs"/>
          <w:b/>
          <w:bCs/>
          <w:sz w:val="28"/>
          <w:szCs w:val="28"/>
          <w:rtl/>
        </w:rPr>
        <w:t>מסילת הרכבת לאילת</w:t>
      </w:r>
      <w:r w:rsidRPr="002F0C9F">
        <w:rPr>
          <w:rFonts w:hint="cs"/>
          <w:b/>
          <w:bCs/>
          <w:sz w:val="28"/>
          <w:szCs w:val="28"/>
          <w:rtl/>
        </w:rPr>
        <w:t xml:space="preserve"> </w:t>
      </w:r>
      <w:r w:rsidR="00C20BE0" w:rsidRPr="002F0C9F">
        <w:rPr>
          <w:rFonts w:hint="cs"/>
          <w:b/>
          <w:bCs/>
          <w:sz w:val="28"/>
          <w:szCs w:val="28"/>
          <w:rtl/>
        </w:rPr>
        <w:t>פרויקט</w:t>
      </w:r>
      <w:r w:rsidR="00C20BE0">
        <w:rPr>
          <w:rFonts w:hint="cs"/>
          <w:sz w:val="28"/>
          <w:szCs w:val="28"/>
          <w:rtl/>
        </w:rPr>
        <w:t xml:space="preserve"> -</w:t>
      </w:r>
      <w:r w:rsidR="006A2278">
        <w:rPr>
          <w:rFonts w:hint="cs"/>
          <w:sz w:val="28"/>
          <w:szCs w:val="28"/>
          <w:rtl/>
        </w:rPr>
        <w:t xml:space="preserve"> </w:t>
      </w:r>
      <w:r w:rsidR="00C20BE0">
        <w:rPr>
          <w:rFonts w:hint="cs"/>
          <w:sz w:val="28"/>
          <w:szCs w:val="28"/>
          <w:rtl/>
        </w:rPr>
        <w:t xml:space="preserve">לנוכח העובדה </w:t>
      </w:r>
      <w:r w:rsidR="006A2278">
        <w:rPr>
          <w:rFonts w:hint="cs"/>
          <w:sz w:val="28"/>
          <w:szCs w:val="28"/>
          <w:rtl/>
        </w:rPr>
        <w:t xml:space="preserve"> שהמסילה אמורה לשרת עיר אחת  שגרים בה כ65000 תושבים בלבד ,והעובדה שההשקעה הצפויה בפרויקט </w:t>
      </w:r>
      <w:r w:rsidR="00C20BE0">
        <w:rPr>
          <w:rFonts w:hint="cs"/>
          <w:sz w:val="28"/>
          <w:szCs w:val="28"/>
          <w:rtl/>
        </w:rPr>
        <w:t xml:space="preserve"> </w:t>
      </w:r>
      <w:r w:rsidR="006A2278">
        <w:rPr>
          <w:rFonts w:hint="cs"/>
          <w:sz w:val="28"/>
          <w:szCs w:val="28"/>
          <w:rtl/>
        </w:rPr>
        <w:t xml:space="preserve">תסתכם ב 30 מיליארד ₪(תחזית שבפועל יכולה להסתכם בהרבה יותר לפי הניסיון מפרויקטים דומים בעבר),הפרויקט הוא גרנדיוזי </w:t>
      </w:r>
      <w:r w:rsidR="006E0F57">
        <w:rPr>
          <w:rFonts w:hint="cs"/>
          <w:sz w:val="28"/>
          <w:szCs w:val="28"/>
          <w:rtl/>
        </w:rPr>
        <w:t xml:space="preserve">וחשוב לערוך </w:t>
      </w:r>
      <w:proofErr w:type="spellStart"/>
      <w:r w:rsidR="006E0F57">
        <w:rPr>
          <w:rFonts w:hint="cs"/>
          <w:sz w:val="28"/>
          <w:szCs w:val="28"/>
          <w:rtl/>
        </w:rPr>
        <w:t>חושבין</w:t>
      </w:r>
      <w:proofErr w:type="spellEnd"/>
      <w:r w:rsidR="006A2278">
        <w:rPr>
          <w:rFonts w:hint="cs"/>
          <w:sz w:val="28"/>
          <w:szCs w:val="28"/>
          <w:rtl/>
        </w:rPr>
        <w:t xml:space="preserve"> מחדש לגבי כדאיותו הכלכלית הביטחונית </w:t>
      </w:r>
      <w:r>
        <w:rPr>
          <w:rFonts w:hint="cs"/>
          <w:sz w:val="28"/>
          <w:szCs w:val="28"/>
          <w:rtl/>
        </w:rPr>
        <w:t>והלאומית.</w:t>
      </w:r>
    </w:p>
    <w:p w:rsidR="002F0C9F" w:rsidRPr="002F0C9F" w:rsidRDefault="002F0C9F" w:rsidP="002F0C9F">
      <w:pPr>
        <w:pStyle w:val="a3"/>
        <w:numPr>
          <w:ilvl w:val="0"/>
          <w:numId w:val="5"/>
        </w:numPr>
        <w:rPr>
          <w:b/>
          <w:bCs/>
          <w:sz w:val="28"/>
          <w:szCs w:val="28"/>
          <w:rtl/>
        </w:rPr>
      </w:pPr>
      <w:r w:rsidRPr="002F0C9F">
        <w:rPr>
          <w:rFonts w:hint="cs"/>
          <w:b/>
          <w:bCs/>
          <w:sz w:val="28"/>
          <w:szCs w:val="28"/>
          <w:rtl/>
        </w:rPr>
        <w:lastRenderedPageBreak/>
        <w:t xml:space="preserve">גריעת שתי חטיבות </w:t>
      </w:r>
      <w:proofErr w:type="spellStart"/>
      <w:r w:rsidRPr="002F0C9F">
        <w:rPr>
          <w:rFonts w:hint="cs"/>
          <w:b/>
          <w:bCs/>
          <w:sz w:val="28"/>
          <w:szCs w:val="28"/>
          <w:rtl/>
        </w:rPr>
        <w:t>מהסד"כ</w:t>
      </w:r>
      <w:proofErr w:type="spellEnd"/>
      <w:r w:rsidRPr="002F0C9F">
        <w:rPr>
          <w:rFonts w:hint="cs"/>
          <w:b/>
          <w:bCs/>
          <w:sz w:val="28"/>
          <w:szCs w:val="28"/>
          <w:rtl/>
        </w:rPr>
        <w:t xml:space="preserve"> של אוגדה </w:t>
      </w:r>
      <w:r>
        <w:rPr>
          <w:rFonts w:hint="cs"/>
          <w:b/>
          <w:bCs/>
          <w:sz w:val="28"/>
          <w:szCs w:val="28"/>
          <w:rtl/>
        </w:rPr>
        <w:t xml:space="preserve"> 80-</w:t>
      </w:r>
      <w:r>
        <w:rPr>
          <w:rFonts w:hint="cs"/>
          <w:sz w:val="28"/>
          <w:szCs w:val="28"/>
          <w:rtl/>
        </w:rPr>
        <w:t xml:space="preserve"> לנוכח האתגרים הביטחוניים והמציאות המתהווה לנגד עיניו במרחב  הפעולה של האוגדה ,הן במצרים והן בירדן , ואולי בעתיד מסעודיה(לדעתי צפויות התפתחויות מכיוון זה בעתיד) </w:t>
      </w:r>
      <w:r w:rsidRPr="002F0C9F">
        <w:rPr>
          <w:rFonts w:hint="cs"/>
          <w:sz w:val="28"/>
          <w:szCs w:val="28"/>
          <w:rtl/>
        </w:rPr>
        <w:t xml:space="preserve">ראוי </w:t>
      </w:r>
      <w:r>
        <w:rPr>
          <w:rFonts w:hint="cs"/>
          <w:sz w:val="28"/>
          <w:szCs w:val="28"/>
          <w:rtl/>
        </w:rPr>
        <w:t xml:space="preserve"> לדעתי לתת </w:t>
      </w:r>
      <w:r w:rsidRPr="002F0C9F">
        <w:rPr>
          <w:rFonts w:hint="cs"/>
          <w:sz w:val="28"/>
          <w:szCs w:val="28"/>
          <w:rtl/>
        </w:rPr>
        <w:t xml:space="preserve">את הדעת להחלטה </w:t>
      </w:r>
      <w:r>
        <w:rPr>
          <w:rFonts w:hint="cs"/>
          <w:sz w:val="28"/>
          <w:szCs w:val="28"/>
          <w:rtl/>
        </w:rPr>
        <w:t>ולשקול חישוב מסלול מחדש בסוגיה ,לפני שהמציאות המזרח תיכונית  הבלתי צפויה תטפח על פנינו שוב</w:t>
      </w:r>
      <w:r>
        <w:rPr>
          <w:rFonts w:hint="cs"/>
          <w:b/>
          <w:bCs/>
          <w:sz w:val="28"/>
          <w:szCs w:val="28"/>
          <w:rtl/>
        </w:rPr>
        <w:t xml:space="preserve"> .</w:t>
      </w:r>
    </w:p>
    <w:p w:rsidR="00A93748" w:rsidRPr="001057BB" w:rsidRDefault="00A93748" w:rsidP="00A93748">
      <w:pPr>
        <w:pStyle w:val="a3"/>
        <w:rPr>
          <w:rFonts w:hint="cs"/>
          <w:sz w:val="28"/>
          <w:szCs w:val="28"/>
          <w:rtl/>
        </w:rPr>
      </w:pPr>
    </w:p>
    <w:p w:rsidR="000F5910" w:rsidRDefault="000F5910" w:rsidP="000F5910">
      <w:pPr>
        <w:rPr>
          <w:sz w:val="28"/>
          <w:szCs w:val="28"/>
          <w:rtl/>
        </w:rPr>
      </w:pPr>
    </w:p>
    <w:p w:rsidR="00A93748" w:rsidRDefault="00A93748" w:rsidP="000F5910">
      <w:pPr>
        <w:rPr>
          <w:sz w:val="28"/>
          <w:szCs w:val="28"/>
          <w:rtl/>
        </w:rPr>
      </w:pPr>
    </w:p>
    <w:p w:rsidR="00A93748" w:rsidRDefault="00A93748" w:rsidP="000F5910">
      <w:pPr>
        <w:rPr>
          <w:sz w:val="28"/>
          <w:szCs w:val="28"/>
          <w:rtl/>
        </w:rPr>
      </w:pPr>
    </w:p>
    <w:p w:rsidR="00A93748" w:rsidRDefault="00A93748" w:rsidP="000F5910">
      <w:pPr>
        <w:rPr>
          <w:sz w:val="28"/>
          <w:szCs w:val="28"/>
          <w:rtl/>
        </w:rPr>
      </w:pPr>
    </w:p>
    <w:p w:rsidR="00A93748" w:rsidRDefault="00A93748" w:rsidP="000F5910">
      <w:pPr>
        <w:rPr>
          <w:sz w:val="28"/>
          <w:szCs w:val="28"/>
          <w:rtl/>
        </w:rPr>
      </w:pPr>
    </w:p>
    <w:p w:rsidR="00A93748" w:rsidRDefault="00A93748" w:rsidP="000F5910">
      <w:pPr>
        <w:rPr>
          <w:sz w:val="28"/>
          <w:szCs w:val="28"/>
          <w:rtl/>
        </w:rPr>
      </w:pPr>
    </w:p>
    <w:p w:rsidR="00A93748" w:rsidRPr="009C0B8C" w:rsidRDefault="00A93748" w:rsidP="000F5910">
      <w:pPr>
        <w:rPr>
          <w:rFonts w:hint="cs"/>
          <w:sz w:val="28"/>
          <w:szCs w:val="28"/>
          <w:rtl/>
        </w:rPr>
      </w:pPr>
    </w:p>
    <w:p w:rsidR="009C0B8C" w:rsidRPr="009C0B8C" w:rsidRDefault="009C0B8C" w:rsidP="009C0B8C">
      <w:pPr>
        <w:rPr>
          <w:rFonts w:hint="cs"/>
          <w:b/>
          <w:bCs/>
        </w:rPr>
      </w:pPr>
    </w:p>
    <w:sectPr w:rsidR="009C0B8C" w:rsidRPr="009C0B8C" w:rsidSect="00FD17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E2374"/>
    <w:multiLevelType w:val="hybridMultilevel"/>
    <w:tmpl w:val="9D38DB7A"/>
    <w:lvl w:ilvl="0" w:tplc="772EB4DE">
      <w:start w:val="3"/>
      <w:numFmt w:val="bullet"/>
      <w:lvlText w:val=""/>
      <w:lvlJc w:val="left"/>
      <w:pPr>
        <w:ind w:left="22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386A7BCE"/>
    <w:multiLevelType w:val="hybridMultilevel"/>
    <w:tmpl w:val="CB84325A"/>
    <w:lvl w:ilvl="0" w:tplc="772EB4D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6212A0"/>
    <w:multiLevelType w:val="hybridMultilevel"/>
    <w:tmpl w:val="79B20738"/>
    <w:lvl w:ilvl="0" w:tplc="772EB4D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C5406E"/>
    <w:multiLevelType w:val="hybridMultilevel"/>
    <w:tmpl w:val="A396297A"/>
    <w:lvl w:ilvl="0" w:tplc="772EB4D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F7684"/>
    <w:multiLevelType w:val="hybridMultilevel"/>
    <w:tmpl w:val="297CF020"/>
    <w:lvl w:ilvl="0" w:tplc="772EB4D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8C"/>
    <w:rsid w:val="00027314"/>
    <w:rsid w:val="000F5910"/>
    <w:rsid w:val="001057BB"/>
    <w:rsid w:val="002F0C9F"/>
    <w:rsid w:val="003952C0"/>
    <w:rsid w:val="003F48FC"/>
    <w:rsid w:val="00577796"/>
    <w:rsid w:val="006027A9"/>
    <w:rsid w:val="0061436B"/>
    <w:rsid w:val="006A2278"/>
    <w:rsid w:val="006E0F57"/>
    <w:rsid w:val="00725F21"/>
    <w:rsid w:val="007B024F"/>
    <w:rsid w:val="0097457D"/>
    <w:rsid w:val="009C0B8C"/>
    <w:rsid w:val="00A93748"/>
    <w:rsid w:val="00C20B61"/>
    <w:rsid w:val="00C20BE0"/>
    <w:rsid w:val="00D86256"/>
    <w:rsid w:val="00D87274"/>
    <w:rsid w:val="00D878CE"/>
    <w:rsid w:val="00F82867"/>
    <w:rsid w:val="00FD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89A4B-CDA2-48A3-90CD-33E6DCAC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628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vpn-l05617</dc:creator>
  <cp:keywords/>
  <dc:description/>
  <cp:lastModifiedBy>vpn-l05617</cp:lastModifiedBy>
  <cp:revision>4</cp:revision>
  <dcterms:created xsi:type="dcterms:W3CDTF">2015-11-29T13:34:00Z</dcterms:created>
  <dcterms:modified xsi:type="dcterms:W3CDTF">2015-11-29T17:49:00Z</dcterms:modified>
</cp:coreProperties>
</file>