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68F84" w14:textId="77777777" w:rsidR="00E7283F" w:rsidRPr="00EE118D" w:rsidRDefault="006C2371" w:rsidP="00E7283F">
      <w:pPr>
        <w:bidi/>
        <w:spacing w:after="360"/>
        <w:jc w:val="center"/>
        <w:rPr>
          <w:rFonts w:cs="David"/>
          <w:b/>
          <w:bCs/>
          <w:sz w:val="32"/>
          <w:szCs w:val="32"/>
          <w:rtl/>
        </w:rPr>
      </w:pPr>
      <w:r>
        <w:rPr>
          <w:rFonts w:cs="David" w:hint="cs"/>
          <w:b/>
          <w:bCs/>
          <w:sz w:val="32"/>
          <w:szCs w:val="32"/>
          <w:rtl/>
        </w:rPr>
        <w:t>שיחת</w:t>
      </w:r>
      <w:r w:rsidR="00E7283F" w:rsidRPr="00EE118D">
        <w:rPr>
          <w:rFonts w:cs="David" w:hint="cs"/>
          <w:b/>
          <w:bCs/>
          <w:sz w:val="32"/>
          <w:szCs w:val="32"/>
          <w:rtl/>
        </w:rPr>
        <w:t xml:space="preserve"> משוב אמצע קורס- </w:t>
      </w:r>
      <w:r w:rsidR="00E7283F">
        <w:rPr>
          <w:rFonts w:cs="David" w:hint="cs"/>
          <w:b/>
          <w:bCs/>
          <w:sz w:val="32"/>
          <w:szCs w:val="32"/>
          <w:rtl/>
        </w:rPr>
        <w:t>תדריך לצוות</w:t>
      </w:r>
    </w:p>
    <w:p w14:paraId="62968F85" w14:textId="77777777" w:rsidR="00E7283F" w:rsidRDefault="00AE117E" w:rsidP="000D7C1F">
      <w:pPr>
        <w:pStyle w:val="a3"/>
        <w:numPr>
          <w:ilvl w:val="0"/>
          <w:numId w:val="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מטרת </w:t>
      </w:r>
      <w:r w:rsidR="000D7C1F">
        <w:rPr>
          <w:rFonts w:cs="David" w:hint="cs"/>
          <w:sz w:val="24"/>
          <w:szCs w:val="24"/>
          <w:rtl/>
        </w:rPr>
        <w:t>שיחת</w:t>
      </w:r>
      <w:r>
        <w:rPr>
          <w:rFonts w:cs="David" w:hint="cs"/>
          <w:sz w:val="24"/>
          <w:szCs w:val="24"/>
          <w:rtl/>
        </w:rPr>
        <w:t xml:space="preserve"> המשוב:</w:t>
      </w:r>
    </w:p>
    <w:p w14:paraId="62968F86" w14:textId="1804E79C" w:rsidR="00AE117E" w:rsidRPr="00AE117E" w:rsidRDefault="00AE117E" w:rsidP="00296774">
      <w:pPr>
        <w:bidi/>
        <w:jc w:val="center"/>
        <w:rPr>
          <w:rFonts w:cs="David"/>
          <w:b/>
          <w:bCs/>
          <w:sz w:val="28"/>
          <w:szCs w:val="28"/>
          <w:rtl/>
        </w:rPr>
      </w:pPr>
      <w:r w:rsidRPr="00AE117E">
        <w:rPr>
          <w:rFonts w:cs="David" w:hint="cs"/>
          <w:b/>
          <w:bCs/>
          <w:sz w:val="28"/>
          <w:szCs w:val="28"/>
          <w:rtl/>
        </w:rPr>
        <w:t>"</w:t>
      </w:r>
      <w:r w:rsidR="00296774">
        <w:rPr>
          <w:rFonts w:cs="David" w:hint="cs"/>
          <w:b/>
          <w:bCs/>
          <w:sz w:val="28"/>
          <w:szCs w:val="28"/>
          <w:rtl/>
        </w:rPr>
        <w:t>הגעה ל</w:t>
      </w:r>
      <w:r w:rsidRPr="00AE117E">
        <w:rPr>
          <w:rFonts w:cs="David" w:hint="cs"/>
          <w:b/>
          <w:bCs/>
          <w:sz w:val="28"/>
          <w:szCs w:val="28"/>
          <w:rtl/>
        </w:rPr>
        <w:t xml:space="preserve">הבנות משותפות </w:t>
      </w:r>
      <w:r w:rsidR="00296774">
        <w:rPr>
          <w:rFonts w:cs="David" w:hint="cs"/>
          <w:b/>
          <w:bCs/>
          <w:sz w:val="28"/>
          <w:szCs w:val="28"/>
          <w:rtl/>
        </w:rPr>
        <w:t xml:space="preserve">על </w:t>
      </w:r>
      <w:r w:rsidRPr="00AE117E">
        <w:rPr>
          <w:rFonts w:cs="David" w:hint="cs"/>
          <w:b/>
          <w:bCs/>
          <w:sz w:val="28"/>
          <w:szCs w:val="28"/>
          <w:rtl/>
        </w:rPr>
        <w:t xml:space="preserve">תהליך הלמידה וההתפתחות </w:t>
      </w:r>
      <w:r w:rsidR="006E37D5">
        <w:rPr>
          <w:rFonts w:cs="David" w:hint="cs"/>
          <w:b/>
          <w:bCs/>
          <w:sz w:val="28"/>
          <w:szCs w:val="28"/>
          <w:rtl/>
        </w:rPr>
        <w:t xml:space="preserve">של </w:t>
      </w:r>
      <w:r w:rsidR="00D31762">
        <w:rPr>
          <w:rFonts w:cs="David" w:hint="cs"/>
          <w:b/>
          <w:bCs/>
          <w:sz w:val="28"/>
          <w:szCs w:val="28"/>
          <w:rtl/>
        </w:rPr>
        <w:t>המשתתף</w:t>
      </w:r>
      <w:r w:rsidR="006E37D5">
        <w:rPr>
          <w:rFonts w:cs="David" w:hint="cs"/>
          <w:b/>
          <w:bCs/>
          <w:sz w:val="28"/>
          <w:szCs w:val="28"/>
          <w:rtl/>
        </w:rPr>
        <w:t xml:space="preserve"> </w:t>
      </w:r>
      <w:r w:rsidRPr="00AE117E">
        <w:rPr>
          <w:rFonts w:cs="David" w:hint="cs"/>
          <w:b/>
          <w:bCs/>
          <w:sz w:val="28"/>
          <w:szCs w:val="28"/>
          <w:rtl/>
        </w:rPr>
        <w:t xml:space="preserve">עד כה </w:t>
      </w:r>
      <w:r w:rsidRPr="00AE117E">
        <w:rPr>
          <w:rFonts w:cs="David"/>
          <w:b/>
          <w:bCs/>
          <w:sz w:val="28"/>
          <w:szCs w:val="28"/>
          <w:rtl/>
        </w:rPr>
        <w:br/>
      </w:r>
      <w:r w:rsidRPr="00AE117E">
        <w:rPr>
          <w:rFonts w:cs="David" w:hint="cs"/>
          <w:b/>
          <w:bCs/>
          <w:sz w:val="28"/>
          <w:szCs w:val="28"/>
          <w:rtl/>
        </w:rPr>
        <w:t>וגיבוש תובנות לאופן מיצוי המשך שנת המב"ל"</w:t>
      </w:r>
    </w:p>
    <w:p w14:paraId="62968F87" w14:textId="77777777" w:rsidR="00AE117E" w:rsidRDefault="00AE117E" w:rsidP="00AE117E">
      <w:pPr>
        <w:pStyle w:val="a3"/>
        <w:numPr>
          <w:ilvl w:val="0"/>
          <w:numId w:val="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הכנה נדרשת למפגש המשוב:</w:t>
      </w:r>
    </w:p>
    <w:p w14:paraId="62968F88" w14:textId="2AC0BDD2" w:rsidR="00AE117E" w:rsidRDefault="00AE117E" w:rsidP="006C2371">
      <w:pPr>
        <w:pStyle w:val="a3"/>
        <w:numPr>
          <w:ilvl w:val="1"/>
          <w:numId w:val="12"/>
        </w:numPr>
        <w:bidi/>
        <w:jc w:val="both"/>
        <w:rPr>
          <w:rFonts w:cs="David"/>
          <w:sz w:val="24"/>
          <w:szCs w:val="24"/>
        </w:rPr>
      </w:pPr>
      <w:r w:rsidRPr="00AE117E">
        <w:rPr>
          <w:rFonts w:cs="David" w:hint="cs"/>
          <w:b/>
          <w:bCs/>
          <w:sz w:val="24"/>
          <w:szCs w:val="24"/>
          <w:rtl/>
        </w:rPr>
        <w:t>סגל מב"ל</w:t>
      </w:r>
      <w:r>
        <w:rPr>
          <w:rFonts w:cs="David" w:hint="cs"/>
          <w:sz w:val="24"/>
          <w:szCs w:val="24"/>
          <w:rtl/>
        </w:rPr>
        <w:t xml:space="preserve">- דיון סגל </w:t>
      </w:r>
      <w:r w:rsidR="000D7C1F">
        <w:rPr>
          <w:rFonts w:cs="David" w:hint="cs"/>
          <w:sz w:val="24"/>
          <w:szCs w:val="24"/>
          <w:rtl/>
        </w:rPr>
        <w:t xml:space="preserve">אינטגרטיבי </w:t>
      </w:r>
      <w:r>
        <w:rPr>
          <w:rFonts w:cs="David" w:hint="cs"/>
          <w:sz w:val="24"/>
          <w:szCs w:val="24"/>
          <w:rtl/>
        </w:rPr>
        <w:t xml:space="preserve">בפגרה על כלל </w:t>
      </w:r>
      <w:r w:rsidR="00FF19A0">
        <w:rPr>
          <w:rFonts w:cs="David" w:hint="cs"/>
          <w:sz w:val="24"/>
          <w:szCs w:val="24"/>
          <w:rtl/>
        </w:rPr>
        <w:t>המשתתפים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 בהובלת מדריכי הצוותים</w:t>
      </w:r>
      <w:r w:rsidR="006E37D5">
        <w:rPr>
          <w:rFonts w:cs="David" w:hint="cs"/>
          <w:sz w:val="24"/>
          <w:szCs w:val="24"/>
          <w:rtl/>
        </w:rPr>
        <w:t xml:space="preserve"> </w:t>
      </w:r>
      <w:r w:rsidR="00C1125E">
        <w:rPr>
          <w:rFonts w:cs="David" w:hint="cs"/>
          <w:sz w:val="24"/>
          <w:szCs w:val="24"/>
          <w:rtl/>
        </w:rPr>
        <w:t>(בוצע)</w:t>
      </w:r>
    </w:p>
    <w:p w14:paraId="62968F89" w14:textId="6D993058" w:rsidR="00AE117E" w:rsidRDefault="00D31762" w:rsidP="006C2371">
      <w:pPr>
        <w:pStyle w:val="a3"/>
        <w:numPr>
          <w:ilvl w:val="1"/>
          <w:numId w:val="12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משתתפים</w:t>
      </w:r>
      <w:r w:rsidR="00AE117E" w:rsidRPr="00AE117E">
        <w:rPr>
          <w:rFonts w:cs="David" w:hint="cs"/>
          <w:b/>
          <w:bCs/>
          <w:sz w:val="24"/>
          <w:szCs w:val="24"/>
          <w:rtl/>
        </w:rPr>
        <w:t>-</w:t>
      </w:r>
      <w:r w:rsidR="00AE117E">
        <w:rPr>
          <w:rFonts w:cs="David" w:hint="cs"/>
          <w:sz w:val="24"/>
          <w:szCs w:val="24"/>
          <w:rtl/>
        </w:rPr>
        <w:t xml:space="preserve"> הכנה אישית בעזרת טופס </w:t>
      </w:r>
      <w:r w:rsidR="000D7C1F">
        <w:rPr>
          <w:rFonts w:cs="David" w:hint="cs"/>
          <w:sz w:val="24"/>
          <w:szCs w:val="24"/>
          <w:rtl/>
        </w:rPr>
        <w:t xml:space="preserve">היערכות </w:t>
      </w:r>
      <w:r w:rsidR="00AE117E">
        <w:rPr>
          <w:rFonts w:cs="David" w:hint="cs"/>
          <w:sz w:val="24"/>
          <w:szCs w:val="24"/>
          <w:rtl/>
        </w:rPr>
        <w:t xml:space="preserve">המיועד להם- הטופס מהווה עזר חשיבה </w:t>
      </w:r>
      <w:r w:rsidR="00AE117E" w:rsidRPr="00C1125E">
        <w:rPr>
          <w:rFonts w:cs="David" w:hint="cs"/>
          <w:sz w:val="24"/>
          <w:szCs w:val="24"/>
          <w:u w:val="single"/>
          <w:rtl/>
        </w:rPr>
        <w:t>ואינו</w:t>
      </w:r>
      <w:r w:rsidR="00AE117E">
        <w:rPr>
          <w:rFonts w:cs="David" w:hint="cs"/>
          <w:sz w:val="24"/>
          <w:szCs w:val="24"/>
          <w:rtl/>
        </w:rPr>
        <w:t xml:space="preserve"> נדרש להיות מוצג או מועבר למדריך</w:t>
      </w:r>
    </w:p>
    <w:p w14:paraId="62968F8A" w14:textId="77777777" w:rsidR="00AE117E" w:rsidRDefault="00AE117E" w:rsidP="00AE117E">
      <w:pPr>
        <w:pStyle w:val="a3"/>
        <w:numPr>
          <w:ilvl w:val="0"/>
          <w:numId w:val="1"/>
        </w:numPr>
        <w:bidi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מפגש המשוב:</w:t>
      </w:r>
    </w:p>
    <w:p w14:paraId="62968F8B" w14:textId="0D2334F2" w:rsidR="00AE117E" w:rsidRDefault="00AE117E" w:rsidP="006C2371">
      <w:pPr>
        <w:pStyle w:val="a3"/>
        <w:numPr>
          <w:ilvl w:val="1"/>
          <w:numId w:val="13"/>
        </w:numPr>
        <w:bidi/>
        <w:ind w:left="1133" w:hanging="283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דיאלוג </w:t>
      </w:r>
      <w:r w:rsidR="00296774">
        <w:rPr>
          <w:rFonts w:cs="David" w:hint="cs"/>
          <w:sz w:val="24"/>
          <w:szCs w:val="24"/>
          <w:rtl/>
        </w:rPr>
        <w:t xml:space="preserve">ובירור </w:t>
      </w:r>
      <w:r>
        <w:rPr>
          <w:rFonts w:cs="David" w:hint="cs"/>
          <w:sz w:val="24"/>
          <w:szCs w:val="24"/>
          <w:rtl/>
        </w:rPr>
        <w:t xml:space="preserve">בין המדריך </w:t>
      </w:r>
      <w:r w:rsidR="00D31762">
        <w:rPr>
          <w:rFonts w:cs="David" w:hint="cs"/>
          <w:sz w:val="24"/>
          <w:szCs w:val="24"/>
          <w:rtl/>
        </w:rPr>
        <w:t>למשתתף</w:t>
      </w:r>
      <w:r>
        <w:rPr>
          <w:rFonts w:cs="David" w:hint="cs"/>
          <w:sz w:val="24"/>
          <w:szCs w:val="24"/>
          <w:rtl/>
        </w:rPr>
        <w:t xml:space="preserve"> על </w:t>
      </w:r>
      <w:r w:rsidRPr="00AE117E">
        <w:rPr>
          <w:rFonts w:cs="David" w:hint="cs"/>
          <w:b/>
          <w:bCs/>
          <w:sz w:val="24"/>
          <w:szCs w:val="24"/>
          <w:rtl/>
        </w:rPr>
        <w:t>תמונת המצב שגיבשו</w:t>
      </w:r>
      <w:r>
        <w:rPr>
          <w:rFonts w:cs="David" w:hint="cs"/>
          <w:sz w:val="24"/>
          <w:szCs w:val="24"/>
          <w:rtl/>
        </w:rPr>
        <w:t xml:space="preserve"> לעצמם (בנפרד) על התפתחות ולמידת </w:t>
      </w:r>
      <w:r w:rsidR="009E35F8">
        <w:rPr>
          <w:rFonts w:cs="David" w:hint="cs"/>
          <w:sz w:val="24"/>
          <w:szCs w:val="24"/>
          <w:rtl/>
        </w:rPr>
        <w:t>המשתתף</w:t>
      </w:r>
      <w:r>
        <w:rPr>
          <w:rFonts w:cs="David" w:hint="cs"/>
          <w:sz w:val="24"/>
          <w:szCs w:val="24"/>
          <w:rtl/>
        </w:rPr>
        <w:t xml:space="preserve"> עד נקודת זמן זו במב"ל</w:t>
      </w:r>
      <w:r w:rsidR="00296774">
        <w:rPr>
          <w:rFonts w:cs="David" w:hint="cs"/>
          <w:sz w:val="24"/>
          <w:szCs w:val="24"/>
          <w:rtl/>
        </w:rPr>
        <w:t xml:space="preserve"> והגעה </w:t>
      </w:r>
      <w:r w:rsidR="00296774" w:rsidRPr="00296774">
        <w:rPr>
          <w:rFonts w:cs="David" w:hint="cs"/>
          <w:b/>
          <w:bCs/>
          <w:sz w:val="24"/>
          <w:szCs w:val="24"/>
          <w:rtl/>
        </w:rPr>
        <w:t xml:space="preserve">להסכמה </w:t>
      </w:r>
      <w:r w:rsidR="00296774">
        <w:rPr>
          <w:rFonts w:cs="David" w:hint="cs"/>
          <w:b/>
          <w:bCs/>
          <w:sz w:val="24"/>
          <w:szCs w:val="24"/>
          <w:rtl/>
        </w:rPr>
        <w:t xml:space="preserve">משותפת </w:t>
      </w:r>
      <w:r w:rsidR="00296774" w:rsidRPr="00296774">
        <w:rPr>
          <w:rFonts w:cs="David" w:hint="cs"/>
          <w:b/>
          <w:bCs/>
          <w:sz w:val="24"/>
          <w:szCs w:val="24"/>
          <w:rtl/>
        </w:rPr>
        <w:t>על</w:t>
      </w:r>
      <w:r w:rsidR="00EE06C7">
        <w:rPr>
          <w:rFonts w:cs="David" w:hint="cs"/>
          <w:b/>
          <w:bCs/>
          <w:sz w:val="24"/>
          <w:szCs w:val="24"/>
          <w:rtl/>
        </w:rPr>
        <w:t>יה</w:t>
      </w:r>
      <w:r>
        <w:rPr>
          <w:rFonts w:cs="David" w:hint="cs"/>
          <w:sz w:val="24"/>
          <w:szCs w:val="24"/>
          <w:rtl/>
        </w:rPr>
        <w:t>.</w:t>
      </w:r>
    </w:p>
    <w:p w14:paraId="62968F8C" w14:textId="77777777" w:rsidR="00AE117E" w:rsidRDefault="00AE117E" w:rsidP="006C2371">
      <w:pPr>
        <w:pStyle w:val="a3"/>
        <w:numPr>
          <w:ilvl w:val="1"/>
          <w:numId w:val="13"/>
        </w:numPr>
        <w:bidi/>
        <w:ind w:left="1133" w:hanging="283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גיבוש </w:t>
      </w:r>
      <w:r w:rsidRPr="00AE117E">
        <w:rPr>
          <w:rFonts w:cs="David" w:hint="cs"/>
          <w:b/>
          <w:bCs/>
          <w:sz w:val="24"/>
          <w:szCs w:val="24"/>
          <w:rtl/>
        </w:rPr>
        <w:t>תובנות לגבי אופן מיצוי</w:t>
      </w:r>
      <w:r>
        <w:rPr>
          <w:rFonts w:cs="David" w:hint="cs"/>
          <w:sz w:val="24"/>
          <w:szCs w:val="24"/>
          <w:rtl/>
        </w:rPr>
        <w:t xml:space="preserve"> </w:t>
      </w:r>
      <w:r w:rsidRPr="00296774">
        <w:rPr>
          <w:rFonts w:cs="David" w:hint="cs"/>
          <w:b/>
          <w:bCs/>
          <w:sz w:val="24"/>
          <w:szCs w:val="24"/>
          <w:rtl/>
        </w:rPr>
        <w:t>המשך</w:t>
      </w:r>
      <w:r>
        <w:rPr>
          <w:rFonts w:cs="David" w:hint="cs"/>
          <w:sz w:val="24"/>
          <w:szCs w:val="24"/>
          <w:rtl/>
        </w:rPr>
        <w:t xml:space="preserve"> שנת המב"ל ללמידה והתפתחות </w:t>
      </w:r>
    </w:p>
    <w:p w14:paraId="62968F8D" w14:textId="77777777" w:rsidR="00AE117E" w:rsidRDefault="00AE117E" w:rsidP="006C2371">
      <w:pPr>
        <w:pStyle w:val="a3"/>
        <w:numPr>
          <w:ilvl w:val="1"/>
          <w:numId w:val="13"/>
        </w:numPr>
        <w:bidi/>
        <w:ind w:left="1133" w:hanging="283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בתום השיחה</w:t>
      </w:r>
      <w:r w:rsidR="00296774">
        <w:rPr>
          <w:rFonts w:cs="David" w:hint="cs"/>
          <w:sz w:val="24"/>
          <w:szCs w:val="24"/>
          <w:rtl/>
        </w:rPr>
        <w:t>-</w:t>
      </w:r>
      <w:r>
        <w:rPr>
          <w:rFonts w:cs="David" w:hint="cs"/>
          <w:sz w:val="24"/>
          <w:szCs w:val="24"/>
          <w:rtl/>
        </w:rPr>
        <w:t xml:space="preserve"> הזדמנות לחניך </w:t>
      </w:r>
      <w:r w:rsidRPr="00AE117E">
        <w:rPr>
          <w:rFonts w:cs="David" w:hint="cs"/>
          <w:b/>
          <w:bCs/>
          <w:sz w:val="24"/>
          <w:szCs w:val="24"/>
          <w:rtl/>
        </w:rPr>
        <w:t>לתת היזון חוזר</w:t>
      </w:r>
      <w:r>
        <w:rPr>
          <w:rFonts w:cs="David" w:hint="cs"/>
          <w:sz w:val="24"/>
          <w:szCs w:val="24"/>
          <w:rtl/>
        </w:rPr>
        <w:t xml:space="preserve"> למדריך על תפקודו ועל ציפיותיו ממנו להמשך</w:t>
      </w:r>
    </w:p>
    <w:p w14:paraId="62968F8E" w14:textId="40A79D53" w:rsidR="00AE117E" w:rsidRDefault="00AE117E" w:rsidP="006C2371">
      <w:pPr>
        <w:pStyle w:val="a3"/>
        <w:numPr>
          <w:ilvl w:val="1"/>
          <w:numId w:val="13"/>
        </w:numPr>
        <w:bidi/>
        <w:ind w:left="1133" w:hanging="283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לאחר השיחה- </w:t>
      </w:r>
      <w:r w:rsidR="00296774" w:rsidRPr="00415AA2">
        <w:rPr>
          <w:rFonts w:cs="David" w:hint="cs"/>
          <w:b/>
          <w:bCs/>
          <w:sz w:val="24"/>
          <w:szCs w:val="24"/>
          <w:rtl/>
        </w:rPr>
        <w:t xml:space="preserve">על </w:t>
      </w:r>
      <w:r w:rsidR="009E35F8">
        <w:rPr>
          <w:rFonts w:cs="David" w:hint="cs"/>
          <w:b/>
          <w:bCs/>
          <w:sz w:val="24"/>
          <w:szCs w:val="24"/>
          <w:rtl/>
        </w:rPr>
        <w:t>המשתתף</w:t>
      </w:r>
      <w:r>
        <w:rPr>
          <w:rFonts w:cs="David" w:hint="cs"/>
          <w:sz w:val="24"/>
          <w:szCs w:val="24"/>
          <w:rtl/>
        </w:rPr>
        <w:t xml:space="preserve"> להוציא סיכום</w:t>
      </w:r>
      <w:r w:rsidR="00296774">
        <w:rPr>
          <w:rFonts w:cs="David" w:hint="cs"/>
          <w:sz w:val="24"/>
          <w:szCs w:val="24"/>
          <w:rtl/>
        </w:rPr>
        <w:t xml:space="preserve"> כתוב</w:t>
      </w:r>
      <w:r>
        <w:rPr>
          <w:rFonts w:cs="David" w:hint="cs"/>
          <w:sz w:val="24"/>
          <w:szCs w:val="24"/>
          <w:rtl/>
        </w:rPr>
        <w:t xml:space="preserve"> קצר המסכם את </w:t>
      </w:r>
      <w:r w:rsidR="00296774">
        <w:rPr>
          <w:rFonts w:cs="David" w:hint="cs"/>
          <w:sz w:val="24"/>
          <w:szCs w:val="24"/>
          <w:rtl/>
        </w:rPr>
        <w:t xml:space="preserve">עיקרי </w:t>
      </w:r>
      <w:r>
        <w:rPr>
          <w:rFonts w:cs="David" w:hint="cs"/>
          <w:sz w:val="24"/>
          <w:szCs w:val="24"/>
          <w:rtl/>
        </w:rPr>
        <w:t>שיחת המשוב:</w:t>
      </w:r>
    </w:p>
    <w:p w14:paraId="62968F8F" w14:textId="77777777" w:rsidR="00AE117E" w:rsidRDefault="006E37D5" w:rsidP="006C2371">
      <w:pPr>
        <w:pStyle w:val="a3"/>
        <w:numPr>
          <w:ilvl w:val="2"/>
          <w:numId w:val="15"/>
        </w:numPr>
        <w:bidi/>
        <w:ind w:left="1422" w:hanging="284"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 xml:space="preserve">תיאור </w:t>
      </w:r>
      <w:r w:rsidR="00AE117E" w:rsidRPr="006E37D5">
        <w:rPr>
          <w:rFonts w:cs="David" w:hint="cs"/>
          <w:b/>
          <w:bCs/>
          <w:sz w:val="24"/>
          <w:szCs w:val="24"/>
          <w:rtl/>
        </w:rPr>
        <w:t>תמונת המצב</w:t>
      </w:r>
      <w:r>
        <w:rPr>
          <w:rFonts w:cs="David" w:hint="cs"/>
          <w:sz w:val="24"/>
          <w:szCs w:val="24"/>
          <w:rtl/>
        </w:rPr>
        <w:t xml:space="preserve"> </w:t>
      </w:r>
      <w:r w:rsidR="00296774">
        <w:rPr>
          <w:rFonts w:cs="David" w:hint="cs"/>
          <w:sz w:val="24"/>
          <w:szCs w:val="24"/>
          <w:rtl/>
        </w:rPr>
        <w:t xml:space="preserve">('המציאות') </w:t>
      </w:r>
      <w:r>
        <w:rPr>
          <w:rFonts w:cs="David" w:hint="cs"/>
          <w:sz w:val="24"/>
          <w:szCs w:val="24"/>
          <w:rtl/>
        </w:rPr>
        <w:t xml:space="preserve">של תהליך הלמידה וההתפתחות שלו </w:t>
      </w:r>
      <w:r w:rsidRPr="006E37D5">
        <w:rPr>
          <w:rFonts w:cs="David" w:hint="cs"/>
          <w:sz w:val="24"/>
          <w:szCs w:val="24"/>
          <w:u w:val="single"/>
          <w:rtl/>
        </w:rPr>
        <w:t>עד כה</w:t>
      </w:r>
      <w:r>
        <w:rPr>
          <w:rFonts w:cs="David" w:hint="cs"/>
          <w:sz w:val="24"/>
          <w:szCs w:val="24"/>
          <w:rtl/>
        </w:rPr>
        <w:t xml:space="preserve"> כפי </w:t>
      </w:r>
      <w:r w:rsidR="00EE06C7">
        <w:rPr>
          <w:rFonts w:cs="David" w:hint="cs"/>
          <w:sz w:val="24"/>
          <w:szCs w:val="24"/>
          <w:rtl/>
        </w:rPr>
        <w:t>שבוררה</w:t>
      </w:r>
      <w:r w:rsidR="00296774">
        <w:rPr>
          <w:rFonts w:cs="David" w:hint="cs"/>
          <w:sz w:val="24"/>
          <w:szCs w:val="24"/>
          <w:rtl/>
        </w:rPr>
        <w:t xml:space="preserve"> במהלך שיחת המשוב</w:t>
      </w:r>
      <w:r>
        <w:rPr>
          <w:rFonts w:cs="David" w:hint="cs"/>
          <w:sz w:val="24"/>
          <w:szCs w:val="24"/>
          <w:rtl/>
        </w:rPr>
        <w:t>.</w:t>
      </w:r>
    </w:p>
    <w:p w14:paraId="62968F90" w14:textId="77777777" w:rsidR="006E37D5" w:rsidRDefault="006E37D5" w:rsidP="006C2371">
      <w:pPr>
        <w:pStyle w:val="a3"/>
        <w:numPr>
          <w:ilvl w:val="2"/>
          <w:numId w:val="15"/>
        </w:numPr>
        <w:bidi/>
        <w:ind w:left="1422" w:hanging="284"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תיאור התובנות</w:t>
      </w:r>
      <w:r>
        <w:rPr>
          <w:rFonts w:cs="David" w:hint="cs"/>
          <w:sz w:val="24"/>
          <w:szCs w:val="24"/>
          <w:rtl/>
        </w:rPr>
        <w:t xml:space="preserve"> </w:t>
      </w:r>
      <w:r w:rsidR="00296774">
        <w:rPr>
          <w:rFonts w:cs="David" w:hint="cs"/>
          <w:sz w:val="24"/>
          <w:szCs w:val="24"/>
          <w:rtl/>
        </w:rPr>
        <w:t>שגובשו</w:t>
      </w:r>
      <w:r>
        <w:rPr>
          <w:rFonts w:cs="David" w:hint="cs"/>
          <w:sz w:val="24"/>
          <w:szCs w:val="24"/>
          <w:rtl/>
        </w:rPr>
        <w:t xml:space="preserve"> לגבי אופן מיצוי </w:t>
      </w:r>
      <w:r w:rsidRPr="006E37D5">
        <w:rPr>
          <w:rFonts w:cs="David" w:hint="cs"/>
          <w:sz w:val="24"/>
          <w:szCs w:val="24"/>
          <w:u w:val="single"/>
          <w:rtl/>
        </w:rPr>
        <w:t>המשך שנת המב"ל</w:t>
      </w:r>
      <w:r>
        <w:rPr>
          <w:rFonts w:cs="David" w:hint="cs"/>
          <w:sz w:val="24"/>
          <w:szCs w:val="24"/>
          <w:rtl/>
        </w:rPr>
        <w:t xml:space="preserve"> ללמידה והתפתחות</w:t>
      </w:r>
    </w:p>
    <w:p w14:paraId="62968F91" w14:textId="77777777" w:rsidR="006E37D5" w:rsidRPr="008D23C8" w:rsidRDefault="006E37D5" w:rsidP="006E37D5">
      <w:pPr>
        <w:bidi/>
        <w:jc w:val="both"/>
        <w:rPr>
          <w:rFonts w:cs="David"/>
          <w:b/>
          <w:bCs/>
          <w:sz w:val="24"/>
          <w:szCs w:val="24"/>
        </w:rPr>
      </w:pPr>
      <w:r w:rsidRPr="008D23C8">
        <w:rPr>
          <w:rFonts w:cs="David" w:hint="cs"/>
          <w:b/>
          <w:bCs/>
          <w:sz w:val="24"/>
          <w:szCs w:val="24"/>
          <w:rtl/>
        </w:rPr>
        <w:t>שאלות תשובות:</w:t>
      </w:r>
    </w:p>
    <w:p w14:paraId="62968F92" w14:textId="77777777" w:rsidR="006E37D5" w:rsidRDefault="006E37D5" w:rsidP="008D23C8">
      <w:pPr>
        <w:pStyle w:val="a3"/>
        <w:numPr>
          <w:ilvl w:val="0"/>
          <w:numId w:val="10"/>
        </w:numPr>
        <w:bidi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ש:</w:t>
      </w:r>
      <w:r>
        <w:rPr>
          <w:rFonts w:cs="David" w:hint="cs"/>
          <w:sz w:val="24"/>
          <w:szCs w:val="24"/>
          <w:rtl/>
        </w:rPr>
        <w:t xml:space="preserve"> מתי שיחת המשוב </w:t>
      </w:r>
      <w:r w:rsidR="008D23C8">
        <w:rPr>
          <w:rFonts w:cs="David" w:hint="cs"/>
          <w:sz w:val="24"/>
          <w:szCs w:val="24"/>
          <w:rtl/>
        </w:rPr>
        <w:t>תתבצע</w:t>
      </w:r>
      <w:r>
        <w:rPr>
          <w:rFonts w:cs="David" w:hint="cs"/>
          <w:sz w:val="24"/>
          <w:szCs w:val="24"/>
          <w:rtl/>
        </w:rPr>
        <w:t>?</w:t>
      </w:r>
    </w:p>
    <w:p w14:paraId="62968F93" w14:textId="77777777" w:rsidR="006E37D5" w:rsidRDefault="006E37D5" w:rsidP="006E37D5">
      <w:pPr>
        <w:pStyle w:val="a3"/>
        <w:bidi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ת:</w:t>
      </w:r>
      <w:r>
        <w:rPr>
          <w:rFonts w:cs="David" w:hint="cs"/>
          <w:sz w:val="24"/>
          <w:szCs w:val="24"/>
          <w:rtl/>
        </w:rPr>
        <w:t xml:space="preserve"> </w:t>
      </w:r>
      <w:r w:rsidR="00EE06C7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חלון זמנים של 3 שבועות מתום הפגרה</w:t>
      </w:r>
    </w:p>
    <w:p w14:paraId="62968F94" w14:textId="1654084E" w:rsidR="006E37D5" w:rsidRDefault="006E37D5" w:rsidP="006E37D5">
      <w:pPr>
        <w:pStyle w:val="a3"/>
        <w:numPr>
          <w:ilvl w:val="0"/>
          <w:numId w:val="10"/>
        </w:numPr>
        <w:bidi/>
        <w:spacing w:before="240" w:after="0"/>
        <w:ind w:left="714" w:hanging="357"/>
        <w:contextualSpacing w:val="0"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ש:</w:t>
      </w:r>
      <w:r>
        <w:rPr>
          <w:rFonts w:cs="David" w:hint="cs"/>
          <w:sz w:val="24"/>
          <w:szCs w:val="24"/>
          <w:rtl/>
        </w:rPr>
        <w:t xml:space="preserve"> מהם ממדי הערכת </w:t>
      </w:r>
      <w:r w:rsidR="009E35F8">
        <w:rPr>
          <w:rFonts w:cs="David" w:hint="cs"/>
          <w:sz w:val="24"/>
          <w:szCs w:val="24"/>
          <w:rtl/>
        </w:rPr>
        <w:t>המשתתף</w:t>
      </w:r>
      <w:r>
        <w:rPr>
          <w:rFonts w:cs="David" w:hint="cs"/>
          <w:sz w:val="24"/>
          <w:szCs w:val="24"/>
          <w:rtl/>
        </w:rPr>
        <w:t xml:space="preserve"> במב"ל?</w:t>
      </w:r>
    </w:p>
    <w:p w14:paraId="62968F95" w14:textId="776D83F1" w:rsidR="006E37D5" w:rsidRDefault="006E37D5" w:rsidP="00EE06C7">
      <w:pPr>
        <w:pStyle w:val="a3"/>
        <w:bidi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ת:</w:t>
      </w:r>
      <w:r>
        <w:rPr>
          <w:rFonts w:cs="David" w:hint="cs"/>
          <w:sz w:val="24"/>
          <w:szCs w:val="24"/>
          <w:rtl/>
        </w:rPr>
        <w:t xml:space="preserve"> (א) הישגים אקדמיים ויכולת כלומד עצמאי-בכיר; (ב) התנהלות בצוות בכיר; (ג) חשיבה אסטרטגית; (ד) התפתחות כב</w:t>
      </w:r>
      <w:r w:rsidR="00296774">
        <w:rPr>
          <w:rFonts w:cs="David" w:hint="cs"/>
          <w:sz w:val="24"/>
          <w:szCs w:val="24"/>
          <w:rtl/>
        </w:rPr>
        <w:t>כ</w:t>
      </w:r>
      <w:r>
        <w:rPr>
          <w:rFonts w:cs="David" w:hint="cs"/>
          <w:sz w:val="24"/>
          <w:szCs w:val="24"/>
          <w:rtl/>
        </w:rPr>
        <w:t>יר</w:t>
      </w:r>
      <w:r w:rsidR="00EE06C7">
        <w:rPr>
          <w:rFonts w:cs="David" w:hint="cs"/>
          <w:sz w:val="24"/>
          <w:szCs w:val="24"/>
          <w:rtl/>
        </w:rPr>
        <w:t xml:space="preserve"> {</w:t>
      </w:r>
      <w:r>
        <w:rPr>
          <w:rFonts w:cs="David" w:hint="cs"/>
          <w:sz w:val="24"/>
          <w:szCs w:val="24"/>
          <w:rtl/>
        </w:rPr>
        <w:t xml:space="preserve">ממולא ע"י </w:t>
      </w:r>
      <w:r w:rsidR="009E35F8">
        <w:rPr>
          <w:rFonts w:cs="David" w:hint="cs"/>
          <w:sz w:val="24"/>
          <w:szCs w:val="24"/>
          <w:rtl/>
        </w:rPr>
        <w:t>המשתתף</w:t>
      </w:r>
      <w:r w:rsidR="00296774">
        <w:rPr>
          <w:rFonts w:cs="David" w:hint="cs"/>
          <w:sz w:val="24"/>
          <w:szCs w:val="24"/>
          <w:rtl/>
        </w:rPr>
        <w:t xml:space="preserve"> בלבד</w:t>
      </w:r>
      <w:r w:rsidR="00EE06C7">
        <w:rPr>
          <w:rFonts w:cs="David" w:hint="cs"/>
          <w:sz w:val="24"/>
          <w:szCs w:val="24"/>
          <w:rtl/>
        </w:rPr>
        <w:t>}</w:t>
      </w:r>
    </w:p>
    <w:p w14:paraId="62968F96" w14:textId="7E204DF0" w:rsidR="008D23C8" w:rsidRDefault="008D23C8" w:rsidP="008D23C8">
      <w:pPr>
        <w:pStyle w:val="a3"/>
        <w:numPr>
          <w:ilvl w:val="0"/>
          <w:numId w:val="10"/>
        </w:numPr>
        <w:bidi/>
        <w:spacing w:before="240" w:after="0"/>
        <w:contextualSpacing w:val="0"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ש:</w:t>
      </w:r>
      <w:r>
        <w:rPr>
          <w:rFonts w:cs="David" w:hint="cs"/>
          <w:sz w:val="24"/>
          <w:szCs w:val="24"/>
          <w:rtl/>
        </w:rPr>
        <w:t xml:space="preserve"> כיצד המדריכים מגבשים את תמונת המצב שלהם לגבי כל </w:t>
      </w:r>
      <w:r w:rsidR="009E35F8">
        <w:rPr>
          <w:rFonts w:cs="David" w:hint="cs"/>
          <w:sz w:val="24"/>
          <w:szCs w:val="24"/>
          <w:rtl/>
        </w:rPr>
        <w:t>משתף</w:t>
      </w:r>
      <w:r>
        <w:rPr>
          <w:rFonts w:cs="David" w:hint="cs"/>
          <w:sz w:val="24"/>
          <w:szCs w:val="24"/>
          <w:rtl/>
        </w:rPr>
        <w:t>?</w:t>
      </w:r>
    </w:p>
    <w:p w14:paraId="62968F97" w14:textId="77777777" w:rsidR="008D23C8" w:rsidRDefault="008D23C8" w:rsidP="00296774">
      <w:pPr>
        <w:pStyle w:val="a3"/>
        <w:bidi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ת:</w:t>
      </w:r>
      <w:r>
        <w:rPr>
          <w:rFonts w:cs="David" w:hint="cs"/>
          <w:sz w:val="24"/>
          <w:szCs w:val="24"/>
          <w:rtl/>
        </w:rPr>
        <w:t xml:space="preserve"> (א) </w:t>
      </w:r>
      <w:r w:rsidR="00296774">
        <w:rPr>
          <w:rFonts w:cs="David" w:hint="cs"/>
          <w:sz w:val="24"/>
          <w:szCs w:val="24"/>
          <w:rtl/>
        </w:rPr>
        <w:t>תמונת</w:t>
      </w:r>
      <w:r>
        <w:rPr>
          <w:rFonts w:cs="David" w:hint="cs"/>
          <w:sz w:val="24"/>
          <w:szCs w:val="24"/>
          <w:rtl/>
        </w:rPr>
        <w:t xml:space="preserve"> המצב מתבססת על </w:t>
      </w:r>
      <w:r w:rsidR="00EE06C7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הישגים </w:t>
      </w:r>
      <w:r w:rsidR="00EE06C7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אקדמיים, תצפיות על סימולציות, הובלת מטלות, התנהלות במליאה/ בצוות/ ובסיורים. כל זאת בעזרת דיאלוג פנים סגלי מרובה זוויות הסתכלות</w:t>
      </w:r>
    </w:p>
    <w:p w14:paraId="62968F98" w14:textId="77777777" w:rsidR="006E37D5" w:rsidRDefault="006E37D5" w:rsidP="00EE06C7">
      <w:pPr>
        <w:pStyle w:val="a3"/>
        <w:numPr>
          <w:ilvl w:val="0"/>
          <w:numId w:val="10"/>
        </w:numPr>
        <w:bidi/>
        <w:spacing w:before="240" w:after="0"/>
        <w:contextualSpacing w:val="0"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ש:</w:t>
      </w:r>
      <w:r>
        <w:rPr>
          <w:rFonts w:cs="David" w:hint="cs"/>
          <w:sz w:val="24"/>
          <w:szCs w:val="24"/>
          <w:rtl/>
        </w:rPr>
        <w:t xml:space="preserve"> האם </w:t>
      </w:r>
      <w:r w:rsidR="00EE06C7">
        <w:rPr>
          <w:rFonts w:cs="David" w:hint="cs"/>
          <w:sz w:val="24"/>
          <w:szCs w:val="24"/>
          <w:rtl/>
        </w:rPr>
        <w:t>לשיחת ה</w:t>
      </w:r>
      <w:r>
        <w:rPr>
          <w:rFonts w:cs="David" w:hint="cs"/>
          <w:sz w:val="24"/>
          <w:szCs w:val="24"/>
          <w:rtl/>
        </w:rPr>
        <w:t>משוב מטרות נוספות?</w:t>
      </w:r>
    </w:p>
    <w:p w14:paraId="62968F99" w14:textId="7CE4DEA1" w:rsidR="006E37D5" w:rsidRDefault="006E37D5" w:rsidP="00EE06C7">
      <w:pPr>
        <w:pStyle w:val="a3"/>
        <w:bidi/>
        <w:jc w:val="both"/>
        <w:rPr>
          <w:rFonts w:cs="David"/>
          <w:sz w:val="24"/>
          <w:szCs w:val="24"/>
          <w:rtl/>
        </w:rPr>
      </w:pPr>
      <w:r w:rsidRPr="006E37D5">
        <w:rPr>
          <w:rFonts w:cs="David" w:hint="cs"/>
          <w:b/>
          <w:bCs/>
          <w:sz w:val="24"/>
          <w:szCs w:val="24"/>
          <w:rtl/>
        </w:rPr>
        <w:t>ת:</w:t>
      </w:r>
      <w:r>
        <w:rPr>
          <w:rFonts w:cs="David" w:hint="cs"/>
          <w:sz w:val="24"/>
          <w:szCs w:val="24"/>
          <w:rtl/>
        </w:rPr>
        <w:t xml:space="preserve"> מב"ל מוגדרת כשנת התפתחות ולמידה של </w:t>
      </w:r>
      <w:r w:rsidR="009E35F8">
        <w:rPr>
          <w:rFonts w:cs="David" w:hint="cs"/>
          <w:sz w:val="24"/>
          <w:szCs w:val="24"/>
          <w:rtl/>
        </w:rPr>
        <w:t>המשתתף</w:t>
      </w:r>
      <w:r w:rsidR="00296774">
        <w:rPr>
          <w:rFonts w:cs="David" w:hint="cs"/>
          <w:sz w:val="24"/>
          <w:szCs w:val="24"/>
          <w:rtl/>
        </w:rPr>
        <w:t xml:space="preserve">, </w:t>
      </w:r>
      <w:r w:rsidR="00EE06C7">
        <w:rPr>
          <w:rFonts w:cs="David" w:hint="cs"/>
          <w:sz w:val="24"/>
          <w:szCs w:val="24"/>
          <w:rtl/>
        </w:rPr>
        <w:t xml:space="preserve">המבוצעת </w:t>
      </w:r>
      <w:r w:rsidR="00296774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פתיחות מקסימלית</w:t>
      </w:r>
      <w:r w:rsidR="00EE06C7">
        <w:rPr>
          <w:rFonts w:cs="David" w:hint="cs"/>
          <w:sz w:val="24"/>
          <w:szCs w:val="24"/>
          <w:rtl/>
        </w:rPr>
        <w:t xml:space="preserve"> והכרה בו כבכיר</w:t>
      </w:r>
      <w:r>
        <w:rPr>
          <w:rFonts w:cs="David" w:hint="cs"/>
          <w:sz w:val="24"/>
          <w:szCs w:val="24"/>
          <w:rtl/>
        </w:rPr>
        <w:t xml:space="preserve">. עם זאת, בסופה של השנה </w:t>
      </w:r>
      <w:r w:rsidR="00296774">
        <w:rPr>
          <w:rFonts w:cs="David" w:hint="cs"/>
          <w:sz w:val="24"/>
          <w:szCs w:val="24"/>
          <w:rtl/>
        </w:rPr>
        <w:t>מבוצעת</w:t>
      </w:r>
      <w:r>
        <w:rPr>
          <w:rFonts w:cs="David" w:hint="cs"/>
          <w:sz w:val="24"/>
          <w:szCs w:val="24"/>
          <w:rtl/>
        </w:rPr>
        <w:t xml:space="preserve"> </w:t>
      </w:r>
      <w:r w:rsidRPr="00296774">
        <w:rPr>
          <w:rFonts w:cs="David" w:hint="cs"/>
          <w:sz w:val="24"/>
          <w:szCs w:val="24"/>
          <w:u w:val="single"/>
          <w:rtl/>
        </w:rPr>
        <w:t>הערכה מסכמת</w:t>
      </w:r>
      <w:r>
        <w:rPr>
          <w:rFonts w:cs="David" w:hint="cs"/>
          <w:sz w:val="24"/>
          <w:szCs w:val="24"/>
          <w:rtl/>
        </w:rPr>
        <w:t xml:space="preserve"> </w:t>
      </w:r>
      <w:r w:rsidR="00296774">
        <w:rPr>
          <w:rFonts w:cs="David" w:hint="cs"/>
          <w:sz w:val="24"/>
          <w:szCs w:val="24"/>
          <w:rtl/>
        </w:rPr>
        <w:t xml:space="preserve">(30% מציון </w:t>
      </w:r>
      <w:r w:rsidR="009E35F8">
        <w:rPr>
          <w:rFonts w:cs="David" w:hint="cs"/>
          <w:sz w:val="24"/>
          <w:szCs w:val="24"/>
          <w:rtl/>
        </w:rPr>
        <w:t>המשתתף</w:t>
      </w:r>
      <w:r w:rsidR="00296774">
        <w:rPr>
          <w:rFonts w:cs="David" w:hint="cs"/>
          <w:sz w:val="24"/>
          <w:szCs w:val="24"/>
          <w:rtl/>
        </w:rPr>
        <w:t xml:space="preserve"> במב"ל) </w:t>
      </w:r>
      <w:r>
        <w:rPr>
          <w:rFonts w:cs="David" w:hint="cs"/>
          <w:sz w:val="24"/>
          <w:szCs w:val="24"/>
          <w:rtl/>
        </w:rPr>
        <w:t>המערי</w:t>
      </w:r>
      <w:r w:rsidR="00296774">
        <w:rPr>
          <w:rFonts w:cs="David" w:hint="cs"/>
          <w:sz w:val="24"/>
          <w:szCs w:val="24"/>
          <w:rtl/>
        </w:rPr>
        <w:t>כה</w:t>
      </w:r>
      <w:r>
        <w:rPr>
          <w:rFonts w:cs="David" w:hint="cs"/>
          <w:sz w:val="24"/>
          <w:szCs w:val="24"/>
          <w:rtl/>
        </w:rPr>
        <w:t xml:space="preserve"> את </w:t>
      </w:r>
      <w:r w:rsidR="00296774">
        <w:rPr>
          <w:rFonts w:cs="David" w:hint="cs"/>
          <w:sz w:val="24"/>
          <w:szCs w:val="24"/>
          <w:rtl/>
        </w:rPr>
        <w:t xml:space="preserve">יכולות </w:t>
      </w:r>
      <w:r w:rsidR="009E35F8">
        <w:rPr>
          <w:rFonts w:cs="David" w:hint="cs"/>
          <w:sz w:val="24"/>
          <w:szCs w:val="24"/>
          <w:rtl/>
        </w:rPr>
        <w:t>המשתתף</w:t>
      </w:r>
      <w:r w:rsidR="00296774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נתוני הערכה המעצבת </w:t>
      </w:r>
      <w:r w:rsidR="00296774">
        <w:rPr>
          <w:rFonts w:cs="David" w:hint="cs"/>
          <w:sz w:val="24"/>
          <w:szCs w:val="24"/>
          <w:rtl/>
        </w:rPr>
        <w:t>מהווים</w:t>
      </w:r>
      <w:r>
        <w:rPr>
          <w:rFonts w:cs="David" w:hint="cs"/>
          <w:sz w:val="24"/>
          <w:szCs w:val="24"/>
          <w:rtl/>
        </w:rPr>
        <w:t xml:space="preserve"> חלק מ</w:t>
      </w:r>
      <w:r w:rsidR="00EE06C7">
        <w:rPr>
          <w:rFonts w:cs="David" w:hint="cs"/>
          <w:sz w:val="24"/>
          <w:szCs w:val="24"/>
          <w:rtl/>
        </w:rPr>
        <w:t xml:space="preserve">גיבוש </w:t>
      </w:r>
      <w:r>
        <w:rPr>
          <w:rFonts w:cs="David" w:hint="cs"/>
          <w:sz w:val="24"/>
          <w:szCs w:val="24"/>
          <w:rtl/>
        </w:rPr>
        <w:t>הערכה זו.</w:t>
      </w:r>
    </w:p>
    <w:p w14:paraId="62968F9A" w14:textId="77777777" w:rsidR="008D23C8" w:rsidRDefault="008D23C8" w:rsidP="008D23C8">
      <w:pPr>
        <w:pStyle w:val="a3"/>
        <w:numPr>
          <w:ilvl w:val="0"/>
          <w:numId w:val="10"/>
        </w:numPr>
        <w:bidi/>
        <w:spacing w:before="240" w:after="0"/>
        <w:contextualSpacing w:val="0"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ש:</w:t>
      </w:r>
      <w:r>
        <w:rPr>
          <w:rFonts w:cs="David" w:hint="cs"/>
          <w:sz w:val="24"/>
          <w:szCs w:val="24"/>
          <w:rtl/>
        </w:rPr>
        <w:t xml:space="preserve"> למה המדריך לא מוציא את הסיכום בעצמו?</w:t>
      </w:r>
    </w:p>
    <w:p w14:paraId="62968F9B" w14:textId="31E7BEE7" w:rsidR="008D23C8" w:rsidRDefault="008D23C8" w:rsidP="00EE06C7">
      <w:pPr>
        <w:pStyle w:val="a3"/>
        <w:bidi/>
        <w:jc w:val="both"/>
        <w:rPr>
          <w:rFonts w:cs="David"/>
          <w:sz w:val="24"/>
          <w:szCs w:val="24"/>
          <w:rtl/>
        </w:rPr>
      </w:pPr>
      <w:r w:rsidRPr="006E37D5">
        <w:rPr>
          <w:rFonts w:cs="David" w:hint="cs"/>
          <w:b/>
          <w:bCs/>
          <w:sz w:val="24"/>
          <w:szCs w:val="24"/>
          <w:rtl/>
        </w:rPr>
        <w:t>ת:</w:t>
      </w:r>
      <w:r>
        <w:rPr>
          <w:rFonts w:cs="David" w:hint="cs"/>
          <w:sz w:val="24"/>
          <w:szCs w:val="24"/>
          <w:rtl/>
        </w:rPr>
        <w:t xml:space="preserve"> הדבר החשוב ביותר בשיחת המשוב הוא הפנמת תמונת המצב והמסרים. רק דרך ניסוח ההבנות בצורה אישית תתבצע הפנמה </w:t>
      </w:r>
      <w:proofErr w:type="spellStart"/>
      <w:r>
        <w:rPr>
          <w:rFonts w:cs="David" w:hint="cs"/>
          <w:sz w:val="24"/>
          <w:szCs w:val="24"/>
          <w:rtl/>
        </w:rPr>
        <w:t>אמיתית</w:t>
      </w:r>
      <w:proofErr w:type="spellEnd"/>
      <w:r>
        <w:rPr>
          <w:rFonts w:cs="David" w:hint="cs"/>
          <w:sz w:val="24"/>
          <w:szCs w:val="24"/>
          <w:rtl/>
        </w:rPr>
        <w:t>.</w:t>
      </w:r>
      <w:r w:rsidR="00FB6490">
        <w:rPr>
          <w:rFonts w:cs="David" w:hint="cs"/>
          <w:sz w:val="24"/>
          <w:szCs w:val="24"/>
          <w:rtl/>
        </w:rPr>
        <w:t xml:space="preserve"> </w:t>
      </w:r>
      <w:r w:rsidR="00EE06C7">
        <w:rPr>
          <w:rFonts w:cs="David" w:hint="cs"/>
          <w:sz w:val="24"/>
          <w:szCs w:val="24"/>
          <w:rtl/>
        </w:rPr>
        <w:t>חשוב</w:t>
      </w:r>
      <w:r w:rsidR="00CB689D">
        <w:rPr>
          <w:rFonts w:cs="David" w:hint="cs"/>
          <w:sz w:val="24"/>
          <w:szCs w:val="24"/>
          <w:rtl/>
        </w:rPr>
        <w:t xml:space="preserve"> לזכור- </w:t>
      </w:r>
      <w:r w:rsidR="00FB6490">
        <w:rPr>
          <w:rFonts w:cs="David" w:hint="cs"/>
          <w:sz w:val="24"/>
          <w:szCs w:val="24"/>
          <w:rtl/>
        </w:rPr>
        <w:t xml:space="preserve">הלמידה וההתפתחות הן </w:t>
      </w:r>
      <w:r w:rsidR="00FB6490" w:rsidRPr="00FB6490">
        <w:rPr>
          <w:rFonts w:cs="David" w:hint="cs"/>
          <w:b/>
          <w:bCs/>
          <w:sz w:val="24"/>
          <w:szCs w:val="24"/>
          <w:rtl/>
        </w:rPr>
        <w:t xml:space="preserve">באחריות </w:t>
      </w:r>
      <w:r w:rsidR="009E35F8">
        <w:rPr>
          <w:rFonts w:cs="David" w:hint="cs"/>
          <w:b/>
          <w:bCs/>
          <w:sz w:val="24"/>
          <w:szCs w:val="24"/>
          <w:rtl/>
        </w:rPr>
        <w:t>המשתתף</w:t>
      </w:r>
      <w:r w:rsidR="00FB6490">
        <w:rPr>
          <w:rFonts w:cs="David" w:hint="cs"/>
          <w:sz w:val="24"/>
          <w:szCs w:val="24"/>
          <w:rtl/>
        </w:rPr>
        <w:t>!!</w:t>
      </w:r>
    </w:p>
    <w:p w14:paraId="62968F9C" w14:textId="77777777" w:rsidR="006E37D5" w:rsidRDefault="006E37D5" w:rsidP="00FB6490">
      <w:pPr>
        <w:pStyle w:val="a3"/>
        <w:numPr>
          <w:ilvl w:val="0"/>
          <w:numId w:val="10"/>
        </w:numPr>
        <w:bidi/>
        <w:spacing w:before="240" w:after="0"/>
        <w:contextualSpacing w:val="0"/>
        <w:jc w:val="both"/>
        <w:rPr>
          <w:rFonts w:cs="David"/>
          <w:sz w:val="24"/>
          <w:szCs w:val="24"/>
        </w:rPr>
      </w:pPr>
      <w:r w:rsidRPr="006E37D5">
        <w:rPr>
          <w:rFonts w:cs="David" w:hint="cs"/>
          <w:b/>
          <w:bCs/>
          <w:sz w:val="24"/>
          <w:szCs w:val="24"/>
          <w:rtl/>
        </w:rPr>
        <w:t>ש:</w:t>
      </w:r>
      <w:r>
        <w:rPr>
          <w:rFonts w:cs="David" w:hint="cs"/>
          <w:sz w:val="24"/>
          <w:szCs w:val="24"/>
          <w:rtl/>
        </w:rPr>
        <w:t xml:space="preserve"> האם הסיכום הכתוב של </w:t>
      </w:r>
      <w:r w:rsidR="00FB6490">
        <w:rPr>
          <w:rFonts w:cs="David" w:hint="cs"/>
          <w:sz w:val="24"/>
          <w:szCs w:val="24"/>
          <w:rtl/>
        </w:rPr>
        <w:t>המשוב</w:t>
      </w:r>
      <w:r>
        <w:rPr>
          <w:rFonts w:cs="David" w:hint="cs"/>
          <w:sz w:val="24"/>
          <w:szCs w:val="24"/>
          <w:rtl/>
        </w:rPr>
        <w:t xml:space="preserve"> מועבר לגורם נוסף?</w:t>
      </w:r>
    </w:p>
    <w:p w14:paraId="62968FB9" w14:textId="338BAA3F" w:rsidR="00CB689D" w:rsidRPr="003E1717" w:rsidRDefault="006E37D5" w:rsidP="00D56635">
      <w:pPr>
        <w:pStyle w:val="a3"/>
        <w:bidi/>
        <w:jc w:val="both"/>
        <w:rPr>
          <w:rFonts w:cs="David"/>
          <w:sz w:val="28"/>
          <w:szCs w:val="28"/>
        </w:rPr>
      </w:pPr>
      <w:r w:rsidRPr="006E37D5">
        <w:rPr>
          <w:rFonts w:cs="David" w:hint="cs"/>
          <w:b/>
          <w:bCs/>
          <w:sz w:val="24"/>
          <w:szCs w:val="24"/>
          <w:rtl/>
        </w:rPr>
        <w:t>ת:</w:t>
      </w:r>
      <w:r>
        <w:rPr>
          <w:rFonts w:cs="David" w:hint="cs"/>
          <w:sz w:val="24"/>
          <w:szCs w:val="24"/>
          <w:rtl/>
        </w:rPr>
        <w:t xml:space="preserve"> (א) </w:t>
      </w:r>
      <w:r w:rsidR="00602DBF">
        <w:rPr>
          <w:rFonts w:cs="David" w:hint="cs"/>
          <w:sz w:val="24"/>
          <w:szCs w:val="24"/>
          <w:rtl/>
        </w:rPr>
        <w:t xml:space="preserve">קהל היעד של הסיכום הוא </w:t>
      </w:r>
      <w:r w:rsidR="009E35F8">
        <w:rPr>
          <w:rFonts w:cs="David" w:hint="cs"/>
          <w:b/>
          <w:bCs/>
          <w:sz w:val="24"/>
          <w:szCs w:val="24"/>
          <w:rtl/>
        </w:rPr>
        <w:t>המשתתף</w:t>
      </w:r>
      <w:r w:rsidR="00602DBF" w:rsidRPr="00FB6490">
        <w:rPr>
          <w:rFonts w:cs="David" w:hint="cs"/>
          <w:b/>
          <w:bCs/>
          <w:sz w:val="24"/>
          <w:szCs w:val="24"/>
          <w:rtl/>
        </w:rPr>
        <w:t xml:space="preserve"> </w:t>
      </w:r>
      <w:r w:rsidR="00FB6490">
        <w:rPr>
          <w:rFonts w:cs="David" w:hint="cs"/>
          <w:b/>
          <w:bCs/>
          <w:sz w:val="24"/>
          <w:szCs w:val="24"/>
          <w:rtl/>
        </w:rPr>
        <w:t xml:space="preserve">עצמו </w:t>
      </w:r>
      <w:r w:rsidR="00602DBF" w:rsidRPr="00FB6490">
        <w:rPr>
          <w:rFonts w:cs="David" w:hint="cs"/>
          <w:b/>
          <w:bCs/>
          <w:sz w:val="24"/>
          <w:szCs w:val="24"/>
          <w:rtl/>
        </w:rPr>
        <w:t>ומדריך הצוות</w:t>
      </w:r>
      <w:r w:rsidR="00602DBF">
        <w:rPr>
          <w:rFonts w:cs="David" w:hint="cs"/>
          <w:sz w:val="24"/>
          <w:szCs w:val="24"/>
          <w:rtl/>
        </w:rPr>
        <w:t xml:space="preserve">. במידת הצורך </w:t>
      </w:r>
      <w:r w:rsidR="00FB6490">
        <w:rPr>
          <w:rFonts w:cs="David" w:hint="cs"/>
          <w:sz w:val="24"/>
          <w:szCs w:val="24"/>
          <w:rtl/>
        </w:rPr>
        <w:t xml:space="preserve">ולמטרות </w:t>
      </w:r>
      <w:r w:rsidR="00EE06C7">
        <w:rPr>
          <w:rFonts w:cs="David" w:hint="cs"/>
          <w:sz w:val="24"/>
          <w:szCs w:val="24"/>
          <w:rtl/>
        </w:rPr>
        <w:t>פיתוח מיטבי של</w:t>
      </w:r>
      <w:r w:rsidR="00FB6490">
        <w:rPr>
          <w:rFonts w:cs="David" w:hint="cs"/>
          <w:sz w:val="24"/>
          <w:szCs w:val="24"/>
          <w:rtl/>
        </w:rPr>
        <w:t xml:space="preserve"> </w:t>
      </w:r>
      <w:r w:rsidR="009E35F8">
        <w:rPr>
          <w:rFonts w:cs="David" w:hint="cs"/>
          <w:sz w:val="24"/>
          <w:szCs w:val="24"/>
          <w:rtl/>
        </w:rPr>
        <w:t>המשתתף</w:t>
      </w:r>
      <w:r w:rsidR="00EE06C7">
        <w:rPr>
          <w:rFonts w:cs="David" w:hint="cs"/>
          <w:sz w:val="24"/>
          <w:szCs w:val="24"/>
          <w:rtl/>
        </w:rPr>
        <w:t>,</w:t>
      </w:r>
      <w:r w:rsidR="00FB6490">
        <w:rPr>
          <w:rFonts w:cs="David" w:hint="cs"/>
          <w:sz w:val="24"/>
          <w:szCs w:val="24"/>
          <w:rtl/>
        </w:rPr>
        <w:t xml:space="preserve"> </w:t>
      </w:r>
      <w:r w:rsidR="00602DBF">
        <w:rPr>
          <w:rFonts w:cs="David" w:hint="cs"/>
          <w:sz w:val="24"/>
          <w:szCs w:val="24"/>
          <w:rtl/>
        </w:rPr>
        <w:t xml:space="preserve">יועבר הסיכום </w:t>
      </w:r>
      <w:r w:rsidR="00602DBF" w:rsidRPr="00FB6490">
        <w:rPr>
          <w:rFonts w:cs="David" w:hint="cs"/>
          <w:b/>
          <w:bCs/>
          <w:sz w:val="24"/>
          <w:szCs w:val="24"/>
          <w:rtl/>
        </w:rPr>
        <w:t>לסגל מב"ל המורחב</w:t>
      </w:r>
      <w:r w:rsidR="00602DBF">
        <w:rPr>
          <w:rFonts w:cs="David" w:hint="cs"/>
          <w:sz w:val="24"/>
          <w:szCs w:val="24"/>
          <w:rtl/>
        </w:rPr>
        <w:t xml:space="preserve"> (</w:t>
      </w:r>
      <w:r w:rsidR="00FB6490">
        <w:rPr>
          <w:rFonts w:cs="David" w:hint="cs"/>
          <w:sz w:val="24"/>
          <w:szCs w:val="24"/>
          <w:rtl/>
        </w:rPr>
        <w:t xml:space="preserve">מ. המב"ל, </w:t>
      </w:r>
      <w:r w:rsidR="00602DBF">
        <w:rPr>
          <w:rFonts w:cs="David" w:hint="cs"/>
          <w:sz w:val="24"/>
          <w:szCs w:val="24"/>
          <w:rtl/>
        </w:rPr>
        <w:t>מד"ר ו</w:t>
      </w:r>
      <w:r w:rsidR="00FB6490">
        <w:rPr>
          <w:rFonts w:cs="David" w:hint="cs"/>
          <w:sz w:val="24"/>
          <w:szCs w:val="24"/>
          <w:rtl/>
        </w:rPr>
        <w:t>ה</w:t>
      </w:r>
      <w:r w:rsidR="00602DBF">
        <w:rPr>
          <w:rFonts w:cs="David" w:hint="cs"/>
          <w:sz w:val="24"/>
          <w:szCs w:val="24"/>
          <w:rtl/>
        </w:rPr>
        <w:t xml:space="preserve">מדריכים </w:t>
      </w:r>
      <w:r w:rsidR="00FB6490">
        <w:rPr>
          <w:rFonts w:cs="David" w:hint="cs"/>
          <w:sz w:val="24"/>
          <w:szCs w:val="24"/>
          <w:rtl/>
        </w:rPr>
        <w:t>ה</w:t>
      </w:r>
      <w:r w:rsidR="00602DBF">
        <w:rPr>
          <w:rFonts w:cs="David" w:hint="cs"/>
          <w:sz w:val="24"/>
          <w:szCs w:val="24"/>
          <w:rtl/>
        </w:rPr>
        <w:t>נוספים). סיכום</w:t>
      </w:r>
      <w:r w:rsidR="00EE06C7">
        <w:rPr>
          <w:rFonts w:cs="David" w:hint="cs"/>
          <w:sz w:val="24"/>
          <w:szCs w:val="24"/>
          <w:rtl/>
        </w:rPr>
        <w:t xml:space="preserve"> שיחת המשוב המעצב</w:t>
      </w:r>
      <w:r w:rsidR="00602DBF">
        <w:rPr>
          <w:rFonts w:cs="David" w:hint="cs"/>
          <w:sz w:val="24"/>
          <w:szCs w:val="24"/>
          <w:rtl/>
        </w:rPr>
        <w:t xml:space="preserve"> לא </w:t>
      </w:r>
      <w:r w:rsidR="00EE06C7">
        <w:rPr>
          <w:rFonts w:cs="David" w:hint="cs"/>
          <w:sz w:val="24"/>
          <w:szCs w:val="24"/>
          <w:rtl/>
        </w:rPr>
        <w:t>ת</w:t>
      </w:r>
      <w:r w:rsidR="00602DBF">
        <w:rPr>
          <w:rFonts w:cs="David" w:hint="cs"/>
          <w:sz w:val="24"/>
          <w:szCs w:val="24"/>
          <w:rtl/>
        </w:rPr>
        <w:t>צא מגבולות מערכת זו</w:t>
      </w:r>
    </w:p>
    <w:sectPr w:rsidR="00CB689D" w:rsidRPr="003E1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3871"/>
    <w:multiLevelType w:val="hybridMultilevel"/>
    <w:tmpl w:val="DBF84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50070"/>
    <w:multiLevelType w:val="hybridMultilevel"/>
    <w:tmpl w:val="1F6A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B4F9B"/>
    <w:multiLevelType w:val="hybridMultilevel"/>
    <w:tmpl w:val="D070E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6214F"/>
    <w:multiLevelType w:val="hybridMultilevel"/>
    <w:tmpl w:val="3EBE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1634A"/>
    <w:multiLevelType w:val="hybridMultilevel"/>
    <w:tmpl w:val="3EBE8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65EA8"/>
    <w:multiLevelType w:val="hybridMultilevel"/>
    <w:tmpl w:val="3BCA3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A5D3D"/>
    <w:multiLevelType w:val="hybridMultilevel"/>
    <w:tmpl w:val="302EA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7E61"/>
    <w:multiLevelType w:val="hybridMultilevel"/>
    <w:tmpl w:val="57CA6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D58D0"/>
    <w:multiLevelType w:val="hybridMultilevel"/>
    <w:tmpl w:val="DBF84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45C67"/>
    <w:multiLevelType w:val="hybridMultilevel"/>
    <w:tmpl w:val="63ECE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7342C2"/>
    <w:multiLevelType w:val="hybridMultilevel"/>
    <w:tmpl w:val="89B8F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54266"/>
    <w:multiLevelType w:val="hybridMultilevel"/>
    <w:tmpl w:val="1F6A8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2049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A9387B"/>
    <w:multiLevelType w:val="hybridMultilevel"/>
    <w:tmpl w:val="2B06E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F03F6"/>
    <w:multiLevelType w:val="hybridMultilevel"/>
    <w:tmpl w:val="06067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C4DB6"/>
    <w:multiLevelType w:val="hybridMultilevel"/>
    <w:tmpl w:val="FEFC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75EC6"/>
    <w:multiLevelType w:val="hybridMultilevel"/>
    <w:tmpl w:val="C77A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D3465"/>
    <w:multiLevelType w:val="hybridMultilevel"/>
    <w:tmpl w:val="89109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4"/>
  </w:num>
  <w:num w:numId="11">
    <w:abstractNumId w:val="3"/>
  </w:num>
  <w:num w:numId="12">
    <w:abstractNumId w:val="16"/>
  </w:num>
  <w:num w:numId="13">
    <w:abstractNumId w:val="9"/>
  </w:num>
  <w:num w:numId="14">
    <w:abstractNumId w:val="5"/>
  </w:num>
  <w:num w:numId="15">
    <w:abstractNumId w:val="12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484"/>
    <w:rsid w:val="000D7C1F"/>
    <w:rsid w:val="001C6484"/>
    <w:rsid w:val="00261B86"/>
    <w:rsid w:val="00296774"/>
    <w:rsid w:val="002C3CA3"/>
    <w:rsid w:val="003C6707"/>
    <w:rsid w:val="003E1717"/>
    <w:rsid w:val="00415AA2"/>
    <w:rsid w:val="00587591"/>
    <w:rsid w:val="00602DBF"/>
    <w:rsid w:val="006C2371"/>
    <w:rsid w:val="006E37D5"/>
    <w:rsid w:val="00825FEE"/>
    <w:rsid w:val="008D23C8"/>
    <w:rsid w:val="009E35F8"/>
    <w:rsid w:val="00AD2063"/>
    <w:rsid w:val="00AE117E"/>
    <w:rsid w:val="00B75E5C"/>
    <w:rsid w:val="00BB7512"/>
    <w:rsid w:val="00C1125E"/>
    <w:rsid w:val="00C45087"/>
    <w:rsid w:val="00CB689D"/>
    <w:rsid w:val="00CE3CB5"/>
    <w:rsid w:val="00D31762"/>
    <w:rsid w:val="00D33ECB"/>
    <w:rsid w:val="00D45FF0"/>
    <w:rsid w:val="00D56635"/>
    <w:rsid w:val="00E563F6"/>
    <w:rsid w:val="00E7283F"/>
    <w:rsid w:val="00EE06C7"/>
    <w:rsid w:val="00EE118D"/>
    <w:rsid w:val="00F560E6"/>
    <w:rsid w:val="00FB512A"/>
    <w:rsid w:val="00FB6490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8F84"/>
  <w15:docId w15:val="{0A45EF2A-46FA-4D1B-9F8B-743ADDE2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4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237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C237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LLN</dc:creator>
  <cp:lastModifiedBy>אורן שהם</cp:lastModifiedBy>
  <cp:revision>4</cp:revision>
  <cp:lastPrinted>2017-04-23T04:36:00Z</cp:lastPrinted>
  <dcterms:created xsi:type="dcterms:W3CDTF">2018-12-19T13:57:00Z</dcterms:created>
  <dcterms:modified xsi:type="dcterms:W3CDTF">2018-12-19T14:20:00Z</dcterms:modified>
</cp:coreProperties>
</file>