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116B93" w:rsidRDefault="00116B93" w:rsidP="00116B93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116B93">
        <w:rPr>
          <w:rFonts w:hint="cs"/>
          <w:b/>
          <w:bCs/>
          <w:sz w:val="28"/>
          <w:szCs w:val="28"/>
          <w:u w:val="single"/>
          <w:rtl/>
        </w:rPr>
        <w:t>שאלות מנחות לקפה קריאה 7.9.2020</w:t>
      </w:r>
    </w:p>
    <w:p w:rsidR="00116B93" w:rsidRDefault="00116B93" w:rsidP="00116B9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sz w:val="26"/>
          <w:szCs w:val="26"/>
        </w:rPr>
      </w:pPr>
      <w:r w:rsidRPr="00116B93">
        <w:rPr>
          <w:sz w:val="26"/>
          <w:szCs w:val="26"/>
          <w:rtl/>
        </w:rPr>
        <w:t xml:space="preserve">מה עומד בבסיס ריבוי ההגדרות לביטחון לאומי לפי </w:t>
      </w:r>
      <w:proofErr w:type="spellStart"/>
      <w:r w:rsidRPr="00116B93">
        <w:rPr>
          <w:sz w:val="26"/>
          <w:szCs w:val="26"/>
          <w:rtl/>
        </w:rPr>
        <w:t>עמידרור</w:t>
      </w:r>
      <w:proofErr w:type="spellEnd"/>
      <w:r w:rsidRPr="00116B93">
        <w:rPr>
          <w:sz w:val="26"/>
          <w:szCs w:val="26"/>
          <w:rtl/>
        </w:rPr>
        <w:t xml:space="preserve">? </w:t>
      </w:r>
    </w:p>
    <w:p w:rsidR="00116B93" w:rsidRDefault="00116B93" w:rsidP="00116B9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rFonts w:hint="cs"/>
          <w:sz w:val="26"/>
          <w:szCs w:val="26"/>
        </w:rPr>
      </w:pPr>
      <w:r w:rsidRPr="00116B93">
        <w:rPr>
          <w:sz w:val="26"/>
          <w:szCs w:val="26"/>
          <w:rtl/>
        </w:rPr>
        <w:t xml:space="preserve">כיצד, אם בכלל, אפשר להכריע כיצד להגדיר ביטחון לאומי? </w:t>
      </w:r>
    </w:p>
    <w:p w:rsidR="00116B93" w:rsidRPr="00116B93" w:rsidRDefault="00116B93" w:rsidP="00116B93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sz w:val="26"/>
          <w:szCs w:val="26"/>
        </w:rPr>
      </w:pPr>
      <w:r w:rsidRPr="00116B93">
        <w:rPr>
          <w:sz w:val="26"/>
          <w:szCs w:val="26"/>
          <w:rtl/>
        </w:rPr>
        <w:t>מה מאפיין אתגרי ביטחון לאומי בעת הנוכחית?</w:t>
      </w:r>
    </w:p>
    <w:sectPr w:rsidR="00116B93" w:rsidRPr="00116B93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B7B"/>
    <w:multiLevelType w:val="hybridMultilevel"/>
    <w:tmpl w:val="E398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93"/>
    <w:rsid w:val="00116B93"/>
    <w:rsid w:val="001C7F46"/>
    <w:rsid w:val="0023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C73B"/>
  <w15:chartTrackingRefBased/>
  <w15:docId w15:val="{0D63FE5A-87ED-4EE9-85C1-F1F38254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</cp:revision>
  <dcterms:created xsi:type="dcterms:W3CDTF">2020-09-06T07:55:00Z</dcterms:created>
  <dcterms:modified xsi:type="dcterms:W3CDTF">2020-09-06T07:56:00Z</dcterms:modified>
</cp:coreProperties>
</file>