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5" w:rsidRPr="00D561B9" w:rsidRDefault="00D561B9" w:rsidP="00D561B9">
      <w:pPr>
        <w:jc w:val="left"/>
        <w:rPr>
          <w:rFonts w:ascii="David" w:hAnsi="David" w:cs="David"/>
        </w:rPr>
      </w:pPr>
      <w:bookmarkStart w:id="0" w:name="_GoBack"/>
      <w:bookmarkEnd w:id="0"/>
      <w:r w:rsidRPr="00D561B9">
        <w:rPr>
          <w:rFonts w:ascii="David" w:hAnsi="David" w:cs="David"/>
        </w:rPr>
        <w:t>25/02/2020</w:t>
      </w:r>
    </w:p>
    <w:p w:rsidR="00D561B9" w:rsidRDefault="00D561B9" w:rsidP="00D561B9">
      <w:pPr>
        <w:jc w:val="center"/>
        <w:rPr>
          <w:rFonts w:ascii="David" w:hAnsi="David" w:cs="David" w:hint="cs"/>
          <w:b/>
          <w:bCs/>
          <w:u w:val="single"/>
          <w:rtl/>
        </w:rPr>
      </w:pPr>
      <w:r w:rsidRPr="00D561B9">
        <w:rPr>
          <w:rFonts w:ascii="David" w:hAnsi="David" w:cs="David"/>
          <w:b/>
          <w:bCs/>
          <w:u w:val="single"/>
          <w:rtl/>
        </w:rPr>
        <w:t>רוני אלישיך, רב ניתב בדימוס מפכ"ל משטרת ישראל- חברה</w:t>
      </w:r>
      <w:r>
        <w:rPr>
          <w:rFonts w:ascii="David" w:hAnsi="David" w:cs="David" w:hint="cs"/>
          <w:b/>
          <w:bCs/>
          <w:u w:val="single"/>
          <w:rtl/>
        </w:rPr>
        <w:t xml:space="preserve"> ישראלית</w:t>
      </w:r>
    </w:p>
    <w:p w:rsidR="00D561B9" w:rsidRDefault="00D561B9" w:rsidP="00D561B9">
      <w:pPr>
        <w:rPr>
          <w:rFonts w:ascii="David" w:hAnsi="David" w:cs="David"/>
          <w:rtl/>
        </w:rPr>
      </w:pPr>
    </w:p>
    <w:p w:rsidR="00D561B9" w:rsidRDefault="00CB43BC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השיח הרשתי הוא הרבה יותר אלים. שנמצאים מאחורי המקלדת אז השיח הוא אלים יותר. שרמת שיח בין התלמידים אז השיח באמצעות סמארטפונים אז אין תקשורת בין אישית .</w:t>
      </w:r>
    </w:p>
    <w:p w:rsidR="005349B8" w:rsidRDefault="005349B8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לדבריו, יש צורך בקהילה. כאשר הקהילה היא ברשת אז נוטים לוותר על הקהילה האמיתית. גם בעולם האורבני שמטפסים למגדלים אז מקבלים פרטיות במאה אחוז </w:t>
      </w:r>
      <w:r w:rsidR="000D01C0">
        <w:rPr>
          <w:rFonts w:ascii="David" w:hAnsi="David" w:cs="David" w:hint="cs"/>
          <w:rtl/>
        </w:rPr>
        <w:t>.</w:t>
      </w:r>
      <w:r w:rsidR="00C16506">
        <w:rPr>
          <w:rFonts w:ascii="David" w:hAnsi="David" w:cs="David" w:hint="cs"/>
          <w:rtl/>
        </w:rPr>
        <w:t xml:space="preserve"> היום יש יותר ניכור, פעם היתה יותר קרבה . גרנו בבניין שכולם הכירו את כולם.</w:t>
      </w:r>
    </w:p>
    <w:p w:rsidR="00C16506" w:rsidRDefault="00C16506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שיש ניכור אז מתנהגים אחרת. בנוסף, מפחדים מאנשים זרים.</w:t>
      </w:r>
      <w:r w:rsidR="006C3098">
        <w:rPr>
          <w:rFonts w:ascii="David" w:hAnsi="David" w:cs="David" w:hint="cs"/>
          <w:rtl/>
        </w:rPr>
        <w:t>שלא מכירים אז הניכור מייצר גם פחד וגם התנהגות מנוכרת.</w:t>
      </w:r>
    </w:p>
    <w:p w:rsidR="006C3098" w:rsidRDefault="00991C3A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בעשור האחרון יש עלייה דרמטית בעבירות איכות החיים. הסבירו לרוני כי העלייה בעבירות אלו כי איכו החיים עלתה אז אנשים יותר מוצאים סיבות להתלונן . לדברי רוני, זה ההיפך כי איכות החיים ירדה. השיח הפך לאלים יותר. </w:t>
      </w:r>
    </w:p>
    <w:p w:rsidR="00991C3A" w:rsidRDefault="00991C3A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עוד בעיה לדברי רוני, הקלות הבלתי נסבלת של פייק נויוז, ואז שקר הופך לאמיתה.</w:t>
      </w:r>
      <w:r w:rsidR="00F61A1F">
        <w:rPr>
          <w:rFonts w:ascii="David" w:hAnsi="David" w:cs="David" w:hint="cs"/>
          <w:rtl/>
        </w:rPr>
        <w:t>ככל שחוזרים הרבה על מסר שקרי אז קל לייצר פייק ניוז. היום קל להפוך שקר לאימתה ברשת על ידי הדהוד שלו, וחזרות אינספור. היום קל לעשות זאת ברשת.</w:t>
      </w:r>
    </w:p>
    <w:p w:rsidR="00F61A1F" w:rsidRDefault="000810D9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כל העולם המהיר הזה מייצר הדהוד ללא בדיקה, ואז קל יותר לייצר פייק ניוז. שיח זה מהדהד גם לחדשות. גם בחדשות מסתמכים על מה שרץ ברשתות החברתיות.</w:t>
      </w:r>
    </w:p>
    <w:p w:rsidR="000810D9" w:rsidRDefault="00BE2EC5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הרבה יותר קל להגיד דברים לא נעימים בכתב גם בעבר , אז ברור שברשתות. טוויטר הפך גם לנחלת הכלל, והופך את הדברים שנכתבו בכתב ללג</w:t>
      </w:r>
      <w:r w:rsidR="006E3466">
        <w:rPr>
          <w:rFonts w:ascii="David" w:hAnsi="David" w:cs="David" w:hint="cs"/>
          <w:rtl/>
        </w:rPr>
        <w:t>י</w:t>
      </w:r>
      <w:r>
        <w:rPr>
          <w:rFonts w:ascii="David" w:hAnsi="David" w:cs="David" w:hint="cs"/>
          <w:rtl/>
        </w:rPr>
        <w:t>טימי.</w:t>
      </w:r>
    </w:p>
    <w:p w:rsidR="006E3466" w:rsidRDefault="006E3466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גם העיתונאים הופכים להיות פולטיקאים</w:t>
      </w:r>
    </w:p>
    <w:p w:rsidR="006E3466" w:rsidRDefault="00474178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החברה הישראלית מרובה שסעים </w:t>
      </w:r>
      <w:r w:rsidR="00927CAC">
        <w:rPr>
          <w:rFonts w:ascii="David" w:hAnsi="David" w:cs="David" w:hint="cs"/>
          <w:rtl/>
        </w:rPr>
        <w:t xml:space="preserve"> שחלקם אמיתיים וחלקם לא אמיתיים אלא משמשים את הפולטיקאים בבחירות.</w:t>
      </w:r>
    </w:p>
    <w:p w:rsidR="00927CAC" w:rsidRDefault="00927CAC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יש שסעים גם בתוך שסעים.</w:t>
      </w:r>
      <w:r w:rsidR="006A7D4F">
        <w:rPr>
          <w:rFonts w:ascii="David" w:hAnsi="David" w:cs="David" w:hint="cs"/>
          <w:rtl/>
        </w:rPr>
        <w:t xml:space="preserve"> בתקופה האחרונה יש תופעה שהשיח הפוליטי מחבר בין השסעים.</w:t>
      </w:r>
    </w:p>
    <w:p w:rsidR="0027044B" w:rsidRDefault="0027044B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אנחנו מושפעים ממה שקוראים, וחושבים שזה קורה. לא בהכרח זה קורה אך שמגיבים לכך אז גורמים לכך לקרות.</w:t>
      </w:r>
      <w:r w:rsidR="007F2B3A">
        <w:rPr>
          <w:rFonts w:ascii="David" w:hAnsi="David" w:cs="David" w:hint="cs"/>
          <w:rtl/>
        </w:rPr>
        <w:t xml:space="preserve"> חלק מהעוצמה בשיח ברשתות החברתיות הוא לא באמת נכון אך משפיע.</w:t>
      </w:r>
    </w:p>
    <w:p w:rsidR="007F2B3A" w:rsidRDefault="00534F8F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עבירות איכות חיים הם בעצם עבירות בין אדם לחברו- המשטרה טיפלה כך בכל מיני שיטות אך היה ניסיון לחשוב איך מטפלים בכך בראייה הלאומית , ולא בראייה של תלות מקום.</w:t>
      </w:r>
    </w:p>
    <w:p w:rsidR="0017321B" w:rsidRDefault="0017321B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לדבריו, האדם הוא ייצור פוליטי. על כן, אם יצא מקהילה מסוימת (לדוג': מי שנטש את הקהילה החרדית) אז יש לחבר אותו לקהילה אלטרנטיבית.</w:t>
      </w:r>
    </w:p>
    <w:p w:rsidR="0017321B" w:rsidRDefault="004B562F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האדם צריך חברה לעשות חיברות. בכל קהילה יש קודים ושפה שמאפיינים אותה.</w:t>
      </w:r>
    </w:p>
    <w:p w:rsidR="00403D81" w:rsidRDefault="00403D81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"קהילה בדרך האחורית"( מחזירים את חיי הקהילה) - תנועת  נוער שחקים, גיוס למשמר שכונה</w:t>
      </w:r>
      <w:r w:rsidR="00E83A6A">
        <w:rPr>
          <w:rFonts w:ascii="David" w:hAnsi="David" w:cs="David" w:hint="cs"/>
          <w:rtl/>
        </w:rPr>
        <w:t>, סיירת הורים ועוד</w:t>
      </w:r>
      <w:r>
        <w:rPr>
          <w:rFonts w:ascii="David" w:hAnsi="David" w:cs="David" w:hint="cs"/>
          <w:rtl/>
        </w:rPr>
        <w:t xml:space="preserve"> . באופן הזה גם מייצירם החיברות, וכך מחזיר את הקהילה למקום המגורים</w:t>
      </w:r>
      <w:r w:rsidR="00D52BE9">
        <w:rPr>
          <w:rFonts w:ascii="David" w:hAnsi="David" w:cs="David" w:hint="cs"/>
          <w:rtl/>
        </w:rPr>
        <w:t>.</w:t>
      </w:r>
    </w:p>
    <w:p w:rsidR="00D52BE9" w:rsidRDefault="00D52BE9" w:rsidP="00CB43BC">
      <w:pPr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שיש חבורה של נוער נורמיטבי שיכול לחזק נוער בסיכון אז הופך לכלי חשוב.</w:t>
      </w:r>
    </w:p>
    <w:p w:rsidR="00403D81" w:rsidRDefault="00502D76" w:rsidP="00CB43BC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לדבריו, הנוער </w:t>
      </w:r>
      <w:r w:rsidR="00095076">
        <w:rPr>
          <w:rFonts w:ascii="David" w:hAnsi="David" w:cs="David" w:hint="cs"/>
          <w:rtl/>
        </w:rPr>
        <w:t>שלנו מבולבל פחות מהשיח המקטב. לדבריו, פחות קיצוניים בשיח שלהם.</w:t>
      </w:r>
    </w:p>
    <w:p w:rsidR="00A714B0" w:rsidRDefault="00A714B0" w:rsidP="00CB43BC">
      <w:pPr>
        <w:rPr>
          <w:rFonts w:ascii="David" w:hAnsi="David" w:cs="David" w:hint="cs"/>
          <w:rtl/>
        </w:rPr>
      </w:pPr>
    </w:p>
    <w:p w:rsidR="00BE2EC5" w:rsidRDefault="00BE2EC5" w:rsidP="00CB43BC">
      <w:pPr>
        <w:rPr>
          <w:rFonts w:ascii="David" w:hAnsi="David" w:cs="David" w:hint="cs"/>
          <w:rtl/>
        </w:rPr>
      </w:pPr>
    </w:p>
    <w:p w:rsidR="00C16506" w:rsidRPr="00D561B9" w:rsidRDefault="00C16506" w:rsidP="00CB43BC">
      <w:pPr>
        <w:rPr>
          <w:rFonts w:ascii="David" w:hAnsi="David" w:cs="David"/>
          <w:rtl/>
        </w:rPr>
      </w:pPr>
    </w:p>
    <w:sectPr w:rsidR="00C16506" w:rsidRPr="00D561B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C1B" w:rsidRDefault="005E0C1B" w:rsidP="008052AA">
      <w:pPr>
        <w:spacing w:after="0" w:line="240" w:lineRule="auto"/>
      </w:pPr>
      <w:r>
        <w:separator/>
      </w:r>
    </w:p>
  </w:endnote>
  <w:endnote w:type="continuationSeparator" w:id="0">
    <w:p w:rsidR="005E0C1B" w:rsidRDefault="005E0C1B" w:rsidP="0080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6950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52AA" w:rsidRDefault="008052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2AA" w:rsidRDefault="00805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C1B" w:rsidRDefault="005E0C1B" w:rsidP="008052AA">
      <w:pPr>
        <w:spacing w:after="0" w:line="240" w:lineRule="auto"/>
      </w:pPr>
      <w:r>
        <w:separator/>
      </w:r>
    </w:p>
  </w:footnote>
  <w:footnote w:type="continuationSeparator" w:id="0">
    <w:p w:rsidR="005E0C1B" w:rsidRDefault="005E0C1B" w:rsidP="0080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A7"/>
    <w:rsid w:val="000810D9"/>
    <w:rsid w:val="00095076"/>
    <w:rsid w:val="000D01C0"/>
    <w:rsid w:val="001119CB"/>
    <w:rsid w:val="0017321B"/>
    <w:rsid w:val="0027044B"/>
    <w:rsid w:val="00403D81"/>
    <w:rsid w:val="00474178"/>
    <w:rsid w:val="004B562F"/>
    <w:rsid w:val="00502D76"/>
    <w:rsid w:val="005349B8"/>
    <w:rsid w:val="00534F8F"/>
    <w:rsid w:val="005B2830"/>
    <w:rsid w:val="005E0C1B"/>
    <w:rsid w:val="005F4D18"/>
    <w:rsid w:val="006A7D4F"/>
    <w:rsid w:val="006C3098"/>
    <w:rsid w:val="006E3466"/>
    <w:rsid w:val="007F2B3A"/>
    <w:rsid w:val="008052AA"/>
    <w:rsid w:val="00927CAC"/>
    <w:rsid w:val="00960C45"/>
    <w:rsid w:val="00991C3A"/>
    <w:rsid w:val="00A714B0"/>
    <w:rsid w:val="00BE2EC5"/>
    <w:rsid w:val="00C16506"/>
    <w:rsid w:val="00CB43BC"/>
    <w:rsid w:val="00D52BE9"/>
    <w:rsid w:val="00D561B9"/>
    <w:rsid w:val="00DD2562"/>
    <w:rsid w:val="00E575A7"/>
    <w:rsid w:val="00E83A6A"/>
    <w:rsid w:val="00F6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5D60"/>
  <w15:chartTrackingRefBased/>
  <w15:docId w15:val="{DB2FDE45-6257-475F-B471-B1DDFCDF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2AA"/>
  </w:style>
  <w:style w:type="paragraph" w:styleId="Footer">
    <w:name w:val="footer"/>
    <w:basedOn w:val="Normal"/>
    <w:link w:val="FooterChar"/>
    <w:uiPriority w:val="99"/>
    <w:unhideWhenUsed/>
    <w:rsid w:val="00805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378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2020-02-25T08:31:00Z</dcterms:created>
  <dcterms:modified xsi:type="dcterms:W3CDTF">2020-02-25T09:31:00Z</dcterms:modified>
</cp:coreProperties>
</file>