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2CE" w:rsidRDefault="002022CE">
      <w:pPr>
        <w:rPr>
          <w:rtl/>
        </w:rPr>
      </w:pPr>
      <w:bookmarkStart w:id="0" w:name="_GoBack"/>
      <w:bookmarkEnd w:id="0"/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פברואר 2019</w:t>
      </w:r>
    </w:p>
    <w:p w:rsidR="002022CE" w:rsidRDefault="002022CE">
      <w:pPr>
        <w:rPr>
          <w:rtl/>
        </w:rPr>
      </w:pPr>
    </w:p>
    <w:p w:rsidR="002022CE" w:rsidRPr="008F0CD4" w:rsidRDefault="002022CE" w:rsidP="008F0CD4">
      <w:pPr>
        <w:jc w:val="center"/>
        <w:rPr>
          <w:b/>
          <w:bCs/>
          <w:sz w:val="28"/>
          <w:szCs w:val="28"/>
          <w:u w:val="single"/>
          <w:rtl/>
        </w:rPr>
      </w:pPr>
      <w:r w:rsidRPr="008F0CD4">
        <w:rPr>
          <w:rFonts w:hint="cs"/>
          <w:b/>
          <w:bCs/>
          <w:sz w:val="28"/>
          <w:szCs w:val="28"/>
          <w:u w:val="single"/>
          <w:rtl/>
        </w:rPr>
        <w:t>קורות חיים</w:t>
      </w:r>
    </w:p>
    <w:p w:rsidR="002022CE" w:rsidRDefault="002022CE" w:rsidP="008F0CD4">
      <w:pPr>
        <w:jc w:val="center"/>
        <w:rPr>
          <w:rtl/>
        </w:rPr>
      </w:pPr>
      <w:r w:rsidRPr="008F0CD4">
        <w:rPr>
          <w:rFonts w:hint="cs"/>
          <w:b/>
          <w:bCs/>
          <w:sz w:val="28"/>
          <w:szCs w:val="28"/>
          <w:rtl/>
        </w:rPr>
        <w:t>דן פרופר</w:t>
      </w:r>
    </w:p>
    <w:p w:rsidR="002022CE" w:rsidRDefault="002022CE">
      <w:pPr>
        <w:rPr>
          <w:rtl/>
        </w:rPr>
      </w:pPr>
    </w:p>
    <w:p w:rsidR="002022CE" w:rsidRDefault="002022CE">
      <w:pPr>
        <w:rPr>
          <w:rtl/>
        </w:rPr>
      </w:pPr>
      <w:r>
        <w:rPr>
          <w:rFonts w:hint="cs"/>
          <w:rtl/>
        </w:rPr>
        <w:t>יליד תל אביב, 23.3.41</w:t>
      </w:r>
    </w:p>
    <w:p w:rsidR="002022CE" w:rsidRDefault="002022CE">
      <w:pPr>
        <w:rPr>
          <w:rtl/>
        </w:rPr>
      </w:pPr>
      <w:r>
        <w:rPr>
          <w:rFonts w:hint="cs"/>
          <w:rtl/>
        </w:rPr>
        <w:t>נשוי + 4</w:t>
      </w:r>
      <w:r w:rsidR="00E53CF8">
        <w:rPr>
          <w:rFonts w:hint="cs"/>
          <w:rtl/>
        </w:rPr>
        <w:t xml:space="preserve"> ילדים</w:t>
      </w:r>
      <w:r>
        <w:rPr>
          <w:rFonts w:hint="cs"/>
          <w:rtl/>
        </w:rPr>
        <w:t xml:space="preserve"> + 8 נכדים </w:t>
      </w:r>
      <w:r>
        <w:rPr>
          <w:rtl/>
        </w:rPr>
        <w:t>–</w:t>
      </w:r>
      <w:r>
        <w:rPr>
          <w:rFonts w:hint="cs"/>
          <w:rtl/>
        </w:rPr>
        <w:t xml:space="preserve"> כולם </w:t>
      </w:r>
      <w:r w:rsidR="008B78A1">
        <w:rPr>
          <w:rFonts w:hint="cs"/>
          <w:rtl/>
        </w:rPr>
        <w:t>חיים בישראל</w:t>
      </w:r>
    </w:p>
    <w:p w:rsidR="002022CE" w:rsidRDefault="002022CE">
      <w:pPr>
        <w:rPr>
          <w:rtl/>
        </w:rPr>
      </w:pPr>
      <w:r>
        <w:rPr>
          <w:rFonts w:hint="cs"/>
          <w:rtl/>
        </w:rPr>
        <w:t xml:space="preserve">1959 </w:t>
      </w:r>
      <w:r>
        <w:rPr>
          <w:rtl/>
        </w:rPr>
        <w:t>–</w:t>
      </w:r>
      <w:r>
        <w:rPr>
          <w:rFonts w:hint="cs"/>
          <w:rtl/>
        </w:rPr>
        <w:t xml:space="preserve"> צבא:</w:t>
      </w:r>
      <w:r w:rsidR="008F0CD4">
        <w:rPr>
          <w:rFonts w:hint="cs"/>
          <w:rtl/>
        </w:rPr>
        <w:t xml:space="preserve"> סדיר + מילואים עד גיל 50, שחרו</w:t>
      </w:r>
      <w:r w:rsidR="008B78A1">
        <w:rPr>
          <w:rFonts w:hint="cs"/>
          <w:rtl/>
        </w:rPr>
        <w:t>ר בדרגת סרן</w:t>
      </w:r>
    </w:p>
    <w:p w:rsidR="0025560E" w:rsidRDefault="0025560E">
      <w:pPr>
        <w:rPr>
          <w:b/>
          <w:bCs/>
          <w:u w:val="single"/>
          <w:rtl/>
        </w:rPr>
      </w:pPr>
    </w:p>
    <w:p w:rsidR="002022CE" w:rsidRDefault="002022CE">
      <w:pPr>
        <w:rPr>
          <w:rtl/>
        </w:rPr>
      </w:pPr>
      <w:r w:rsidRPr="008F0CD4">
        <w:rPr>
          <w:rFonts w:hint="cs"/>
          <w:b/>
          <w:bCs/>
          <w:u w:val="single"/>
          <w:rtl/>
        </w:rPr>
        <w:t>לימודים</w:t>
      </w:r>
      <w:r>
        <w:rPr>
          <w:rFonts w:hint="cs"/>
          <w:rtl/>
        </w:rPr>
        <w:t xml:space="preserve"> </w:t>
      </w:r>
    </w:p>
    <w:p w:rsidR="002022CE" w:rsidRDefault="002022CE" w:rsidP="002022CE">
      <w:pPr>
        <w:rPr>
          <w:rtl/>
        </w:rPr>
      </w:pPr>
      <w:r>
        <w:rPr>
          <w:rFonts w:hint="cs"/>
          <w:rtl/>
        </w:rPr>
        <w:t xml:space="preserve">1965 </w:t>
      </w:r>
      <w:r>
        <w:rPr>
          <w:rtl/>
        </w:rPr>
        <w:tab/>
      </w:r>
      <w:r>
        <w:rPr>
          <w:rFonts w:hint="cs"/>
          <w:rtl/>
        </w:rPr>
        <w:t>- סיום תואר ראשון בהנדסה כימית וטכנולוגיה של מזון בטכניון בהצטיינות ראויה לשבח</w:t>
      </w:r>
    </w:p>
    <w:p w:rsidR="008B78A1" w:rsidRDefault="008B78A1" w:rsidP="002022CE">
      <w:pPr>
        <w:ind w:left="720" w:hanging="720"/>
        <w:rPr>
          <w:b/>
          <w:bCs/>
          <w:rtl/>
        </w:rPr>
      </w:pPr>
    </w:p>
    <w:p w:rsidR="008B78A1" w:rsidRPr="008B78A1" w:rsidRDefault="008B78A1" w:rsidP="002022CE">
      <w:pPr>
        <w:ind w:left="720" w:hanging="720"/>
        <w:rPr>
          <w:b/>
          <w:bCs/>
          <w:rtl/>
        </w:rPr>
      </w:pPr>
      <w:r w:rsidRPr="008B78A1">
        <w:rPr>
          <w:rFonts w:hint="cs"/>
          <w:b/>
          <w:bCs/>
          <w:rtl/>
        </w:rPr>
        <w:t>******</w:t>
      </w:r>
      <w:r>
        <w:rPr>
          <w:rFonts w:hint="cs"/>
          <w:b/>
          <w:bCs/>
          <w:rtl/>
        </w:rPr>
        <w:t>*******************************************************************************************</w:t>
      </w:r>
    </w:p>
    <w:p w:rsidR="008B78A1" w:rsidRDefault="008B78A1" w:rsidP="008B78A1">
      <w:pPr>
        <w:ind w:left="720" w:hanging="720"/>
        <w:rPr>
          <w:rtl/>
        </w:rPr>
      </w:pPr>
      <w:r>
        <w:rPr>
          <w:rFonts w:hint="cs"/>
          <w:rtl/>
        </w:rPr>
        <w:t>1965-1966</w:t>
      </w:r>
      <w:r>
        <w:rPr>
          <w:rFonts w:hint="cs"/>
          <w:rtl/>
        </w:rPr>
        <w:tab/>
        <w:t xml:space="preserve">- עבודה כמהנדס במפעל אפיה של חברת </w:t>
      </w:r>
      <w:r w:rsidRPr="00472558">
        <w:t>Lyons</w:t>
      </w:r>
      <w:r>
        <w:rPr>
          <w:rFonts w:hint="cs"/>
          <w:rtl/>
        </w:rPr>
        <w:t xml:space="preserve"> בלונדון</w:t>
      </w:r>
    </w:p>
    <w:p w:rsidR="008B78A1" w:rsidRDefault="002022CE" w:rsidP="008B78A1">
      <w:pPr>
        <w:spacing w:after="0" w:line="240" w:lineRule="auto"/>
        <w:ind w:left="720" w:hanging="720"/>
        <w:rPr>
          <w:rtl/>
        </w:rPr>
      </w:pPr>
      <w:r>
        <w:rPr>
          <w:rFonts w:hint="cs"/>
          <w:rtl/>
        </w:rPr>
        <w:t>1966</w:t>
      </w:r>
      <w:r>
        <w:rPr>
          <w:rFonts w:hint="cs"/>
          <w:rtl/>
        </w:rPr>
        <w:tab/>
      </w:r>
      <w:r w:rsidR="008B78A1">
        <w:rPr>
          <w:rtl/>
        </w:rPr>
        <w:tab/>
      </w:r>
      <w:r>
        <w:rPr>
          <w:rFonts w:hint="cs"/>
          <w:rtl/>
        </w:rPr>
        <w:t xml:space="preserve">- כניסה לעבודה באסם כמהנדס מזון </w:t>
      </w:r>
      <w:r>
        <w:rPr>
          <w:rtl/>
        </w:rPr>
        <w:br/>
      </w:r>
      <w:r>
        <w:rPr>
          <w:rFonts w:hint="cs"/>
          <w:rtl/>
        </w:rPr>
        <w:t xml:space="preserve">  </w:t>
      </w:r>
      <w:r w:rsidR="008B78A1">
        <w:rPr>
          <w:rtl/>
        </w:rPr>
        <w:tab/>
      </w:r>
      <w:r>
        <w:rPr>
          <w:rFonts w:hint="cs"/>
          <w:rtl/>
        </w:rPr>
        <w:t xml:space="preserve">(מחזור המכירות עמד על פחות מ-1 מיליון $, כ- 300 עובדים, מפעל אחד </w:t>
      </w:r>
    </w:p>
    <w:p w:rsidR="002022CE" w:rsidRDefault="002022CE" w:rsidP="008B78A1">
      <w:pPr>
        <w:spacing w:after="0" w:line="240" w:lineRule="auto"/>
        <w:ind w:left="720" w:firstLine="720"/>
        <w:rPr>
          <w:rtl/>
        </w:rPr>
      </w:pPr>
      <w:r>
        <w:rPr>
          <w:rFonts w:hint="cs"/>
          <w:rtl/>
        </w:rPr>
        <w:t>בבני ברק)</w:t>
      </w:r>
      <w:r>
        <w:rPr>
          <w:rtl/>
        </w:rPr>
        <w:br/>
      </w:r>
      <w:r>
        <w:rPr>
          <w:rtl/>
        </w:rPr>
        <w:br/>
      </w:r>
      <w:r>
        <w:rPr>
          <w:rFonts w:hint="cs"/>
          <w:rtl/>
        </w:rPr>
        <w:t xml:space="preserve">  </w:t>
      </w:r>
      <w:r w:rsidR="008B78A1">
        <w:rPr>
          <w:rtl/>
        </w:rPr>
        <w:tab/>
      </w:r>
      <w:r>
        <w:rPr>
          <w:rFonts w:hint="cs"/>
          <w:rtl/>
        </w:rPr>
        <w:t>בהמשך ניהול מפעל וניהול התפעול.</w:t>
      </w:r>
      <w:r w:rsidR="008B78A1">
        <w:rPr>
          <w:rtl/>
        </w:rPr>
        <w:br/>
      </w:r>
    </w:p>
    <w:p w:rsidR="002022CE" w:rsidRDefault="002022CE" w:rsidP="0065781F">
      <w:pPr>
        <w:ind w:left="720" w:hanging="720"/>
        <w:rPr>
          <w:rtl/>
        </w:rPr>
      </w:pPr>
      <w:r>
        <w:rPr>
          <w:rFonts w:hint="cs"/>
          <w:rtl/>
        </w:rPr>
        <w:t>1981-2006</w:t>
      </w:r>
      <w:r>
        <w:rPr>
          <w:rFonts w:hint="cs"/>
          <w:rtl/>
        </w:rPr>
        <w:tab/>
        <w:t xml:space="preserve">- מנכ"ל אסם </w:t>
      </w:r>
    </w:p>
    <w:p w:rsidR="002022CE" w:rsidRDefault="006B4952" w:rsidP="0065781F">
      <w:pPr>
        <w:ind w:left="1440" w:hanging="1440"/>
        <w:rPr>
          <w:rtl/>
        </w:rPr>
      </w:pPr>
      <w:r>
        <w:rPr>
          <w:rFonts w:hint="cs"/>
          <w:rtl/>
        </w:rPr>
        <w:t>היום-2006</w:t>
      </w:r>
      <w:r w:rsidR="002022CE">
        <w:rPr>
          <w:rFonts w:hint="cs"/>
          <w:rtl/>
        </w:rPr>
        <w:tab/>
        <w:t xml:space="preserve">- </w:t>
      </w:r>
      <w:r w:rsidR="0065781F">
        <w:rPr>
          <w:rFonts w:hint="cs"/>
          <w:rtl/>
        </w:rPr>
        <w:t>יו"ר קבוצת אסם</w:t>
      </w:r>
      <w:r w:rsidR="002022CE">
        <w:rPr>
          <w:rtl/>
        </w:rPr>
        <w:br/>
      </w:r>
      <w:r w:rsidR="002022CE">
        <w:rPr>
          <w:rFonts w:hint="cs"/>
          <w:rtl/>
        </w:rPr>
        <w:t>(אסם כיום: מחזור מעל 4.2 מיליארד ש"ח, למעלה מ- 500 מיליון ש"ח מכירות בחו"ל, למעלה מ- 4500 עובדים, 9 מפעלים בארץ מהם 8 נבנו באזורי פיתוח)</w:t>
      </w:r>
    </w:p>
    <w:p w:rsidR="00C0671B" w:rsidRDefault="00C0671B" w:rsidP="002022CE">
      <w:pPr>
        <w:ind w:left="1440" w:hanging="1440"/>
        <w:rPr>
          <w:rtl/>
        </w:rPr>
      </w:pPr>
    </w:p>
    <w:p w:rsidR="00C0671B" w:rsidRPr="008F0CD4" w:rsidRDefault="00C0671B" w:rsidP="002022CE">
      <w:pPr>
        <w:ind w:left="1440" w:hanging="1440"/>
        <w:rPr>
          <w:b/>
          <w:bCs/>
          <w:u w:val="single"/>
          <w:rtl/>
        </w:rPr>
      </w:pPr>
      <w:r w:rsidRPr="008F0CD4">
        <w:rPr>
          <w:rFonts w:hint="cs"/>
          <w:b/>
          <w:bCs/>
          <w:u w:val="single"/>
          <w:rtl/>
        </w:rPr>
        <w:t>פעילות ציבורית</w:t>
      </w:r>
    </w:p>
    <w:p w:rsidR="00C0671B" w:rsidRDefault="00C0671B" w:rsidP="0025560E">
      <w:pPr>
        <w:ind w:left="1440" w:hanging="1440"/>
        <w:rPr>
          <w:rtl/>
        </w:rPr>
      </w:pPr>
      <w:r>
        <w:rPr>
          <w:rFonts w:hint="cs"/>
          <w:rtl/>
        </w:rPr>
        <w:t xml:space="preserve">1986-1993 </w:t>
      </w:r>
      <w:r>
        <w:rPr>
          <w:rFonts w:hint="cs"/>
          <w:rtl/>
        </w:rPr>
        <w:tab/>
        <w:t>- יו"ר ועדת העבודה של התאחדות התעשיינים</w:t>
      </w:r>
    </w:p>
    <w:p w:rsidR="00C0671B" w:rsidRDefault="00C0671B" w:rsidP="002022CE">
      <w:pPr>
        <w:ind w:left="1440" w:hanging="1440"/>
        <w:rPr>
          <w:rtl/>
        </w:rPr>
      </w:pPr>
      <w:r>
        <w:rPr>
          <w:rFonts w:hint="cs"/>
          <w:rtl/>
        </w:rPr>
        <w:t>1993-1999</w:t>
      </w:r>
      <w:r>
        <w:rPr>
          <w:rFonts w:hint="cs"/>
          <w:rtl/>
        </w:rPr>
        <w:tab/>
        <w:t>- נשיא התאחדות התעשיינים ובמקביל יו"ר מועצת הארגונים הכלכליים בישראל</w:t>
      </w:r>
    </w:p>
    <w:p w:rsidR="00C0671B" w:rsidRDefault="00C0671B" w:rsidP="002022CE">
      <w:pPr>
        <w:ind w:left="1440" w:hanging="1440"/>
        <w:rPr>
          <w:rtl/>
        </w:rPr>
      </w:pPr>
      <w:r>
        <w:rPr>
          <w:rFonts w:hint="cs"/>
          <w:rtl/>
        </w:rPr>
        <w:t>2011-2014</w:t>
      </w:r>
      <w:r>
        <w:rPr>
          <w:rFonts w:hint="cs"/>
          <w:rtl/>
        </w:rPr>
        <w:tab/>
        <w:t>- יו"ר המועצה המנהלית של בנק ישראל</w:t>
      </w:r>
    </w:p>
    <w:p w:rsidR="00433ECF" w:rsidRDefault="00433ECF" w:rsidP="002022CE">
      <w:pPr>
        <w:ind w:left="1440" w:hanging="1440"/>
        <w:rPr>
          <w:rtl/>
        </w:rPr>
      </w:pPr>
    </w:p>
    <w:p w:rsidR="00433ECF" w:rsidRDefault="00433ECF" w:rsidP="002022CE">
      <w:pPr>
        <w:ind w:left="1440" w:hanging="1440"/>
        <w:rPr>
          <w:rtl/>
        </w:rPr>
      </w:pPr>
      <w:r>
        <w:rPr>
          <w:rFonts w:hint="cs"/>
          <w:rtl/>
        </w:rPr>
        <w:t>בעל דוקטורט כבוד מהטכניון על התרומה למשק הישראלי, ח</w:t>
      </w:r>
      <w:r w:rsidR="008F0CD4">
        <w:rPr>
          <w:rFonts w:hint="cs"/>
          <w:rtl/>
        </w:rPr>
        <w:t>תן</w:t>
      </w:r>
      <w:r>
        <w:rPr>
          <w:rFonts w:hint="cs"/>
          <w:rtl/>
        </w:rPr>
        <w:t xml:space="preserve"> פרס התעשיה, פרס מפעל חיים של </w:t>
      </w:r>
    </w:p>
    <w:p w:rsidR="00433ECF" w:rsidRDefault="00433ECF" w:rsidP="00433ECF">
      <w:pPr>
        <w:ind w:left="1440" w:hanging="1440"/>
        <w:rPr>
          <w:rtl/>
        </w:rPr>
      </w:pPr>
      <w:r>
        <w:rPr>
          <w:rFonts w:hint="cs"/>
          <w:rtl/>
        </w:rPr>
        <w:t xml:space="preserve">ההסתדות הכללית ובעל תואר </w:t>
      </w:r>
      <w:r>
        <w:rPr>
          <w:rFonts w:hint="cs"/>
        </w:rPr>
        <w:t>MBA</w:t>
      </w:r>
      <w:r>
        <w:rPr>
          <w:rFonts w:hint="cs"/>
          <w:rtl/>
        </w:rPr>
        <w:t xml:space="preserve"> של מלכת אנגליה על הידוק קשרי הכלכלה בין ישראל ובריטניה.</w:t>
      </w:r>
    </w:p>
    <w:p w:rsidR="005E7F05" w:rsidRDefault="00433ECF" w:rsidP="00433ECF">
      <w:pPr>
        <w:ind w:left="1440" w:hanging="1440"/>
        <w:rPr>
          <w:rtl/>
        </w:rPr>
      </w:pPr>
      <w:r>
        <w:rPr>
          <w:rFonts w:hint="cs"/>
          <w:rtl/>
        </w:rPr>
        <w:t>חבר במועצת המנהלים ש</w:t>
      </w:r>
      <w:r w:rsidR="005E7F05">
        <w:rPr>
          <w:rFonts w:hint="cs"/>
          <w:rtl/>
        </w:rPr>
        <w:t xml:space="preserve">ל אסם השקעות, צ'ק פוינט, ויתניה, אינטר ביוטי קוסמטיקס בע"מ </w:t>
      </w:r>
      <w:r>
        <w:rPr>
          <w:rFonts w:hint="cs"/>
          <w:rtl/>
        </w:rPr>
        <w:t>ו</w:t>
      </w:r>
      <w:r w:rsidR="008F0CD4">
        <w:rPr>
          <w:rFonts w:hint="cs"/>
          <w:rtl/>
        </w:rPr>
        <w:t xml:space="preserve">חברות </w:t>
      </w:r>
    </w:p>
    <w:p w:rsidR="00433ECF" w:rsidRDefault="008F0CD4" w:rsidP="00BA74D3">
      <w:pPr>
        <w:ind w:left="1440" w:hanging="1440"/>
        <w:jc w:val="both"/>
      </w:pPr>
      <w:r>
        <w:rPr>
          <w:rFonts w:hint="cs"/>
          <w:rtl/>
        </w:rPr>
        <w:t>משפחתיות שונות וכן ב</w:t>
      </w:r>
      <w:r w:rsidR="00433ECF">
        <w:rPr>
          <w:rFonts w:hint="cs"/>
          <w:rtl/>
        </w:rPr>
        <w:t>מועצות הנאמנים של הטכניון, מכון וי</w:t>
      </w:r>
      <w:r w:rsidR="00BA74D3">
        <w:rPr>
          <w:rFonts w:hint="cs"/>
          <w:rtl/>
        </w:rPr>
        <w:t>יצמן ואוניברסיטאות תל אביב ובאר-</w:t>
      </w:r>
      <w:r w:rsidR="00433ECF">
        <w:rPr>
          <w:rFonts w:hint="cs"/>
          <w:rtl/>
        </w:rPr>
        <w:t>שבע.</w:t>
      </w:r>
    </w:p>
    <w:sectPr w:rsidR="00433ECF" w:rsidSect="00170D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CE"/>
    <w:rsid w:val="00170DE5"/>
    <w:rsid w:val="002022CE"/>
    <w:rsid w:val="0025560E"/>
    <w:rsid w:val="00433ECF"/>
    <w:rsid w:val="00472558"/>
    <w:rsid w:val="00554A43"/>
    <w:rsid w:val="005E166F"/>
    <w:rsid w:val="005E7F05"/>
    <w:rsid w:val="00602F11"/>
    <w:rsid w:val="0065781F"/>
    <w:rsid w:val="006B4952"/>
    <w:rsid w:val="00725274"/>
    <w:rsid w:val="008B78A1"/>
    <w:rsid w:val="008F0CD4"/>
    <w:rsid w:val="009A4DB3"/>
    <w:rsid w:val="009B7076"/>
    <w:rsid w:val="00BA74D3"/>
    <w:rsid w:val="00C0671B"/>
    <w:rsid w:val="00D47073"/>
    <w:rsid w:val="00E5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97D62-4F46-477D-8BEB-D28622C8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Nestle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Shoshan,Orly,SHOHAM,Managment</dc:creator>
  <cp:keywords/>
  <dc:description/>
  <cp:lastModifiedBy>Eran</cp:lastModifiedBy>
  <cp:revision>2</cp:revision>
  <dcterms:created xsi:type="dcterms:W3CDTF">2019-04-07T11:16:00Z</dcterms:created>
  <dcterms:modified xsi:type="dcterms:W3CDTF">2019-04-07T11:16:00Z</dcterms:modified>
</cp:coreProperties>
</file>