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726" w:rsidRPr="00304364" w:rsidRDefault="00513726" w:rsidP="00AC28AA">
      <w:pPr>
        <w:spacing w:line="276" w:lineRule="auto"/>
        <w:jc w:val="both"/>
        <w:rPr>
          <w:rFonts w:hint="cs"/>
          <w:b/>
          <w:bCs/>
          <w:sz w:val="28"/>
        </w:rPr>
      </w:pP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8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92603E">
      <w:pPr>
        <w:spacing w:line="276" w:lineRule="auto"/>
        <w:jc w:val="center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>ה</w:t>
      </w:r>
      <w:r w:rsidR="009560CB">
        <w:rPr>
          <w:bCs/>
          <w:color w:val="0000FF"/>
          <w:sz w:val="72"/>
          <w:szCs w:val="72"/>
          <w:rtl/>
        </w:rPr>
        <w:t>מכללה לביטחון</w:t>
      </w:r>
      <w:r w:rsidR="009560CB">
        <w:rPr>
          <w:rFonts w:hint="cs"/>
          <w:bCs/>
          <w:color w:val="0000FF"/>
          <w:sz w:val="72"/>
          <w:szCs w:val="72"/>
          <w:rtl/>
        </w:rPr>
        <w:t xml:space="preserve"> </w:t>
      </w:r>
      <w:r w:rsidRPr="00304364">
        <w:rPr>
          <w:bCs/>
          <w:color w:val="0000FF"/>
          <w:sz w:val="72"/>
          <w:szCs w:val="72"/>
          <w:rtl/>
        </w:rPr>
        <w:t>לאומי</w:t>
      </w:r>
    </w:p>
    <w:p w:rsidR="007533F3" w:rsidRPr="00304364" w:rsidRDefault="0092603E" w:rsidP="0092603E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</w:t>
      </w:r>
      <w:r w:rsidR="009560CB">
        <w:rPr>
          <w:rFonts w:hint="cs"/>
          <w:bCs/>
          <w:color w:val="0000FF"/>
          <w:sz w:val="56"/>
          <w:szCs w:val="56"/>
          <w:rtl/>
        </w:rPr>
        <w:t xml:space="preserve">מחזור 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מ</w:t>
      </w:r>
      <w:r w:rsidR="007533F3">
        <w:rPr>
          <w:rFonts w:hint="cs"/>
          <w:bCs/>
          <w:color w:val="0000FF"/>
          <w:sz w:val="56"/>
          <w:szCs w:val="56"/>
          <w:rtl/>
        </w:rPr>
        <w:t>"</w:t>
      </w:r>
      <w:r w:rsidR="009560CB">
        <w:rPr>
          <w:rFonts w:hint="cs"/>
          <w:bCs/>
          <w:color w:val="0000FF"/>
          <w:sz w:val="56"/>
          <w:szCs w:val="56"/>
          <w:rtl/>
        </w:rPr>
        <w:t>ג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 w:rsidR="009560CB">
        <w:rPr>
          <w:rFonts w:hint="cs"/>
          <w:bCs/>
          <w:color w:val="0000FF"/>
          <w:sz w:val="56"/>
          <w:szCs w:val="56"/>
          <w:rtl/>
        </w:rPr>
        <w:t>5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-201</w:t>
      </w:r>
      <w:r w:rsidR="009560CB">
        <w:rPr>
          <w:rFonts w:hint="cs"/>
          <w:bCs/>
          <w:color w:val="0000FF"/>
          <w:sz w:val="56"/>
          <w:szCs w:val="56"/>
          <w:rtl/>
        </w:rPr>
        <w:t>6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Pr="003F2EDD" w:rsidRDefault="008735C9" w:rsidP="009A3A4E">
      <w:pPr>
        <w:pStyle w:val="a3"/>
        <w:spacing w:line="276" w:lineRule="auto"/>
        <w:ind w:right="-426"/>
        <w:rPr>
          <w:noProof/>
          <w:snapToGrid/>
          <w:sz w:val="72"/>
          <w:szCs w:val="72"/>
          <w:rtl/>
          <w:lang w:eastAsia="en-US"/>
        </w:rPr>
      </w:pPr>
      <w:r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 xml:space="preserve">תיק סיור </w:t>
      </w:r>
      <w:r w:rsidR="009A3A4E">
        <w:rPr>
          <w:rFonts w:hint="cs"/>
          <w:noProof/>
          <w:snapToGrid/>
          <w:sz w:val="72"/>
          <w:szCs w:val="72"/>
          <w:u w:val="single"/>
          <w:rtl/>
          <w:lang w:eastAsia="en-US"/>
        </w:rPr>
        <w:t>תשתיות</w:t>
      </w:r>
    </w:p>
    <w:p w:rsidR="007533F3" w:rsidRPr="003F2EDD" w:rsidRDefault="009A3A4E" w:rsidP="009560CB">
      <w:pPr>
        <w:pStyle w:val="a3"/>
        <w:spacing w:line="276" w:lineRule="auto"/>
        <w:ind w:right="-426"/>
        <w:rPr>
          <w:noProof/>
          <w:sz w:val="18"/>
          <w:szCs w:val="56"/>
          <w:rtl/>
        </w:rPr>
      </w:pPr>
      <w:r>
        <w:rPr>
          <w:rFonts w:hint="cs"/>
          <w:b w:val="0"/>
          <w:noProof/>
          <w:snapToGrid/>
          <w:sz w:val="56"/>
          <w:szCs w:val="56"/>
          <w:rtl/>
        </w:rPr>
        <w:t>23</w:t>
      </w:r>
      <w:r w:rsidR="00FB67C6">
        <w:rPr>
          <w:rFonts w:hint="cs"/>
          <w:b w:val="0"/>
          <w:noProof/>
          <w:snapToGrid/>
          <w:sz w:val="56"/>
          <w:szCs w:val="56"/>
          <w:rtl/>
        </w:rPr>
        <w:t xml:space="preserve"> פברואר 2016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3F2EDD" w:rsidRDefault="007533F3" w:rsidP="007533F3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>מוביל אקדמי: פרופ' יוסי בן ארצי</w:t>
      </w:r>
    </w:p>
    <w:p w:rsidR="007533F3" w:rsidRPr="003F2EDD" w:rsidRDefault="007533F3" w:rsidP="00E84113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 xml:space="preserve">מדריכים  אחראים: </w:t>
      </w:r>
      <w:proofErr w:type="spellStart"/>
      <w:r w:rsidR="002A2B96" w:rsidRPr="003F2EDD">
        <w:rPr>
          <w:rFonts w:hint="cs"/>
          <w:sz w:val="36"/>
          <w:szCs w:val="36"/>
          <w:rtl/>
        </w:rPr>
        <w:t>נצ"ם</w:t>
      </w:r>
      <w:proofErr w:type="spellEnd"/>
      <w:r w:rsidR="002A2B96" w:rsidRPr="003F2EDD">
        <w:rPr>
          <w:rFonts w:hint="cs"/>
          <w:sz w:val="36"/>
          <w:szCs w:val="36"/>
          <w:rtl/>
        </w:rPr>
        <w:t xml:space="preserve"> </w:t>
      </w:r>
      <w:r w:rsidR="00E84113">
        <w:rPr>
          <w:rFonts w:hint="cs"/>
          <w:sz w:val="36"/>
          <w:szCs w:val="36"/>
          <w:rtl/>
        </w:rPr>
        <w:t>עודד שמלא</w:t>
      </w:r>
    </w:p>
    <w:p w:rsidR="007533F3" w:rsidRPr="003F2EDD" w:rsidRDefault="007533F3" w:rsidP="009A3A4E">
      <w:pPr>
        <w:pStyle w:val="a3"/>
        <w:spacing w:line="276" w:lineRule="auto"/>
        <w:ind w:right="-426"/>
        <w:jc w:val="left"/>
        <w:rPr>
          <w:sz w:val="36"/>
          <w:szCs w:val="36"/>
          <w:rtl/>
        </w:rPr>
      </w:pPr>
      <w:r w:rsidRPr="003F2EDD">
        <w:rPr>
          <w:rFonts w:hint="cs"/>
          <w:sz w:val="36"/>
          <w:szCs w:val="36"/>
          <w:rtl/>
        </w:rPr>
        <w:t>חניכים אחראים:</w:t>
      </w:r>
      <w:r w:rsidR="003F2EDD" w:rsidRPr="003F2EDD">
        <w:rPr>
          <w:rFonts w:hint="cs"/>
          <w:sz w:val="36"/>
          <w:szCs w:val="36"/>
          <w:rtl/>
        </w:rPr>
        <w:t xml:space="preserve"> </w:t>
      </w:r>
      <w:r w:rsidR="00E84113">
        <w:rPr>
          <w:rFonts w:hint="cs"/>
          <w:sz w:val="36"/>
          <w:szCs w:val="36"/>
          <w:rtl/>
        </w:rPr>
        <w:t>אמיר לוי</w:t>
      </w:r>
      <w:r w:rsidR="003F2EDD" w:rsidRPr="003F2EDD">
        <w:rPr>
          <w:rFonts w:hint="cs"/>
          <w:sz w:val="36"/>
          <w:szCs w:val="36"/>
          <w:rtl/>
        </w:rPr>
        <w:t xml:space="preserve">, חניכי צוות </w:t>
      </w:r>
      <w:r w:rsidR="009A3A4E">
        <w:rPr>
          <w:rFonts w:hint="cs"/>
          <w:sz w:val="36"/>
          <w:szCs w:val="36"/>
          <w:rtl/>
        </w:rPr>
        <w:t>4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DA41F0" w:rsidRDefault="00DA41F0" w:rsidP="003F2EDD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BA27B5" w:rsidRDefault="003F2EDD" w:rsidP="006651B9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>1</w:t>
      </w:r>
      <w:r w:rsidR="006651B9">
        <w:rPr>
          <w:rFonts w:hint="cs"/>
          <w:color w:val="0000FF"/>
          <w:sz w:val="36"/>
          <w:szCs w:val="36"/>
          <w:rtl/>
        </w:rPr>
        <w:t>3</w:t>
      </w:r>
      <w:r w:rsidR="007533F3">
        <w:rPr>
          <w:rFonts w:hint="cs"/>
          <w:color w:val="0000FF"/>
          <w:sz w:val="36"/>
          <w:szCs w:val="36"/>
          <w:rtl/>
        </w:rPr>
        <w:t xml:space="preserve"> </w:t>
      </w:r>
      <w:r w:rsidR="00E84113">
        <w:rPr>
          <w:rFonts w:hint="cs"/>
          <w:color w:val="0000FF"/>
          <w:sz w:val="36"/>
          <w:szCs w:val="36"/>
          <w:rtl/>
        </w:rPr>
        <w:t>פברואר</w:t>
      </w:r>
      <w:r w:rsidR="007533F3" w:rsidRPr="00BA27B5">
        <w:rPr>
          <w:rFonts w:hint="cs"/>
          <w:color w:val="0000FF"/>
          <w:sz w:val="36"/>
          <w:szCs w:val="36"/>
          <w:rtl/>
        </w:rPr>
        <w:t xml:space="preserve"> 201</w:t>
      </w:r>
      <w:r w:rsidR="00E84113">
        <w:rPr>
          <w:rFonts w:hint="cs"/>
          <w:color w:val="0000FF"/>
          <w:sz w:val="36"/>
          <w:szCs w:val="36"/>
          <w:rtl/>
        </w:rPr>
        <w:t>6</w:t>
      </w:r>
      <w:r w:rsidR="007533F3" w:rsidRPr="00BA27B5">
        <w:rPr>
          <w:rFonts w:hint="cs"/>
          <w:color w:val="0000FF"/>
          <w:sz w:val="36"/>
          <w:szCs w:val="36"/>
          <w:rtl/>
        </w:rPr>
        <w:t xml:space="preserve"> </w:t>
      </w:r>
      <w:r w:rsidR="00E84113">
        <w:rPr>
          <w:rFonts w:hint="cs"/>
          <w:color w:val="0000FF"/>
          <w:sz w:val="36"/>
          <w:szCs w:val="36"/>
          <w:rtl/>
        </w:rPr>
        <w:t xml:space="preserve"> 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3F2EDD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92603E" w:rsidRDefault="0092603E" w:rsidP="0092603E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3F2EDD" w:rsidRPr="00304364" w:rsidRDefault="003F2EDD" w:rsidP="0092603E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304364" w:rsidRDefault="00896505" w:rsidP="007533F3">
      <w:pPr>
        <w:spacing w:line="276" w:lineRule="auto"/>
        <w:jc w:val="both"/>
        <w:rPr>
          <w:sz w:val="28"/>
          <w:rtl/>
        </w:rPr>
      </w:pPr>
      <w:r>
        <w:rPr>
          <w:sz w:val="28"/>
          <w:rtl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-824230</wp:posOffset>
                </wp:positionV>
                <wp:extent cx="1007110" cy="543560"/>
                <wp:effectExtent l="0" t="0" r="2540" b="8890"/>
                <wp:wrapSquare wrapText="bothSides"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711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58F" w:rsidRDefault="0038658F" w:rsidP="007533F3">
                            <w:pPr>
                              <w:pStyle w:val="1"/>
                              <w:rPr>
                                <w:szCs w:val="24"/>
                                <w:rtl/>
                              </w:rPr>
                            </w:pPr>
                          </w:p>
                          <w:p w:rsidR="0038658F" w:rsidRDefault="0038658F" w:rsidP="007533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421.2pt;margin-top:-64.9pt;width:79.3pt;height:4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QwZgwIAABE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" o:allowincell="f" stroked="f">
                <v:textbox>
                  <w:txbxContent>
                    <w:p w:rsidR="0038658F" w:rsidRDefault="0038658F" w:rsidP="007533F3">
                      <w:pPr>
                        <w:pStyle w:val="1"/>
                        <w:rPr>
                          <w:szCs w:val="24"/>
                          <w:rtl/>
                        </w:rPr>
                      </w:pPr>
                    </w:p>
                    <w:p w:rsidR="0038658F" w:rsidRDefault="0038658F" w:rsidP="007533F3"/>
                  </w:txbxContent>
                </v:textbox>
                <w10:wrap type="square"/>
              </v:shape>
            </w:pict>
          </mc:Fallback>
        </mc:AlternateContent>
      </w:r>
      <w:r w:rsidR="007533F3" w:rsidRPr="00304364">
        <w:rPr>
          <w:rFonts w:hint="cs"/>
          <w:sz w:val="28"/>
          <w:rtl/>
        </w:rPr>
        <w:t xml:space="preserve">                                                      </w:t>
      </w:r>
    </w:p>
    <w:p w:rsidR="007533F3" w:rsidRDefault="00896505" w:rsidP="003F2EDD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szCs w:val="32"/>
          <w:u w:val="single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531495</wp:posOffset>
                </wp:positionH>
                <wp:positionV relativeFrom="paragraph">
                  <wp:posOffset>-216535</wp:posOffset>
                </wp:positionV>
                <wp:extent cx="2000250" cy="1092835"/>
                <wp:effectExtent l="0" t="0" r="0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658F" w:rsidRPr="009F64BB" w:rsidRDefault="0038658F" w:rsidP="007533F3">
                            <w:pPr>
                              <w:pStyle w:val="2"/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</w:pP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מפקדת    המכללות </w:t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szCs w:val="28"/>
                                <w:rtl/>
                              </w:rPr>
                              <w:t xml:space="preserve">     871  </w:t>
                            </w:r>
                          </w:p>
                          <w:p w:rsidR="0038658F" w:rsidRPr="009F64BB" w:rsidRDefault="0038658F" w:rsidP="006651B9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t>המכללה לביטחון לאומי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2"/>
                                <w:rtl/>
                              </w:rPr>
                              <w:t>טלפון:           03-7607335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  <w:t>פקס: 03-5487159</w:t>
                            </w:r>
                            <w:r w:rsidRPr="009F64BB">
                              <w:rPr>
                                <w:b/>
                                <w:bCs/>
                                <w:sz w:val="22"/>
                                <w:rtl/>
                              </w:rPr>
                              <w:br/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1</w:t>
                            </w:r>
                            <w:r w:rsidR="006651B9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3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         פברואר            </w:t>
                            </w:r>
                            <w:r w:rsidRPr="009F64BB"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rtl/>
                              </w:rPr>
                              <w:t>2016</w:t>
                            </w: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</w:p>
                          <w:p w:rsidR="0038658F" w:rsidRPr="009F64BB" w:rsidRDefault="0038658F" w:rsidP="007533F3">
                            <w:pPr>
                              <w:jc w:val="both"/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</w:pPr>
                            <w:r w:rsidRPr="009F64BB">
                              <w:rPr>
                                <w:b/>
                                <w:bCs/>
                                <w:sz w:val="22"/>
                                <w:szCs w:val="32"/>
                                <w:rtl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41.85pt;margin-top:-17.05pt;width:157.5pt;height:86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" o:allowincell="f" stroked="f">
                <v:textbox>
                  <w:txbxContent>
                    <w:p w:rsidR="0038658F" w:rsidRPr="009F64BB" w:rsidRDefault="0038658F" w:rsidP="007533F3">
                      <w:pPr>
                        <w:pStyle w:val="2"/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</w:pP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מפקדת    המכללות </w:t>
                      </w:r>
                      <w:r w:rsidRPr="009F64BB">
                        <w:rPr>
                          <w:rFonts w:hint="cs"/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</w:t>
                      </w:r>
                      <w:r w:rsidRPr="009F64BB">
                        <w:rPr>
                          <w:b/>
                          <w:bCs/>
                          <w:sz w:val="22"/>
                          <w:szCs w:val="28"/>
                          <w:rtl/>
                        </w:rPr>
                        <w:t xml:space="preserve">     871  </w:t>
                      </w:r>
                    </w:p>
                    <w:p w:rsidR="0038658F" w:rsidRPr="009F64BB" w:rsidRDefault="0038658F" w:rsidP="006651B9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  <w:r>
                        <w:rPr>
                          <w:b/>
                          <w:bCs/>
                          <w:sz w:val="22"/>
                          <w:rtl/>
                        </w:rPr>
                        <w:t>המכללה לביטחון לאומי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 w:rsidRPr="009F64BB">
                        <w:rPr>
                          <w:rFonts w:hint="cs"/>
                          <w:b/>
                          <w:bCs/>
                          <w:sz w:val="22"/>
                          <w:rtl/>
                        </w:rPr>
                        <w:t>טלפון:           03-7607335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  <w:t>פקס: 03-5487159</w:t>
                      </w:r>
                      <w:r w:rsidRPr="009F64BB">
                        <w:rPr>
                          <w:b/>
                          <w:bCs/>
                          <w:sz w:val="22"/>
                          <w:rtl/>
                        </w:rPr>
                        <w:br/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1</w:t>
                      </w:r>
                      <w:r w:rsidR="006651B9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3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         פברואר            </w:t>
                      </w:r>
                      <w:r w:rsidRPr="009F64BB"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rtl/>
                        </w:rPr>
                        <w:t>2016</w:t>
                      </w: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</w:p>
                    <w:p w:rsidR="0038658F" w:rsidRPr="009F64BB" w:rsidRDefault="0038658F" w:rsidP="007533F3">
                      <w:pPr>
                        <w:jc w:val="both"/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</w:pPr>
                      <w:r w:rsidRPr="009F64BB">
                        <w:rPr>
                          <w:b/>
                          <w:bCs/>
                          <w:sz w:val="22"/>
                          <w:szCs w:val="32"/>
                          <w:rtl/>
                        </w:rPr>
                        <w:t xml:space="preserve">   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533F3" w:rsidRPr="00AC28AA">
        <w:rPr>
          <w:rFonts w:hint="cs"/>
          <w:b/>
          <w:bCs/>
          <w:sz w:val="22"/>
          <w:szCs w:val="32"/>
          <w:rtl/>
        </w:rPr>
        <w:t>תלמידים מחזור  מ"</w:t>
      </w:r>
      <w:r w:rsidR="003F2EDD">
        <w:rPr>
          <w:rFonts w:hint="cs"/>
          <w:b/>
          <w:bCs/>
          <w:sz w:val="22"/>
          <w:szCs w:val="32"/>
          <w:rtl/>
        </w:rPr>
        <w:t>ג</w:t>
      </w:r>
    </w:p>
    <w:p w:rsidR="007533F3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 xml:space="preserve">רמ"ד ארגון וניהול </w:t>
      </w:r>
    </w:p>
    <w:p w:rsidR="007533F3" w:rsidRPr="00D17082" w:rsidRDefault="007533F3" w:rsidP="007533F3">
      <w:pPr>
        <w:spacing w:line="276" w:lineRule="auto"/>
        <w:rPr>
          <w:b/>
          <w:bCs/>
          <w:sz w:val="22"/>
          <w:szCs w:val="32"/>
          <w:rtl/>
        </w:rPr>
      </w:pPr>
      <w:r w:rsidRPr="00D17082">
        <w:rPr>
          <w:rFonts w:hint="cs"/>
          <w:b/>
          <w:bCs/>
          <w:sz w:val="22"/>
          <w:szCs w:val="32"/>
          <w:rtl/>
        </w:rPr>
        <w:t>ר' מנהלת בינלאומיים מב"ל</w:t>
      </w:r>
    </w:p>
    <w:p w:rsidR="007533F3" w:rsidRPr="002059A9" w:rsidRDefault="007533F3" w:rsidP="007533F3">
      <w:pPr>
        <w:spacing w:line="276" w:lineRule="auto"/>
        <w:jc w:val="both"/>
        <w:rPr>
          <w:b/>
          <w:bCs/>
          <w:sz w:val="22"/>
          <w:szCs w:val="32"/>
          <w:rtl/>
        </w:rPr>
      </w:pPr>
      <w:r>
        <w:rPr>
          <w:rFonts w:hint="cs"/>
          <w:b/>
          <w:bCs/>
          <w:sz w:val="22"/>
          <w:szCs w:val="32"/>
          <w:rtl/>
        </w:rPr>
        <w:t>ק. תיאום והדרכה</w:t>
      </w:r>
    </w:p>
    <w:p w:rsidR="007533F3" w:rsidRPr="00AC28AA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  <w:r>
        <w:rPr>
          <w:rFonts w:hint="cs"/>
          <w:b/>
          <w:bCs/>
          <w:sz w:val="22"/>
          <w:szCs w:val="32"/>
          <w:u w:val="single"/>
          <w:rtl/>
        </w:rPr>
        <w:t>ק. ניהול</w:t>
      </w:r>
    </w:p>
    <w:p w:rsidR="007533F3" w:rsidRPr="00304364" w:rsidRDefault="007533F3" w:rsidP="008735C9">
      <w:pPr>
        <w:spacing w:line="276" w:lineRule="auto"/>
        <w:rPr>
          <w:rtl/>
        </w:rPr>
      </w:pPr>
      <w:r w:rsidRPr="00304364">
        <w:rPr>
          <w:rFonts w:hint="cs"/>
          <w:rtl/>
        </w:rPr>
        <w:t xml:space="preserve">מפקד המכללות- אלוף </w:t>
      </w:r>
      <w:r w:rsidR="008735C9">
        <w:rPr>
          <w:rFonts w:hint="cs"/>
          <w:rtl/>
        </w:rPr>
        <w:t>ת</w:t>
      </w:r>
      <w:r w:rsidR="003F2EDD">
        <w:rPr>
          <w:rFonts w:hint="cs"/>
          <w:rtl/>
        </w:rPr>
        <w:t>מיר ה</w:t>
      </w:r>
      <w:r w:rsidR="008735C9">
        <w:rPr>
          <w:rFonts w:hint="cs"/>
          <w:rtl/>
        </w:rPr>
        <w:t>י</w:t>
      </w:r>
      <w:r w:rsidR="003F2EDD">
        <w:rPr>
          <w:rFonts w:hint="cs"/>
          <w:rtl/>
        </w:rPr>
        <w:t>ימן</w:t>
      </w:r>
    </w:p>
    <w:p w:rsidR="007533F3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 xml:space="preserve">מד"ר </w:t>
      </w:r>
      <w:r>
        <w:rPr>
          <w:rFonts w:hint="cs"/>
          <w:rtl/>
        </w:rPr>
        <w:t>ו</w:t>
      </w:r>
      <w:r w:rsidRPr="00304364">
        <w:rPr>
          <w:rFonts w:hint="cs"/>
          <w:rtl/>
        </w:rPr>
        <w:t>סגל מדריכים מב"ל</w:t>
      </w:r>
    </w:p>
    <w:p w:rsidR="00C05FD2" w:rsidRPr="00304364" w:rsidRDefault="00C05FD2" w:rsidP="007533F3">
      <w:pPr>
        <w:spacing w:line="276" w:lineRule="auto"/>
        <w:rPr>
          <w:rtl/>
        </w:rPr>
      </w:pPr>
      <w:r>
        <w:rPr>
          <w:rFonts w:hint="cs"/>
          <w:rtl/>
        </w:rPr>
        <w:t>פרופסור יוסי בן ארצי</w:t>
      </w:r>
    </w:p>
    <w:p w:rsidR="007533F3" w:rsidRDefault="007533F3" w:rsidP="007533F3">
      <w:pPr>
        <w:spacing w:line="276" w:lineRule="auto"/>
        <w:rPr>
          <w:rtl/>
        </w:rPr>
      </w:pPr>
      <w:r w:rsidRPr="00304364">
        <w:rPr>
          <w:rFonts w:hint="cs"/>
          <w:rtl/>
        </w:rPr>
        <w:t>רע"ן הדרכה מב"ל</w:t>
      </w:r>
    </w:p>
    <w:p w:rsidR="00CC573E" w:rsidRDefault="00CC573E" w:rsidP="007533F3">
      <w:pPr>
        <w:spacing w:line="276" w:lineRule="auto"/>
        <w:rPr>
          <w:rtl/>
        </w:rPr>
      </w:pPr>
    </w:p>
    <w:p w:rsidR="00CC573E" w:rsidRPr="00304364" w:rsidRDefault="00CC573E" w:rsidP="005B1827">
      <w:pPr>
        <w:spacing w:line="276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 w:rsidR="003F2EDD">
        <w:rPr>
          <w:rFonts w:hint="cs"/>
          <w:b/>
          <w:bCs/>
          <w:sz w:val="22"/>
          <w:szCs w:val="32"/>
          <w:u w:val="single"/>
          <w:rtl/>
        </w:rPr>
        <w:t xml:space="preserve">תיק 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3F2EDD">
        <w:rPr>
          <w:b/>
          <w:bCs/>
          <w:sz w:val="22"/>
          <w:szCs w:val="32"/>
          <w:u w:val="single"/>
          <w:rtl/>
        </w:rPr>
        <w:t>–</w:t>
      </w:r>
      <w:r w:rsidR="003F2EDD">
        <w:rPr>
          <w:rFonts w:hint="cs"/>
          <w:b/>
          <w:bCs/>
          <w:sz w:val="22"/>
          <w:szCs w:val="32"/>
          <w:u w:val="single"/>
          <w:rtl/>
        </w:rPr>
        <w:t xml:space="preserve"> </w:t>
      </w:r>
      <w:r w:rsidR="005B1827">
        <w:rPr>
          <w:rFonts w:hint="cs"/>
          <w:b/>
          <w:bCs/>
          <w:sz w:val="22"/>
          <w:szCs w:val="32"/>
          <w:u w:val="single"/>
          <w:rtl/>
        </w:rPr>
        <w:t>תשתיות</w:t>
      </w:r>
    </w:p>
    <w:p w:rsidR="007533F3" w:rsidRDefault="007533F3" w:rsidP="007533F3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A004D3" w:rsidRPr="00C05FD2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5B1827">
      <w:pPr>
        <w:numPr>
          <w:ilvl w:val="0"/>
          <w:numId w:val="3"/>
        </w:numPr>
        <w:spacing w:line="360" w:lineRule="auto"/>
        <w:jc w:val="both"/>
      </w:pPr>
      <w:r w:rsidRPr="00CE207B">
        <w:rPr>
          <w:rtl/>
        </w:rPr>
        <w:t>בתארי</w:t>
      </w:r>
      <w:r w:rsidR="005B1827">
        <w:rPr>
          <w:rFonts w:hint="cs"/>
          <w:rtl/>
        </w:rPr>
        <w:t xml:space="preserve">ך </w:t>
      </w:r>
      <w:r w:rsidRPr="00CE207B">
        <w:rPr>
          <w:rtl/>
        </w:rPr>
        <w:t xml:space="preserve"> </w:t>
      </w:r>
      <w:r w:rsidR="005B1827">
        <w:rPr>
          <w:rFonts w:hint="cs"/>
          <w:b/>
          <w:bCs/>
          <w:rtl/>
        </w:rPr>
        <w:t>23.2.16</w:t>
      </w:r>
      <w:r w:rsidR="0092603E">
        <w:rPr>
          <w:rFonts w:hint="cs"/>
          <w:rtl/>
        </w:rPr>
        <w:t xml:space="preserve"> יקיים </w:t>
      </w:r>
      <w:r w:rsidR="0092603E">
        <w:rPr>
          <w:rtl/>
        </w:rPr>
        <w:t>מחזור מ"</w:t>
      </w:r>
      <w:r w:rsidR="0092603E">
        <w:rPr>
          <w:rFonts w:hint="cs"/>
          <w:rtl/>
        </w:rPr>
        <w:t>ג</w:t>
      </w:r>
      <w:r>
        <w:rPr>
          <w:rtl/>
        </w:rPr>
        <w:t xml:space="preserve"> סיור</w:t>
      </w:r>
      <w:r w:rsidR="0092603E">
        <w:rPr>
          <w:rFonts w:hint="cs"/>
          <w:rtl/>
        </w:rPr>
        <w:t xml:space="preserve"> בטל"ם </w:t>
      </w:r>
      <w:r w:rsidR="005B1827">
        <w:rPr>
          <w:rFonts w:hint="cs"/>
          <w:rtl/>
        </w:rPr>
        <w:t>תשתיות</w:t>
      </w:r>
      <w:r w:rsidR="00FB13B3">
        <w:rPr>
          <w:rFonts w:hint="cs"/>
          <w:rtl/>
        </w:rPr>
        <w:t xml:space="preserve"> בהובלת פרופ' יוסי בן ארצי</w:t>
      </w:r>
      <w:r w:rsidR="0092603E">
        <w:rPr>
          <w:rFonts w:hint="cs"/>
          <w:rtl/>
        </w:rPr>
        <w:t>.</w:t>
      </w:r>
    </w:p>
    <w:p w:rsidR="00CC573E" w:rsidRDefault="00FB13B3" w:rsidP="005B1827">
      <w:pPr>
        <w:numPr>
          <w:ilvl w:val="0"/>
          <w:numId w:val="3"/>
        </w:numPr>
        <w:spacing w:line="360" w:lineRule="auto"/>
        <w:jc w:val="both"/>
      </w:pPr>
      <w:r>
        <w:rPr>
          <w:rFonts w:hint="cs"/>
          <w:rtl/>
        </w:rPr>
        <w:t>ה</w:t>
      </w:r>
      <w:r w:rsidRPr="00CE207B">
        <w:rPr>
          <w:rtl/>
        </w:rPr>
        <w:t xml:space="preserve">סיור </w:t>
      </w:r>
      <w:r w:rsidR="005B1827">
        <w:rPr>
          <w:rFonts w:hint="cs"/>
          <w:rtl/>
        </w:rPr>
        <w:t xml:space="preserve"> </w:t>
      </w:r>
      <w:r>
        <w:rPr>
          <w:rFonts w:hint="cs"/>
          <w:rtl/>
        </w:rPr>
        <w:t>בה</w:t>
      </w:r>
      <w:r w:rsidRPr="00CE207B">
        <w:rPr>
          <w:rtl/>
        </w:rPr>
        <w:t>שתתפו</w:t>
      </w:r>
      <w:r>
        <w:rPr>
          <w:rFonts w:hint="cs"/>
          <w:rtl/>
        </w:rPr>
        <w:t>ת</w:t>
      </w:r>
      <w:r w:rsidRPr="00CE207B">
        <w:rPr>
          <w:rtl/>
        </w:rPr>
        <w:t xml:space="preserve"> </w:t>
      </w:r>
      <w:r>
        <w:rPr>
          <w:rFonts w:hint="cs"/>
          <w:rtl/>
        </w:rPr>
        <w:t xml:space="preserve">38 </w:t>
      </w:r>
      <w:r w:rsidR="00CC573E" w:rsidRPr="00CE207B">
        <w:rPr>
          <w:rtl/>
        </w:rPr>
        <w:t xml:space="preserve">חניכי מב"ל </w:t>
      </w:r>
      <w:r w:rsidR="00DA41F0">
        <w:rPr>
          <w:rFonts w:hint="cs"/>
          <w:rtl/>
        </w:rPr>
        <w:t>מחזור מ"ג</w:t>
      </w:r>
      <w:r w:rsidR="00DA41F0">
        <w:rPr>
          <w:rtl/>
        </w:rPr>
        <w:t xml:space="preserve"> וסגל</w:t>
      </w:r>
      <w:r w:rsidR="00DA41F0">
        <w:rPr>
          <w:rFonts w:hint="cs"/>
          <w:rtl/>
        </w:rPr>
        <w:t xml:space="preserve"> המכללה ( כ 55</w:t>
      </w:r>
      <w:r w:rsidR="00CC573E" w:rsidRPr="00CE207B">
        <w:rPr>
          <w:rtl/>
        </w:rPr>
        <w:t xml:space="preserve"> משתתפים</w:t>
      </w:r>
      <w:r w:rsidR="00DA41F0">
        <w:rPr>
          <w:rFonts w:hint="cs"/>
          <w:rtl/>
        </w:rPr>
        <w:t>)</w:t>
      </w:r>
      <w:r w:rsidR="00CC573E" w:rsidRPr="00CE207B">
        <w:rPr>
          <w:rtl/>
        </w:rPr>
        <w:t>.</w:t>
      </w:r>
    </w:p>
    <w:p w:rsidR="002A7EEE" w:rsidRDefault="00533478" w:rsidP="00533478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>
        <w:rPr>
          <w:rFonts w:hint="cs"/>
          <w:color w:val="000000"/>
          <w:sz w:val="28"/>
          <w:rtl/>
        </w:rPr>
        <w:t xml:space="preserve">מטרת הסיור </w:t>
      </w:r>
      <w:r w:rsidRPr="00255AB7">
        <w:rPr>
          <w:rFonts w:hint="cs"/>
          <w:sz w:val="28"/>
          <w:rtl/>
        </w:rPr>
        <w:t>ל</w:t>
      </w:r>
      <w:r>
        <w:rPr>
          <w:rFonts w:hint="cs"/>
          <w:sz w:val="28"/>
          <w:rtl/>
        </w:rPr>
        <w:t>קיים סיור ל</w:t>
      </w:r>
      <w:r w:rsidRPr="00255AB7">
        <w:rPr>
          <w:rFonts w:hint="cs"/>
          <w:sz w:val="28"/>
          <w:rtl/>
        </w:rPr>
        <w:t>ימודי שתכליתו הכרות עם גופים האחראים על התשתיות</w:t>
      </w:r>
      <w:r>
        <w:rPr>
          <w:rFonts w:hint="cs"/>
          <w:sz w:val="28"/>
          <w:rtl/>
        </w:rPr>
        <w:t xml:space="preserve"> הלאומיות</w:t>
      </w:r>
      <w:r w:rsidRPr="00255AB7">
        <w:rPr>
          <w:rFonts w:hint="cs"/>
          <w:sz w:val="28"/>
          <w:rtl/>
        </w:rPr>
        <w:t>, תוך מתן דגש לחשיבות התשתית והאתגרים בתחום הרלוונטי בהתייחס לביטחון הלאומי</w:t>
      </w:r>
      <w:r w:rsidR="00A004D3">
        <w:rPr>
          <w:rFonts w:hint="cs"/>
          <w:color w:val="000000"/>
          <w:sz w:val="28"/>
          <w:rtl/>
        </w:rPr>
        <w:t>.</w:t>
      </w:r>
    </w:p>
    <w:p w:rsidR="00CC573E" w:rsidRDefault="00CC573E" w:rsidP="00533478">
      <w:pPr>
        <w:numPr>
          <w:ilvl w:val="0"/>
          <w:numId w:val="3"/>
        </w:numPr>
        <w:spacing w:line="360" w:lineRule="auto"/>
        <w:jc w:val="both"/>
        <w:rPr>
          <w:color w:val="000000"/>
          <w:sz w:val="28"/>
        </w:rPr>
      </w:pPr>
      <w:r w:rsidRPr="003D089D">
        <w:rPr>
          <w:color w:val="000000"/>
          <w:sz w:val="28"/>
          <w:rtl/>
        </w:rPr>
        <w:t>הסיור נועד להר</w:t>
      </w:r>
      <w:r>
        <w:rPr>
          <w:color w:val="000000"/>
          <w:sz w:val="28"/>
          <w:rtl/>
        </w:rPr>
        <w:t xml:space="preserve">חבת הידע בבטל"מ וזאת לשם עימות </w:t>
      </w:r>
      <w:r>
        <w:rPr>
          <w:rFonts w:hint="cs"/>
          <w:color w:val="000000"/>
          <w:sz w:val="28"/>
          <w:rtl/>
        </w:rPr>
        <w:t>ו</w:t>
      </w:r>
      <w:r w:rsidRPr="003D089D">
        <w:rPr>
          <w:color w:val="000000"/>
          <w:sz w:val="28"/>
          <w:rtl/>
        </w:rPr>
        <w:t>אימות תפיסות</w:t>
      </w:r>
      <w:r>
        <w:rPr>
          <w:rFonts w:hint="cs"/>
          <w:color w:val="000000"/>
          <w:sz w:val="28"/>
          <w:rtl/>
        </w:rPr>
        <w:t xml:space="preserve"> קיימות,</w:t>
      </w:r>
      <w:r w:rsidRPr="003D089D">
        <w:rPr>
          <w:color w:val="000000"/>
          <w:sz w:val="28"/>
          <w:rtl/>
        </w:rPr>
        <w:t xml:space="preserve"> כולל הכרות</w:t>
      </w:r>
      <w:r>
        <w:rPr>
          <w:rFonts w:hint="cs"/>
          <w:color w:val="000000"/>
          <w:sz w:val="28"/>
          <w:rtl/>
        </w:rPr>
        <w:t xml:space="preserve"> </w:t>
      </w:r>
      <w:r w:rsidRPr="003D089D">
        <w:rPr>
          <w:color w:val="000000"/>
          <w:sz w:val="28"/>
          <w:rtl/>
        </w:rPr>
        <w:t>עם משאבי המדינה</w:t>
      </w:r>
      <w:r>
        <w:rPr>
          <w:rFonts w:hint="cs"/>
          <w:color w:val="000000"/>
          <w:sz w:val="28"/>
          <w:rtl/>
        </w:rPr>
        <w:t xml:space="preserve"> </w:t>
      </w:r>
      <w:r w:rsidRPr="00791CCD">
        <w:rPr>
          <w:color w:val="000000"/>
          <w:sz w:val="28"/>
          <w:rtl/>
        </w:rPr>
        <w:t>וחשיפה ל</w:t>
      </w:r>
      <w:r w:rsidR="00533478">
        <w:rPr>
          <w:rFonts w:hint="cs"/>
          <w:color w:val="000000"/>
          <w:sz w:val="28"/>
          <w:rtl/>
        </w:rPr>
        <w:t>אתגרים הנובעים מתשתיות לאומיות אלו.</w:t>
      </w:r>
      <w:r>
        <w:rPr>
          <w:rFonts w:hint="cs"/>
          <w:color w:val="000000"/>
          <w:sz w:val="28"/>
          <w:rtl/>
        </w:rPr>
        <w:t xml:space="preserve"> </w:t>
      </w:r>
    </w:p>
    <w:p w:rsidR="00CC573E" w:rsidRPr="00C05FD2" w:rsidRDefault="00CC573E" w:rsidP="006E2CC7">
      <w:pPr>
        <w:pStyle w:val="a5"/>
        <w:numPr>
          <w:ilvl w:val="0"/>
          <w:numId w:val="2"/>
        </w:numPr>
        <w:spacing w:line="360" w:lineRule="auto"/>
        <w:jc w:val="both"/>
        <w:rPr>
          <w:rtl/>
        </w:rPr>
      </w:pPr>
      <w:r w:rsidRPr="00A004D3">
        <w:rPr>
          <w:rFonts w:hint="cs"/>
          <w:b/>
          <w:bCs/>
          <w:u w:val="single"/>
          <w:rtl/>
        </w:rPr>
        <w:t>מטרת הסיור:</w:t>
      </w:r>
    </w:p>
    <w:p w:rsidR="00CC573E" w:rsidRPr="00A004D3" w:rsidRDefault="00A004D3" w:rsidP="00533478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</w:rPr>
      </w:pPr>
      <w:r w:rsidRPr="00A004D3">
        <w:rPr>
          <w:rFonts w:hint="cs"/>
          <w:color w:val="000000"/>
          <w:sz w:val="28"/>
          <w:rtl/>
        </w:rPr>
        <w:t>חשיפה, למידה וחיכוך</w:t>
      </w:r>
      <w:r w:rsidR="00CC573E" w:rsidRPr="00A004D3">
        <w:rPr>
          <w:rFonts w:hint="cs"/>
          <w:color w:val="000000"/>
          <w:sz w:val="28"/>
          <w:rtl/>
        </w:rPr>
        <w:t xml:space="preserve"> עם </w:t>
      </w:r>
      <w:r w:rsidR="00533478">
        <w:rPr>
          <w:rFonts w:hint="cs"/>
          <w:color w:val="000000"/>
          <w:sz w:val="28"/>
          <w:rtl/>
        </w:rPr>
        <w:t>עולם התשתיות הלאומיות של מדינת ישראל</w:t>
      </w:r>
      <w:r w:rsidRPr="00A004D3">
        <w:rPr>
          <w:rFonts w:hint="cs"/>
          <w:color w:val="000000"/>
          <w:sz w:val="28"/>
          <w:rtl/>
        </w:rPr>
        <w:t>.</w:t>
      </w:r>
    </w:p>
    <w:p w:rsidR="00A004D3" w:rsidRPr="00A004D3" w:rsidRDefault="00A004D3" w:rsidP="006E2CC7">
      <w:pPr>
        <w:numPr>
          <w:ilvl w:val="0"/>
          <w:numId w:val="23"/>
        </w:numPr>
        <w:spacing w:line="360" w:lineRule="auto"/>
        <w:jc w:val="both"/>
        <w:rPr>
          <w:color w:val="000000"/>
          <w:sz w:val="28"/>
        </w:rPr>
      </w:pPr>
      <w:r w:rsidRPr="00A004D3">
        <w:rPr>
          <w:rFonts w:hint="cs"/>
          <w:color w:val="000000"/>
          <w:sz w:val="28"/>
          <w:rtl/>
        </w:rPr>
        <w:t>פיתוח שיח ביקורתי אודות הנלמד ביחס לתיאוריה ולמעשה.</w:t>
      </w:r>
    </w:p>
    <w:p w:rsidR="00A004D3" w:rsidRPr="00C05FD2" w:rsidRDefault="00C05FD2" w:rsidP="006E2CC7">
      <w:pPr>
        <w:pStyle w:val="a5"/>
        <w:numPr>
          <w:ilvl w:val="0"/>
          <w:numId w:val="2"/>
        </w:numPr>
        <w:spacing w:line="360" w:lineRule="auto"/>
        <w:rPr>
          <w:sz w:val="28"/>
          <w:rtl/>
        </w:rPr>
      </w:pPr>
      <w:r>
        <w:rPr>
          <w:rFonts w:hint="cs"/>
          <w:b/>
          <w:bCs/>
          <w:sz w:val="28"/>
          <w:u w:val="single"/>
          <w:rtl/>
        </w:rPr>
        <w:t>הישגים נדרשים</w:t>
      </w:r>
      <w:r w:rsidR="00CC573E" w:rsidRPr="00A004D3">
        <w:rPr>
          <w:rFonts w:hint="cs"/>
          <w:b/>
          <w:bCs/>
          <w:sz w:val="28"/>
          <w:u w:val="single"/>
          <w:rtl/>
        </w:rPr>
        <w:t>:</w:t>
      </w:r>
    </w:p>
    <w:p w:rsidR="00533478" w:rsidRPr="00533478" w:rsidRDefault="00533478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</w:rPr>
      </w:pPr>
      <w:r>
        <w:rPr>
          <w:rFonts w:hint="cs"/>
          <w:sz w:val="28"/>
          <w:rtl/>
        </w:rPr>
        <w:t>החניכים יכירו את מערכת יצור וההולכה של חשמל במדינת ישראל, ההקשרים והאתגרים לביטחון הלאומי.</w:t>
      </w:r>
    </w:p>
    <w:p w:rsidR="00533478" w:rsidRDefault="00533478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</w:rPr>
      </w:pPr>
      <w:r>
        <w:rPr>
          <w:rFonts w:hint="cs"/>
          <w:sz w:val="28"/>
          <w:rtl/>
        </w:rPr>
        <w:t>החניכים יכירו את מערכת יצור וההובלה של מים במדינת ישראל, ההקשרים והאתגרים לביטחון הלאומי.</w:t>
      </w:r>
    </w:p>
    <w:p w:rsidR="00533478" w:rsidRPr="00533478" w:rsidRDefault="00533478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</w:rPr>
      </w:pPr>
      <w:r w:rsidRPr="00255AB7">
        <w:rPr>
          <w:rFonts w:hint="cs"/>
          <w:sz w:val="28"/>
          <w:rtl/>
        </w:rPr>
        <w:t>החניכים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יכירו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את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מערכת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 xml:space="preserve">הפקה והובלת הגז הטבעי 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במדינת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ישראל</w:t>
      </w:r>
      <w:r w:rsidRPr="00255AB7">
        <w:rPr>
          <w:sz w:val="28"/>
          <w:rtl/>
        </w:rPr>
        <w:t xml:space="preserve">, </w:t>
      </w:r>
      <w:r w:rsidRPr="00255AB7">
        <w:rPr>
          <w:rFonts w:hint="cs"/>
          <w:sz w:val="28"/>
          <w:rtl/>
        </w:rPr>
        <w:t>ההקשרים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והאתגרים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לביטחון</w:t>
      </w:r>
      <w:r w:rsidRPr="00255AB7">
        <w:rPr>
          <w:sz w:val="28"/>
          <w:rtl/>
        </w:rPr>
        <w:t xml:space="preserve"> </w:t>
      </w:r>
      <w:r w:rsidRPr="00255AB7">
        <w:rPr>
          <w:rFonts w:hint="cs"/>
          <w:sz w:val="28"/>
          <w:rtl/>
        </w:rPr>
        <w:t>הלאומי</w:t>
      </w:r>
      <w:r w:rsidRPr="00255AB7">
        <w:rPr>
          <w:sz w:val="28"/>
          <w:rtl/>
        </w:rPr>
        <w:t>.</w:t>
      </w:r>
    </w:p>
    <w:p w:rsidR="00533478" w:rsidRDefault="00533478" w:rsidP="00607E27">
      <w:pPr>
        <w:numPr>
          <w:ilvl w:val="0"/>
          <w:numId w:val="24"/>
        </w:numPr>
        <w:spacing w:line="360" w:lineRule="auto"/>
        <w:jc w:val="both"/>
        <w:rPr>
          <w:color w:val="000000"/>
          <w:sz w:val="28"/>
        </w:rPr>
      </w:pPr>
      <w:r>
        <w:rPr>
          <w:rFonts w:hint="cs"/>
          <w:sz w:val="28"/>
          <w:rtl/>
        </w:rPr>
        <w:lastRenderedPageBreak/>
        <w:t>החניכים יכירו את מערכת זיקוק דלקים במדינת ישראל, ההקשרים והאתגרים לביטחון הלאומי.</w:t>
      </w:r>
    </w:p>
    <w:p w:rsidR="00CC573E" w:rsidRPr="00A004D3" w:rsidRDefault="00CC573E" w:rsidP="00533478">
      <w:pPr>
        <w:spacing w:line="360" w:lineRule="auto"/>
        <w:ind w:left="720"/>
        <w:jc w:val="both"/>
        <w:rPr>
          <w:color w:val="000000"/>
          <w:sz w:val="28"/>
          <w:rtl/>
        </w:rPr>
      </w:pPr>
    </w:p>
    <w:p w:rsidR="00CC573E" w:rsidRPr="00F52485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FC24C1" w:rsidRDefault="00FC24C1" w:rsidP="002E5C5A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>מפגש ישיר, קבלת סקירות וקיום שיח</w:t>
      </w:r>
      <w:r>
        <w:rPr>
          <w:rFonts w:hint="cs"/>
          <w:rtl/>
        </w:rPr>
        <w:t xml:space="preserve"> </w:t>
      </w:r>
      <w:r w:rsidR="002E5C5A">
        <w:rPr>
          <w:rFonts w:hint="cs"/>
          <w:rtl/>
        </w:rPr>
        <w:t xml:space="preserve">בהקשרי התשתיות הלאומיות (חשמל, מים, גז) </w:t>
      </w:r>
      <w:r>
        <w:rPr>
          <w:rFonts w:hint="cs"/>
          <w:rtl/>
        </w:rPr>
        <w:t>.</w:t>
      </w:r>
    </w:p>
    <w:p w:rsidR="00CC573E" w:rsidRDefault="00CC573E" w:rsidP="002E5C5A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 xml:space="preserve">סיור </w:t>
      </w:r>
      <w:r w:rsidR="00FC24C1" w:rsidRPr="00FC24C1">
        <w:rPr>
          <w:rFonts w:hint="cs"/>
          <w:b/>
          <w:bCs/>
          <w:rtl/>
        </w:rPr>
        <w:t>בשטח</w:t>
      </w:r>
      <w:r w:rsidR="00FC24C1">
        <w:rPr>
          <w:rFonts w:hint="cs"/>
          <w:rtl/>
        </w:rPr>
        <w:t xml:space="preserve"> </w:t>
      </w:r>
      <w:r w:rsidR="002E5C5A">
        <w:rPr>
          <w:rFonts w:hint="cs"/>
          <w:rtl/>
        </w:rPr>
        <w:t xml:space="preserve">ליצירת </w:t>
      </w:r>
      <w:r w:rsidR="00FC24C1">
        <w:rPr>
          <w:rFonts w:hint="cs"/>
          <w:rtl/>
        </w:rPr>
        <w:t xml:space="preserve">חיכוך פיזי עם </w:t>
      </w:r>
      <w:r w:rsidR="002E5C5A">
        <w:rPr>
          <w:rFonts w:hint="cs"/>
          <w:rtl/>
        </w:rPr>
        <w:t xml:space="preserve">עולם התשתיות הלאומיות. </w:t>
      </w:r>
    </w:p>
    <w:p w:rsidR="00FC24C1" w:rsidRDefault="00FC24C1" w:rsidP="006E2CC7">
      <w:pPr>
        <w:numPr>
          <w:ilvl w:val="0"/>
          <w:numId w:val="7"/>
        </w:numPr>
        <w:spacing w:line="360" w:lineRule="auto"/>
        <w:jc w:val="both"/>
      </w:pPr>
      <w:r w:rsidRPr="00FC24C1">
        <w:rPr>
          <w:rFonts w:hint="cs"/>
          <w:b/>
          <w:bCs/>
          <w:rtl/>
        </w:rPr>
        <w:t>תחקור הסיור</w:t>
      </w:r>
      <w:r>
        <w:rPr>
          <w:rFonts w:hint="cs"/>
          <w:rtl/>
        </w:rPr>
        <w:t xml:space="preserve"> בשלב אוחר ברמה הצוותית, המשך הלמידה </w:t>
      </w:r>
      <w:r w:rsidR="0057194E">
        <w:rPr>
          <w:rFonts w:hint="cs"/>
          <w:rtl/>
        </w:rPr>
        <w:t>והשיח עד להגשת דו"</w:t>
      </w:r>
      <w:r>
        <w:rPr>
          <w:rFonts w:hint="cs"/>
          <w:rtl/>
        </w:rPr>
        <w:t>ח סיור מסכם.</w:t>
      </w:r>
    </w:p>
    <w:p w:rsidR="00CC573E" w:rsidRPr="00B0257C" w:rsidRDefault="00CC573E" w:rsidP="00CC573E">
      <w:pPr>
        <w:spacing w:line="276" w:lineRule="auto"/>
        <w:ind w:left="720"/>
        <w:jc w:val="both"/>
        <w:rPr>
          <w:highlight w:val="yellow"/>
        </w:rPr>
      </w:pPr>
    </w:p>
    <w:p w:rsidR="002E5C5A" w:rsidRDefault="009C6784" w:rsidP="002E5C5A">
      <w:pPr>
        <w:numPr>
          <w:ilvl w:val="0"/>
          <w:numId w:val="2"/>
        </w:numPr>
        <w:spacing w:line="276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לו"ז יום העיון המקדים :</w:t>
      </w:r>
    </w:p>
    <w:p w:rsidR="002E5C5A" w:rsidRPr="002E5C5A" w:rsidRDefault="002E5C5A" w:rsidP="002E5C5A">
      <w:pPr>
        <w:spacing w:line="276" w:lineRule="auto"/>
        <w:ind w:left="360"/>
        <w:jc w:val="both"/>
        <w:rPr>
          <w:b/>
          <w:bCs/>
          <w:u w:val="single"/>
          <w:rtl/>
        </w:rPr>
      </w:pPr>
    </w:p>
    <w:p w:rsidR="00F732E5" w:rsidRDefault="002E5C5A" w:rsidP="00F732E5">
      <w:pPr>
        <w:pStyle w:val="a5"/>
        <w:tabs>
          <w:tab w:val="left" w:pos="1843"/>
        </w:tabs>
        <w:spacing w:after="200"/>
        <w:ind w:left="360"/>
        <w:contextualSpacing/>
        <w:rPr>
          <w:rFonts w:hint="cs"/>
          <w:b/>
          <w:bCs/>
          <w:u w:val="single"/>
          <w:rtl/>
        </w:rPr>
      </w:pPr>
      <w:r w:rsidRPr="00892AA8">
        <w:rPr>
          <w:rFonts w:hint="cs"/>
          <w:b/>
          <w:bCs/>
          <w:sz w:val="28"/>
          <w:u w:val="single"/>
          <w:rtl/>
        </w:rPr>
        <w:t xml:space="preserve">מופע הכנה ב- 16.2.2016 </w:t>
      </w:r>
      <w:r w:rsidRPr="00892AA8">
        <w:rPr>
          <w:b/>
          <w:bCs/>
          <w:sz w:val="28"/>
          <w:u w:val="single"/>
          <w:rtl/>
        </w:rPr>
        <w:br/>
      </w:r>
      <w:r>
        <w:rPr>
          <w:rFonts w:hint="cs"/>
          <w:sz w:val="28"/>
          <w:rtl/>
        </w:rPr>
        <w:t>9:30  - 9:00: מנהלת קשרי לקוחות ורגולציה- הגברת סילבי רון</w:t>
      </w:r>
      <w:r>
        <w:rPr>
          <w:sz w:val="28"/>
          <w:rtl/>
        </w:rPr>
        <w:br/>
      </w:r>
    </w:p>
    <w:p w:rsidR="00CC573E" w:rsidRDefault="00CC573E" w:rsidP="00F732E5">
      <w:pPr>
        <w:pStyle w:val="a5"/>
        <w:tabs>
          <w:tab w:val="left" w:pos="1843"/>
        </w:tabs>
        <w:spacing w:after="200"/>
        <w:ind w:left="360"/>
        <w:contextualSpacing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2E5C5A" w:rsidRDefault="002E5C5A" w:rsidP="002E5C5A">
      <w:pPr>
        <w:pStyle w:val="a5"/>
        <w:tabs>
          <w:tab w:val="left" w:pos="1843"/>
        </w:tabs>
        <w:ind w:left="509"/>
        <w:contextualSpacing/>
        <w:rPr>
          <w:sz w:val="28"/>
        </w:rPr>
      </w:pPr>
      <w:r w:rsidRPr="00892AA8">
        <w:rPr>
          <w:b/>
          <w:bCs/>
          <w:sz w:val="28"/>
          <w:u w:val="single"/>
          <w:rtl/>
        </w:rPr>
        <w:br/>
      </w:r>
      <w:r>
        <w:rPr>
          <w:rFonts w:hint="cs"/>
          <w:sz w:val="28"/>
          <w:rtl/>
        </w:rPr>
        <w:t xml:space="preserve">07:30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07:00: התכנסות במב"ל + ארוחת בוקר</w:t>
      </w:r>
      <w:r>
        <w:rPr>
          <w:sz w:val="28"/>
          <w:rtl/>
        </w:rPr>
        <w:br/>
      </w:r>
      <w:r>
        <w:rPr>
          <w:rFonts w:hint="cs"/>
          <w:sz w:val="28"/>
          <w:rtl/>
        </w:rPr>
        <w:t xml:space="preserve">09:15 </w:t>
      </w:r>
      <w:r>
        <w:rPr>
          <w:sz w:val="28"/>
          <w:rtl/>
        </w:rPr>
        <w:t>–</w:t>
      </w:r>
      <w:r>
        <w:rPr>
          <w:rFonts w:hint="cs"/>
          <w:sz w:val="28"/>
          <w:rtl/>
        </w:rPr>
        <w:t xml:space="preserve"> 08:30: התכנסות בחדר אוכל קטן, כיבוד קל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rtl/>
        </w:rPr>
      </w:pPr>
      <w:r w:rsidRPr="00DD3981">
        <w:rPr>
          <w:rFonts w:hint="cs"/>
          <w:sz w:val="28"/>
          <w:rtl/>
        </w:rPr>
        <w:t xml:space="preserve">                  </w:t>
      </w:r>
      <w:r>
        <w:rPr>
          <w:rFonts w:hint="cs"/>
          <w:sz w:val="28"/>
          <w:u w:val="single"/>
          <w:rtl/>
        </w:rPr>
        <w:t xml:space="preserve"> </w:t>
      </w:r>
      <w:r w:rsidRPr="00DD3981">
        <w:rPr>
          <w:rFonts w:hint="cs"/>
          <w:sz w:val="28"/>
          <w:u w:val="single"/>
          <w:rtl/>
        </w:rPr>
        <w:t>חברת חשמל-סקירה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u w:val="single"/>
          <w:rtl/>
        </w:rPr>
      </w:pPr>
      <w:r>
        <w:rPr>
          <w:rFonts w:hint="cs"/>
          <w:sz w:val="28"/>
          <w:rtl/>
        </w:rPr>
        <w:t>אלוף (במיל') יפתח רון- טל, יו"ר הדירקטוריון</w:t>
      </w:r>
      <w:r w:rsidRPr="00DD3981">
        <w:rPr>
          <w:rFonts w:hint="cs"/>
          <w:sz w:val="28"/>
          <w:rtl/>
        </w:rPr>
        <w:br/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>9:</w:t>
      </w:r>
      <w:r>
        <w:rPr>
          <w:rFonts w:hint="cs"/>
          <w:sz w:val="28"/>
          <w:rtl/>
        </w:rPr>
        <w:t>40</w:t>
      </w:r>
      <w:r w:rsidRPr="00DD3981">
        <w:rPr>
          <w:rFonts w:hint="cs"/>
          <w:sz w:val="28"/>
          <w:rtl/>
        </w:rPr>
        <w:t xml:space="preserve">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>9:</w:t>
      </w:r>
      <w:r>
        <w:rPr>
          <w:rFonts w:hint="cs"/>
          <w:sz w:val="28"/>
          <w:rtl/>
        </w:rPr>
        <w:t>15</w:t>
      </w:r>
      <w:r w:rsidRPr="00DD3981">
        <w:rPr>
          <w:rFonts w:hint="cs"/>
          <w:sz w:val="28"/>
          <w:rtl/>
        </w:rPr>
        <w:t xml:space="preserve">: </w:t>
      </w:r>
      <w:r>
        <w:rPr>
          <w:rFonts w:hint="cs"/>
          <w:sz w:val="28"/>
          <w:rtl/>
        </w:rPr>
        <w:t xml:space="preserve"> </w:t>
      </w:r>
      <w:r w:rsidRPr="00DD3981">
        <w:rPr>
          <w:rFonts w:hint="cs"/>
          <w:sz w:val="28"/>
          <w:u w:val="single"/>
          <w:rtl/>
        </w:rPr>
        <w:t>עבודה מאורגנת</w:t>
      </w:r>
      <w:r>
        <w:rPr>
          <w:rFonts w:hint="cs"/>
          <w:sz w:val="28"/>
          <w:u w:val="single"/>
          <w:rtl/>
        </w:rPr>
        <w:t xml:space="preserve"> </w:t>
      </w:r>
    </w:p>
    <w:p w:rsidR="002E5C5A" w:rsidRPr="00A4657D" w:rsidRDefault="002E5C5A" w:rsidP="002E5C5A">
      <w:pPr>
        <w:tabs>
          <w:tab w:val="left" w:pos="1843"/>
        </w:tabs>
        <w:ind w:left="426"/>
        <w:rPr>
          <w:sz w:val="28"/>
          <w:rtl/>
        </w:rPr>
      </w:pPr>
      <w:r w:rsidRPr="00A4657D">
        <w:rPr>
          <w:rFonts w:hint="cs"/>
          <w:sz w:val="28"/>
          <w:rtl/>
        </w:rPr>
        <w:t>מר מיקו צרפתי, יו"ר אירגון העובדים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rtl/>
        </w:rPr>
      </w:pPr>
      <w:r>
        <w:rPr>
          <w:rFonts w:hint="cs"/>
          <w:sz w:val="28"/>
          <w:rtl/>
        </w:rPr>
        <w:t>11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 xml:space="preserve">0 -  </w:t>
      </w:r>
      <w:r>
        <w:rPr>
          <w:rFonts w:hint="cs"/>
          <w:sz w:val="28"/>
          <w:rtl/>
        </w:rPr>
        <w:t>09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4</w:t>
      </w:r>
      <w:r w:rsidRPr="00DD3981">
        <w:rPr>
          <w:rFonts w:hint="cs"/>
          <w:sz w:val="28"/>
          <w:rtl/>
        </w:rPr>
        <w:t xml:space="preserve">0 : </w:t>
      </w:r>
      <w:r w:rsidRPr="00A4657D">
        <w:rPr>
          <w:rFonts w:hint="cs"/>
          <w:sz w:val="28"/>
          <w:u w:val="single"/>
          <w:rtl/>
        </w:rPr>
        <w:t>הצגת אתר תחנות הכוח "אורות רבין</w:t>
      </w:r>
      <w:r>
        <w:rPr>
          <w:rFonts w:hint="cs"/>
          <w:sz w:val="28"/>
          <w:rtl/>
        </w:rPr>
        <w:t>"</w:t>
      </w:r>
    </w:p>
    <w:p w:rsidR="002E5C5A" w:rsidRPr="00A4657D" w:rsidRDefault="002E5C5A" w:rsidP="002E5C5A">
      <w:pPr>
        <w:tabs>
          <w:tab w:val="left" w:pos="1843"/>
        </w:tabs>
        <w:ind w:left="426"/>
        <w:rPr>
          <w:sz w:val="28"/>
          <w:u w:val="single"/>
          <w:rtl/>
        </w:rPr>
      </w:pPr>
      <w:r w:rsidRPr="00A4657D">
        <w:rPr>
          <w:rFonts w:hint="cs"/>
          <w:sz w:val="28"/>
          <w:u w:val="single"/>
          <w:rtl/>
        </w:rPr>
        <w:t>סיור באתר: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rtl/>
        </w:rPr>
      </w:pPr>
      <w:r>
        <w:rPr>
          <w:rFonts w:hint="cs"/>
          <w:sz w:val="28"/>
          <w:rtl/>
        </w:rPr>
        <w:t>אולם הטורבינות וחדר הפיקוד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rtl/>
        </w:rPr>
      </w:pPr>
      <w:r>
        <w:rPr>
          <w:rFonts w:hint="cs"/>
          <w:sz w:val="28"/>
          <w:rtl/>
        </w:rPr>
        <w:t>תצפית על התחנה מגג הדוד</w:t>
      </w:r>
    </w:p>
    <w:p w:rsidR="002E5C5A" w:rsidRDefault="002E5C5A" w:rsidP="002E5C5A">
      <w:pPr>
        <w:tabs>
          <w:tab w:val="left" w:pos="1843"/>
        </w:tabs>
        <w:ind w:left="426"/>
        <w:rPr>
          <w:sz w:val="28"/>
          <w:rtl/>
        </w:rPr>
      </w:pPr>
      <w:r>
        <w:rPr>
          <w:rFonts w:hint="cs"/>
          <w:sz w:val="28"/>
          <w:rtl/>
        </w:rPr>
        <w:t>מזח הפלם</w:t>
      </w:r>
    </w:p>
    <w:p w:rsidR="002E5C5A" w:rsidRDefault="002E5C5A" w:rsidP="002E5C5A">
      <w:pPr>
        <w:tabs>
          <w:tab w:val="left" w:pos="1843"/>
        </w:tabs>
        <w:ind w:left="426"/>
        <w:rPr>
          <w:rFonts w:hint="cs"/>
          <w:sz w:val="28"/>
          <w:rtl/>
        </w:rPr>
      </w:pPr>
      <w:r>
        <w:rPr>
          <w:rFonts w:hint="cs"/>
          <w:sz w:val="28"/>
          <w:rtl/>
        </w:rPr>
        <w:t>בהנחיית מר נתן סנדלר, מנהל אתר תחנות הכוח "אורות רבין"</w:t>
      </w:r>
      <w:r w:rsidRPr="00DD3981">
        <w:rPr>
          <w:rFonts w:hint="cs"/>
          <w:sz w:val="28"/>
          <w:rtl/>
        </w:rPr>
        <w:t xml:space="preserve"> </w:t>
      </w:r>
      <w:r w:rsidRPr="00DD3981">
        <w:rPr>
          <w:rFonts w:hint="cs"/>
          <w:sz w:val="28"/>
          <w:rtl/>
        </w:rPr>
        <w:br/>
        <w:t>1</w:t>
      </w:r>
      <w:r>
        <w:rPr>
          <w:rFonts w:hint="cs"/>
          <w:sz w:val="28"/>
          <w:rtl/>
        </w:rPr>
        <w:t>2</w:t>
      </w:r>
      <w:r w:rsidRPr="00DD3981">
        <w:rPr>
          <w:rFonts w:hint="cs"/>
          <w:sz w:val="28"/>
          <w:rtl/>
        </w:rPr>
        <w:t xml:space="preserve">:00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</w:t>
      </w:r>
      <w:r>
        <w:rPr>
          <w:rFonts w:hint="cs"/>
          <w:sz w:val="28"/>
          <w:rtl/>
        </w:rPr>
        <w:t>1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>0: סיור במתקן ה</w:t>
      </w:r>
      <w:r>
        <w:rPr>
          <w:rFonts w:hint="cs"/>
          <w:sz w:val="28"/>
          <w:rtl/>
        </w:rPr>
        <w:t>ת</w:t>
      </w:r>
      <w:r w:rsidRPr="00DD3981">
        <w:rPr>
          <w:rFonts w:hint="cs"/>
          <w:sz w:val="28"/>
          <w:rtl/>
        </w:rPr>
        <w:t>פלת המים חברת "אומינוס", סקירה ע"י מנכ"ל החברה מר דוד מילוגאי</w:t>
      </w:r>
      <w:r w:rsidRPr="00DD3981">
        <w:rPr>
          <w:rFonts w:hint="cs"/>
          <w:sz w:val="28"/>
          <w:rtl/>
        </w:rPr>
        <w:br/>
        <w:t>12:</w:t>
      </w:r>
      <w:r>
        <w:rPr>
          <w:rFonts w:hint="cs"/>
          <w:sz w:val="28"/>
          <w:rtl/>
        </w:rPr>
        <w:t>45</w:t>
      </w:r>
      <w:r w:rsidRPr="00DD3981">
        <w:rPr>
          <w:rFonts w:hint="cs"/>
          <w:sz w:val="28"/>
          <w:rtl/>
        </w:rPr>
        <w:t xml:space="preserve">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</w:t>
      </w:r>
      <w:r>
        <w:rPr>
          <w:rFonts w:hint="cs"/>
          <w:sz w:val="28"/>
          <w:rtl/>
        </w:rPr>
        <w:t>2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00</w:t>
      </w:r>
      <w:r w:rsidRPr="00DD3981">
        <w:rPr>
          <w:rFonts w:hint="cs"/>
          <w:sz w:val="28"/>
          <w:rtl/>
        </w:rPr>
        <w:t>: ארוחת צהריים</w:t>
      </w:r>
      <w:r w:rsidRPr="00DD3981">
        <w:rPr>
          <w:sz w:val="28"/>
          <w:rtl/>
        </w:rPr>
        <w:br/>
      </w:r>
      <w:r w:rsidRPr="00DD3981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4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 xml:space="preserve">0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</w:t>
      </w:r>
      <w:r>
        <w:rPr>
          <w:rFonts w:hint="cs"/>
          <w:sz w:val="28"/>
          <w:rtl/>
        </w:rPr>
        <w:t>3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>0: נסיעה למתקן "אשכול", חברת "מקורות"</w:t>
      </w:r>
      <w:r w:rsidRPr="00DD3981">
        <w:rPr>
          <w:sz w:val="28"/>
          <w:rtl/>
        </w:rPr>
        <w:br/>
      </w:r>
      <w:r w:rsidRPr="00DD3981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5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 xml:space="preserve">0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</w:t>
      </w:r>
      <w:r>
        <w:rPr>
          <w:rFonts w:hint="cs"/>
          <w:sz w:val="28"/>
          <w:rtl/>
        </w:rPr>
        <w:t>4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 xml:space="preserve">0: סקירה על המתקן ע"י </w:t>
      </w:r>
      <w:r>
        <w:rPr>
          <w:rFonts w:hint="cs"/>
          <w:sz w:val="28"/>
          <w:rtl/>
        </w:rPr>
        <w:t>מר שלומי קוסטליץ</w:t>
      </w:r>
      <w:r w:rsidRPr="00DD3981">
        <w:rPr>
          <w:rFonts w:hint="cs"/>
          <w:sz w:val="28"/>
          <w:rtl/>
        </w:rPr>
        <w:t>, חברת מקורות</w:t>
      </w:r>
      <w:r w:rsidRPr="00DD3981">
        <w:rPr>
          <w:sz w:val="28"/>
          <w:rtl/>
        </w:rPr>
        <w:br/>
      </w:r>
      <w:r w:rsidRPr="00DD3981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6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 xml:space="preserve">0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15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00</w:t>
      </w:r>
      <w:r w:rsidRPr="00DD3981">
        <w:rPr>
          <w:rFonts w:hint="cs"/>
          <w:sz w:val="28"/>
          <w:rtl/>
        </w:rPr>
        <w:t>: נסיעה לבתי הזיקוק, מפרץ חיפה</w:t>
      </w:r>
      <w:r w:rsidRPr="00DD3981">
        <w:rPr>
          <w:sz w:val="28"/>
          <w:rtl/>
        </w:rPr>
        <w:br/>
      </w:r>
      <w:r w:rsidRPr="00DD3981">
        <w:rPr>
          <w:rFonts w:hint="cs"/>
          <w:sz w:val="28"/>
          <w:rtl/>
        </w:rPr>
        <w:t>1</w:t>
      </w:r>
      <w:r>
        <w:rPr>
          <w:rFonts w:hint="cs"/>
          <w:sz w:val="28"/>
          <w:rtl/>
        </w:rPr>
        <w:t>7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30</w:t>
      </w:r>
      <w:r w:rsidRPr="00DD3981">
        <w:rPr>
          <w:rFonts w:hint="cs"/>
          <w:sz w:val="28"/>
          <w:rtl/>
        </w:rPr>
        <w:t xml:space="preserve">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</w:t>
      </w:r>
      <w:r>
        <w:rPr>
          <w:rFonts w:hint="cs"/>
          <w:sz w:val="28"/>
          <w:rtl/>
        </w:rPr>
        <w:t>6</w:t>
      </w:r>
      <w:r w:rsidRPr="00DD3981">
        <w:rPr>
          <w:rFonts w:hint="cs"/>
          <w:sz w:val="28"/>
          <w:rtl/>
        </w:rPr>
        <w:t>:</w:t>
      </w:r>
      <w:r>
        <w:rPr>
          <w:rFonts w:hint="cs"/>
          <w:sz w:val="28"/>
          <w:rtl/>
        </w:rPr>
        <w:t>0</w:t>
      </w:r>
      <w:r w:rsidRPr="00DD3981">
        <w:rPr>
          <w:rFonts w:hint="cs"/>
          <w:sz w:val="28"/>
          <w:rtl/>
        </w:rPr>
        <w:t>0: סקירה וסיור במתקן בז"ן, לרבות נקודת הגז הטבעי</w:t>
      </w:r>
      <w:r w:rsidRPr="00DD3981">
        <w:rPr>
          <w:sz w:val="28"/>
          <w:rtl/>
        </w:rPr>
        <w:br/>
      </w:r>
      <w:r w:rsidRPr="00DD3981">
        <w:rPr>
          <w:rFonts w:hint="cs"/>
          <w:sz w:val="28"/>
          <w:rtl/>
        </w:rPr>
        <w:t>17:</w:t>
      </w:r>
      <w:r>
        <w:rPr>
          <w:rFonts w:hint="cs"/>
          <w:sz w:val="28"/>
          <w:rtl/>
        </w:rPr>
        <w:t>45</w:t>
      </w:r>
      <w:r w:rsidRPr="00DD3981">
        <w:rPr>
          <w:rFonts w:hint="cs"/>
          <w:sz w:val="28"/>
          <w:rtl/>
        </w:rPr>
        <w:t xml:space="preserve"> </w:t>
      </w:r>
      <w:r w:rsidRPr="00DD3981">
        <w:rPr>
          <w:sz w:val="28"/>
          <w:rtl/>
        </w:rPr>
        <w:t>–</w:t>
      </w:r>
      <w:r w:rsidRPr="00DD3981">
        <w:rPr>
          <w:rFonts w:hint="cs"/>
          <w:sz w:val="28"/>
          <w:rtl/>
        </w:rPr>
        <w:t xml:space="preserve"> 17:</w:t>
      </w:r>
      <w:r>
        <w:rPr>
          <w:rFonts w:hint="cs"/>
          <w:sz w:val="28"/>
          <w:rtl/>
        </w:rPr>
        <w:t>30</w:t>
      </w:r>
      <w:r w:rsidRPr="00DD3981">
        <w:rPr>
          <w:rFonts w:hint="cs"/>
          <w:sz w:val="28"/>
          <w:rtl/>
        </w:rPr>
        <w:t>: סיכום ופיזור</w:t>
      </w:r>
    </w:p>
    <w:p w:rsidR="00F732E5" w:rsidRDefault="00F732E5" w:rsidP="002E5C5A">
      <w:pPr>
        <w:tabs>
          <w:tab w:val="left" w:pos="1843"/>
        </w:tabs>
        <w:ind w:left="426"/>
        <w:rPr>
          <w:rFonts w:hint="cs"/>
          <w:sz w:val="28"/>
          <w:rtl/>
        </w:rPr>
      </w:pPr>
    </w:p>
    <w:p w:rsidR="00F732E5" w:rsidRDefault="00F732E5" w:rsidP="002E5C5A">
      <w:pPr>
        <w:tabs>
          <w:tab w:val="left" w:pos="1843"/>
        </w:tabs>
        <w:ind w:left="426"/>
        <w:rPr>
          <w:rFonts w:hint="cs"/>
          <w:sz w:val="28"/>
          <w:rtl/>
        </w:rPr>
      </w:pPr>
    </w:p>
    <w:p w:rsidR="00F732E5" w:rsidRDefault="00F732E5" w:rsidP="002E5C5A">
      <w:pPr>
        <w:tabs>
          <w:tab w:val="left" w:pos="1843"/>
        </w:tabs>
        <w:ind w:left="426"/>
        <w:rPr>
          <w:rFonts w:hint="cs"/>
          <w:sz w:val="28"/>
          <w:rtl/>
        </w:rPr>
      </w:pPr>
    </w:p>
    <w:p w:rsidR="00F732E5" w:rsidRPr="00DD3981" w:rsidRDefault="00F732E5" w:rsidP="002E5C5A">
      <w:pPr>
        <w:tabs>
          <w:tab w:val="left" w:pos="1843"/>
        </w:tabs>
        <w:ind w:left="426"/>
        <w:rPr>
          <w:sz w:val="28"/>
        </w:rPr>
      </w:pPr>
    </w:p>
    <w:p w:rsidR="004124F0" w:rsidRDefault="004124F0" w:rsidP="009C6784">
      <w:pPr>
        <w:spacing w:line="276" w:lineRule="auto"/>
        <w:jc w:val="both"/>
        <w:rPr>
          <w:rtl/>
        </w:rPr>
      </w:pPr>
    </w:p>
    <w:p w:rsidR="003D0509" w:rsidRDefault="00CC573E" w:rsidP="006E2CC7">
      <w:pPr>
        <w:pStyle w:val="a5"/>
        <w:numPr>
          <w:ilvl w:val="0"/>
          <w:numId w:val="2"/>
        </w:numPr>
        <w:spacing w:before="100" w:beforeAutospacing="1" w:after="100" w:afterAutospacing="1"/>
      </w:pPr>
      <w:r w:rsidRPr="00AC28AA">
        <w:rPr>
          <w:rFonts w:hint="cs"/>
          <w:b/>
          <w:bCs/>
          <w:u w:val="single"/>
          <w:rtl/>
        </w:rPr>
        <w:lastRenderedPageBreak/>
        <w:t>תקשורת</w:t>
      </w:r>
      <w:r w:rsidRPr="00304364">
        <w:rPr>
          <w:rFonts w:hint="cs"/>
          <w:rtl/>
        </w:rPr>
        <w:t>:</w:t>
      </w:r>
      <w:r>
        <w:rPr>
          <w:rFonts w:hint="cs"/>
          <w:rtl/>
        </w:rPr>
        <w:t xml:space="preserve">  </w:t>
      </w:r>
    </w:p>
    <w:p w:rsidR="003D0509" w:rsidRDefault="003D0509" w:rsidP="003D0509">
      <w:pPr>
        <w:numPr>
          <w:ilvl w:val="0"/>
          <w:numId w:val="1"/>
        </w:numPr>
        <w:spacing w:line="360" w:lineRule="auto"/>
        <w:rPr>
          <w:rFonts w:hint="cs"/>
        </w:rPr>
      </w:pPr>
      <w:r>
        <w:rPr>
          <w:rFonts w:hint="cs"/>
          <w:rtl/>
        </w:rPr>
        <w:t>תתבסס על</w:t>
      </w:r>
      <w:r w:rsidR="00CC573E">
        <w:rPr>
          <w:rFonts w:hint="cs"/>
          <w:rtl/>
        </w:rPr>
        <w:t xml:space="preserve"> </w:t>
      </w:r>
      <w:r w:rsidR="00CC573E" w:rsidRPr="00304364">
        <w:rPr>
          <w:rFonts w:hint="cs"/>
          <w:rtl/>
        </w:rPr>
        <w:t>טלפונים סלולריים, לרבות לצורך פינוי, הזעקת תגבורת או חילוץ.</w:t>
      </w:r>
      <w:r w:rsidR="00CC573E">
        <w:rPr>
          <w:rFonts w:hint="cs"/>
          <w:rtl/>
        </w:rPr>
        <w:t xml:space="preserve"> פירוט המספרים בנספח א'.</w:t>
      </w:r>
    </w:p>
    <w:p w:rsidR="00CC573E" w:rsidRDefault="00CC573E" w:rsidP="006E2CC7">
      <w:pPr>
        <w:numPr>
          <w:ilvl w:val="0"/>
          <w:numId w:val="2"/>
        </w:numPr>
        <w:spacing w:line="360" w:lineRule="auto"/>
      </w:pPr>
      <w:r w:rsidRPr="00AC28AA">
        <w:rPr>
          <w:rFonts w:hint="cs"/>
          <w:b/>
          <w:bCs/>
          <w:u w:val="single"/>
          <w:rtl/>
        </w:rPr>
        <w:t>תנועה</w:t>
      </w:r>
      <w:r w:rsidRPr="00AC28AA">
        <w:rPr>
          <w:rFonts w:hint="cs"/>
          <w:b/>
          <w:bCs/>
          <w:rtl/>
        </w:rPr>
        <w:t xml:space="preserve">:  </w:t>
      </w:r>
    </w:p>
    <w:p w:rsidR="0061100B" w:rsidRDefault="0061100B" w:rsidP="002E5C5A">
      <w:pPr>
        <w:numPr>
          <w:ilvl w:val="0"/>
          <w:numId w:val="25"/>
        </w:numPr>
        <w:spacing w:line="360" w:lineRule="auto"/>
      </w:pPr>
      <w:r>
        <w:rPr>
          <w:rFonts w:hint="cs"/>
          <w:rtl/>
        </w:rPr>
        <w:t xml:space="preserve">הגעה עצמית למחנה גלילות ביום תחילת הסיור ופיזור עצמי ממחנה גלילות בסיום הסיור. </w:t>
      </w:r>
    </w:p>
    <w:p w:rsidR="00CC573E" w:rsidRPr="00F15674" w:rsidRDefault="00CC573E" w:rsidP="002E3281">
      <w:pPr>
        <w:numPr>
          <w:ilvl w:val="0"/>
          <w:numId w:val="25"/>
        </w:numPr>
        <w:spacing w:line="360" w:lineRule="auto"/>
      </w:pPr>
      <w:r w:rsidRPr="00304364">
        <w:rPr>
          <w:rFonts w:hint="cs"/>
          <w:rtl/>
        </w:rPr>
        <w:t>התנועה</w:t>
      </w:r>
      <w:r>
        <w:rPr>
          <w:rFonts w:hint="cs"/>
          <w:rtl/>
        </w:rPr>
        <w:t xml:space="preserve"> ב</w:t>
      </w:r>
      <w:r w:rsidR="0098696A">
        <w:rPr>
          <w:rFonts w:hint="cs"/>
          <w:rtl/>
        </w:rPr>
        <w:t>מהלך ה</w:t>
      </w:r>
      <w:r>
        <w:rPr>
          <w:rFonts w:hint="cs"/>
          <w:rtl/>
        </w:rPr>
        <w:t>סיור ת</w:t>
      </w:r>
      <w:r w:rsidR="0061100B">
        <w:rPr>
          <w:rFonts w:hint="cs"/>
          <w:rtl/>
        </w:rPr>
        <w:t xml:space="preserve">תבסס </w:t>
      </w:r>
      <w:r w:rsidR="002E3281">
        <w:rPr>
          <w:rFonts w:hint="cs"/>
          <w:rtl/>
        </w:rPr>
        <w:t>אוטובוס מב"ל</w:t>
      </w:r>
      <w:r w:rsidR="0061100B">
        <w:rPr>
          <w:rFonts w:hint="cs"/>
          <w:rtl/>
        </w:rPr>
        <w:t>.</w:t>
      </w:r>
    </w:p>
    <w:p w:rsidR="00CC573E" w:rsidRPr="00D17082" w:rsidRDefault="00CC573E" w:rsidP="006E2CC7">
      <w:pPr>
        <w:numPr>
          <w:ilvl w:val="0"/>
          <w:numId w:val="2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t>רפואה</w:t>
      </w:r>
      <w:r w:rsidRPr="00D17082">
        <w:rPr>
          <w:rFonts w:hint="cs"/>
          <w:rtl/>
        </w:rPr>
        <w:t>:</w:t>
      </w:r>
    </w:p>
    <w:p w:rsidR="0098696A" w:rsidRDefault="0098696A" w:rsidP="006E2CC7">
      <w:pPr>
        <w:numPr>
          <w:ilvl w:val="0"/>
          <w:numId w:val="9"/>
        </w:numPr>
        <w:spacing w:line="360" w:lineRule="auto"/>
      </w:pPr>
      <w:r>
        <w:rPr>
          <w:rFonts w:hint="cs"/>
          <w:rtl/>
        </w:rPr>
        <w:t xml:space="preserve">התבססות על טיפול רפואי ראשוני באמצעות רופאה מצוות 3 </w:t>
      </w:r>
      <w:r>
        <w:rPr>
          <w:rtl/>
        </w:rPr>
        <w:br/>
      </w:r>
      <w:r>
        <w:rPr>
          <w:rFonts w:hint="cs"/>
          <w:rtl/>
        </w:rPr>
        <w:t xml:space="preserve">( סא"ל </w:t>
      </w:r>
      <w:r w:rsidR="00DA0571">
        <w:rPr>
          <w:rFonts w:hint="cs"/>
          <w:rtl/>
        </w:rPr>
        <w:t xml:space="preserve">דר' </w:t>
      </w:r>
      <w:r>
        <w:rPr>
          <w:rFonts w:hint="cs"/>
          <w:rtl/>
        </w:rPr>
        <w:t>יפעת ארליך ).</w:t>
      </w:r>
    </w:p>
    <w:p w:rsidR="00CC573E" w:rsidRPr="00E221DB" w:rsidRDefault="0098696A" w:rsidP="006E2CC7">
      <w:pPr>
        <w:numPr>
          <w:ilvl w:val="0"/>
          <w:numId w:val="9"/>
        </w:numPr>
        <w:spacing w:line="360" w:lineRule="auto"/>
      </w:pPr>
      <w:r>
        <w:rPr>
          <w:rFonts w:hint="cs"/>
          <w:rtl/>
        </w:rPr>
        <w:t>בכוח תהיה</w:t>
      </w:r>
      <w:r w:rsidR="00CC573E">
        <w:rPr>
          <w:rFonts w:hint="cs"/>
          <w:rtl/>
        </w:rPr>
        <w:t xml:space="preserve"> </w:t>
      </w:r>
      <w:r w:rsidR="00CC573E" w:rsidRPr="00E221DB">
        <w:rPr>
          <w:rFonts w:hint="cs"/>
          <w:rtl/>
        </w:rPr>
        <w:t xml:space="preserve">ערכת </w:t>
      </w:r>
      <w:r w:rsidR="00CC573E">
        <w:rPr>
          <w:rFonts w:hint="cs"/>
          <w:rtl/>
        </w:rPr>
        <w:t xml:space="preserve">חובשת </w:t>
      </w:r>
      <w:r>
        <w:rPr>
          <w:rFonts w:hint="cs"/>
          <w:rtl/>
        </w:rPr>
        <w:t>וציוד רפאוי בסיסי צמוד</w:t>
      </w:r>
      <w:r w:rsidR="00CC573E" w:rsidRPr="00E221DB">
        <w:rPr>
          <w:rFonts w:hint="cs"/>
          <w:rtl/>
        </w:rPr>
        <w:t>.</w:t>
      </w:r>
    </w:p>
    <w:p w:rsidR="00CC573E" w:rsidRPr="00E221DB" w:rsidRDefault="00CC573E" w:rsidP="002E5C5A">
      <w:pPr>
        <w:numPr>
          <w:ilvl w:val="0"/>
          <w:numId w:val="9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 w:rsidRPr="00E221DB">
        <w:rPr>
          <w:rFonts w:hint="cs"/>
          <w:rtl/>
        </w:rPr>
        <w:t xml:space="preserve"> </w:t>
      </w:r>
      <w:r w:rsidR="0098696A">
        <w:rPr>
          <w:rFonts w:hint="cs"/>
          <w:rtl/>
        </w:rPr>
        <w:t xml:space="preserve">בית החולים </w:t>
      </w:r>
      <w:r w:rsidR="002E5C5A">
        <w:rPr>
          <w:rFonts w:hint="cs"/>
          <w:rtl/>
        </w:rPr>
        <w:t>הילל יפה -חדרה</w:t>
      </w:r>
      <w:r w:rsidR="0098696A">
        <w:rPr>
          <w:rFonts w:hint="cs"/>
          <w:rtl/>
        </w:rPr>
        <w:t>.</w:t>
      </w:r>
    </w:p>
    <w:p w:rsidR="00CC573E" w:rsidRPr="00304364" w:rsidRDefault="00CC573E" w:rsidP="006E2CC7">
      <w:pPr>
        <w:numPr>
          <w:ilvl w:val="0"/>
          <w:numId w:val="2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73465D" w:rsidRPr="00304364" w:rsidRDefault="002E5C5A" w:rsidP="002E5C5A">
      <w:pPr>
        <w:numPr>
          <w:ilvl w:val="0"/>
          <w:numId w:val="26"/>
        </w:numPr>
        <w:spacing w:line="360" w:lineRule="auto"/>
      </w:pPr>
      <w:r>
        <w:rPr>
          <w:rFonts w:hint="cs"/>
          <w:rtl/>
        </w:rPr>
        <w:t xml:space="preserve"> </w:t>
      </w:r>
      <w:r w:rsidR="004A0326">
        <w:rPr>
          <w:rFonts w:hint="cs"/>
          <w:rtl/>
        </w:rPr>
        <w:t xml:space="preserve"> </w:t>
      </w:r>
      <w:r w:rsidR="0038658F">
        <w:rPr>
          <w:rFonts w:hint="cs"/>
          <w:rtl/>
        </w:rPr>
        <w:t>קוד מב"ל</w:t>
      </w:r>
      <w:r w:rsidR="004A0326">
        <w:rPr>
          <w:rFonts w:hint="cs"/>
          <w:rtl/>
        </w:rPr>
        <w:t>.</w:t>
      </w:r>
      <w:r w:rsidR="0073465D">
        <w:rPr>
          <w:rFonts w:hint="cs"/>
          <w:rtl/>
        </w:rPr>
        <w:t xml:space="preserve"> </w:t>
      </w:r>
    </w:p>
    <w:p w:rsidR="00CC573E" w:rsidRPr="00801C48" w:rsidRDefault="00CC573E" w:rsidP="006E2CC7">
      <w:pPr>
        <w:numPr>
          <w:ilvl w:val="0"/>
          <w:numId w:val="2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CC573E" w:rsidP="0038658F">
      <w:pPr>
        <w:pStyle w:val="a5"/>
        <w:numPr>
          <w:ilvl w:val="0"/>
          <w:numId w:val="6"/>
        </w:numPr>
        <w:spacing w:line="360" w:lineRule="auto"/>
        <w:jc w:val="both"/>
      </w:pPr>
      <w:r w:rsidRPr="00D17082">
        <w:rPr>
          <w:rFonts w:hint="cs"/>
          <w:rtl/>
        </w:rPr>
        <w:t xml:space="preserve">מפקד כוח אבטחה - </w:t>
      </w:r>
      <w:r>
        <w:rPr>
          <w:rFonts w:hint="cs"/>
          <w:rtl/>
        </w:rPr>
        <w:t xml:space="preserve"> </w:t>
      </w:r>
      <w:r w:rsidR="0038658F">
        <w:rPr>
          <w:rFonts w:hint="cs"/>
          <w:rtl/>
        </w:rPr>
        <w:t>אל"מ עופר וינטר (תנו לצה"ל לנצח...)</w:t>
      </w:r>
      <w:r w:rsidR="004A0326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CC573E" w:rsidRDefault="00CC573E" w:rsidP="00F732E5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732E5">
        <w:rPr>
          <w:rFonts w:hint="cs"/>
          <w:rtl/>
        </w:rPr>
        <w:t xml:space="preserve">5 </w:t>
      </w:r>
      <w:r w:rsidR="00F353C1">
        <w:rPr>
          <w:rFonts w:hint="cs"/>
          <w:rtl/>
        </w:rPr>
        <w:t xml:space="preserve">נושאי </w:t>
      </w:r>
      <w:r>
        <w:rPr>
          <w:rFonts w:hint="cs"/>
          <w:rtl/>
        </w:rPr>
        <w:t xml:space="preserve">נשק) </w:t>
      </w:r>
      <w:r w:rsidR="00F732E5" w:rsidRPr="00F732E5">
        <w:rPr>
          <w:rFonts w:hint="cs"/>
          <w:b/>
          <w:bCs/>
          <w:highlight w:val="yellow"/>
          <w:rtl/>
        </w:rPr>
        <w:t>? צריך ?</w:t>
      </w:r>
    </w:p>
    <w:p w:rsidR="00DB5733" w:rsidRPr="00DB5733" w:rsidRDefault="00DB5733" w:rsidP="00A752A7">
      <w:pPr>
        <w:pStyle w:val="a5"/>
        <w:numPr>
          <w:ilvl w:val="0"/>
          <w:numId w:val="6"/>
        </w:numPr>
        <w:spacing w:line="360" w:lineRule="auto"/>
        <w:jc w:val="both"/>
      </w:pPr>
      <w:r w:rsidRPr="00DB5733">
        <w:rPr>
          <w:rFonts w:hint="cs"/>
          <w:rtl/>
        </w:rPr>
        <w:t xml:space="preserve">חתימה על נשקים </w:t>
      </w:r>
      <w:r w:rsidRPr="00DB5733">
        <w:rPr>
          <w:rtl/>
        </w:rPr>
        <w:t>–</w:t>
      </w:r>
      <w:r w:rsidR="00A752A7">
        <w:rPr>
          <w:rFonts w:hint="cs"/>
          <w:rtl/>
        </w:rPr>
        <w:t>22</w:t>
      </w:r>
      <w:r w:rsidR="0038658F">
        <w:rPr>
          <w:rFonts w:hint="cs"/>
          <w:rtl/>
        </w:rPr>
        <w:t>/2</w:t>
      </w:r>
      <w:r w:rsidRPr="00DB5733">
        <w:rPr>
          <w:rFonts w:hint="cs"/>
          <w:rtl/>
        </w:rPr>
        <w:t>/1</w:t>
      </w:r>
      <w:r w:rsidR="00A752A7">
        <w:rPr>
          <w:rFonts w:hint="cs"/>
          <w:rtl/>
        </w:rPr>
        <w:t>6</w:t>
      </w:r>
      <w:r w:rsidRPr="00DB5733">
        <w:rPr>
          <w:rFonts w:hint="cs"/>
          <w:rtl/>
        </w:rPr>
        <w:t xml:space="preserve"> בשעה 12:30 .</w:t>
      </w:r>
    </w:p>
    <w:p w:rsidR="004A0326" w:rsidRPr="006607A5" w:rsidRDefault="00CC573E" w:rsidP="002E5C5A">
      <w:pPr>
        <w:pStyle w:val="a5"/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</w:t>
      </w:r>
      <w:r w:rsidR="004A0326">
        <w:rPr>
          <w:rFonts w:hint="cs"/>
          <w:rtl/>
        </w:rPr>
        <w:t xml:space="preserve">פקודות צה"ל </w:t>
      </w:r>
      <w:r w:rsidR="002E5C5A">
        <w:rPr>
          <w:rFonts w:hint="cs"/>
          <w:rtl/>
        </w:rPr>
        <w:t xml:space="preserve"> </w:t>
      </w:r>
      <w:r w:rsidRPr="0071658B">
        <w:rPr>
          <w:rFonts w:hint="cs"/>
          <w:rtl/>
        </w:rPr>
        <w:t xml:space="preserve">. </w:t>
      </w:r>
      <w:r>
        <w:rPr>
          <w:rFonts w:hint="cs"/>
          <w:rtl/>
        </w:rPr>
        <w:tab/>
      </w:r>
      <w:r>
        <w:rPr>
          <w:rFonts w:hint="cs"/>
          <w:rtl/>
        </w:rPr>
        <w:br/>
      </w:r>
      <w:r w:rsidRPr="006607A5">
        <w:rPr>
          <w:rFonts w:hint="cs"/>
          <w:b/>
          <w:bCs/>
          <w:u w:val="single"/>
          <w:rtl/>
        </w:rPr>
        <w:t>תרגום לחניכים הבינלאומיים:</w:t>
      </w:r>
      <w:r w:rsidRPr="006607A5">
        <w:rPr>
          <w:rFonts w:hint="cs"/>
          <w:b/>
          <w:bCs/>
          <w:rtl/>
        </w:rPr>
        <w:t xml:space="preserve"> </w:t>
      </w:r>
    </w:p>
    <w:p w:rsidR="004A474D" w:rsidRPr="006607A5" w:rsidRDefault="00CC573E" w:rsidP="006607A5">
      <w:pPr>
        <w:pStyle w:val="a5"/>
        <w:numPr>
          <w:ilvl w:val="0"/>
          <w:numId w:val="27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rtl/>
        </w:rPr>
        <w:t xml:space="preserve">באחריות </w:t>
      </w:r>
      <w:r w:rsidR="00B83A28">
        <w:rPr>
          <w:rFonts w:hint="cs"/>
          <w:rtl/>
        </w:rPr>
        <w:t>מנהלת</w:t>
      </w:r>
      <w:r w:rsidRPr="00304364">
        <w:rPr>
          <w:rFonts w:hint="cs"/>
          <w:rtl/>
        </w:rPr>
        <w:t xml:space="preserve"> בינלאומיים.</w:t>
      </w:r>
    </w:p>
    <w:p w:rsidR="00CC573E" w:rsidRPr="00304364" w:rsidRDefault="00CC573E" w:rsidP="006E2CC7">
      <w:pPr>
        <w:numPr>
          <w:ilvl w:val="0"/>
          <w:numId w:val="2"/>
        </w:numPr>
        <w:spacing w:line="360" w:lineRule="auto"/>
        <w:jc w:val="both"/>
        <w:rPr>
          <w:b/>
          <w:bCs/>
          <w:u w:val="single"/>
        </w:rPr>
      </w:pPr>
      <w:r w:rsidRPr="00304364">
        <w:rPr>
          <w:rFonts w:hint="cs"/>
          <w:b/>
          <w:bCs/>
          <w:u w:val="single"/>
          <w:rtl/>
        </w:rPr>
        <w:t>אחריות חניך תורן</w:t>
      </w:r>
      <w:r>
        <w:rPr>
          <w:rFonts w:hint="cs"/>
          <w:b/>
          <w:bCs/>
          <w:u w:val="single"/>
          <w:rtl/>
        </w:rPr>
        <w:t xml:space="preserve"> 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6E2CC7">
      <w:pPr>
        <w:numPr>
          <w:ilvl w:val="0"/>
          <w:numId w:val="4"/>
        </w:numPr>
        <w:spacing w:line="360" w:lineRule="auto"/>
        <w:jc w:val="both"/>
      </w:pPr>
      <w:r w:rsidRPr="00304364">
        <w:rPr>
          <w:rFonts w:hint="cs"/>
          <w:rtl/>
        </w:rPr>
        <w:t xml:space="preserve">יכין רישום </w:t>
      </w:r>
      <w:r>
        <w:rPr>
          <w:rFonts w:hint="cs"/>
          <w:rtl/>
        </w:rPr>
        <w:t>של כלל</w:t>
      </w:r>
      <w:r w:rsidRPr="00304364">
        <w:rPr>
          <w:rFonts w:hint="cs"/>
          <w:rtl/>
        </w:rPr>
        <w:t xml:space="preserve"> </w:t>
      </w:r>
      <w:r>
        <w:rPr>
          <w:rFonts w:hint="cs"/>
          <w:rtl/>
        </w:rPr>
        <w:t>ה</w:t>
      </w:r>
      <w:r w:rsidRPr="00304364">
        <w:rPr>
          <w:rFonts w:hint="cs"/>
          <w:rtl/>
        </w:rPr>
        <w:t>משתתפים</w:t>
      </w:r>
      <w:r w:rsidR="004A0326">
        <w:rPr>
          <w:rFonts w:hint="cs"/>
          <w:rtl/>
        </w:rPr>
        <w:t xml:space="preserve"> בסיור</w:t>
      </w:r>
      <w:r>
        <w:rPr>
          <w:rFonts w:hint="cs"/>
          <w:rtl/>
        </w:rPr>
        <w:t>.</w:t>
      </w:r>
    </w:p>
    <w:p w:rsidR="00CC573E" w:rsidRPr="00304364" w:rsidRDefault="00CC573E" w:rsidP="006607A5">
      <w:pPr>
        <w:numPr>
          <w:ilvl w:val="0"/>
          <w:numId w:val="4"/>
        </w:numPr>
        <w:spacing w:line="360" w:lineRule="auto"/>
        <w:jc w:val="both"/>
        <w:rPr>
          <w:rtl/>
        </w:rPr>
      </w:pPr>
      <w:r w:rsidRPr="00304364">
        <w:rPr>
          <w:rFonts w:hint="cs"/>
          <w:rtl/>
        </w:rPr>
        <w:t>יוודא נוכחות</w:t>
      </w:r>
      <w:r w:rsidR="004A0326">
        <w:rPr>
          <w:rFonts w:hint="cs"/>
          <w:rtl/>
        </w:rPr>
        <w:t xml:space="preserve"> לפני כל הסעה על פי רשימת משתתפי הסיור.</w:t>
      </w:r>
      <w:r>
        <w:rPr>
          <w:rFonts w:hint="cs"/>
          <w:rtl/>
        </w:rPr>
        <w:t xml:space="preserve"> </w:t>
      </w:r>
    </w:p>
    <w:p w:rsidR="00CC573E" w:rsidRDefault="00CC573E" w:rsidP="006E2CC7">
      <w:pPr>
        <w:numPr>
          <w:ilvl w:val="0"/>
          <w:numId w:val="2"/>
        </w:numPr>
        <w:spacing w:line="360" w:lineRule="auto"/>
      </w:pPr>
      <w:r>
        <w:rPr>
          <w:rFonts w:hint="cs"/>
          <w:b/>
          <w:bCs/>
          <w:u w:val="single"/>
          <w:rtl/>
        </w:rPr>
        <w:t>הערכות חניכים לסיור</w:t>
      </w:r>
      <w:r>
        <w:rPr>
          <w:rFonts w:hint="cs"/>
          <w:rtl/>
        </w:rPr>
        <w:t>:</w:t>
      </w:r>
    </w:p>
    <w:p w:rsidR="00CC573E" w:rsidRDefault="0038658F" w:rsidP="0038658F">
      <w:pPr>
        <w:numPr>
          <w:ilvl w:val="0"/>
          <w:numId w:val="8"/>
        </w:numPr>
        <w:spacing w:line="360" w:lineRule="auto"/>
        <w:jc w:val="both"/>
      </w:pPr>
      <w:r>
        <w:rPr>
          <w:rFonts w:hint="cs"/>
          <w:rtl/>
        </w:rPr>
        <w:t>מעבר ימי הכנה</w:t>
      </w:r>
      <w:r w:rsidR="00CC573E">
        <w:rPr>
          <w:rFonts w:hint="cs"/>
          <w:rtl/>
        </w:rPr>
        <w:t>.</w:t>
      </w:r>
    </w:p>
    <w:p w:rsidR="00F732E5" w:rsidRDefault="00CC573E" w:rsidP="00F732E5">
      <w:pPr>
        <w:numPr>
          <w:ilvl w:val="0"/>
          <w:numId w:val="8"/>
        </w:numPr>
        <w:spacing w:line="276" w:lineRule="auto"/>
        <w:jc w:val="both"/>
        <w:rPr>
          <w:rFonts w:hint="cs"/>
        </w:rPr>
      </w:pPr>
      <w:r w:rsidRPr="00A82989">
        <w:rPr>
          <w:rFonts w:hint="cs"/>
          <w:rtl/>
        </w:rPr>
        <w:t>לימוד הנתונים והמידע</w:t>
      </w:r>
      <w:r w:rsidR="002E5C5A">
        <w:rPr>
          <w:rFonts w:hint="cs"/>
          <w:rtl/>
        </w:rPr>
        <w:t xml:space="preserve"> </w:t>
      </w:r>
      <w:r w:rsidR="0038658F">
        <w:rPr>
          <w:rFonts w:hint="cs"/>
          <w:rtl/>
        </w:rPr>
        <w:t>הרלוונטי שיחולק</w:t>
      </w:r>
      <w:r w:rsidRPr="00A82989">
        <w:rPr>
          <w:rFonts w:hint="cs"/>
          <w:rtl/>
        </w:rPr>
        <w:t>.</w:t>
      </w:r>
      <w:r w:rsidRPr="00A82989">
        <w:rPr>
          <w:rFonts w:hint="cs"/>
          <w:rtl/>
        </w:rPr>
        <w:tab/>
      </w:r>
    </w:p>
    <w:p w:rsidR="00F732E5" w:rsidRDefault="00F732E5" w:rsidP="00F732E5">
      <w:pPr>
        <w:spacing w:line="276" w:lineRule="auto"/>
        <w:jc w:val="both"/>
        <w:rPr>
          <w:rFonts w:hint="cs"/>
          <w:rtl/>
        </w:rPr>
      </w:pPr>
    </w:p>
    <w:p w:rsidR="00F732E5" w:rsidRDefault="00F732E5" w:rsidP="00F732E5">
      <w:pPr>
        <w:spacing w:line="276" w:lineRule="auto"/>
        <w:jc w:val="both"/>
        <w:rPr>
          <w:rFonts w:hint="cs"/>
          <w:rtl/>
        </w:rPr>
      </w:pPr>
    </w:p>
    <w:p w:rsidR="00F732E5" w:rsidRDefault="00F732E5" w:rsidP="00F732E5">
      <w:pPr>
        <w:spacing w:line="276" w:lineRule="auto"/>
        <w:jc w:val="both"/>
      </w:pPr>
    </w:p>
    <w:p w:rsidR="00BC6E4F" w:rsidRPr="002E5C5A" w:rsidRDefault="00BC6E4F" w:rsidP="00BC6E4F">
      <w:pPr>
        <w:spacing w:line="276" w:lineRule="auto"/>
        <w:ind w:left="720"/>
        <w:jc w:val="both"/>
      </w:pPr>
    </w:p>
    <w:p w:rsidR="00CC573E" w:rsidRDefault="000A4766" w:rsidP="00914F7B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0A4766">
        <w:rPr>
          <w:rFonts w:hint="cs"/>
          <w:b/>
          <w:bCs/>
          <w:u w:val="single"/>
          <w:rtl/>
        </w:rPr>
        <w:lastRenderedPageBreak/>
        <w:t>חלוקת תעודות/תשורות:</w:t>
      </w:r>
    </w:p>
    <w:p w:rsidR="00A56056" w:rsidRDefault="00A56056" w:rsidP="00A56056">
      <w:pPr>
        <w:spacing w:line="276" w:lineRule="auto"/>
        <w:rPr>
          <w:b/>
          <w:bCs/>
          <w:u w:val="single"/>
          <w:rtl/>
        </w:rPr>
      </w:pPr>
    </w:p>
    <w:p w:rsidR="00A56056" w:rsidRPr="00914F7B" w:rsidRDefault="00A56056" w:rsidP="00A56056">
      <w:pPr>
        <w:spacing w:line="276" w:lineRule="auto"/>
        <w:rPr>
          <w:b/>
          <w:bCs/>
          <w:u w:val="single"/>
          <w:rtl/>
        </w:rPr>
      </w:pPr>
    </w:p>
    <w:p w:rsidR="00B83A28" w:rsidRDefault="00B83A28" w:rsidP="00914F7B">
      <w:pPr>
        <w:spacing w:line="276" w:lineRule="auto"/>
        <w:ind w:left="360"/>
        <w:rPr>
          <w:rtl/>
          <w:lang w:eastAsia="en-US"/>
        </w:rPr>
      </w:pPr>
    </w:p>
    <w:tbl>
      <w:tblPr>
        <w:bidiVisual/>
        <w:tblW w:w="76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3040"/>
        <w:gridCol w:w="1363"/>
        <w:gridCol w:w="2133"/>
      </w:tblGrid>
      <w:tr w:rsidR="00BC6E4F" w:rsidRPr="00BC6E4F" w:rsidTr="00BC6E4F">
        <w:trPr>
          <w:trHeight w:val="352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C6E4F" w:rsidRPr="00BC6E4F" w:rsidRDefault="00BC6E4F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65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B7E6A" w:rsidRPr="00BC6E4F" w:rsidRDefault="00BC6E4F" w:rsidP="00BC6E4F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 w:rsidRPr="00BC6E4F">
              <w:rPr>
                <w:b/>
                <w:bCs/>
                <w:rtl/>
                <w:lang w:eastAsia="en-US"/>
              </w:rPr>
              <w:t>הענקת תעודות/תשורות</w:t>
            </w:r>
          </w:p>
        </w:tc>
      </w:tr>
      <w:tr w:rsidR="00A56056" w:rsidRPr="00BC6E4F" w:rsidTr="00F732E5">
        <w:trPr>
          <w:trHeight w:val="455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547D97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b/>
                <w:bCs/>
                <w:rtl/>
                <w:lang w:eastAsia="en-US"/>
              </w:rPr>
              <w:t xml:space="preserve">יום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547D97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חברת חשמל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rtl/>
                <w:lang w:eastAsia="en-US"/>
              </w:rPr>
              <w:t xml:space="preserve">תשורה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F732E5" w:rsidP="00F732E5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יוסי כהן</w:t>
            </w:r>
          </w:p>
        </w:tc>
      </w:tr>
      <w:tr w:rsidR="00A56056" w:rsidRPr="00BC6E4F" w:rsidTr="00F732E5">
        <w:trPr>
          <w:trHeight w:val="4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547D97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מתקן התפלת מים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rtl/>
                <w:lang w:eastAsia="en-US"/>
              </w:rPr>
            </w:pPr>
            <w:r w:rsidRPr="00BC6E4F">
              <w:rPr>
                <w:rtl/>
                <w:lang w:eastAsia="en-US"/>
              </w:rPr>
              <w:t xml:space="preserve">תשורה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F732E5" w:rsidP="00F732E5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רן כוכב</w:t>
            </w:r>
          </w:p>
        </w:tc>
      </w:tr>
      <w:tr w:rsidR="00A56056" w:rsidRPr="00BC6E4F" w:rsidTr="0085100D">
        <w:trPr>
          <w:trHeight w:val="455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547D97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מתקן "אשכול" מקורות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A56056" w:rsidP="00BC6E4F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תשורה</w:t>
            </w:r>
            <w:r w:rsidRPr="00BC6E4F">
              <w:rPr>
                <w:rtl/>
                <w:lang w:eastAsia="en-US"/>
              </w:rPr>
              <w:t xml:space="preserve">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56056" w:rsidRPr="00BC6E4F" w:rsidRDefault="00F732E5" w:rsidP="00F732E5">
            <w:pPr>
              <w:spacing w:line="276" w:lineRule="auto"/>
              <w:ind w:left="360"/>
              <w:jc w:val="center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דרור קשתי</w:t>
            </w:r>
          </w:p>
        </w:tc>
      </w:tr>
      <w:tr w:rsidR="00547D97" w:rsidRPr="00BC6E4F" w:rsidTr="00547D97">
        <w:trPr>
          <w:trHeight w:val="327"/>
        </w:trPr>
        <w:tc>
          <w:tcPr>
            <w:tcW w:w="0" w:type="auto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:rsidR="00547D97" w:rsidRPr="00BC6E4F" w:rsidRDefault="00547D97" w:rsidP="00BC6E4F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D97" w:rsidRPr="00547D97" w:rsidRDefault="00547D97" w:rsidP="00547D9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rFonts w:hint="cs"/>
                <w:b/>
                <w:bCs/>
                <w:rtl/>
                <w:lang w:eastAsia="en-US"/>
              </w:rPr>
              <w:t>בתי הזיקוק</w:t>
            </w:r>
          </w:p>
        </w:tc>
        <w:tc>
          <w:tcPr>
            <w:tcW w:w="136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D97" w:rsidRPr="00BC6E4F" w:rsidRDefault="00547D97" w:rsidP="00547D97">
            <w:pPr>
              <w:spacing w:line="276" w:lineRule="auto"/>
              <w:ind w:left="360"/>
              <w:rPr>
                <w:lang w:eastAsia="en-US"/>
              </w:rPr>
            </w:pPr>
            <w:r w:rsidRPr="00BC6E4F">
              <w:rPr>
                <w:rtl/>
                <w:lang w:eastAsia="en-US"/>
              </w:rPr>
              <w:t xml:space="preserve">תשורה 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2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47D97" w:rsidRPr="00BC6E4F" w:rsidRDefault="00F732E5" w:rsidP="00F732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hint="cs"/>
                <w:rtl/>
                <w:lang w:eastAsia="en-US"/>
              </w:rPr>
              <w:t>זיו ברק</w:t>
            </w:r>
          </w:p>
        </w:tc>
      </w:tr>
      <w:tr w:rsidR="00547D97" w:rsidRPr="00BC6E4F" w:rsidTr="00F732E5">
        <w:trPr>
          <w:trHeight w:val="2160"/>
        </w:trPr>
        <w:tc>
          <w:tcPr>
            <w:tcW w:w="7660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547D97" w:rsidRDefault="00547D97" w:rsidP="00BC6E4F">
            <w:pPr>
              <w:spacing w:line="276" w:lineRule="auto"/>
              <w:ind w:left="360"/>
              <w:rPr>
                <w:lang w:eastAsia="en-US"/>
              </w:rPr>
            </w:pPr>
          </w:p>
          <w:p w:rsidR="00547D97" w:rsidRPr="00547D97" w:rsidRDefault="00547D97" w:rsidP="00547D97">
            <w:pPr>
              <w:tabs>
                <w:tab w:val="left" w:pos="5917"/>
              </w:tabs>
              <w:rPr>
                <w:lang w:eastAsia="en-US"/>
              </w:rPr>
            </w:pPr>
          </w:p>
        </w:tc>
      </w:tr>
    </w:tbl>
    <w:p w:rsidR="00BC6E4F" w:rsidRPr="00914F7B" w:rsidRDefault="00BC6E4F" w:rsidP="00BC6E4F">
      <w:pPr>
        <w:spacing w:line="276" w:lineRule="auto"/>
      </w:pPr>
    </w:p>
    <w:p w:rsidR="00CC573E" w:rsidRDefault="00CC573E" w:rsidP="006E2CC7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6D5484">
        <w:rPr>
          <w:rFonts w:hint="cs"/>
          <w:b/>
          <w:bCs/>
          <w:u w:val="single"/>
          <w:rtl/>
        </w:rPr>
        <w:t>לינה:</w:t>
      </w:r>
    </w:p>
    <w:p w:rsidR="00CC573E" w:rsidRDefault="002E5C5A" w:rsidP="002E5C5A">
      <w:pPr>
        <w:numPr>
          <w:ilvl w:val="0"/>
          <w:numId w:val="10"/>
        </w:numPr>
        <w:spacing w:line="276" w:lineRule="auto"/>
        <w:jc w:val="both"/>
      </w:pPr>
      <w:r>
        <w:rPr>
          <w:rFonts w:hint="cs"/>
          <w:rtl/>
        </w:rPr>
        <w:t>ללא</w:t>
      </w:r>
      <w:r w:rsidR="008B6B30">
        <w:rPr>
          <w:rFonts w:hint="cs"/>
          <w:rtl/>
        </w:rPr>
        <w:t>.</w:t>
      </w:r>
    </w:p>
    <w:p w:rsidR="00914F7B" w:rsidRDefault="00914F7B" w:rsidP="00914F7B">
      <w:pPr>
        <w:spacing w:line="276" w:lineRule="auto"/>
        <w:ind w:left="720"/>
        <w:jc w:val="both"/>
      </w:pPr>
    </w:p>
    <w:p w:rsidR="00CC573E" w:rsidRDefault="00CC573E" w:rsidP="006E2CC7">
      <w:pPr>
        <w:numPr>
          <w:ilvl w:val="0"/>
          <w:numId w:val="2"/>
        </w:numPr>
        <w:spacing w:line="276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C573E" w:rsidRPr="00304364" w:rsidRDefault="00CC573E" w:rsidP="00CC573E">
      <w:pPr>
        <w:spacing w:line="276" w:lineRule="auto"/>
        <w:ind w:left="360"/>
      </w:pPr>
      <w:r w:rsidRPr="00304364">
        <w:rPr>
          <w:rFonts w:hint="cs"/>
          <w:rtl/>
        </w:rPr>
        <w:t>רמ"ד ארגון ו</w:t>
      </w:r>
      <w:r>
        <w:rPr>
          <w:rFonts w:hint="cs"/>
          <w:rtl/>
        </w:rPr>
        <w:t xml:space="preserve">ניהול, </w:t>
      </w:r>
      <w:r w:rsidRPr="00304364">
        <w:rPr>
          <w:rFonts w:hint="cs"/>
          <w:rtl/>
        </w:rPr>
        <w:t xml:space="preserve">בסיוע </w:t>
      </w:r>
      <w:r>
        <w:rPr>
          <w:rFonts w:hint="cs"/>
          <w:rtl/>
        </w:rPr>
        <w:t>ק. ניהול</w:t>
      </w:r>
      <w:r w:rsidRPr="00304364">
        <w:rPr>
          <w:rFonts w:hint="cs"/>
          <w:rtl/>
        </w:rPr>
        <w:t xml:space="preserve"> יתאמו את הנושאים הבאים: </w:t>
      </w:r>
    </w:p>
    <w:p w:rsidR="00A96376" w:rsidRDefault="004A474D" w:rsidP="006E2CC7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 xml:space="preserve">תשורות </w:t>
      </w:r>
    </w:p>
    <w:p w:rsidR="00CC573E" w:rsidRDefault="004A474D" w:rsidP="00547D97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כיבוד ו</w:t>
      </w:r>
      <w:r w:rsidR="00CC573E">
        <w:rPr>
          <w:rFonts w:hint="cs"/>
          <w:rtl/>
        </w:rPr>
        <w:t>ארוחות</w:t>
      </w:r>
      <w:r w:rsidR="00547D97">
        <w:rPr>
          <w:rFonts w:hint="cs"/>
          <w:rtl/>
        </w:rPr>
        <w:t xml:space="preserve">- </w:t>
      </w:r>
      <w:r w:rsidR="00A96376">
        <w:rPr>
          <w:rFonts w:hint="cs"/>
          <w:rtl/>
        </w:rPr>
        <w:t xml:space="preserve">ארוחת </w:t>
      </w:r>
      <w:r w:rsidR="00547D97">
        <w:rPr>
          <w:rFonts w:hint="cs"/>
          <w:rtl/>
        </w:rPr>
        <w:t xml:space="preserve">בוקר  </w:t>
      </w:r>
      <w:r>
        <w:rPr>
          <w:rFonts w:hint="cs"/>
          <w:rtl/>
        </w:rPr>
        <w:t>.</w:t>
      </w:r>
    </w:p>
    <w:p w:rsidR="00CC573E" w:rsidRDefault="00A96376" w:rsidP="002E5C5A">
      <w:pPr>
        <w:numPr>
          <w:ilvl w:val="0"/>
          <w:numId w:val="5"/>
        </w:numPr>
        <w:spacing w:line="276" w:lineRule="auto"/>
      </w:pPr>
      <w:r>
        <w:rPr>
          <w:rFonts w:hint="cs"/>
          <w:rtl/>
        </w:rPr>
        <w:t>הזמנת אוטובוס</w:t>
      </w:r>
      <w:r w:rsidR="004A474D">
        <w:rPr>
          <w:rFonts w:hint="cs"/>
          <w:rtl/>
        </w:rPr>
        <w:t>.</w:t>
      </w:r>
    </w:p>
    <w:p w:rsidR="00914F7B" w:rsidRDefault="00B83A28" w:rsidP="00914F7B">
      <w:pPr>
        <w:numPr>
          <w:ilvl w:val="0"/>
          <w:numId w:val="5"/>
        </w:numPr>
        <w:spacing w:line="276" w:lineRule="auto"/>
        <w:rPr>
          <w:rFonts w:hint="cs"/>
        </w:rPr>
      </w:pPr>
      <w:r>
        <w:rPr>
          <w:rFonts w:hint="cs"/>
          <w:rtl/>
        </w:rPr>
        <w:t>תיק חובש.</w:t>
      </w:r>
    </w:p>
    <w:p w:rsidR="00F732E5" w:rsidRPr="006607A5" w:rsidRDefault="00F732E5" w:rsidP="00914F7B">
      <w:pPr>
        <w:numPr>
          <w:ilvl w:val="0"/>
          <w:numId w:val="5"/>
        </w:numPr>
        <w:spacing w:line="276" w:lineRule="auto"/>
        <w:rPr>
          <w:rtl/>
        </w:rPr>
      </w:pPr>
      <w:r>
        <w:rPr>
          <w:rFonts w:hint="cs"/>
          <w:rtl/>
        </w:rPr>
        <w:t xml:space="preserve">ארוחת ערב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bookmarkStart w:id="0" w:name="_GoBack"/>
      <w:bookmarkEnd w:id="0"/>
      <w:r w:rsidRPr="00F732E5">
        <w:rPr>
          <w:rFonts w:hint="cs"/>
          <w:highlight w:val="yellow"/>
          <w:rtl/>
        </w:rPr>
        <w:t>לבדיקה</w:t>
      </w:r>
      <w:r>
        <w:rPr>
          <w:rFonts w:hint="cs"/>
          <w:rtl/>
        </w:rPr>
        <w:t xml:space="preserve"> </w:t>
      </w:r>
    </w:p>
    <w:p w:rsidR="008B6B30" w:rsidRPr="00A96376" w:rsidRDefault="008B6B30" w:rsidP="00A96376">
      <w:pPr>
        <w:numPr>
          <w:ilvl w:val="0"/>
          <w:numId w:val="2"/>
        </w:numPr>
        <w:spacing w:line="276" w:lineRule="auto"/>
        <w:rPr>
          <w:b/>
          <w:bCs/>
          <w:u w:val="single"/>
        </w:rPr>
      </w:pPr>
      <w:r w:rsidRPr="008B6B30">
        <w:rPr>
          <w:rFonts w:hint="cs"/>
          <w:b/>
          <w:bCs/>
          <w:u w:val="single"/>
          <w:rtl/>
        </w:rPr>
        <w:t>נספחים :</w:t>
      </w:r>
    </w:p>
    <w:p w:rsidR="008B6B30" w:rsidRDefault="00914F7B" w:rsidP="00914F7B">
      <w:pPr>
        <w:numPr>
          <w:ilvl w:val="0"/>
          <w:numId w:val="28"/>
        </w:numPr>
        <w:spacing w:line="276" w:lineRule="auto"/>
      </w:pPr>
      <w:r>
        <w:rPr>
          <w:rFonts w:hint="cs"/>
          <w:rtl/>
        </w:rPr>
        <w:t>רשימת משתתפי הסיור.</w:t>
      </w:r>
    </w:p>
    <w:p w:rsidR="00914F7B" w:rsidRDefault="00914F7B" w:rsidP="00914F7B">
      <w:pPr>
        <w:spacing w:line="276" w:lineRule="auto"/>
      </w:pPr>
    </w:p>
    <w:p w:rsidR="00914F7B" w:rsidRPr="00914F7B" w:rsidRDefault="005F781B" w:rsidP="00914F7B">
      <w:pPr>
        <w:numPr>
          <w:ilvl w:val="0"/>
          <w:numId w:val="2"/>
        </w:numPr>
        <w:spacing w:line="276" w:lineRule="auto"/>
        <w:rPr>
          <w:b/>
          <w:bCs/>
          <w:rtl/>
        </w:rPr>
      </w:pPr>
      <w:r w:rsidRPr="008B6B30">
        <w:rPr>
          <w:rFonts w:hint="cs"/>
          <w:b/>
          <w:bCs/>
          <w:rtl/>
        </w:rPr>
        <w:t>לידיעתכם/טיפולכם</w:t>
      </w:r>
      <w:r w:rsidR="008B6B30">
        <w:rPr>
          <w:rFonts w:hint="cs"/>
          <w:b/>
          <w:bCs/>
          <w:rtl/>
        </w:rPr>
        <w:t xml:space="preserve">, </w:t>
      </w:r>
    </w:p>
    <w:p w:rsidR="00914F7B" w:rsidRPr="008B6B30" w:rsidRDefault="00914F7B" w:rsidP="00914F7B">
      <w:pPr>
        <w:spacing w:line="276" w:lineRule="auto"/>
        <w:rPr>
          <w:b/>
          <w:bCs/>
          <w:rtl/>
        </w:rPr>
      </w:pPr>
    </w:p>
    <w:p w:rsidR="00914F7B" w:rsidRDefault="00914F7B" w:rsidP="00BC6E4F">
      <w:pPr>
        <w:spacing w:line="360" w:lineRule="auto"/>
        <w:rPr>
          <w:rFonts w:hint="cs"/>
          <w:b/>
          <w:bCs/>
          <w:rtl/>
        </w:rPr>
      </w:pPr>
    </w:p>
    <w:p w:rsidR="00F732E5" w:rsidRDefault="00F732E5" w:rsidP="00BC6E4F">
      <w:pPr>
        <w:spacing w:line="360" w:lineRule="auto"/>
        <w:rPr>
          <w:rFonts w:hint="cs"/>
          <w:b/>
          <w:bCs/>
          <w:rtl/>
        </w:rPr>
      </w:pPr>
    </w:p>
    <w:p w:rsidR="00F732E5" w:rsidRDefault="00F732E5" w:rsidP="00BC6E4F">
      <w:pPr>
        <w:spacing w:line="360" w:lineRule="auto"/>
        <w:rPr>
          <w:rFonts w:hint="cs"/>
          <w:b/>
          <w:bCs/>
          <w:rtl/>
        </w:rPr>
      </w:pPr>
    </w:p>
    <w:p w:rsidR="00F732E5" w:rsidRDefault="00F732E5" w:rsidP="00BC6E4F">
      <w:pPr>
        <w:spacing w:line="360" w:lineRule="auto"/>
        <w:rPr>
          <w:b/>
          <w:bCs/>
          <w:u w:val="single"/>
          <w:rtl/>
        </w:rPr>
      </w:pPr>
    </w:p>
    <w:p w:rsidR="0093309A" w:rsidRPr="0093309A" w:rsidRDefault="0093309A" w:rsidP="003A1C8A">
      <w:pPr>
        <w:spacing w:line="360" w:lineRule="auto"/>
        <w:jc w:val="center"/>
        <w:rPr>
          <w:b/>
          <w:bCs/>
          <w:u w:val="single"/>
          <w:rtl/>
        </w:rPr>
      </w:pPr>
      <w:r w:rsidRPr="0093309A">
        <w:rPr>
          <w:rFonts w:hint="cs"/>
          <w:b/>
          <w:bCs/>
          <w:u w:val="single"/>
          <w:rtl/>
        </w:rPr>
        <w:t xml:space="preserve">רשימת חניכים כללית </w:t>
      </w:r>
    </w:p>
    <w:p w:rsidR="007533F3" w:rsidRDefault="007533F3" w:rsidP="007533F3">
      <w:pPr>
        <w:rPr>
          <w:b/>
          <w:bCs/>
          <w:rtl/>
        </w:rPr>
      </w:pPr>
    </w:p>
    <w:p w:rsidR="007533F3" w:rsidRDefault="007533F3" w:rsidP="007533F3">
      <w:pPr>
        <w:rPr>
          <w:b/>
          <w:bCs/>
          <w:rtl/>
        </w:rPr>
      </w:pPr>
    </w:p>
    <w:tbl>
      <w:tblPr>
        <w:bidiVisual/>
        <w:tblW w:w="5740" w:type="dxa"/>
        <w:jc w:val="center"/>
        <w:tblLook w:val="04A0" w:firstRow="1" w:lastRow="0" w:firstColumn="1" w:lastColumn="0" w:noHBand="0" w:noVBand="1"/>
      </w:tblPr>
      <w:tblGrid>
        <w:gridCol w:w="1080"/>
        <w:gridCol w:w="1080"/>
        <w:gridCol w:w="1200"/>
        <w:gridCol w:w="1080"/>
        <w:gridCol w:w="1427"/>
      </w:tblGrid>
      <w:tr w:rsidR="008735C9" w:rsidRPr="008735C9" w:rsidTr="008735C9">
        <w:trPr>
          <w:trHeight w:val="30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מס"ד</w:t>
            </w:r>
            <w:proofErr w:type="spellEnd"/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דרגה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שם משפחה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שם פרטי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b/>
                <w:bCs/>
                <w:noProof w:val="0"/>
                <w:color w:val="000000"/>
                <w:sz w:val="22"/>
                <w:szCs w:val="22"/>
                <w:rtl/>
                <w:lang w:eastAsia="en-US"/>
              </w:rPr>
              <w:t>ת.ז.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אליהו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אילן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02772764-3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אסעד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זיאד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05895973-5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 ד"ר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ארליך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יפעת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02401403-7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ביטון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02814318-8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איציק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02887668-8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בר 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05974607-3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 און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02962676-9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 צבי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סיגל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02461020-6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ברגר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גיא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03864794-7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ברק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זיו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02563873-5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נצ"ם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גולדברג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בועז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05850598-3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גיל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02932524-8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דבוש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רמי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02890793-9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דהן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אבי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02712802-4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ווינטר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עופר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02799863-2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זיני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אורן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02731017-6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זריאם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דודו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03767663-2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 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זרקא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יהושע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13743570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חפץ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צחי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02564674-6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יוסף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ערן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02748637-2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ישראלי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נתן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02907506-6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כהן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יוסי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2303765-8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כוכב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רן (</w:t>
            </w: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רנכו</w:t>
            </w:r>
            <w:proofErr w:type="spellEnd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)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02880145-4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טפסר\ב'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לוי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אמיר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2528152-8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מזרחי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אשר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06950570-9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מנור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חיים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02787771-1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גנ"ם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מרקוביץ'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חזי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03427022-3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סבג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אילן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02462582-4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ספורטה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רוויטל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03142731-3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פרי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שוקי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02742153-6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מר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קוינט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יעקוב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02519323-6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סא"ל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קרוליצקי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צ'יקו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03753839-4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אל"ם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קשתי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 xml:space="preserve">דרור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03205289-6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גב'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רייס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  <w:t>שלי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rtl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23730583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CAPT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Kahanna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Saket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00146127-8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LTC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Klöetzner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Jakob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C4J6KVG4J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LtCol</w:t>
            </w:r>
            <w:proofErr w:type="spellEnd"/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Ciuccoli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Vincent J.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82142910-6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COL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DeStazio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Marty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91028618-5</w:t>
            </w:r>
          </w:p>
        </w:tc>
      </w:tr>
      <w:tr w:rsidR="008735C9" w:rsidRPr="008735C9" w:rsidTr="008735C9">
        <w:trPr>
          <w:trHeight w:val="285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ME6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NG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35C9" w:rsidRPr="008735C9" w:rsidRDefault="008735C9" w:rsidP="008735C9">
            <w:pPr>
              <w:bidi w:val="0"/>
              <w:jc w:val="center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 xml:space="preserve">Stewart 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35C9" w:rsidRPr="008735C9" w:rsidRDefault="008735C9" w:rsidP="008735C9">
            <w:pPr>
              <w:bidi w:val="0"/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</w:pPr>
            <w:r w:rsidRPr="008735C9">
              <w:rPr>
                <w:rFonts w:ascii="Arial" w:hAnsi="Arial" w:cs="Arial"/>
                <w:noProof w:val="0"/>
                <w:color w:val="000000"/>
                <w:sz w:val="22"/>
                <w:szCs w:val="22"/>
                <w:lang w:eastAsia="en-US"/>
              </w:rPr>
              <w:t>E5660295H</w:t>
            </w:r>
          </w:p>
        </w:tc>
      </w:tr>
    </w:tbl>
    <w:p w:rsidR="00544716" w:rsidRPr="005D6020" w:rsidRDefault="00544716" w:rsidP="00544716">
      <w:pPr>
        <w:shd w:val="clear" w:color="auto" w:fill="FFFFFF"/>
        <w:spacing w:before="120" w:after="120" w:line="214" w:lineRule="atLeast"/>
        <w:rPr>
          <w:rFonts w:ascii="Arial" w:hAnsi="Arial"/>
          <w:sz w:val="28"/>
        </w:rPr>
      </w:pPr>
    </w:p>
    <w:sectPr w:rsidR="00544716" w:rsidRPr="005D6020" w:rsidSect="00F732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797" w:bottom="1440" w:left="1797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BE1" w:rsidRDefault="00911BE1" w:rsidP="00C5592E">
      <w:r>
        <w:separator/>
      </w:r>
    </w:p>
  </w:endnote>
  <w:endnote w:type="continuationSeparator" w:id="0">
    <w:p w:rsidR="00911BE1" w:rsidRDefault="00911BE1" w:rsidP="00C55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8F" w:rsidRPr="0092603E" w:rsidRDefault="0038658F">
    <w:pPr>
      <w:pStyle w:val="a8"/>
      <w:jc w:val="center"/>
      <w:rPr>
        <w:rtl/>
      </w:rPr>
    </w:pPr>
    <w:r w:rsidRPr="0092603E">
      <w:fldChar w:fldCharType="begin"/>
    </w:r>
    <w:r w:rsidRPr="0092603E">
      <w:instrText xml:space="preserve"> PAGE   \* MERGEFORMAT </w:instrText>
    </w:r>
    <w:r w:rsidRPr="0092603E">
      <w:fldChar w:fldCharType="separate"/>
    </w:r>
    <w:r w:rsidR="00F732E5" w:rsidRPr="00F732E5">
      <w:rPr>
        <w:rtl/>
        <w:lang w:val="he-IL"/>
      </w:rPr>
      <w:t>2</w:t>
    </w:r>
    <w:r w:rsidRPr="0092603E">
      <w:rPr>
        <w:lang w:val="he-IL"/>
      </w:rPr>
      <w:fldChar w:fldCharType="end"/>
    </w:r>
  </w:p>
  <w:p w:rsidR="0038658F" w:rsidRDefault="0038658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8F" w:rsidRDefault="0038658F">
    <w:pPr>
      <w:pStyle w:val="a8"/>
    </w:pPr>
    <w:r>
      <w:rPr>
        <w:color w:val="0000FF"/>
        <w:sz w:val="36"/>
        <w:szCs w:val="36"/>
        <w:lang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FF6FB70" wp14:editId="2118E9CE">
              <wp:simplePos x="0" y="0"/>
              <wp:positionH relativeFrom="margin">
                <wp:posOffset>-895350</wp:posOffset>
              </wp:positionH>
              <wp:positionV relativeFrom="margin">
                <wp:posOffset>8723630</wp:posOffset>
              </wp:positionV>
              <wp:extent cx="7068820" cy="496570"/>
              <wp:effectExtent l="0" t="0" r="17780" b="17780"/>
              <wp:wrapNone/>
              <wp:docPr id="3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068820" cy="496570"/>
                        <a:chOff x="0" y="0"/>
                        <a:chExt cx="20000" cy="20000"/>
                      </a:xfrm>
                    </wpg:grpSpPr>
                    <wps:wsp>
                      <wps:cNvPr id="35" name="Freeform 6"/>
                      <wps:cNvSpPr>
                        <a:spLocks/>
                      </wps:cNvSpPr>
                      <wps:spPr bwMode="auto">
                        <a:xfrm>
                          <a:off x="4870" y="5831"/>
                          <a:ext cx="15130" cy="10230"/>
                        </a:xfrm>
                        <a:custGeom>
                          <a:avLst/>
                          <a:gdLst>
                            <a:gd name="T0" fmla="*/ 1091 w 20000"/>
                            <a:gd name="T1" fmla="*/ 0 h 20000"/>
                            <a:gd name="T2" fmla="*/ 0 w 20000"/>
                            <a:gd name="T3" fmla="*/ 19950 h 20000"/>
                            <a:gd name="T4" fmla="*/ 19998 w 20000"/>
                            <a:gd name="T5" fmla="*/ 19950 h 20000"/>
                            <a:gd name="T6" fmla="*/ 19998 w 20000"/>
                            <a:gd name="T7" fmla="*/ 0 h 20000"/>
                            <a:gd name="T8" fmla="*/ 1091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91" y="0"/>
                              </a:moveTo>
                              <a:lnTo>
                                <a:pt x="0" y="19950"/>
                              </a:lnTo>
                              <a:lnTo>
                                <a:pt x="19998" y="19950"/>
                              </a:lnTo>
                              <a:lnTo>
                                <a:pt x="19998" y="0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7"/>
                      <wps:cNvSpPr>
                        <a:spLocks/>
                      </wps:cNvSpPr>
                      <wps:spPr bwMode="auto">
                        <a:xfrm>
                          <a:off x="0" y="5831"/>
                          <a:ext cx="3110" cy="10230"/>
                        </a:xfrm>
                        <a:custGeom>
                          <a:avLst/>
                          <a:gdLst>
                            <a:gd name="T0" fmla="*/ 19988 w 20000"/>
                            <a:gd name="T1" fmla="*/ 0 h 20000"/>
                            <a:gd name="T2" fmla="*/ 15324 w 20000"/>
                            <a:gd name="T3" fmla="*/ 19950 h 20000"/>
                            <a:gd name="T4" fmla="*/ 0 w 20000"/>
                            <a:gd name="T5" fmla="*/ 19950 h 20000"/>
                            <a:gd name="T6" fmla="*/ 4664 w 20000"/>
                            <a:gd name="T7" fmla="*/ 0 h 20000"/>
                            <a:gd name="T8" fmla="*/ 19988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88" y="0"/>
                              </a:moveTo>
                              <a:lnTo>
                                <a:pt x="15324" y="19950"/>
                              </a:lnTo>
                              <a:lnTo>
                                <a:pt x="0" y="19950"/>
                              </a:lnTo>
                              <a:lnTo>
                                <a:pt x="4664" y="0"/>
                              </a:lnTo>
                              <a:lnTo>
                                <a:pt x="19988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7" name="Group 8"/>
                      <wpg:cNvGrpSpPr>
                        <a:grpSpLocks/>
                      </wpg:cNvGrpSpPr>
                      <wpg:grpSpPr bwMode="auto">
                        <a:xfrm>
                          <a:off x="3105" y="0"/>
                          <a:ext cx="1729" cy="20000"/>
                          <a:chOff x="0" y="0"/>
                          <a:chExt cx="20000" cy="20000"/>
                        </a:xfrm>
                      </wpg:grpSpPr>
                      <wps:wsp>
                        <wps:cNvPr id="38" name="Freeform 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56" cy="157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7 h 20000"/>
                              <a:gd name="T2" fmla="*/ 19974 w 20000"/>
                              <a:gd name="T3" fmla="*/ 0 h 20000"/>
                              <a:gd name="T4" fmla="*/ 17763 w 20000"/>
                              <a:gd name="T5" fmla="*/ 19967 h 20000"/>
                              <a:gd name="T6" fmla="*/ 0 w 20000"/>
                              <a:gd name="T7" fmla="*/ 199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7"/>
                                </a:moveTo>
                                <a:lnTo>
                                  <a:pt x="19974" y="0"/>
                                </a:lnTo>
                                <a:lnTo>
                                  <a:pt x="17763" y="19967"/>
                                </a:lnTo>
                                <a:lnTo>
                                  <a:pt x="0" y="19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10"/>
                        <wps:cNvSpPr>
                          <a:spLocks/>
                        </wps:cNvSpPr>
                        <wps:spPr bwMode="auto">
                          <a:xfrm>
                            <a:off x="3632" y="5831"/>
                            <a:ext cx="16368" cy="14169"/>
                          </a:xfrm>
                          <a:custGeom>
                            <a:avLst/>
                            <a:gdLst>
                              <a:gd name="T0" fmla="*/ 19974 w 20000"/>
                              <a:gd name="T1" fmla="*/ 0 h 20000"/>
                              <a:gd name="T2" fmla="*/ 0 w 20000"/>
                              <a:gd name="T3" fmla="*/ 19964 h 20000"/>
                              <a:gd name="T4" fmla="*/ 2211 w 20000"/>
                              <a:gd name="T5" fmla="*/ 0 h 20000"/>
                              <a:gd name="T6" fmla="*/ 199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74" y="0"/>
                                </a:moveTo>
                                <a:lnTo>
                                  <a:pt x="0" y="19964"/>
                                </a:lnTo>
                                <a:lnTo>
                                  <a:pt x="2211" y="0"/>
                                </a:lnTo>
                                <a:lnTo>
                                  <a:pt x="1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 type="none" w="sm" len="sm"/>
                            <a:tailEnd type="none" w="sm" len="sm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074CA679" id="Group 5" o:spid="_x0000_s1026" style="position:absolute;left:0;text-align:left;margin-left:-70.5pt;margin-top:686.9pt;width:556.6pt;height:39.1pt;z-index:251660288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">
              <v:shape id="Freeform 6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ic8UA&#10;AADbAAAADwAAAGRycy9kb3ducmV2LnhtbESP0WrCQBRE3wv+w3KFvhTdWGnR6CohUioUlKofcMne&#10;JqnZu2F3NfHvXaHQx2FmzjDLdW8acSXna8sKJuMEBHFhdc2lgtPxYzQD4QOyxsYyKbiRh/Vq8LTE&#10;VNuOv+l6CKWIEPYpKqhCaFMpfVGRQT+2LXH0fqwzGKJ0pdQOuwg3jXxNkndpsOa4UGFLeUXF+XAx&#10;CjZNkm0vL9Ps99Pl56/dPsduflPqedhnCxCB+vAf/mtvtYLpGzy+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ZOJzxQAAANsAAAAPAAAAAAAAAAAAAAAAAJgCAABkcnMv&#10;ZG93bnJldi54bWxQSwUGAAAAAAQABAD1AAAAigMAAAAA&#10;" path="m1091,l,19950r19998,l19998,,1091,xe" fillcolor="blue" strokeweight="2pt">
                <v:stroke startarrowwidth="narrow" startarrowlength="short" endarrowwidth="narrow" endarrowlength="short"/>
                <v:path arrowok="t" o:connecttype="custom" o:connectlocs="825,0;0,10204;15128,10204;15128,0;825,0" o:connectangles="0,0,0,0,0"/>
              </v:shape>
              <v:shape id="Freeform 7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AeuMQA&#10;AADbAAAADwAAAGRycy9kb3ducmV2LnhtbESPQWuDQBSE74X+h+UVemtWUxKCyUZKsOChoVRzSG4P&#10;90Wl7ltxt2r+fTdQ6HGYmW+YXTqbTow0uNaygngRgSCurG65VnAq3182IJxH1thZJgU3cpDuHx92&#10;mGg78ReNha9FgLBLUEHjfZ9I6aqGDLqF7YmDd7WDQR/kUEs94BTgppPLKFpLgy2HhQZ7OjRUfRc/&#10;RsHqk3r7gZfM53i8nVZxmeG5VOr5aX7bgvA0+//wXzvXCl7XcP8SfoD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gHrjEAAAA2wAAAA8AAAAAAAAAAAAAAAAAmAIAAGRycy9k&#10;b3ducmV2LnhtbFBLBQYAAAAABAAEAPUAAACJAwAAAAA=&#10;" path="m19988,l15324,19950,,19950,4664,,19988,e" fillcolor="blue" strokeweight="2pt">
                <v:stroke startarrowwidth="narrow" startarrowlength="short" endarrowwidth="narrow" endarrowlength="short"/>
                <v:path arrowok="t" o:connecttype="custom" o:connectlocs="3108,0;2383,10204;0,10204;725,0;3108,0" o:connectangles="0,0,0,0,0"/>
              </v:shape>
              <v:group id="Group 8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<v:shape id="Freeform 9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VN7cEA&#10;AADbAAAADwAAAGRycy9kb3ducmV2LnhtbERP3WrCMBS+H/gO4QjeDE2nILMapXSIwkDR+QCH5qzt&#10;bE5KEm19++VC8PLj+19tetOIOzlfW1bwMUlAEBdW11wquPxsx58gfEDW2FgmBQ/ysFkP3laYatvx&#10;ie7nUIoYwj5FBVUIbSqlLyoy6Ce2JY7cr3UGQ4SulNphF8NNI6dJMpcGa44NFbaUV1Rczzej4KtJ&#10;sv3tfZb97Vx+/T4cc+wWD6VGwz5bggjUh5f46d5rBbM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lTe3BAAAA2wAAAA8AAAAAAAAAAAAAAAAAmAIAAGRycy9kb3du&#10;cmV2LnhtbFBLBQYAAAAABAAEAPUAAACGAwAAAAA=&#10;" path="m,19967l19974,,17763,19967,,19967xe" fillcolor="blue" strokeweight="2pt">
                  <v:stroke startarrowwidth="narrow" startarrowlength="short" endarrowwidth="narrow" endarrowlength="short"/>
                  <v:path arrowok="t" o:connecttype="custom" o:connectlocs="0,15703;16335,0;14527,15703;0,15703" o:connectangles="0,0,0,0"/>
                </v:shape>
                <v:shape id="Freeform 10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nodsQA&#10;AADbAAAADwAAAGRycy9kb3ducmV2LnhtbESP0WrCQBRE3wv+w3KFvohurCAaXSWklApCS9UPuGSv&#10;STR7N+yuJv59Vyj0cZiZM8x625tG3Mn52rKC6SQBQVxYXXOp4HT8GC9A+ICssbFMCh7kYbsZvKwx&#10;1bbjH7ofQikihH2KCqoQ2lRKX1Rk0E9sSxy9s3UGQ5SulNphF+GmkW9JMpcGa44LFbaUV1RcDzej&#10;4L1Jst1tNMsuny6/7r++c+yWD6Veh322AhGoD//hv/ZOK5gt4fk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p6HbEAAAA2wAAAA8AAAAAAAAAAAAAAAAAmAIAAGRycy9k&#10;b3ducmV2LnhtbFBLBQYAAAAABAAEAPUAAACJAwAAAAA=&#10;" path="m19974,l,19964,2211,,19974,xe" fillcolor="blue" strokeweight="2pt">
                  <v:stroke startarrowwidth="narrow" startarrowlength="short" endarrowwidth="narrow" endarrowlength="short"/>
                  <v:path arrowok="t" o:connecttype="custom" o:connectlocs="16347,0;0,14143;1809,0;16347,0" o:connectangles="0,0,0,0"/>
                </v:shape>
              </v:group>
              <w10:wrap anchorx="margin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BE1" w:rsidRDefault="00911BE1" w:rsidP="00C5592E">
      <w:r>
        <w:separator/>
      </w:r>
    </w:p>
  </w:footnote>
  <w:footnote w:type="continuationSeparator" w:id="0">
    <w:p w:rsidR="00911BE1" w:rsidRDefault="00911BE1" w:rsidP="00C55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58F" w:rsidRDefault="0038658F" w:rsidP="00F732E5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69775145"/>
      <w:docPartObj>
        <w:docPartGallery w:val="Page Numbers (Top of Page)"/>
        <w:docPartUnique/>
      </w:docPartObj>
    </w:sdtPr>
    <w:sdtEndPr>
      <w:rPr>
        <w:cs/>
      </w:rPr>
    </w:sdtEndPr>
    <w:sdtContent>
      <w:p w:rsidR="0038658F" w:rsidRDefault="0038658F" w:rsidP="0092603E">
        <w:pPr>
          <w:pStyle w:val="a6"/>
          <w:jc w:val="center"/>
          <w:rPr>
            <w:rtl/>
          </w:rPr>
        </w:pPr>
        <w:r>
          <w:rPr>
            <w:rFonts w:hint="cs"/>
            <w:rtl/>
          </w:rPr>
          <w:t xml:space="preserve"> 1                               </w:t>
        </w:r>
      </w:p>
      <w:p w:rsidR="0038658F" w:rsidRDefault="0038658F" w:rsidP="0092603E">
        <w:pPr>
          <w:pStyle w:val="a6"/>
          <w:jc w:val="center"/>
          <w:rPr>
            <w:rtl/>
            <w:cs/>
          </w:rPr>
        </w:pPr>
        <w:r w:rsidRPr="0092603E">
          <w:rPr>
            <w:bCs/>
            <w:color w:val="0000FF"/>
            <w:sz w:val="56"/>
            <w:szCs w:val="56"/>
            <w:rtl/>
            <w:lang w:eastAsia="en-US"/>
          </w:rPr>
          <w:drawing>
            <wp:anchor distT="0" distB="0" distL="114300" distR="114300" simplePos="0" relativeHeight="251672576" behindDoc="0" locked="0" layoutInCell="1" allowOverlap="1" wp14:anchorId="2583A964" wp14:editId="47063B2B">
              <wp:simplePos x="0" y="0"/>
              <wp:positionH relativeFrom="page">
                <wp:posOffset>5388610</wp:posOffset>
              </wp:positionH>
              <wp:positionV relativeFrom="paragraph">
                <wp:posOffset>78740</wp:posOffset>
              </wp:positionV>
              <wp:extent cx="638175" cy="800100"/>
              <wp:effectExtent l="0" t="0" r="9525" b="0"/>
              <wp:wrapTight wrapText="bothSides">
                <wp:wrapPolygon edited="0">
                  <wp:start x="0" y="0"/>
                  <wp:lineTo x="0" y="21086"/>
                  <wp:lineTo x="9027" y="21086"/>
                  <wp:lineTo x="12251" y="21086"/>
                  <wp:lineTo x="21278" y="21086"/>
                  <wp:lineTo x="21278" y="0"/>
                  <wp:lineTo x="0" y="0"/>
                </wp:wrapPolygon>
              </wp:wrapTight>
              <wp:docPr id="64" name="תמונה 8" descr="מבל נקי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תמונה 8" descr="מבל נקי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3817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rFonts w:hint="cs"/>
            <w:rtl/>
          </w:rPr>
          <w:t xml:space="preserve"> </w:t>
        </w:r>
      </w:p>
    </w:sdtContent>
  </w:sdt>
  <w:p w:rsidR="0038658F" w:rsidRDefault="0038658F">
    <w:pPr>
      <w:pStyle w:val="a6"/>
    </w:pPr>
    <w:r>
      <w:rPr>
        <w:lang w:eastAsia="en-U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518B24B" wp14:editId="2F7CC0A3">
              <wp:simplePos x="0" y="0"/>
              <wp:positionH relativeFrom="margin">
                <wp:posOffset>-885825</wp:posOffset>
              </wp:positionH>
              <wp:positionV relativeFrom="margin">
                <wp:posOffset>-102235</wp:posOffset>
              </wp:positionV>
              <wp:extent cx="6976745" cy="326390"/>
              <wp:effectExtent l="0" t="0" r="14605" b="16510"/>
              <wp:wrapNone/>
              <wp:docPr id="4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326390"/>
                        <a:chOff x="0" y="0"/>
                        <a:chExt cx="20001" cy="20000"/>
                      </a:xfrm>
                    </wpg:grpSpPr>
                    <wps:wsp>
                      <wps:cNvPr id="41" name="Freeform 3"/>
                      <wps:cNvSpPr>
                        <a:spLocks/>
                      </wps:cNvSpPr>
                      <wps:spPr bwMode="auto">
                        <a:xfrm>
                          <a:off x="0" y="2218"/>
                          <a:ext cx="14321" cy="17782"/>
                        </a:xfrm>
                        <a:custGeom>
                          <a:avLst/>
                          <a:gdLst>
                            <a:gd name="T0" fmla="*/ 0 w 20000"/>
                            <a:gd name="T1" fmla="*/ 19956 h 20000"/>
                            <a:gd name="T2" fmla="*/ 1014 w 20000"/>
                            <a:gd name="T3" fmla="*/ 0 h 20000"/>
                            <a:gd name="T4" fmla="*/ 19997 w 20000"/>
                            <a:gd name="T5" fmla="*/ 0 h 20000"/>
                            <a:gd name="T6" fmla="*/ 18838 w 20000"/>
                            <a:gd name="T7" fmla="*/ 19956 h 20000"/>
                            <a:gd name="T8" fmla="*/ 158 w 20000"/>
                            <a:gd name="T9" fmla="*/ 1995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56"/>
                              </a:moveTo>
                              <a:lnTo>
                                <a:pt x="1014" y="0"/>
                              </a:lnTo>
                              <a:lnTo>
                                <a:pt x="19997" y="0"/>
                              </a:lnTo>
                              <a:lnTo>
                                <a:pt x="18838" y="19956"/>
                              </a:lnTo>
                              <a:lnTo>
                                <a:pt x="158" y="19956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"/>
                      <wps:cNvSpPr>
                        <a:spLocks/>
                      </wps:cNvSpPr>
                      <wps:spPr bwMode="auto">
                        <a:xfrm>
                          <a:off x="16786" y="0"/>
                          <a:ext cx="3215" cy="20000"/>
                        </a:xfrm>
                        <a:custGeom>
                          <a:avLst/>
                          <a:gdLst>
                            <a:gd name="T0" fmla="*/ 0 w 20000"/>
                            <a:gd name="T1" fmla="*/ 19961 h 20000"/>
                            <a:gd name="T2" fmla="*/ 4519 w 20000"/>
                            <a:gd name="T3" fmla="*/ 0 h 20000"/>
                            <a:gd name="T4" fmla="*/ 19989 w 20000"/>
                            <a:gd name="T5" fmla="*/ 0 h 20000"/>
                            <a:gd name="T6" fmla="*/ 19989 w 20000"/>
                            <a:gd name="T7" fmla="*/ 19961 h 20000"/>
                            <a:gd name="T8" fmla="*/ 646 w 20000"/>
                            <a:gd name="T9" fmla="*/ 1996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961"/>
                              </a:moveTo>
                              <a:lnTo>
                                <a:pt x="4519" y="0"/>
                              </a:lnTo>
                              <a:lnTo>
                                <a:pt x="19989" y="0"/>
                              </a:lnTo>
                              <a:lnTo>
                                <a:pt x="19989" y="19961"/>
                              </a:lnTo>
                              <a:lnTo>
                                <a:pt x="646" y="19961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AE5A1B7" id="Group 2" o:spid="_x0000_s1026" style="position:absolute;left:0;text-align:left;margin-left:-69.75pt;margin-top:-8.05pt;width:549.35pt;height:25.7pt;z-index:251669504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">
  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/1scMA&#10;AADbAAAADwAAAGRycy9kb3ducmV2LnhtbESPQWvCQBSE7wX/w/KE3uomUoukriKi4KFSmuRgb4/s&#10;Mwlm34bdrcZ/7xYEj8PMfMMsVoPpxIWcby0rSCcJCOLK6pZrBWWxe5uD8AFZY2eZFNzIw2o5ellg&#10;pu2Vf+iSh1pECPsMFTQh9JmUvmrIoJ/Ynjh6J+sMhihdLbXDa4SbTk6T5EMabDkuNNjTpqHqnP8Z&#10;BbNv6u0X/m7DHg+3cpYWWzwWSr2Oh/UniEBDeIYf7b1W8J7C/5f4A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E/1scMAAADbAAAADwAAAAAAAAAAAAAAAACYAgAAZHJzL2Rv&#10;d25yZXYueG1sUEsFBgAAAAAEAAQA9QAAAIgDAAAAAA==&#10;" path="m,19956l1014,,19997,,18838,19956r-18680,e" fillcolor="blue" strokeweight="2pt">
                <v:stroke startarrowwidth="narrow" startarrowlength="short" endarrowwidth="narrow" endarrowlength="short"/>
                <v:path arrowok="t" o:connecttype="custom" o:connectlocs="0,17743;726,0;14319,0;13489,17743;113,17743" o:connectangles="0,0,0,0,0"/>
              </v:shape>
  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1rxsMA&#10;AADbAAAADwAAAGRycy9kb3ducmV2LnhtbESPQYvCMBSE74L/ITzBm6YVXaQay7K44EGRbT3o7dE8&#10;27LNS2mi1n9vhIU9DjPzDbNOe9OIO3WutqwgnkYgiAuray4VnPLvyRKE88gaG8uk4EkO0s1wsMZE&#10;2wf/0D3zpQgQdgkqqLxvEyldUZFBN7UtcfCutjPog+xKqTt8BLhp5CyKPqTBmsNChS19VVT8Zjej&#10;YHGk1u7xsvU7PDxPizjf4jlXajzqP1cgPPX+P/zX3mkF8xm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1rxsMAAADbAAAADwAAAAAAAAAAAAAAAACYAgAAZHJzL2Rv&#10;d25yZXYueG1sUEsFBgAAAAAEAAQA9QAAAIgDAAAAAA==&#10;" path="m,19961l4519,,19989,r,19961l646,19961e" fillcolor="blue" strokeweight="2pt">
                <v:stroke startarrowwidth="narrow" startarrowlength="short" endarrowwidth="narrow" endarrowlength="short"/>
                <v:path arrowok="t" o:connecttype="custom" o:connectlocs="0,19961;726,0;3213,0;3213,19961;104,19961" o:connectangles="0,0,0,0,0"/>
              </v:shape>
              <w10:wrap anchorx="margin" anchory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67B5"/>
    <w:multiLevelType w:val="hybridMultilevel"/>
    <w:tmpl w:val="A1F6D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7F4A9B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AF7796D"/>
    <w:multiLevelType w:val="hybridMultilevel"/>
    <w:tmpl w:val="2108B3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C348B2"/>
    <w:multiLevelType w:val="hybridMultilevel"/>
    <w:tmpl w:val="13D66E5C"/>
    <w:lvl w:ilvl="0" w:tplc="38DE1EE8"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David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7105F0"/>
    <w:multiLevelType w:val="hybridMultilevel"/>
    <w:tmpl w:val="FA7868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41A65FD"/>
    <w:multiLevelType w:val="multilevel"/>
    <w:tmpl w:val="B8264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314" w:hanging="180"/>
      </w:pPr>
      <w:rPr>
        <w:rFonts w:hint="default"/>
      </w:rPr>
    </w:lvl>
    <w:lvl w:ilvl="3">
      <w:start w:val="1"/>
      <w:numFmt w:val="none"/>
      <w:lvlText w:val="א)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1">
    <w:nsid w:val="45701F27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B14198"/>
    <w:multiLevelType w:val="multilevel"/>
    <w:tmpl w:val="D0EC94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4AB41E06"/>
    <w:multiLevelType w:val="multilevel"/>
    <w:tmpl w:val="81FAF9A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C120306"/>
    <w:multiLevelType w:val="hybridMultilevel"/>
    <w:tmpl w:val="7EE0F5F8"/>
    <w:lvl w:ilvl="0" w:tplc="5C547F1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F05344B"/>
    <w:multiLevelType w:val="hybridMultilevel"/>
    <w:tmpl w:val="D3C2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6962B6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8">
    <w:nsid w:val="5E9132A0"/>
    <w:multiLevelType w:val="hybridMultilevel"/>
    <w:tmpl w:val="AFB66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9D2746"/>
    <w:multiLevelType w:val="hybridMultilevel"/>
    <w:tmpl w:val="A8CE60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0B13E1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3C6391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3">
    <w:nsid w:val="6CB402CC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9127BA1"/>
    <w:multiLevelType w:val="hybridMultilevel"/>
    <w:tmpl w:val="CE6CBB46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18665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B29147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8">
    <w:nsid w:val="7CE000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7DE75F5F"/>
    <w:multiLevelType w:val="hybridMultilevel"/>
    <w:tmpl w:val="EFE2607E"/>
    <w:lvl w:ilvl="0" w:tplc="43C2D58A">
      <w:start w:val="1"/>
      <w:numFmt w:val="decimal"/>
      <w:lvlText w:val="%1."/>
      <w:lvlJc w:val="left"/>
      <w:pPr>
        <w:ind w:left="1349" w:hanging="360"/>
      </w:pPr>
      <w:rPr>
        <w:rFonts w:hint="default"/>
        <w:b w:val="0"/>
        <w:bCs w:val="0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30">
    <w:nsid w:val="7FAE1142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6"/>
  </w:num>
  <w:num w:numId="4">
    <w:abstractNumId w:val="23"/>
  </w:num>
  <w:num w:numId="5">
    <w:abstractNumId w:val="2"/>
  </w:num>
  <w:num w:numId="6">
    <w:abstractNumId w:val="4"/>
  </w:num>
  <w:num w:numId="7">
    <w:abstractNumId w:val="7"/>
  </w:num>
  <w:num w:numId="8">
    <w:abstractNumId w:val="25"/>
  </w:num>
  <w:num w:numId="9">
    <w:abstractNumId w:val="1"/>
  </w:num>
  <w:num w:numId="10">
    <w:abstractNumId w:val="16"/>
  </w:num>
  <w:num w:numId="11">
    <w:abstractNumId w:val="10"/>
  </w:num>
  <w:num w:numId="12">
    <w:abstractNumId w:val="0"/>
  </w:num>
  <w:num w:numId="13">
    <w:abstractNumId w:val="18"/>
  </w:num>
  <w:num w:numId="14">
    <w:abstractNumId w:val="5"/>
  </w:num>
  <w:num w:numId="15">
    <w:abstractNumId w:val="12"/>
  </w:num>
  <w:num w:numId="16">
    <w:abstractNumId w:val="28"/>
  </w:num>
  <w:num w:numId="17">
    <w:abstractNumId w:val="26"/>
  </w:num>
  <w:num w:numId="18">
    <w:abstractNumId w:val="3"/>
  </w:num>
  <w:num w:numId="19">
    <w:abstractNumId w:val="13"/>
  </w:num>
  <w:num w:numId="20">
    <w:abstractNumId w:val="19"/>
  </w:num>
  <w:num w:numId="21">
    <w:abstractNumId w:val="8"/>
  </w:num>
  <w:num w:numId="22">
    <w:abstractNumId w:val="9"/>
  </w:num>
  <w:num w:numId="23">
    <w:abstractNumId w:val="11"/>
  </w:num>
  <w:num w:numId="24">
    <w:abstractNumId w:val="30"/>
  </w:num>
  <w:num w:numId="25">
    <w:abstractNumId w:val="17"/>
  </w:num>
  <w:num w:numId="26">
    <w:abstractNumId w:val="27"/>
  </w:num>
  <w:num w:numId="27">
    <w:abstractNumId w:val="21"/>
  </w:num>
  <w:num w:numId="28">
    <w:abstractNumId w:val="20"/>
  </w:num>
  <w:num w:numId="29">
    <w:abstractNumId w:val="15"/>
  </w:num>
  <w:num w:numId="30">
    <w:abstractNumId w:val="29"/>
  </w:num>
  <w:num w:numId="31">
    <w:abstractNumId w:val="1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726"/>
    <w:rsid w:val="000027BF"/>
    <w:rsid w:val="000049FB"/>
    <w:rsid w:val="00005909"/>
    <w:rsid w:val="00006A96"/>
    <w:rsid w:val="000076C7"/>
    <w:rsid w:val="0001106E"/>
    <w:rsid w:val="000165CA"/>
    <w:rsid w:val="000338D6"/>
    <w:rsid w:val="00034853"/>
    <w:rsid w:val="00036280"/>
    <w:rsid w:val="00037C01"/>
    <w:rsid w:val="00041296"/>
    <w:rsid w:val="00041D16"/>
    <w:rsid w:val="00041D79"/>
    <w:rsid w:val="00042935"/>
    <w:rsid w:val="00055846"/>
    <w:rsid w:val="00060204"/>
    <w:rsid w:val="00064378"/>
    <w:rsid w:val="000658CB"/>
    <w:rsid w:val="00067C60"/>
    <w:rsid w:val="0007629B"/>
    <w:rsid w:val="000807BA"/>
    <w:rsid w:val="00082170"/>
    <w:rsid w:val="00083861"/>
    <w:rsid w:val="0008506C"/>
    <w:rsid w:val="00091475"/>
    <w:rsid w:val="0009277E"/>
    <w:rsid w:val="00093749"/>
    <w:rsid w:val="00096968"/>
    <w:rsid w:val="000A0C6F"/>
    <w:rsid w:val="000A4766"/>
    <w:rsid w:val="000B1C44"/>
    <w:rsid w:val="000B33D0"/>
    <w:rsid w:val="000B3705"/>
    <w:rsid w:val="000B7C69"/>
    <w:rsid w:val="000C6108"/>
    <w:rsid w:val="000C65B3"/>
    <w:rsid w:val="000D26A1"/>
    <w:rsid w:val="000D2E62"/>
    <w:rsid w:val="000D4962"/>
    <w:rsid w:val="000D5471"/>
    <w:rsid w:val="000D5EC9"/>
    <w:rsid w:val="000E4ED2"/>
    <w:rsid w:val="000F044B"/>
    <w:rsid w:val="000F4482"/>
    <w:rsid w:val="00100691"/>
    <w:rsid w:val="00101F33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A53"/>
    <w:rsid w:val="00140DD0"/>
    <w:rsid w:val="00143E8B"/>
    <w:rsid w:val="00153C1D"/>
    <w:rsid w:val="001629E9"/>
    <w:rsid w:val="00163CC2"/>
    <w:rsid w:val="00172A38"/>
    <w:rsid w:val="0017381E"/>
    <w:rsid w:val="001766AA"/>
    <w:rsid w:val="00177549"/>
    <w:rsid w:val="00180E9F"/>
    <w:rsid w:val="00182EFF"/>
    <w:rsid w:val="00183990"/>
    <w:rsid w:val="00193F93"/>
    <w:rsid w:val="001948F4"/>
    <w:rsid w:val="0019509B"/>
    <w:rsid w:val="001A062E"/>
    <w:rsid w:val="001A28A4"/>
    <w:rsid w:val="001A3F75"/>
    <w:rsid w:val="001A6B88"/>
    <w:rsid w:val="001B0BBB"/>
    <w:rsid w:val="001B17F0"/>
    <w:rsid w:val="001C1539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F4794"/>
    <w:rsid w:val="001F5CC6"/>
    <w:rsid w:val="001F6765"/>
    <w:rsid w:val="00201EA8"/>
    <w:rsid w:val="00204424"/>
    <w:rsid w:val="002053B2"/>
    <w:rsid w:val="002059A9"/>
    <w:rsid w:val="002142AE"/>
    <w:rsid w:val="00215871"/>
    <w:rsid w:val="002160F2"/>
    <w:rsid w:val="002178D5"/>
    <w:rsid w:val="00217D43"/>
    <w:rsid w:val="00221403"/>
    <w:rsid w:val="002246C7"/>
    <w:rsid w:val="002326D8"/>
    <w:rsid w:val="00232A93"/>
    <w:rsid w:val="0023454A"/>
    <w:rsid w:val="002416AA"/>
    <w:rsid w:val="002419B5"/>
    <w:rsid w:val="00242889"/>
    <w:rsid w:val="00243E3E"/>
    <w:rsid w:val="00251CA9"/>
    <w:rsid w:val="00252148"/>
    <w:rsid w:val="00252D51"/>
    <w:rsid w:val="00262860"/>
    <w:rsid w:val="00263381"/>
    <w:rsid w:val="0026595A"/>
    <w:rsid w:val="00266744"/>
    <w:rsid w:val="00271990"/>
    <w:rsid w:val="00272631"/>
    <w:rsid w:val="00273316"/>
    <w:rsid w:val="0028008E"/>
    <w:rsid w:val="00283DED"/>
    <w:rsid w:val="00283E5C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A7EEE"/>
    <w:rsid w:val="002B11F6"/>
    <w:rsid w:val="002B370B"/>
    <w:rsid w:val="002B7978"/>
    <w:rsid w:val="002B7C0E"/>
    <w:rsid w:val="002C0BF9"/>
    <w:rsid w:val="002C4E74"/>
    <w:rsid w:val="002D675C"/>
    <w:rsid w:val="002E3281"/>
    <w:rsid w:val="002E5C5A"/>
    <w:rsid w:val="002F0116"/>
    <w:rsid w:val="002F179F"/>
    <w:rsid w:val="002F3928"/>
    <w:rsid w:val="002F7785"/>
    <w:rsid w:val="00304364"/>
    <w:rsid w:val="00304BFE"/>
    <w:rsid w:val="003117DC"/>
    <w:rsid w:val="00312317"/>
    <w:rsid w:val="00321EFA"/>
    <w:rsid w:val="003263FB"/>
    <w:rsid w:val="00330EDA"/>
    <w:rsid w:val="00334769"/>
    <w:rsid w:val="00335C10"/>
    <w:rsid w:val="00335D30"/>
    <w:rsid w:val="00335EEA"/>
    <w:rsid w:val="0034447A"/>
    <w:rsid w:val="00346662"/>
    <w:rsid w:val="003531F2"/>
    <w:rsid w:val="00360837"/>
    <w:rsid w:val="0036416B"/>
    <w:rsid w:val="003644B8"/>
    <w:rsid w:val="00370324"/>
    <w:rsid w:val="00372436"/>
    <w:rsid w:val="0037362D"/>
    <w:rsid w:val="00373E52"/>
    <w:rsid w:val="00375ABE"/>
    <w:rsid w:val="00376DE2"/>
    <w:rsid w:val="00382645"/>
    <w:rsid w:val="0038658F"/>
    <w:rsid w:val="0039209D"/>
    <w:rsid w:val="0039677A"/>
    <w:rsid w:val="003A1008"/>
    <w:rsid w:val="003A1C8A"/>
    <w:rsid w:val="003A30E7"/>
    <w:rsid w:val="003A3CE1"/>
    <w:rsid w:val="003A7077"/>
    <w:rsid w:val="003A79D0"/>
    <w:rsid w:val="003B27A2"/>
    <w:rsid w:val="003B76D5"/>
    <w:rsid w:val="003B7C38"/>
    <w:rsid w:val="003C3BD3"/>
    <w:rsid w:val="003C4E8B"/>
    <w:rsid w:val="003C69F3"/>
    <w:rsid w:val="003D0100"/>
    <w:rsid w:val="003D0509"/>
    <w:rsid w:val="003D1A7C"/>
    <w:rsid w:val="003D22AB"/>
    <w:rsid w:val="003D3659"/>
    <w:rsid w:val="003D62AE"/>
    <w:rsid w:val="003D7B6B"/>
    <w:rsid w:val="003E2299"/>
    <w:rsid w:val="003F1412"/>
    <w:rsid w:val="003F2EDD"/>
    <w:rsid w:val="003F764F"/>
    <w:rsid w:val="003F78CC"/>
    <w:rsid w:val="00401B52"/>
    <w:rsid w:val="004025BE"/>
    <w:rsid w:val="00407F43"/>
    <w:rsid w:val="004124F0"/>
    <w:rsid w:val="004138E4"/>
    <w:rsid w:val="00414596"/>
    <w:rsid w:val="00414AAB"/>
    <w:rsid w:val="00415FB4"/>
    <w:rsid w:val="00416D55"/>
    <w:rsid w:val="00420CA1"/>
    <w:rsid w:val="00422501"/>
    <w:rsid w:val="004225AE"/>
    <w:rsid w:val="004231AA"/>
    <w:rsid w:val="00425C02"/>
    <w:rsid w:val="004301D3"/>
    <w:rsid w:val="004430AD"/>
    <w:rsid w:val="0044451B"/>
    <w:rsid w:val="0044634F"/>
    <w:rsid w:val="00450DDD"/>
    <w:rsid w:val="0046375E"/>
    <w:rsid w:val="00476D3D"/>
    <w:rsid w:val="00480D55"/>
    <w:rsid w:val="0049019C"/>
    <w:rsid w:val="00494C6C"/>
    <w:rsid w:val="004958A4"/>
    <w:rsid w:val="00497795"/>
    <w:rsid w:val="004A0326"/>
    <w:rsid w:val="004A1FF2"/>
    <w:rsid w:val="004A25DA"/>
    <w:rsid w:val="004A474D"/>
    <w:rsid w:val="004B128E"/>
    <w:rsid w:val="004B32E5"/>
    <w:rsid w:val="004B53C2"/>
    <w:rsid w:val="004B59C8"/>
    <w:rsid w:val="004B7E6A"/>
    <w:rsid w:val="004C583D"/>
    <w:rsid w:val="004D67F8"/>
    <w:rsid w:val="004E1323"/>
    <w:rsid w:val="004E3283"/>
    <w:rsid w:val="004E3541"/>
    <w:rsid w:val="004E3921"/>
    <w:rsid w:val="005009A2"/>
    <w:rsid w:val="005019F1"/>
    <w:rsid w:val="005021CD"/>
    <w:rsid w:val="00511D5F"/>
    <w:rsid w:val="00513726"/>
    <w:rsid w:val="005149A4"/>
    <w:rsid w:val="00533478"/>
    <w:rsid w:val="00535866"/>
    <w:rsid w:val="00537627"/>
    <w:rsid w:val="00541D1D"/>
    <w:rsid w:val="00544716"/>
    <w:rsid w:val="00544C56"/>
    <w:rsid w:val="005456F0"/>
    <w:rsid w:val="00547D97"/>
    <w:rsid w:val="005507D5"/>
    <w:rsid w:val="00555C11"/>
    <w:rsid w:val="00556E9A"/>
    <w:rsid w:val="0055712C"/>
    <w:rsid w:val="00563E07"/>
    <w:rsid w:val="00565293"/>
    <w:rsid w:val="00566031"/>
    <w:rsid w:val="00566862"/>
    <w:rsid w:val="0057194E"/>
    <w:rsid w:val="005731B4"/>
    <w:rsid w:val="00575838"/>
    <w:rsid w:val="005829FD"/>
    <w:rsid w:val="00583B20"/>
    <w:rsid w:val="0058429F"/>
    <w:rsid w:val="005843D5"/>
    <w:rsid w:val="00587963"/>
    <w:rsid w:val="00591BE2"/>
    <w:rsid w:val="005927DD"/>
    <w:rsid w:val="00592A9E"/>
    <w:rsid w:val="00596D41"/>
    <w:rsid w:val="00597C08"/>
    <w:rsid w:val="005A1850"/>
    <w:rsid w:val="005B0F02"/>
    <w:rsid w:val="005B1827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3FEB"/>
    <w:rsid w:val="005F071F"/>
    <w:rsid w:val="005F3522"/>
    <w:rsid w:val="005F37C4"/>
    <w:rsid w:val="005F696B"/>
    <w:rsid w:val="005F781B"/>
    <w:rsid w:val="0060062F"/>
    <w:rsid w:val="00601A55"/>
    <w:rsid w:val="006042ED"/>
    <w:rsid w:val="006049D1"/>
    <w:rsid w:val="00605CE6"/>
    <w:rsid w:val="00607E27"/>
    <w:rsid w:val="00607EB5"/>
    <w:rsid w:val="00610907"/>
    <w:rsid w:val="00610E6A"/>
    <w:rsid w:val="0061100B"/>
    <w:rsid w:val="00611B2B"/>
    <w:rsid w:val="00615883"/>
    <w:rsid w:val="0062106E"/>
    <w:rsid w:val="00621F57"/>
    <w:rsid w:val="00624673"/>
    <w:rsid w:val="0062657A"/>
    <w:rsid w:val="0063547E"/>
    <w:rsid w:val="00636F2F"/>
    <w:rsid w:val="00637C03"/>
    <w:rsid w:val="00640689"/>
    <w:rsid w:val="00640EE7"/>
    <w:rsid w:val="00643D98"/>
    <w:rsid w:val="00646E44"/>
    <w:rsid w:val="006535CF"/>
    <w:rsid w:val="00657C49"/>
    <w:rsid w:val="006607A5"/>
    <w:rsid w:val="0066185A"/>
    <w:rsid w:val="00662961"/>
    <w:rsid w:val="006651B9"/>
    <w:rsid w:val="0066748F"/>
    <w:rsid w:val="0067441C"/>
    <w:rsid w:val="00674ECE"/>
    <w:rsid w:val="00675E61"/>
    <w:rsid w:val="00683B66"/>
    <w:rsid w:val="00684ABB"/>
    <w:rsid w:val="00686215"/>
    <w:rsid w:val="00690275"/>
    <w:rsid w:val="0069039B"/>
    <w:rsid w:val="00690929"/>
    <w:rsid w:val="00692B79"/>
    <w:rsid w:val="00695B3B"/>
    <w:rsid w:val="006A4CD9"/>
    <w:rsid w:val="006A6BE7"/>
    <w:rsid w:val="006B08D3"/>
    <w:rsid w:val="006B1B66"/>
    <w:rsid w:val="006B1C29"/>
    <w:rsid w:val="006B3EDA"/>
    <w:rsid w:val="006B7B33"/>
    <w:rsid w:val="006C0188"/>
    <w:rsid w:val="006C7654"/>
    <w:rsid w:val="006D5484"/>
    <w:rsid w:val="006E17CF"/>
    <w:rsid w:val="006E2CC7"/>
    <w:rsid w:val="006E46C5"/>
    <w:rsid w:val="006E5825"/>
    <w:rsid w:val="006E7323"/>
    <w:rsid w:val="006F1AE9"/>
    <w:rsid w:val="006F270F"/>
    <w:rsid w:val="006F7096"/>
    <w:rsid w:val="00700096"/>
    <w:rsid w:val="00700323"/>
    <w:rsid w:val="00700762"/>
    <w:rsid w:val="00700BA7"/>
    <w:rsid w:val="00700FDD"/>
    <w:rsid w:val="00704175"/>
    <w:rsid w:val="00706300"/>
    <w:rsid w:val="00710FA4"/>
    <w:rsid w:val="00711D0F"/>
    <w:rsid w:val="0071658B"/>
    <w:rsid w:val="00720F53"/>
    <w:rsid w:val="00722BCA"/>
    <w:rsid w:val="00725CF8"/>
    <w:rsid w:val="00726569"/>
    <w:rsid w:val="0073465D"/>
    <w:rsid w:val="00734FAD"/>
    <w:rsid w:val="00736814"/>
    <w:rsid w:val="00736FBA"/>
    <w:rsid w:val="007445FE"/>
    <w:rsid w:val="0075075F"/>
    <w:rsid w:val="007533F3"/>
    <w:rsid w:val="00753F4A"/>
    <w:rsid w:val="00761B1B"/>
    <w:rsid w:val="007737D2"/>
    <w:rsid w:val="00774F82"/>
    <w:rsid w:val="00776184"/>
    <w:rsid w:val="007801A5"/>
    <w:rsid w:val="0078243C"/>
    <w:rsid w:val="00786709"/>
    <w:rsid w:val="00792174"/>
    <w:rsid w:val="00792483"/>
    <w:rsid w:val="0079280D"/>
    <w:rsid w:val="00793167"/>
    <w:rsid w:val="007947F2"/>
    <w:rsid w:val="007972B1"/>
    <w:rsid w:val="00797FA8"/>
    <w:rsid w:val="007A23BB"/>
    <w:rsid w:val="007A6725"/>
    <w:rsid w:val="007B5F47"/>
    <w:rsid w:val="007C07A8"/>
    <w:rsid w:val="007C07D1"/>
    <w:rsid w:val="007C15F3"/>
    <w:rsid w:val="007C1B88"/>
    <w:rsid w:val="007C2E9D"/>
    <w:rsid w:val="007C3029"/>
    <w:rsid w:val="007C70A2"/>
    <w:rsid w:val="007D6788"/>
    <w:rsid w:val="007E40D6"/>
    <w:rsid w:val="007F41AC"/>
    <w:rsid w:val="007F4E13"/>
    <w:rsid w:val="007F6415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789E"/>
    <w:rsid w:val="00843811"/>
    <w:rsid w:val="00845C35"/>
    <w:rsid w:val="00853BAF"/>
    <w:rsid w:val="00853F46"/>
    <w:rsid w:val="008576E4"/>
    <w:rsid w:val="008578D6"/>
    <w:rsid w:val="00861320"/>
    <w:rsid w:val="00861FF1"/>
    <w:rsid w:val="00863AF6"/>
    <w:rsid w:val="00863C6C"/>
    <w:rsid w:val="0086459E"/>
    <w:rsid w:val="0087051C"/>
    <w:rsid w:val="00872FA2"/>
    <w:rsid w:val="008735C9"/>
    <w:rsid w:val="00874307"/>
    <w:rsid w:val="00877362"/>
    <w:rsid w:val="008801A0"/>
    <w:rsid w:val="008814E5"/>
    <w:rsid w:val="00882253"/>
    <w:rsid w:val="00890C47"/>
    <w:rsid w:val="00895AE6"/>
    <w:rsid w:val="00896505"/>
    <w:rsid w:val="008A3481"/>
    <w:rsid w:val="008A3C58"/>
    <w:rsid w:val="008A4170"/>
    <w:rsid w:val="008B6B30"/>
    <w:rsid w:val="008C670F"/>
    <w:rsid w:val="008E3880"/>
    <w:rsid w:val="008E5005"/>
    <w:rsid w:val="008F0805"/>
    <w:rsid w:val="008F1A59"/>
    <w:rsid w:val="008F1E0C"/>
    <w:rsid w:val="008F49E1"/>
    <w:rsid w:val="00904690"/>
    <w:rsid w:val="0090654C"/>
    <w:rsid w:val="00911BE1"/>
    <w:rsid w:val="00912B4B"/>
    <w:rsid w:val="00912D13"/>
    <w:rsid w:val="0091387F"/>
    <w:rsid w:val="00913FEF"/>
    <w:rsid w:val="00914F7B"/>
    <w:rsid w:val="00915775"/>
    <w:rsid w:val="00925181"/>
    <w:rsid w:val="00925C49"/>
    <w:rsid w:val="0092603E"/>
    <w:rsid w:val="0093309A"/>
    <w:rsid w:val="00936FC0"/>
    <w:rsid w:val="009452AB"/>
    <w:rsid w:val="00945D94"/>
    <w:rsid w:val="009463F7"/>
    <w:rsid w:val="00946D21"/>
    <w:rsid w:val="009513F3"/>
    <w:rsid w:val="009560CB"/>
    <w:rsid w:val="00956830"/>
    <w:rsid w:val="00960174"/>
    <w:rsid w:val="009644D0"/>
    <w:rsid w:val="009700D4"/>
    <w:rsid w:val="00973421"/>
    <w:rsid w:val="00976D88"/>
    <w:rsid w:val="00981768"/>
    <w:rsid w:val="00985F59"/>
    <w:rsid w:val="0098696A"/>
    <w:rsid w:val="009937E9"/>
    <w:rsid w:val="009A0279"/>
    <w:rsid w:val="009A1A69"/>
    <w:rsid w:val="009A3A4E"/>
    <w:rsid w:val="009A6C25"/>
    <w:rsid w:val="009B021A"/>
    <w:rsid w:val="009B083E"/>
    <w:rsid w:val="009B0868"/>
    <w:rsid w:val="009B3F83"/>
    <w:rsid w:val="009B472D"/>
    <w:rsid w:val="009C1761"/>
    <w:rsid w:val="009C3F73"/>
    <w:rsid w:val="009C5D62"/>
    <w:rsid w:val="009C6784"/>
    <w:rsid w:val="009D230B"/>
    <w:rsid w:val="009D4C6D"/>
    <w:rsid w:val="009D6429"/>
    <w:rsid w:val="009E016C"/>
    <w:rsid w:val="009E3329"/>
    <w:rsid w:val="009E3AD2"/>
    <w:rsid w:val="009E5FEC"/>
    <w:rsid w:val="009E660A"/>
    <w:rsid w:val="009F031A"/>
    <w:rsid w:val="009F5631"/>
    <w:rsid w:val="009F64BB"/>
    <w:rsid w:val="00A004D3"/>
    <w:rsid w:val="00A00DE0"/>
    <w:rsid w:val="00A02869"/>
    <w:rsid w:val="00A06B48"/>
    <w:rsid w:val="00A10779"/>
    <w:rsid w:val="00A11653"/>
    <w:rsid w:val="00A135A3"/>
    <w:rsid w:val="00A139AC"/>
    <w:rsid w:val="00A2583E"/>
    <w:rsid w:val="00A27288"/>
    <w:rsid w:val="00A31564"/>
    <w:rsid w:val="00A337F3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6056"/>
    <w:rsid w:val="00A57B17"/>
    <w:rsid w:val="00A61DE7"/>
    <w:rsid w:val="00A652B1"/>
    <w:rsid w:val="00A73AD9"/>
    <w:rsid w:val="00A752A7"/>
    <w:rsid w:val="00A816B9"/>
    <w:rsid w:val="00A82989"/>
    <w:rsid w:val="00A84292"/>
    <w:rsid w:val="00A84AD6"/>
    <w:rsid w:val="00A84CFD"/>
    <w:rsid w:val="00A854B0"/>
    <w:rsid w:val="00A878B1"/>
    <w:rsid w:val="00A87E81"/>
    <w:rsid w:val="00A92D5A"/>
    <w:rsid w:val="00A9338C"/>
    <w:rsid w:val="00A961B6"/>
    <w:rsid w:val="00A962B5"/>
    <w:rsid w:val="00A96376"/>
    <w:rsid w:val="00AA06E3"/>
    <w:rsid w:val="00AA2CE7"/>
    <w:rsid w:val="00AA5D5E"/>
    <w:rsid w:val="00AA66B7"/>
    <w:rsid w:val="00AB2773"/>
    <w:rsid w:val="00AB2F95"/>
    <w:rsid w:val="00AB3F9F"/>
    <w:rsid w:val="00AB7066"/>
    <w:rsid w:val="00AC071D"/>
    <w:rsid w:val="00AC1E48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48C9"/>
    <w:rsid w:val="00AE768E"/>
    <w:rsid w:val="00AF0579"/>
    <w:rsid w:val="00AF2E3B"/>
    <w:rsid w:val="00AF4D8D"/>
    <w:rsid w:val="00B022BD"/>
    <w:rsid w:val="00B0257C"/>
    <w:rsid w:val="00B039A4"/>
    <w:rsid w:val="00B05B5A"/>
    <w:rsid w:val="00B1081D"/>
    <w:rsid w:val="00B16804"/>
    <w:rsid w:val="00B16F6A"/>
    <w:rsid w:val="00B175E1"/>
    <w:rsid w:val="00B33840"/>
    <w:rsid w:val="00B35135"/>
    <w:rsid w:val="00B46C1A"/>
    <w:rsid w:val="00B50251"/>
    <w:rsid w:val="00B542F4"/>
    <w:rsid w:val="00B6585A"/>
    <w:rsid w:val="00B66DD3"/>
    <w:rsid w:val="00B74CD8"/>
    <w:rsid w:val="00B83A28"/>
    <w:rsid w:val="00B847E0"/>
    <w:rsid w:val="00B85F39"/>
    <w:rsid w:val="00B863C7"/>
    <w:rsid w:val="00B86730"/>
    <w:rsid w:val="00B945EB"/>
    <w:rsid w:val="00B950AD"/>
    <w:rsid w:val="00B978FF"/>
    <w:rsid w:val="00BA026D"/>
    <w:rsid w:val="00BA0803"/>
    <w:rsid w:val="00BA0C65"/>
    <w:rsid w:val="00BA27B5"/>
    <w:rsid w:val="00BA2836"/>
    <w:rsid w:val="00BA4725"/>
    <w:rsid w:val="00BB03CA"/>
    <w:rsid w:val="00BB2C0D"/>
    <w:rsid w:val="00BB6B26"/>
    <w:rsid w:val="00BC3A82"/>
    <w:rsid w:val="00BC41AA"/>
    <w:rsid w:val="00BC6E4F"/>
    <w:rsid w:val="00BD0B2A"/>
    <w:rsid w:val="00BD2327"/>
    <w:rsid w:val="00BE13C5"/>
    <w:rsid w:val="00BE22FD"/>
    <w:rsid w:val="00BE7264"/>
    <w:rsid w:val="00BE7C47"/>
    <w:rsid w:val="00BF501F"/>
    <w:rsid w:val="00BF50BF"/>
    <w:rsid w:val="00C034F0"/>
    <w:rsid w:val="00C05FD2"/>
    <w:rsid w:val="00C1227C"/>
    <w:rsid w:val="00C13D55"/>
    <w:rsid w:val="00C14CD3"/>
    <w:rsid w:val="00C303B1"/>
    <w:rsid w:val="00C306FD"/>
    <w:rsid w:val="00C32D85"/>
    <w:rsid w:val="00C33699"/>
    <w:rsid w:val="00C355C5"/>
    <w:rsid w:val="00C41C56"/>
    <w:rsid w:val="00C42542"/>
    <w:rsid w:val="00C42637"/>
    <w:rsid w:val="00C472AE"/>
    <w:rsid w:val="00C477B5"/>
    <w:rsid w:val="00C5592E"/>
    <w:rsid w:val="00C56CA2"/>
    <w:rsid w:val="00C611A5"/>
    <w:rsid w:val="00C637ED"/>
    <w:rsid w:val="00C677DF"/>
    <w:rsid w:val="00C728F5"/>
    <w:rsid w:val="00C73B7F"/>
    <w:rsid w:val="00C747D8"/>
    <w:rsid w:val="00C76F81"/>
    <w:rsid w:val="00C77A5F"/>
    <w:rsid w:val="00C80B63"/>
    <w:rsid w:val="00C82458"/>
    <w:rsid w:val="00C84542"/>
    <w:rsid w:val="00C86ABB"/>
    <w:rsid w:val="00C9531C"/>
    <w:rsid w:val="00C96D00"/>
    <w:rsid w:val="00CA31F2"/>
    <w:rsid w:val="00CA43D7"/>
    <w:rsid w:val="00CA5E38"/>
    <w:rsid w:val="00CB4936"/>
    <w:rsid w:val="00CB4B7A"/>
    <w:rsid w:val="00CB58AE"/>
    <w:rsid w:val="00CB6C7E"/>
    <w:rsid w:val="00CC573E"/>
    <w:rsid w:val="00CC6160"/>
    <w:rsid w:val="00CC6C9C"/>
    <w:rsid w:val="00CC7B5D"/>
    <w:rsid w:val="00CD333F"/>
    <w:rsid w:val="00CD5539"/>
    <w:rsid w:val="00CD612E"/>
    <w:rsid w:val="00CD66A9"/>
    <w:rsid w:val="00CD6D32"/>
    <w:rsid w:val="00CE0D9A"/>
    <w:rsid w:val="00CE207B"/>
    <w:rsid w:val="00CE5572"/>
    <w:rsid w:val="00CF1A49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6C8E"/>
    <w:rsid w:val="00D26E71"/>
    <w:rsid w:val="00D35237"/>
    <w:rsid w:val="00D36168"/>
    <w:rsid w:val="00D36EC5"/>
    <w:rsid w:val="00D425B0"/>
    <w:rsid w:val="00D55A1D"/>
    <w:rsid w:val="00D63D7D"/>
    <w:rsid w:val="00D67E5B"/>
    <w:rsid w:val="00D72875"/>
    <w:rsid w:val="00D75652"/>
    <w:rsid w:val="00D77B32"/>
    <w:rsid w:val="00D81A17"/>
    <w:rsid w:val="00D84A26"/>
    <w:rsid w:val="00D86E9A"/>
    <w:rsid w:val="00D9261B"/>
    <w:rsid w:val="00D95B39"/>
    <w:rsid w:val="00D96EC1"/>
    <w:rsid w:val="00D97B1A"/>
    <w:rsid w:val="00DA0571"/>
    <w:rsid w:val="00DA41F0"/>
    <w:rsid w:val="00DB1553"/>
    <w:rsid w:val="00DB260B"/>
    <w:rsid w:val="00DB3FFF"/>
    <w:rsid w:val="00DB5733"/>
    <w:rsid w:val="00DB7374"/>
    <w:rsid w:val="00DC01E7"/>
    <w:rsid w:val="00DC09C5"/>
    <w:rsid w:val="00DD0002"/>
    <w:rsid w:val="00DD12C3"/>
    <w:rsid w:val="00DD395C"/>
    <w:rsid w:val="00DD3B20"/>
    <w:rsid w:val="00DD49E8"/>
    <w:rsid w:val="00DE21FE"/>
    <w:rsid w:val="00DE33C1"/>
    <w:rsid w:val="00DE3D69"/>
    <w:rsid w:val="00DF0B3C"/>
    <w:rsid w:val="00DF2564"/>
    <w:rsid w:val="00DF26A0"/>
    <w:rsid w:val="00DF381B"/>
    <w:rsid w:val="00DF5E03"/>
    <w:rsid w:val="00DF6A58"/>
    <w:rsid w:val="00E01C2C"/>
    <w:rsid w:val="00E01CB5"/>
    <w:rsid w:val="00E03E4B"/>
    <w:rsid w:val="00E05650"/>
    <w:rsid w:val="00E11B3F"/>
    <w:rsid w:val="00E12456"/>
    <w:rsid w:val="00E221DB"/>
    <w:rsid w:val="00E228D0"/>
    <w:rsid w:val="00E2549F"/>
    <w:rsid w:val="00E2664F"/>
    <w:rsid w:val="00E33671"/>
    <w:rsid w:val="00E351C3"/>
    <w:rsid w:val="00E35258"/>
    <w:rsid w:val="00E41F8C"/>
    <w:rsid w:val="00E50264"/>
    <w:rsid w:val="00E625E8"/>
    <w:rsid w:val="00E62FEA"/>
    <w:rsid w:val="00E7006E"/>
    <w:rsid w:val="00E705B3"/>
    <w:rsid w:val="00E71295"/>
    <w:rsid w:val="00E72BE6"/>
    <w:rsid w:val="00E8374B"/>
    <w:rsid w:val="00E84113"/>
    <w:rsid w:val="00E8415D"/>
    <w:rsid w:val="00E856F3"/>
    <w:rsid w:val="00E86845"/>
    <w:rsid w:val="00E87FD3"/>
    <w:rsid w:val="00E9032C"/>
    <w:rsid w:val="00E9102F"/>
    <w:rsid w:val="00E9194B"/>
    <w:rsid w:val="00E930C7"/>
    <w:rsid w:val="00EA4C85"/>
    <w:rsid w:val="00EA503C"/>
    <w:rsid w:val="00EA5DD1"/>
    <w:rsid w:val="00EA6DE8"/>
    <w:rsid w:val="00EB0F60"/>
    <w:rsid w:val="00EB3AA1"/>
    <w:rsid w:val="00EB5515"/>
    <w:rsid w:val="00EC3478"/>
    <w:rsid w:val="00EC4AB8"/>
    <w:rsid w:val="00EC5BC0"/>
    <w:rsid w:val="00EC5BF9"/>
    <w:rsid w:val="00EC61A0"/>
    <w:rsid w:val="00EC7347"/>
    <w:rsid w:val="00EC7CB5"/>
    <w:rsid w:val="00EE792F"/>
    <w:rsid w:val="00EF0C91"/>
    <w:rsid w:val="00EF2CE3"/>
    <w:rsid w:val="00EF53D1"/>
    <w:rsid w:val="00EF54BF"/>
    <w:rsid w:val="00EF7B1D"/>
    <w:rsid w:val="00F038B1"/>
    <w:rsid w:val="00F079A9"/>
    <w:rsid w:val="00F07C83"/>
    <w:rsid w:val="00F145DA"/>
    <w:rsid w:val="00F15674"/>
    <w:rsid w:val="00F20D61"/>
    <w:rsid w:val="00F257F2"/>
    <w:rsid w:val="00F270A4"/>
    <w:rsid w:val="00F30C3B"/>
    <w:rsid w:val="00F353C1"/>
    <w:rsid w:val="00F400A8"/>
    <w:rsid w:val="00F42EAE"/>
    <w:rsid w:val="00F43AEE"/>
    <w:rsid w:val="00F52003"/>
    <w:rsid w:val="00F52485"/>
    <w:rsid w:val="00F549F1"/>
    <w:rsid w:val="00F60940"/>
    <w:rsid w:val="00F62355"/>
    <w:rsid w:val="00F65329"/>
    <w:rsid w:val="00F66128"/>
    <w:rsid w:val="00F72F2B"/>
    <w:rsid w:val="00F732E5"/>
    <w:rsid w:val="00F758BA"/>
    <w:rsid w:val="00F776D8"/>
    <w:rsid w:val="00F77812"/>
    <w:rsid w:val="00F80E00"/>
    <w:rsid w:val="00F81385"/>
    <w:rsid w:val="00F83247"/>
    <w:rsid w:val="00F83465"/>
    <w:rsid w:val="00F91692"/>
    <w:rsid w:val="00F94C18"/>
    <w:rsid w:val="00F97921"/>
    <w:rsid w:val="00FA7860"/>
    <w:rsid w:val="00FB1192"/>
    <w:rsid w:val="00FB13B3"/>
    <w:rsid w:val="00FB55A9"/>
    <w:rsid w:val="00FB6044"/>
    <w:rsid w:val="00FB67C6"/>
    <w:rsid w:val="00FC24C1"/>
    <w:rsid w:val="00FC33CD"/>
    <w:rsid w:val="00FC671E"/>
    <w:rsid w:val="00FD24C9"/>
    <w:rsid w:val="00FD44A3"/>
    <w:rsid w:val="00FD6042"/>
    <w:rsid w:val="00FE23BE"/>
    <w:rsid w:val="00FE2841"/>
    <w:rsid w:val="00FE5348"/>
    <w:rsid w:val="00FE5701"/>
    <w:rsid w:val="00FE6F48"/>
    <w:rsid w:val="00FF260D"/>
    <w:rsid w:val="00FF443F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69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4" ma:contentTypeDescription="" ma:contentTypeScope="" ma:versionID="6152ca4a701aa17efd9270f1fca731c9">
  <xsd:schema xmlns:xsd="http://www.w3.org/2001/XMLSchema" xmlns:xs="http://www.w3.org/2001/XMLSchema" xmlns:p="http://schemas.microsoft.com/office/2006/metadata/properties" xmlns:ns1="82472ba6-a28c-4602-897f-8bc762513295" xmlns:ns3="82cd88cd-d3a1-4b0e-9931-b50e684333cb" targetNamespace="http://schemas.microsoft.com/office/2006/metadata/properties" ma:root="true" ma:fieldsID="852caf0ed558bd6461bdf11ff1ce921e" ns1:_="" ns3:_="">
    <xsd:import namespace="82472ba6-a28c-4602-897f-8bc762513295"/>
    <xsd:import namespace="82cd88cd-d3a1-4b0e-9931-b50e684333cb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3:_x05e0__x05d5__x05e9__x05d0__x0020__x05d4__x05e9__x05d9__x05e2__x05d5__x05e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  <xsd:element name="_x05e0__x05d5__x05e9__x05d0__x0020__x05d4__x05e9__x05d9__x05e2__x05d5__x05e8_" ma:index="14" nillable="true" ma:displayName="סידור" ma:internalName="_x05e0__x05d5__x05e9__x05d0__x0020__x05d4__x05e9__x05d9__x05e2__x05d5__x05e8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מספר_x0020_שיעור xmlns="82472ba6-a28c-4602-897f-8bc762513295">35</מספר_x0020_שיעור>
    <_x05e0__x05d5__x05e9__x05d0__x0020__x05d4__x05e9__x05d9__x05e2__x05d5__x05e8_ xmlns="82cd88cd-d3a1-4b0e-9931-b50e684333cb" xsi:nil="true"/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 xsi:nil="true"/>
    <שם_x0020_קורס xmlns="82472ba6-a28c-4602-897f-8bc762513295">15</שם_x0020_קורס>
    <סוג_x0020_מסמך_x0020_הדרכה xmlns="82472ba6-a28c-4602-897f-8bc762513295">10</סוג_x0020_מסמך_x0020_הדרכה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F14E8-BE1C-4434-9C94-E616944162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0C96B-3A37-4BA3-A923-EEDFD9E8A1DD}">
  <ds:schemaRefs>
    <ds:schemaRef ds:uri="http://schemas.microsoft.com/office/2006/metadata/properties"/>
    <ds:schemaRef ds:uri="http://schemas.microsoft.com/office/infopath/2007/PartnerControls"/>
    <ds:schemaRef ds:uri="82472ba6-a28c-4602-897f-8bc762513295"/>
    <ds:schemaRef ds:uri="82cd88cd-d3a1-4b0e-9931-b50e684333cb"/>
  </ds:schemaRefs>
</ds:datastoreItem>
</file>

<file path=customXml/itemProps3.xml><?xml version="1.0" encoding="utf-8"?>
<ds:datastoreItem xmlns:ds="http://schemas.openxmlformats.org/officeDocument/2006/customXml" ds:itemID="{7A433D00-82BA-41B4-BF08-86A6C17436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532E85-B88F-49E2-9428-2F4C8B405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843</Words>
  <Characters>4216</Characters>
  <Application>Microsoft Office Word</Application>
  <DocSecurity>0</DocSecurity>
  <Lines>35</Lines>
  <Paragraphs>10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אמיר לוי</cp:lastModifiedBy>
  <cp:revision>2</cp:revision>
  <cp:lastPrinted>2015-11-12T07:53:00Z</cp:lastPrinted>
  <dcterms:created xsi:type="dcterms:W3CDTF">2016-02-16T13:54:00Z</dcterms:created>
  <dcterms:modified xsi:type="dcterms:W3CDTF">2016-02-16T13:54:00Z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</Properties>
</file>