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B0" w:rsidRPr="00EB5A01" w:rsidRDefault="00CB32B0">
      <w:pPr>
        <w:rPr>
          <w:sz w:val="24"/>
          <w:szCs w:val="24"/>
          <w:rtl/>
          <w:lang w:bidi="he-IL"/>
        </w:rPr>
      </w:pPr>
    </w:p>
    <w:p w:rsidR="00944443" w:rsidRPr="00EB5A01" w:rsidRDefault="00944443" w:rsidP="0027180C">
      <w:pPr>
        <w:jc w:val="right"/>
        <w:rPr>
          <w:rFonts w:cs="David"/>
          <w:sz w:val="24"/>
          <w:szCs w:val="24"/>
        </w:rPr>
      </w:pPr>
      <w:r w:rsidRPr="00EB5A01">
        <w:rPr>
          <w:rFonts w:cs="David"/>
          <w:sz w:val="24"/>
          <w:szCs w:val="24"/>
        </w:rPr>
        <w:t xml:space="preserve">The Hague, </w:t>
      </w:r>
      <w:r w:rsidR="0027180C">
        <w:rPr>
          <w:rFonts w:cs="David"/>
          <w:sz w:val="24"/>
          <w:szCs w:val="24"/>
        </w:rPr>
        <w:t>F</w:t>
      </w:r>
      <w:r w:rsidR="0027180C">
        <w:rPr>
          <w:rFonts w:cs="David"/>
          <w:sz w:val="24"/>
          <w:szCs w:val="24"/>
          <w:lang w:bidi="he-IL"/>
        </w:rPr>
        <w:t>ebruary 09</w:t>
      </w:r>
      <w:r w:rsidRPr="00EB5A01">
        <w:rPr>
          <w:rFonts w:cs="David"/>
          <w:sz w:val="24"/>
          <w:szCs w:val="24"/>
        </w:rPr>
        <w:t>, 201</w:t>
      </w:r>
      <w:r w:rsidR="0027180C">
        <w:rPr>
          <w:rFonts w:cs="David"/>
          <w:sz w:val="24"/>
          <w:szCs w:val="24"/>
        </w:rPr>
        <w:t>7</w:t>
      </w:r>
      <w:r w:rsidRPr="00EB5A01">
        <w:rPr>
          <w:rFonts w:cs="David"/>
          <w:sz w:val="24"/>
          <w:szCs w:val="24"/>
        </w:rPr>
        <w:t xml:space="preserve"> </w:t>
      </w:r>
    </w:p>
    <w:p w:rsidR="00944443" w:rsidRPr="00EB5A01" w:rsidRDefault="00944443" w:rsidP="0027180C">
      <w:pPr>
        <w:bidi/>
        <w:jc w:val="center"/>
        <w:rPr>
          <w:rFonts w:cs="David"/>
          <w:b/>
          <w:bCs/>
          <w:sz w:val="24"/>
          <w:szCs w:val="24"/>
          <w:u w:val="single"/>
          <w:rtl/>
          <w:lang w:bidi="he-IL"/>
        </w:rPr>
      </w:pPr>
      <w:r w:rsidRPr="00EB5A01">
        <w:rPr>
          <w:rFonts w:cs="David" w:hint="cs"/>
          <w:b/>
          <w:bCs/>
          <w:sz w:val="24"/>
          <w:szCs w:val="24"/>
          <w:rtl/>
          <w:lang w:bidi="he-IL"/>
        </w:rPr>
        <w:t xml:space="preserve">נדון: </w:t>
      </w:r>
      <w:r w:rsidR="0027180C">
        <w:rPr>
          <w:rFonts w:cs="David" w:hint="cs"/>
          <w:b/>
          <w:bCs/>
          <w:sz w:val="24"/>
          <w:szCs w:val="24"/>
          <w:u w:val="single"/>
          <w:rtl/>
          <w:lang w:bidi="he-IL"/>
        </w:rPr>
        <w:t>עדכוני</w:t>
      </w:r>
      <w:r w:rsidR="00336019">
        <w:rPr>
          <w:rFonts w:cs="David" w:hint="cs"/>
          <w:b/>
          <w:bCs/>
          <w:sz w:val="24"/>
          <w:szCs w:val="24"/>
          <w:u w:val="single"/>
          <w:rtl/>
          <w:lang w:bidi="he-IL"/>
        </w:rPr>
        <w:t xml:space="preserve">ם - </w:t>
      </w:r>
      <w:r w:rsidR="0027180C">
        <w:rPr>
          <w:rFonts w:cs="David" w:hint="cs"/>
          <w:b/>
          <w:bCs/>
          <w:sz w:val="24"/>
          <w:szCs w:val="24"/>
          <w:u w:val="single"/>
          <w:rtl/>
          <w:lang w:bidi="he-IL"/>
        </w:rPr>
        <w:t xml:space="preserve"> ביקור </w:t>
      </w:r>
      <w:proofErr w:type="spellStart"/>
      <w:r w:rsidR="0027180C">
        <w:rPr>
          <w:rFonts w:cs="David" w:hint="cs"/>
          <w:b/>
          <w:bCs/>
          <w:sz w:val="24"/>
          <w:szCs w:val="24"/>
          <w:u w:val="single"/>
          <w:rtl/>
          <w:lang w:bidi="he-IL"/>
        </w:rPr>
        <w:t>מב"ל</w:t>
      </w:r>
      <w:proofErr w:type="spellEnd"/>
      <w:r w:rsidR="009C4C20" w:rsidRPr="00EB5A01">
        <w:rPr>
          <w:rFonts w:cs="David" w:hint="cs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7B64AC" w:rsidRDefault="007B64AC" w:rsidP="00336019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לאחר פגישות בנושא, להלן מספר עדכונים:</w:t>
      </w:r>
    </w:p>
    <w:p w:rsidR="007B64AC" w:rsidRPr="00336019" w:rsidRDefault="007B64AC" w:rsidP="007B64AC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u w:val="single"/>
          <w:lang w:bidi="he-IL"/>
        </w:rPr>
      </w:pPr>
      <w:r w:rsidRPr="00336019">
        <w:rPr>
          <w:rFonts w:cs="David" w:hint="cs"/>
          <w:b/>
          <w:bCs/>
          <w:sz w:val="24"/>
          <w:szCs w:val="24"/>
          <w:u w:val="single"/>
          <w:rtl/>
          <w:lang w:bidi="he-IL"/>
        </w:rPr>
        <w:t>מנהלות:</w:t>
      </w:r>
    </w:p>
    <w:p w:rsidR="007B64AC" w:rsidRDefault="00336019" w:rsidP="00336019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טיסות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אל-על, על פי מה שביקשנו</w:t>
      </w:r>
      <w:r w:rsidR="007B64AC" w:rsidRPr="00336019">
        <w:rPr>
          <w:rFonts w:cs="David" w:hint="cs"/>
          <w:sz w:val="24"/>
          <w:szCs w:val="24"/>
          <w:rtl/>
          <w:lang w:bidi="he-IL"/>
        </w:rPr>
        <w:t>.</w:t>
      </w:r>
    </w:p>
    <w:p w:rsidR="00336019" w:rsidRDefault="00336019" w:rsidP="00336019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יום א' ה-26.03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06.00 המראה בתל אביב.</w:t>
      </w:r>
    </w:p>
    <w:p w:rsidR="00336019" w:rsidRDefault="00336019" w:rsidP="00336019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יום ד' ה-29.03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21:30 המראה מבריסל</w:t>
      </w:r>
    </w:p>
    <w:p w:rsidR="00336019" w:rsidRPr="00336019" w:rsidRDefault="00336019" w:rsidP="00336019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יום א' ה-02.04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21:30 המראה מבריסל</w:t>
      </w:r>
    </w:p>
    <w:p w:rsidR="007B64AC" w:rsidRDefault="00336019" w:rsidP="007B64AC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מלון - </w:t>
      </w:r>
      <w:r w:rsidR="007B64AC">
        <w:rPr>
          <w:rFonts w:cs="David" w:hint="cs"/>
          <w:sz w:val="24"/>
          <w:szCs w:val="24"/>
          <w:rtl/>
          <w:lang w:bidi="he-IL"/>
        </w:rPr>
        <w:t xml:space="preserve"> </w:t>
      </w:r>
      <w:r w:rsidR="007B64AC">
        <w:rPr>
          <w:rFonts w:cs="David"/>
          <w:sz w:val="24"/>
          <w:szCs w:val="24"/>
          <w:lang w:bidi="he-IL"/>
        </w:rPr>
        <w:t xml:space="preserve">NH Collection Brussels Grand </w:t>
      </w:r>
      <w:proofErr w:type="spellStart"/>
      <w:r w:rsidR="007B64AC">
        <w:rPr>
          <w:rFonts w:cs="David"/>
          <w:sz w:val="24"/>
          <w:szCs w:val="24"/>
          <w:lang w:bidi="he-IL"/>
        </w:rPr>
        <w:t>Sablon</w:t>
      </w:r>
      <w:proofErr w:type="spellEnd"/>
      <w:r w:rsidR="007B64AC">
        <w:rPr>
          <w:rFonts w:cs="David"/>
          <w:sz w:val="24"/>
          <w:szCs w:val="24"/>
          <w:lang w:bidi="he-IL"/>
        </w:rPr>
        <w:t xml:space="preserve">, </w:t>
      </w:r>
      <w:proofErr w:type="spellStart"/>
      <w:r w:rsidR="007B64AC">
        <w:rPr>
          <w:rFonts w:cs="David"/>
          <w:sz w:val="24"/>
          <w:szCs w:val="24"/>
          <w:lang w:bidi="he-IL"/>
        </w:rPr>
        <w:t>Bodenbroekstraat</w:t>
      </w:r>
      <w:proofErr w:type="spellEnd"/>
      <w:r w:rsidR="007B64AC">
        <w:rPr>
          <w:rFonts w:cs="David"/>
          <w:sz w:val="24"/>
          <w:szCs w:val="24"/>
          <w:lang w:bidi="he-IL"/>
        </w:rPr>
        <w:t xml:space="preserve"> 2, 1000 Brussels</w:t>
      </w:r>
      <w:r w:rsidR="007B64AC">
        <w:rPr>
          <w:rFonts w:cs="David" w:hint="cs"/>
          <w:sz w:val="24"/>
          <w:szCs w:val="24"/>
          <w:rtl/>
          <w:lang w:bidi="he-IL"/>
        </w:rPr>
        <w:t xml:space="preserve"> </w:t>
      </w:r>
      <w:r w:rsidR="007B64AC">
        <w:rPr>
          <w:rFonts w:cs="David"/>
          <w:sz w:val="24"/>
          <w:szCs w:val="24"/>
          <w:rtl/>
          <w:lang w:bidi="he-IL"/>
        </w:rPr>
        <w:t>–</w:t>
      </w:r>
      <w:r w:rsidR="007B64AC">
        <w:rPr>
          <w:rFonts w:cs="David" w:hint="cs"/>
          <w:sz w:val="24"/>
          <w:szCs w:val="24"/>
          <w:rtl/>
          <w:lang w:bidi="he-IL"/>
        </w:rPr>
        <w:t xml:space="preserve"> מחכים לאישור</w:t>
      </w:r>
      <w:r>
        <w:rPr>
          <w:rFonts w:cs="David" w:hint="cs"/>
          <w:sz w:val="24"/>
          <w:szCs w:val="24"/>
          <w:rtl/>
          <w:lang w:bidi="he-IL"/>
        </w:rPr>
        <w:t xml:space="preserve"> סופי</w:t>
      </w:r>
      <w:r w:rsidR="007B64AC">
        <w:rPr>
          <w:rFonts w:cs="David" w:hint="cs"/>
          <w:sz w:val="24"/>
          <w:szCs w:val="24"/>
          <w:rtl/>
          <w:lang w:bidi="he-IL"/>
        </w:rPr>
        <w:t xml:space="preserve"> של קב"ט בריסל.</w:t>
      </w:r>
    </w:p>
    <w:p w:rsidR="007B64AC" w:rsidRDefault="007B64AC" w:rsidP="007B64AC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או</w:t>
      </w:r>
      <w:r w:rsidR="00336019">
        <w:rPr>
          <w:rFonts w:cs="David" w:hint="cs"/>
          <w:sz w:val="24"/>
          <w:szCs w:val="24"/>
          <w:rtl/>
          <w:lang w:bidi="he-IL"/>
        </w:rPr>
        <w:t xml:space="preserve">טובוס </w:t>
      </w:r>
      <w:r w:rsidR="00336019">
        <w:rPr>
          <w:rFonts w:cs="David"/>
          <w:sz w:val="24"/>
          <w:szCs w:val="24"/>
          <w:rtl/>
          <w:lang w:bidi="he-IL"/>
        </w:rPr>
        <w:t>–</w:t>
      </w:r>
      <w:r w:rsidR="00336019">
        <w:rPr>
          <w:rFonts w:cs="David" w:hint="cs"/>
          <w:sz w:val="24"/>
          <w:szCs w:val="24"/>
          <w:rtl/>
          <w:lang w:bidi="he-IL"/>
        </w:rPr>
        <w:t xml:space="preserve"> יהיה גדול מספיק ומתאים לגודל הקבוצה (ביום ב' הקרוב רואים אותו פיסית)</w:t>
      </w:r>
      <w:r>
        <w:rPr>
          <w:rFonts w:cs="David" w:hint="cs"/>
          <w:sz w:val="24"/>
          <w:szCs w:val="24"/>
          <w:rtl/>
          <w:lang w:bidi="he-IL"/>
        </w:rPr>
        <w:t>.</w:t>
      </w:r>
    </w:p>
    <w:p w:rsidR="007B64AC" w:rsidRDefault="00336019" w:rsidP="007B64AC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מזון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מתקשרים עם קייטרינג איכותי יותר וכשר שייתן את המענה</w:t>
      </w:r>
      <w:r w:rsidR="007B64AC">
        <w:rPr>
          <w:rFonts w:cs="David" w:hint="cs"/>
          <w:sz w:val="24"/>
          <w:szCs w:val="24"/>
          <w:rtl/>
          <w:lang w:bidi="he-IL"/>
        </w:rPr>
        <w:t>.</w:t>
      </w:r>
      <w:r>
        <w:rPr>
          <w:rFonts w:cs="David" w:hint="cs"/>
          <w:sz w:val="24"/>
          <w:szCs w:val="24"/>
          <w:rtl/>
          <w:lang w:bidi="he-IL"/>
        </w:rPr>
        <w:t xml:space="preserve"> נעדכן ונשלח תפריט בהקדם.</w:t>
      </w:r>
    </w:p>
    <w:p w:rsidR="00B305A3" w:rsidRPr="00336019" w:rsidRDefault="00B305A3" w:rsidP="00336019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u w:val="single"/>
          <w:lang w:bidi="he-IL"/>
        </w:rPr>
      </w:pPr>
      <w:r w:rsidRPr="00336019">
        <w:rPr>
          <w:rFonts w:cs="David" w:hint="cs"/>
          <w:b/>
          <w:bCs/>
          <w:sz w:val="24"/>
          <w:szCs w:val="24"/>
          <w:u w:val="single"/>
          <w:rtl/>
          <w:lang w:bidi="he-IL"/>
        </w:rPr>
        <w:t>לו"ז הביקור:</w:t>
      </w:r>
    </w:p>
    <w:p w:rsidR="00B305A3" w:rsidRPr="00B305A3" w:rsidRDefault="00B305A3" w:rsidP="00B305A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27.03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ביקור בנאט"ו (לו"ז מפורט מצ"ב בנספח א')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מחכים לתשובה מי יהיו נציגים בפאנל שגרירים.</w:t>
      </w:r>
    </w:p>
    <w:p w:rsidR="00B305A3" w:rsidRPr="00B305A3" w:rsidRDefault="00B305A3" w:rsidP="00B305A3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28.03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ביקור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ב"שייפ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". לאחר פגישה עם פרוטוקול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שייפ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, הועברו נושאים לסקירות, כגון: התפתחות במזה"ת, סוריה, כוחות נאט"ו באפגניסטאן, רוסיה.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הלו"ז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 הטנטטיבי יתגבש בשבועיים הקרובים</w:t>
      </w:r>
      <w:r w:rsidR="00336019">
        <w:rPr>
          <w:rFonts w:cs="David" w:hint="cs"/>
          <w:sz w:val="24"/>
          <w:szCs w:val="24"/>
          <w:rtl/>
          <w:lang w:bidi="he-IL"/>
        </w:rPr>
        <w:t xml:space="preserve"> </w:t>
      </w:r>
      <w:r w:rsidR="00336019">
        <w:rPr>
          <w:rFonts w:cs="David"/>
          <w:sz w:val="24"/>
          <w:szCs w:val="24"/>
          <w:rtl/>
          <w:lang w:bidi="he-IL"/>
        </w:rPr>
        <w:t>–</w:t>
      </w:r>
      <w:r w:rsidR="00336019">
        <w:rPr>
          <w:rFonts w:cs="David" w:hint="cs"/>
          <w:sz w:val="24"/>
          <w:szCs w:val="24"/>
          <w:rtl/>
          <w:lang w:bidi="he-IL"/>
        </w:rPr>
        <w:t xml:space="preserve"> נעדכן בהקדם</w:t>
      </w:r>
      <w:r>
        <w:rPr>
          <w:rFonts w:cs="David" w:hint="cs"/>
          <w:sz w:val="24"/>
          <w:szCs w:val="24"/>
          <w:rtl/>
          <w:lang w:bidi="he-IL"/>
        </w:rPr>
        <w:t>.</w:t>
      </w:r>
    </w:p>
    <w:p w:rsidR="00336019" w:rsidRPr="00336019" w:rsidRDefault="00B305A3" w:rsidP="00E70EFB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rFonts w:cs="David" w:hint="cs"/>
          <w:b/>
          <w:bCs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29.03 </w:t>
      </w:r>
      <w:r>
        <w:rPr>
          <w:rFonts w:cs="David"/>
          <w:sz w:val="24"/>
          <w:szCs w:val="24"/>
          <w:rtl/>
          <w:lang w:bidi="he-IL"/>
        </w:rPr>
        <w:t>–</w:t>
      </w:r>
    </w:p>
    <w:p w:rsidR="00336019" w:rsidRDefault="00B305A3" w:rsidP="00336019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B305A3">
        <w:rPr>
          <w:rFonts w:cs="David" w:hint="cs"/>
          <w:sz w:val="24"/>
          <w:szCs w:val="24"/>
          <w:rtl/>
          <w:lang w:bidi="he-IL"/>
        </w:rPr>
        <w:t>09:00</w:t>
      </w:r>
      <w:r w:rsidR="00DC45FF">
        <w:rPr>
          <w:rFonts w:cs="David" w:hint="cs"/>
          <w:sz w:val="24"/>
          <w:szCs w:val="24"/>
          <w:rtl/>
          <w:lang w:bidi="he-IL"/>
        </w:rPr>
        <w:t xml:space="preserve"> </w:t>
      </w:r>
      <w:r w:rsidRPr="00B305A3">
        <w:rPr>
          <w:rFonts w:cs="David" w:hint="cs"/>
          <w:sz w:val="24"/>
          <w:szCs w:val="24"/>
          <w:rtl/>
          <w:lang w:bidi="he-IL"/>
        </w:rPr>
        <w:t>-11:00</w:t>
      </w:r>
      <w:r w:rsidR="00DC45FF">
        <w:rPr>
          <w:rFonts w:cs="David" w:hint="cs"/>
          <w:sz w:val="24"/>
          <w:szCs w:val="24"/>
          <w:rtl/>
          <w:lang w:bidi="he-IL"/>
        </w:rPr>
        <w:t xml:space="preserve"> - </w:t>
      </w:r>
      <w:r w:rsidRPr="00B305A3">
        <w:rPr>
          <w:rFonts w:cs="David" w:hint="cs"/>
          <w:sz w:val="24"/>
          <w:szCs w:val="24"/>
          <w:rtl/>
          <w:lang w:bidi="he-IL"/>
        </w:rPr>
        <w:t xml:space="preserve"> סיור בפרלמנט האירופאי ופגישה עם חבר פרלמנט (טרם התקבל שם)</w:t>
      </w:r>
      <w:r>
        <w:rPr>
          <w:rFonts w:cs="David" w:hint="cs"/>
          <w:sz w:val="24"/>
          <w:szCs w:val="24"/>
          <w:rtl/>
          <w:lang w:bidi="he-IL"/>
        </w:rPr>
        <w:t xml:space="preserve">. </w:t>
      </w:r>
    </w:p>
    <w:p w:rsidR="00DC45FF" w:rsidRDefault="00B305A3" w:rsidP="00DC45FF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11:00</w:t>
      </w:r>
      <w:r w:rsidR="00DC45FF">
        <w:rPr>
          <w:rFonts w:cs="David" w:hint="cs"/>
          <w:sz w:val="24"/>
          <w:szCs w:val="24"/>
          <w:rtl/>
          <w:lang w:bidi="he-IL"/>
        </w:rPr>
        <w:t xml:space="preserve"> </w:t>
      </w:r>
      <w:r w:rsidRPr="00DC45FF">
        <w:rPr>
          <w:rFonts w:cs="David" w:hint="cs"/>
          <w:sz w:val="24"/>
          <w:szCs w:val="24"/>
          <w:rtl/>
          <w:lang w:bidi="he-IL"/>
        </w:rPr>
        <w:t xml:space="preserve">-16:00 </w:t>
      </w:r>
      <w:r w:rsidRPr="00DC45FF">
        <w:rPr>
          <w:rFonts w:cs="David"/>
          <w:sz w:val="24"/>
          <w:szCs w:val="24"/>
          <w:rtl/>
          <w:lang w:bidi="he-IL"/>
        </w:rPr>
        <w:t>–</w:t>
      </w:r>
      <w:r w:rsidRPr="00DC45FF">
        <w:rPr>
          <w:rFonts w:cs="David" w:hint="cs"/>
          <w:sz w:val="24"/>
          <w:szCs w:val="24"/>
          <w:rtl/>
          <w:lang w:bidi="he-IL"/>
        </w:rPr>
        <w:t xml:space="preserve"> סקירות של נציגי א"א </w:t>
      </w:r>
      <w:r w:rsidR="009E1A61" w:rsidRPr="00DC45FF">
        <w:rPr>
          <w:rFonts w:cs="David" w:hint="cs"/>
          <w:sz w:val="24"/>
          <w:szCs w:val="24"/>
          <w:rtl/>
          <w:lang w:bidi="he-IL"/>
        </w:rPr>
        <w:t xml:space="preserve">בנושאים הבאים: סוריה, הגירה, דיס-אינפורמציה הרוסית, מודיעין ומזה"ת. </w:t>
      </w:r>
    </w:p>
    <w:p w:rsidR="00E70EFB" w:rsidRPr="00DC45FF" w:rsidRDefault="009E1A61" w:rsidP="00DC45FF">
      <w:pPr>
        <w:pStyle w:val="ListParagraph"/>
        <w:bidi/>
        <w:spacing w:line="360" w:lineRule="auto"/>
        <w:ind w:left="1440"/>
        <w:jc w:val="both"/>
        <w:rPr>
          <w:rFonts w:cs="David"/>
          <w:sz w:val="24"/>
          <w:szCs w:val="24"/>
          <w:lang w:bidi="he-IL"/>
        </w:rPr>
      </w:pPr>
      <w:r w:rsidRPr="00DC45FF">
        <w:rPr>
          <w:rFonts w:cs="David" w:hint="cs"/>
          <w:sz w:val="24"/>
          <w:szCs w:val="24"/>
          <w:rtl/>
          <w:lang w:bidi="he-IL"/>
        </w:rPr>
        <w:t xml:space="preserve">מיקום הסקירות: </w:t>
      </w:r>
    </w:p>
    <w:p w:rsidR="00E70EFB" w:rsidRDefault="00E70EFB" w:rsidP="00E70EFB">
      <w:pPr>
        <w:pStyle w:val="ListParagraph"/>
        <w:bidi/>
        <w:spacing w:line="360" w:lineRule="auto"/>
        <w:ind w:left="1440"/>
        <w:jc w:val="both"/>
        <w:rPr>
          <w:rFonts w:cs="David"/>
          <w:sz w:val="24"/>
          <w:szCs w:val="24"/>
          <w:lang w:bidi="he-IL"/>
        </w:rPr>
      </w:pPr>
      <w:r>
        <w:rPr>
          <w:rFonts w:cs="David"/>
          <w:sz w:val="24"/>
          <w:szCs w:val="24"/>
          <w:lang w:bidi="he-IL"/>
        </w:rPr>
        <w:t xml:space="preserve">The Conference Center, Av. De </w:t>
      </w:r>
      <w:proofErr w:type="spellStart"/>
      <w:r>
        <w:rPr>
          <w:rFonts w:cs="David"/>
          <w:sz w:val="24"/>
          <w:szCs w:val="24"/>
          <w:lang w:bidi="he-IL"/>
        </w:rPr>
        <w:t>Cortenbergh</w:t>
      </w:r>
      <w:proofErr w:type="spellEnd"/>
      <w:r>
        <w:rPr>
          <w:rFonts w:cs="David"/>
          <w:sz w:val="24"/>
          <w:szCs w:val="24"/>
          <w:lang w:bidi="he-IL"/>
        </w:rPr>
        <w:t xml:space="preserve"> 168, Brussels</w:t>
      </w:r>
    </w:p>
    <w:p w:rsidR="00B305A3" w:rsidRPr="00E70EFB" w:rsidRDefault="00E70EFB" w:rsidP="00E70EFB">
      <w:pPr>
        <w:pStyle w:val="ListParagraph"/>
        <w:bidi/>
        <w:spacing w:line="360" w:lineRule="auto"/>
        <w:ind w:left="1440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העלות של המקום 475 יורו +21% מע"מ.</w:t>
      </w:r>
      <w:r w:rsidRPr="00E70EFB">
        <w:rPr>
          <w:rFonts w:cs="David"/>
          <w:sz w:val="24"/>
          <w:szCs w:val="24"/>
          <w:lang w:bidi="he-IL"/>
        </w:rPr>
        <w:t xml:space="preserve"> </w:t>
      </w:r>
    </w:p>
    <w:p w:rsidR="009E1A61" w:rsidRDefault="009E1A61" w:rsidP="00F57135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 w:rsidRPr="00DC45FF">
        <w:rPr>
          <w:rFonts w:cs="David" w:hint="cs"/>
          <w:sz w:val="24"/>
          <w:szCs w:val="24"/>
          <w:u w:val="single"/>
          <w:rtl/>
          <w:lang w:bidi="he-IL"/>
        </w:rPr>
        <w:t>נושאים לטיפול וקידום</w:t>
      </w:r>
      <w:r>
        <w:rPr>
          <w:rFonts w:cs="David" w:hint="cs"/>
          <w:sz w:val="24"/>
          <w:szCs w:val="24"/>
          <w:rtl/>
          <w:lang w:bidi="he-IL"/>
        </w:rPr>
        <w:t>:</w:t>
      </w:r>
    </w:p>
    <w:p w:rsidR="009E1A61" w:rsidRDefault="009E1A61" w:rsidP="009E1A61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אישורי סיווג לכל משתתפי הביקור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בטיפול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מב"ל</w:t>
      </w:r>
      <w:proofErr w:type="spellEnd"/>
      <w:r>
        <w:rPr>
          <w:rFonts w:cs="David" w:hint="cs"/>
          <w:sz w:val="24"/>
          <w:szCs w:val="24"/>
          <w:rtl/>
          <w:lang w:bidi="he-IL"/>
        </w:rPr>
        <w:t>.</w:t>
      </w:r>
    </w:p>
    <w:p w:rsidR="009E1A61" w:rsidRDefault="009E1A61" w:rsidP="009E1A61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גיבוש לו"ז סופי מול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שייפ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באחראיות נספחות האג.</w:t>
      </w:r>
    </w:p>
    <w:p w:rsidR="009E1A61" w:rsidRDefault="009E1A61" w:rsidP="009E1A61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lastRenderedPageBreak/>
        <w:t xml:space="preserve">גיבוש לו"ז סופי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בא"א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באחראיות נספחות האג ומשלחת </w:t>
      </w:r>
      <w:proofErr w:type="spellStart"/>
      <w:r>
        <w:rPr>
          <w:rFonts w:cs="David" w:hint="cs"/>
          <w:sz w:val="24"/>
          <w:szCs w:val="24"/>
          <w:rtl/>
          <w:lang w:bidi="he-IL"/>
        </w:rPr>
        <w:t>לא"א</w:t>
      </w:r>
      <w:proofErr w:type="spellEnd"/>
      <w:r>
        <w:rPr>
          <w:rFonts w:cs="David" w:hint="cs"/>
          <w:sz w:val="24"/>
          <w:szCs w:val="24"/>
          <w:rtl/>
          <w:lang w:bidi="he-IL"/>
        </w:rPr>
        <w:t xml:space="preserve"> ונאט"ו בבריסל.</w:t>
      </w:r>
    </w:p>
    <w:p w:rsidR="009E1A61" w:rsidRDefault="009E1A61" w:rsidP="009E1A61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הזמנת קייטרינג כשר</w:t>
      </w:r>
      <w:r w:rsidR="00DC45FF">
        <w:rPr>
          <w:rFonts w:cs="David" w:hint="cs"/>
          <w:sz w:val="24"/>
          <w:szCs w:val="24"/>
          <w:rtl/>
          <w:lang w:bidi="he-IL"/>
        </w:rPr>
        <w:t xml:space="preserve"> ואיכותי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באחראיות נספחות האג.</w:t>
      </w:r>
    </w:p>
    <w:p w:rsidR="00A42469" w:rsidRPr="00F57135" w:rsidRDefault="00BA3FF1" w:rsidP="009E1A61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David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בברכה</w:t>
      </w:r>
      <w:r w:rsidR="00A42469" w:rsidRPr="00EB5A01">
        <w:rPr>
          <w:rFonts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136C1" wp14:editId="753E6B84">
                <wp:simplePos x="0" y="0"/>
                <wp:positionH relativeFrom="column">
                  <wp:posOffset>-636270</wp:posOffset>
                </wp:positionH>
                <wp:positionV relativeFrom="paragraph">
                  <wp:posOffset>74295</wp:posOffset>
                </wp:positionV>
                <wp:extent cx="2374265" cy="12954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53A" w:rsidRPr="00DE153A" w:rsidRDefault="002110E3" w:rsidP="00DE153A">
                            <w:pPr>
                              <w:jc w:val="right"/>
                              <w:rPr>
                                <w:rFonts w:cs="David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אל"ם </w:t>
                            </w:r>
                            <w:r w:rsidR="0030422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    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אריק חן</w:t>
                            </w:r>
                          </w:p>
                          <w:p w:rsidR="00304226" w:rsidRDefault="00304226" w:rsidP="00DE153A">
                            <w:pPr>
                              <w:jc w:val="right"/>
                              <w:rPr>
                                <w:rFonts w:cs="David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נספח הגנה</w:t>
                            </w:r>
                            <w:r w:rsidR="00DE153A" w:rsidRPr="00DE153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  </w:t>
                            </w:r>
                            <w:r w:rsidR="00DE153A" w:rsidRPr="00DE153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ה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ולנד </w:t>
                            </w:r>
                          </w:p>
                          <w:p w:rsidR="00DE153A" w:rsidRPr="00DE153A" w:rsidRDefault="00304226" w:rsidP="00304226">
                            <w:pPr>
                              <w:jc w:val="right"/>
                              <w:rPr>
                                <w:rFonts w:cs="David"/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 xml:space="preserve">ונציג צה"ל לנאט"ו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0.1pt;margin-top:5.85pt;width:186.95pt;height:102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3+IgIAAB4EAAAOAAAAZHJzL2Uyb0RvYy54bWysU21v2yAQ/j5p/wHxfbHjJk1jxam6dJkm&#10;dS9Sux+AMY7RgGNAYme/vgdO06j7No0PiOOOh7vnnlvdDlqRg3BegqnodJJTIgyHRppdRX8+bT/c&#10;UOIDMw1TYERFj8LT2/X7d6velqKADlQjHEEQ48veVrQLwZZZ5nknNPMTsMKgswWnWUDT7bLGsR7R&#10;tcqKPL/OenCNdcCF93h7PzrpOuG3reDhe9t6EYiqKOYW0u7SXsc9W69YuXPMdpKf0mD/kIVm0uCn&#10;Z6h7FhjZO/kXlJbcgYc2TDjoDNpWcpFqwGqm+ZtqHjtmRaoFyfH2TJP/f7D82+GHI7Kp6FW+oMQw&#10;jU16EkMgH2EgReSnt77EsEeLgWHAa+xzqtXbB+C/PDGw6ZjZiTvnoO8EazC/aXyZXTwdcXwEqfuv&#10;0OA3bB8gAQ2t05E8pIMgOvbpeO5NTIXjZXG1mBXXc0o4+qbFcj7LU/cyVr48t86HzwI0iYeKOmx+&#10;gmeHBx9iOqx8CYm/eVCy2UqlkuF29UY5cmAolG1aqYI3YcqQvqLLeTFPyAbi+6QhLQMKWUld0Zs8&#10;rlFakY5PpkkhgUk1njETZU78REpGcsJQDxgYSauhOSJTDkbB4oDhoQP3h5IexVpR/3vPnKBEfTHI&#10;9nI6m0V1J2M2XxRouEtPfelhhiNURQMl43ET0kREHgzcYVdamfh6zeSUK4ow0XgamKjySztFvY71&#10;+hkAAP//AwBQSwMEFAAGAAgAAAAhACLNg2feAAAACwEAAA8AAABkcnMvZG93bnJldi54bWxMj81q&#10;wzAQhO+FvIPYQG+JJJfWxbUcSsG04FPSPoBsyT/YWhlLcdy37/bU3maZj9mZ/LS5ia12CYNHBfIo&#10;gFlsvBmwU/D1WR6egYWo0ejJo1XwbQOcit1drjPjb3i26yV2jEIwZFpBH+OccR6a3jodjn62SF7r&#10;F6cjnUvHzaJvFO4mngjxxJ0ekD70erZvvW3Gy9Up+Kiask0q165xlG6szvV72aZK3e+31xdg0W7x&#10;D4bf+lQdCupU+yuawCYFBylEQiw5MgVGRJI+kKhJyMcUeJHz/xuKHwAAAP//AwBQSwECLQAUAAYA&#10;CAAAACEAtoM4kv4AAADhAQAAEwAAAAAAAAAAAAAAAAAAAAAAW0NvbnRlbnRfVHlwZXNdLnhtbFBL&#10;AQItABQABgAIAAAAIQA4/SH/1gAAAJQBAAALAAAAAAAAAAAAAAAAAC8BAABfcmVscy8ucmVsc1BL&#10;AQItABQABgAIAAAAIQBImI3+IgIAAB4EAAAOAAAAAAAAAAAAAAAAAC4CAABkcnMvZTJvRG9jLnht&#10;bFBLAQItABQABgAIAAAAIQAizYNn3gAAAAsBAAAPAAAAAAAAAAAAAAAAAHwEAABkcnMvZG93bnJl&#10;di54bWxQSwUGAAAAAAQABADzAAAAhwUAAAAA&#10;" stroked="f">
                <v:textbox>
                  <w:txbxContent>
                    <w:p w:rsidR="00DE153A" w:rsidRPr="00DE153A" w:rsidRDefault="002110E3" w:rsidP="00DE153A">
                      <w:pPr>
                        <w:jc w:val="right"/>
                        <w:rPr>
                          <w:rFonts w:cs="David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אל"ם </w:t>
                      </w:r>
                      <w:r w:rsidR="00304226"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     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>אריק חן</w:t>
                      </w:r>
                    </w:p>
                    <w:p w:rsidR="00304226" w:rsidRDefault="00304226" w:rsidP="00DE153A">
                      <w:pPr>
                        <w:jc w:val="right"/>
                        <w:rPr>
                          <w:rFonts w:cs="David"/>
                          <w:sz w:val="24"/>
                          <w:szCs w:val="24"/>
                          <w:rtl/>
                          <w:lang w:bidi="he-IL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>נספח הגנה</w:t>
                      </w:r>
                      <w:r w:rsidR="00DE153A" w:rsidRPr="00DE153A"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 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  </w:t>
                      </w:r>
                      <w:r w:rsidR="00DE153A" w:rsidRPr="00DE153A"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>ה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ולנד </w:t>
                      </w:r>
                    </w:p>
                    <w:p w:rsidR="00DE153A" w:rsidRPr="00DE153A" w:rsidRDefault="00304226" w:rsidP="00304226">
                      <w:pPr>
                        <w:jc w:val="right"/>
                        <w:rPr>
                          <w:rFonts w:cs="David"/>
                          <w:sz w:val="24"/>
                          <w:szCs w:val="24"/>
                          <w:lang w:bidi="he-IL"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  <w:lang w:bidi="he-IL"/>
                        </w:rPr>
                        <w:t xml:space="preserve">ונציג צה"ל לנאט"ו </w:t>
                      </w:r>
                    </w:p>
                  </w:txbxContent>
                </v:textbox>
              </v:shape>
            </w:pict>
          </mc:Fallback>
        </mc:AlternateContent>
      </w:r>
    </w:p>
    <w:p w:rsidR="009E1A61" w:rsidRDefault="009E1A61" w:rsidP="00587982">
      <w:pPr>
        <w:tabs>
          <w:tab w:val="left" w:pos="5265"/>
        </w:tabs>
        <w:rPr>
          <w:rFonts w:hint="cs"/>
          <w:sz w:val="24"/>
          <w:szCs w:val="24"/>
          <w:rtl/>
          <w:lang w:bidi="he-IL"/>
        </w:rPr>
      </w:pPr>
    </w:p>
    <w:p w:rsidR="00DC45FF" w:rsidRDefault="00DC45FF" w:rsidP="009E1A61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DC45FF" w:rsidRDefault="00DC45FF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</w:p>
    <w:p w:rsidR="009E1A61" w:rsidRDefault="009E1A61" w:rsidP="00DC45FF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  <w:bookmarkStart w:id="0" w:name="_GoBack"/>
      <w:bookmarkEnd w:id="0"/>
      <w:r w:rsidRPr="009E1A61">
        <w:rPr>
          <w:rFonts w:cs="David" w:hint="cs"/>
          <w:b/>
          <w:bCs/>
          <w:sz w:val="24"/>
          <w:szCs w:val="24"/>
          <w:rtl/>
          <w:lang w:bidi="he-IL"/>
        </w:rPr>
        <w:lastRenderedPageBreak/>
        <w:t>נספח א'</w:t>
      </w:r>
    </w:p>
    <w:p w:rsidR="0027180C" w:rsidRDefault="0027180C" w:rsidP="0027180C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rtl/>
          <w:lang w:bidi="he-IL"/>
        </w:rPr>
      </w:pPr>
      <w:r>
        <w:rPr>
          <w:rFonts w:cs="David" w:hint="cs"/>
          <w:b/>
          <w:bCs/>
          <w:noProof/>
          <w:sz w:val="24"/>
          <w:szCs w:val="24"/>
          <w:lang w:bidi="he-IL"/>
        </w:rPr>
        <w:drawing>
          <wp:anchor distT="0" distB="0" distL="114300" distR="114300" simplePos="0" relativeHeight="251660288" behindDoc="1" locked="0" layoutInCell="1" allowOverlap="1" wp14:anchorId="634D5685" wp14:editId="28FD0841">
            <wp:simplePos x="0" y="0"/>
            <wp:positionH relativeFrom="column">
              <wp:posOffset>506730</wp:posOffset>
            </wp:positionH>
            <wp:positionV relativeFrom="paragraph">
              <wp:posOffset>97790</wp:posOffset>
            </wp:positionV>
            <wp:extent cx="5379720" cy="6724650"/>
            <wp:effectExtent l="0" t="0" r="0" b="0"/>
            <wp:wrapTight wrapText="bothSides">
              <wp:wrapPolygon edited="0">
                <wp:start x="0" y="0"/>
                <wp:lineTo x="0" y="21539"/>
                <wp:lineTo x="21493" y="21539"/>
                <wp:lineTo x="214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A61" w:rsidRPr="009E1A61" w:rsidRDefault="009E1A61" w:rsidP="009E1A61">
      <w:pPr>
        <w:tabs>
          <w:tab w:val="left" w:pos="5265"/>
        </w:tabs>
        <w:bidi/>
        <w:rPr>
          <w:rFonts w:cs="David" w:hint="cs"/>
          <w:b/>
          <w:bCs/>
          <w:sz w:val="24"/>
          <w:szCs w:val="24"/>
          <w:lang w:bidi="he-IL"/>
        </w:rPr>
      </w:pPr>
    </w:p>
    <w:sectPr w:rsidR="009E1A61" w:rsidRPr="009E1A61" w:rsidSect="009843E4">
      <w:headerReference w:type="default" r:id="rId10"/>
      <w:footerReference w:type="default" r:id="rId11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43" w:rsidRDefault="00944443" w:rsidP="00944443">
      <w:pPr>
        <w:spacing w:after="0" w:line="240" w:lineRule="auto"/>
      </w:pPr>
      <w:r>
        <w:separator/>
      </w:r>
    </w:p>
  </w:endnote>
  <w:endnote w:type="continuationSeparator" w:id="0">
    <w:p w:rsidR="00944443" w:rsidRDefault="00944443" w:rsidP="0094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E4" w:rsidRDefault="009843E4" w:rsidP="00DE153A">
    <w:pPr>
      <w:pStyle w:val="Footer"/>
      <w:jc w:val="cent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C1B420" wp14:editId="6427F18F">
              <wp:simplePos x="0" y="0"/>
              <wp:positionH relativeFrom="column">
                <wp:posOffset>28575</wp:posOffset>
              </wp:positionH>
              <wp:positionV relativeFrom="paragraph">
                <wp:posOffset>127635</wp:posOffset>
              </wp:positionV>
              <wp:extent cx="6229350" cy="0"/>
              <wp:effectExtent l="38100" t="38100" r="57150" b="952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93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10.05pt" to="492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4lWugEAAMMDAAAOAAAAZHJzL2Uyb0RvYy54bWysU8GO0zAQvSPxD5bvNGkRuxA13UNXcEFQ&#10;scsHeJ1xY8n2WGPTpn/P2G2zCJBWQlwcjz3vzbznyfpu8k4cgJLF0MvlopUCgsbBhn0vvz9+fPNe&#10;ipRVGJTDAL08QZJ3m9ev1sfYwQpHdAOQYJKQumPs5Zhz7Jom6RG8SguMEPjSIHmVOaR9M5A6Mrt3&#10;zaptb5oj0hAJNaTEp/fnS7mp/MaAzl+NSZCF6yX3lutKdX0qa7NZq25PKo5WX9pQ/9CFVzZw0Znq&#10;XmUlfpD9g8pbTZjQ5IVG36AxVkPVwGqW7W9qHkYVoWphc1KcbUr/j1Z/OexI2KGXt1IE5fmJHjIp&#10;ux+z2GIIbCCSuC0+HWPqOH0bdnSJUtxRET0Z8uXLcsRUvT3N3sKUhebDm9Xqw9t3/AT6etc8AyOl&#10;/AnQi7LppbOhyFadOnxOmYtx6jWFg9LIuXTd5ZODkuzCNzAshYutKroOEWwdiYPi51daQ8jLIoX5&#10;anaBGevcDGxfBl7yCxTqgM3g5cvgGVErY8gz2NuA9DeCPF1bNuf8qwNn3cWCJxxO9VGqNTwpVeFl&#10;qsso/hpX+PO/t/kJAAD//wMAUEsDBBQABgAIAAAAIQACUM/f2AAAAAcBAAAPAAAAZHJzL2Rvd25y&#10;ZXYueG1sTI7LTsMwEEX3SPyDNUjsqFOLVm2IUyEkJJY0sGDpxEMexGMrdpv07xnEApb3oXtPcVjc&#10;KM44xd6ThvUqA4HUeNtTq+H97fluByImQ9aMnlDDBSMcyuurwuTWz3TEc5VawSMUc6OhSynkUsam&#10;Q2fiygckzj795ExiObXSTmbmcTdKlWVb6UxP/NCZgE8dNl/VyWn4mOpBvVzmoPywrfZDQPV6RK1v&#10;b5bHBxAJl/RXhh98RoeSmWp/IhvFqOF+w0UNKluD4Hi/27BR/xqyLOR//vIbAAD//wMAUEsBAi0A&#10;FAAGAAgAAAAhALaDOJL+AAAA4QEAABMAAAAAAAAAAAAAAAAAAAAAAFtDb250ZW50X1R5cGVzXS54&#10;bWxQSwECLQAUAAYACAAAACEAOP0h/9YAAACUAQAACwAAAAAAAAAAAAAAAAAvAQAAX3JlbHMvLnJl&#10;bHNQSwECLQAUAAYACAAAACEAB8+JVroBAADDAwAADgAAAAAAAAAAAAAAAAAuAgAAZHJzL2Uyb0Rv&#10;Yy54bWxQSwECLQAUAAYACAAAACEAAlDP39gAAAAHAQAADwAAAAAAAAAAAAAAAAAUBAAAZHJzL2Rv&#10;d25yZXYueG1sUEsFBgAAAAAEAAQA8wAAABk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:rsidR="00DE153A" w:rsidRDefault="00DE153A" w:rsidP="00DE153A">
    <w:pPr>
      <w:pStyle w:val="Footer"/>
      <w:jc w:val="center"/>
    </w:pPr>
    <w:proofErr w:type="spellStart"/>
    <w:r>
      <w:t>Buitenhof</w:t>
    </w:r>
    <w:proofErr w:type="spellEnd"/>
    <w:r>
      <w:t xml:space="preserve"> 47 – 2513 AH The Hague</w:t>
    </w:r>
  </w:p>
  <w:p w:rsidR="00DE153A" w:rsidRDefault="00DE153A" w:rsidP="00DE153A">
    <w:pPr>
      <w:pStyle w:val="Footer"/>
      <w:jc w:val="center"/>
    </w:pPr>
    <w:r>
      <w:t>Tel: +31(0)70–3760547, Fax: +31(0)70-3760588</w:t>
    </w:r>
  </w:p>
  <w:p w:rsidR="00DE153A" w:rsidRDefault="00DE153A" w:rsidP="00DE153A">
    <w:pPr>
      <w:pStyle w:val="Footer"/>
      <w:jc w:val="center"/>
    </w:pPr>
    <w:r>
      <w:t>Email: mod@hague.mfa.gov.il</w:t>
    </w:r>
  </w:p>
  <w:p w:rsidR="005F2B6F" w:rsidRDefault="005F2B6F" w:rsidP="005F2B6F">
    <w:pPr>
      <w:pStyle w:val="Footer"/>
      <w:jc w:val="center"/>
      <w:rPr>
        <w:rStyle w:val="PageNumber"/>
      </w:rPr>
    </w:pPr>
    <w:r>
      <w:t>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45FF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-</w:t>
    </w:r>
  </w:p>
  <w:p w:rsidR="00DE153A" w:rsidRDefault="00DE153A" w:rsidP="005F2B6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43" w:rsidRDefault="00944443" w:rsidP="00944443">
      <w:pPr>
        <w:spacing w:after="0" w:line="240" w:lineRule="auto"/>
      </w:pPr>
      <w:r>
        <w:separator/>
      </w:r>
    </w:p>
  </w:footnote>
  <w:footnote w:type="continuationSeparator" w:id="0">
    <w:p w:rsidR="00944443" w:rsidRDefault="00944443" w:rsidP="0094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443" w:rsidRPr="00575400" w:rsidRDefault="0090521F" w:rsidP="0019015C">
    <w:pPr>
      <w:pStyle w:val="Header"/>
      <w:tabs>
        <w:tab w:val="clear" w:pos="4680"/>
        <w:tab w:val="clear" w:pos="9360"/>
        <w:tab w:val="left" w:pos="4125"/>
      </w:tabs>
      <w:rPr>
        <w:rFonts w:cs="David"/>
      </w:rPr>
    </w:pPr>
    <w:r>
      <w:rPr>
        <w:rFonts w:cs="David"/>
        <w:noProof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0923B" wp14:editId="19269F67">
              <wp:simplePos x="0" y="0"/>
              <wp:positionH relativeFrom="column">
                <wp:posOffset>4543425</wp:posOffset>
              </wp:positionH>
              <wp:positionV relativeFrom="paragraph">
                <wp:posOffset>-188595</wp:posOffset>
              </wp:positionV>
              <wp:extent cx="1714500" cy="582295"/>
              <wp:effectExtent l="0" t="0" r="0" b="825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443" w:rsidRDefault="009217DD" w:rsidP="00AF5BAF">
                          <w:pPr>
                            <w:jc w:val="center"/>
                            <w:rPr>
                              <w:rFonts w:cs="David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cs="David" w:hint="cs"/>
                              <w:rtl/>
                              <w:lang w:bidi="he-IL"/>
                            </w:rPr>
                            <w:t xml:space="preserve">נספח הגנה למדינות </w:t>
                          </w:r>
                          <w:proofErr w:type="spellStart"/>
                          <w:r>
                            <w:rPr>
                              <w:rFonts w:cs="David" w:hint="cs"/>
                              <w:rtl/>
                              <w:lang w:bidi="he-IL"/>
                            </w:rPr>
                            <w:t>בנלוקס</w:t>
                          </w:r>
                          <w:proofErr w:type="spellEnd"/>
                        </w:p>
                        <w:p w:rsidR="009217DD" w:rsidRDefault="009217DD" w:rsidP="00AF5BAF">
                          <w:pPr>
                            <w:jc w:val="center"/>
                            <w:rPr>
                              <w:rFonts w:cs="David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cs="David" w:hint="cs"/>
                              <w:rtl/>
                              <w:lang w:bidi="he-IL"/>
                            </w:rPr>
                            <w:t>ונציג           צה"ל      לנאט"ו</w:t>
                          </w:r>
                        </w:p>
                        <w:p w:rsidR="009217DD" w:rsidRPr="00575400" w:rsidRDefault="009217DD" w:rsidP="00AF5BAF">
                          <w:pPr>
                            <w:jc w:val="center"/>
                            <w:rPr>
                              <w:rFonts w:cs="Davi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7.75pt;margin-top:-14.85pt;width:13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JwgQIAAA8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f&#10;YaRIDxQ98NGjaz2iV6E7g3E1ON0bcPMj/AaWY6XO3Gn62SGlbzqiNvzKWj10nDDILgsnk5OjE44L&#10;IOvhnWYQhmy9jkBja/vQOmgGAnRg6fHITEiFhpDzrChTMFGwlYs8r8oYgtSH08Y6/4brHoVFgy0w&#10;H9HJ7s75kA2pDy4hmNNSsJWQMm7sZn0jLdoRUMkqPnv0Z25SBWelw7EJcfoDSUKMYAvpRta/VVle&#10;pNd5NVudL+azYlWUs2qeLmZpVl1X52lRFber7yHBrKg7wRhXd0LxgwKz4u8Y3s/CpJ2oQTQ0uCrz&#10;cqLoj0Wm8fldkb3wMJBS9A1eHJ1IHYh9rRiUTWpPhJzWyfP0Y5ehB4dv7EqUQWB+0oAf1yOgBG2s&#10;NXsEQVgNfAG1cIvAotP2K0YDTGSD3ZctsRwj+VaBqKqsKMIIx01RznPY2FPL+tRCFAWoBnuMpuWN&#10;n8Z+a6zYdBBpkrHSVyDEVkSNPGW1ly9MXSxmf0OEsT7dR6+ne2z5AwAA//8DAFBLAwQUAAYACAAA&#10;ACEAy8WeVd4AAAAKAQAADwAAAGRycy9kb3ducmV2LnhtbEyPwU6DQBCG7ya+w2ZMvJh2KREoyNKo&#10;icZrax9gYKdAZGcJuy307d2e9DgzX/75/nK3mEFcaHK9ZQWbdQSCuLG651bB8ftjtQXhPLLGwTIp&#10;uJKDXXV/V2Kh7cx7uhx8K0IIuwIVdN6PhZSu6cigW9uRONxOdjLowzi1Uk84h3AzyDiKUmmw5/Ch&#10;w5HeO2p+Dmej4PQ1PyX5XH/6Y7Z/Tt+wz2p7VerxYXl9AeFp8X8w3PSDOlTBqbZn1k4MCrJNkgRU&#10;wSrOMxCByLe3Ta0gjSOQVSn/V6h+AQAA//8DAFBLAQItABQABgAIAAAAIQC2gziS/gAAAOEBAAAT&#10;AAAAAAAAAAAAAAAAAAAAAABbQ29udGVudF9UeXBlc10ueG1sUEsBAi0AFAAGAAgAAAAhADj9If/W&#10;AAAAlAEAAAsAAAAAAAAAAAAAAAAALwEAAF9yZWxzLy5yZWxzUEsBAi0AFAAGAAgAAAAhAF5SMnCB&#10;AgAADwUAAA4AAAAAAAAAAAAAAAAALgIAAGRycy9lMm9Eb2MueG1sUEsBAi0AFAAGAAgAAAAhAMvF&#10;nlXeAAAACgEAAA8AAAAAAAAAAAAAAAAA2wQAAGRycy9kb3ducmV2LnhtbFBLBQYAAAAABAAEAPMA&#10;AADmBQAAAAA=&#10;" stroked="f">
              <v:textbox>
                <w:txbxContent>
                  <w:p w:rsidR="00944443" w:rsidRDefault="009217DD" w:rsidP="00AF5BAF">
                    <w:pPr>
                      <w:jc w:val="center"/>
                      <w:rPr>
                        <w:rFonts w:cs="David"/>
                        <w:rtl/>
                        <w:lang w:bidi="he-IL"/>
                      </w:rPr>
                    </w:pPr>
                    <w:r>
                      <w:rPr>
                        <w:rFonts w:cs="David" w:hint="cs"/>
                        <w:rtl/>
                        <w:lang w:bidi="he-IL"/>
                      </w:rPr>
                      <w:t xml:space="preserve">נספח הגנה למדינות </w:t>
                    </w:r>
                    <w:proofErr w:type="spellStart"/>
                    <w:r>
                      <w:rPr>
                        <w:rFonts w:cs="David" w:hint="cs"/>
                        <w:rtl/>
                        <w:lang w:bidi="he-IL"/>
                      </w:rPr>
                      <w:t>בנלוקס</w:t>
                    </w:r>
                    <w:proofErr w:type="spellEnd"/>
                  </w:p>
                  <w:p w:rsidR="009217DD" w:rsidRDefault="009217DD" w:rsidP="00AF5BAF">
                    <w:pPr>
                      <w:jc w:val="center"/>
                      <w:rPr>
                        <w:rFonts w:cs="David"/>
                        <w:rtl/>
                        <w:lang w:bidi="he-IL"/>
                      </w:rPr>
                    </w:pPr>
                    <w:r>
                      <w:rPr>
                        <w:rFonts w:cs="David" w:hint="cs"/>
                        <w:rtl/>
                        <w:lang w:bidi="he-IL"/>
                      </w:rPr>
                      <w:t>ונציג           צה"ל      לנאט"ו</w:t>
                    </w:r>
                  </w:p>
                  <w:p w:rsidR="009217DD" w:rsidRPr="00575400" w:rsidRDefault="009217DD" w:rsidP="00AF5BAF">
                    <w:pPr>
                      <w:jc w:val="center"/>
                      <w:rPr>
                        <w:rFonts w:cs="David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9015C">
      <w:rPr>
        <w:noProof/>
        <w:color w:val="00268D"/>
        <w:lang w:bidi="he-IL"/>
      </w:rPr>
      <w:drawing>
        <wp:anchor distT="0" distB="0" distL="114300" distR="114300" simplePos="0" relativeHeight="251661312" behindDoc="0" locked="0" layoutInCell="1" allowOverlap="1" wp14:anchorId="79BDEE35" wp14:editId="06686583">
          <wp:simplePos x="0" y="0"/>
          <wp:positionH relativeFrom="column">
            <wp:posOffset>2800350</wp:posOffset>
          </wp:positionH>
          <wp:positionV relativeFrom="paragraph">
            <wp:posOffset>-190500</wp:posOffset>
          </wp:positionV>
          <wp:extent cx="361950" cy="458470"/>
          <wp:effectExtent l="0" t="0" r="0" b="0"/>
          <wp:wrapSquare wrapText="bothSides"/>
          <wp:docPr id="6" name="Picture 6" descr="Description: Description: Description: Description: Description: Description: Description: Description: Description: Description: Description: Description: Description: C:\Users\Nathan Habers\Desktop\CoA_upsid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Description: Description: Description: Description: Description: Description: Description: Description: Description: Description: Description: C:\Users\Nathan Habers\Desktop\CoA_upsid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443">
      <w:rPr>
        <w:rFonts w:cs="David"/>
        <w:noProof/>
        <w:lang w:bidi="he-I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0B089C" wp14:editId="38564774">
              <wp:simplePos x="0" y="0"/>
              <wp:positionH relativeFrom="column">
                <wp:posOffset>-400051</wp:posOffset>
              </wp:positionH>
              <wp:positionV relativeFrom="paragraph">
                <wp:posOffset>-228600</wp:posOffset>
              </wp:positionV>
              <wp:extent cx="2135505" cy="58229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5505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443" w:rsidRDefault="009217DD" w:rsidP="009217D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Defense</w:t>
                          </w:r>
                          <w:r w:rsidR="0019015C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19015C">
                            <w:rPr>
                              <w:sz w:val="20"/>
                              <w:szCs w:val="20"/>
                            </w:rPr>
                            <w:t>Attaché    to   BENELUX</w:t>
                          </w:r>
                        </w:p>
                        <w:p w:rsidR="0019015C" w:rsidRPr="00575400" w:rsidRDefault="009843E4" w:rsidP="009217D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And</w:t>
                          </w:r>
                          <w:r w:rsidR="0019015C">
                            <w:rPr>
                              <w:sz w:val="20"/>
                              <w:szCs w:val="20"/>
                            </w:rPr>
                            <w:t xml:space="preserve"> IDF Representative to NATO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31.5pt;margin-top:-18pt;width:168.15pt;height:4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dPhAIAABYFAAAOAAAAZHJzL2Uyb0RvYy54bWysVNmO2yAUfa/Uf0C8Z7zUnomtOKNZmqrS&#10;dJFm+gEEcIyKgQKJPa36773gJJPpIlVV/YBZLucu51wWl2Mv0Y5bJ7RqcHaWYsQV1UyoTYM/Paxm&#10;c4ycJ4oRqRVv8CN3+HL58sViMDXPdacl4xYBiHL1YBrceW/qJHG04z1xZ9pwBYettj3xsLSbhFky&#10;AHovkzxNz5NBW2asptw52L2dDvEy4rctp/5D2zrukWwwxObjaOO4DmOyXJB6Y4npBN2HQf4hip4I&#10;BU6PULfEE7S14heoXlCrnW79GdV9ottWUB5zgGyy9Kds7jtieMwFiuPMsUzu/8HS97uPFgnW4AIj&#10;RXqg6IGPHl3rERWhOoNxNRjdGzDzI2wDyzFTZ+40/eyQ0jcdURt+Za0eOk4YRJeFm8nJ1QnHBZD1&#10;8E4zcEO2XkegsbV9KB0UAwE6sPR4ZCaEQmEzz16VZVpiROGsnOd5VUYXpD7cNtb5N1z3KEwabIH5&#10;iE52d86HaEh9MAnOnJaCrYSUcWE36xtp0Y6ASlbx26M/M5MqGCsdrk2I0w4ECT7CWQg3sv6tyvIi&#10;vc6r2ep8fjErVkU5qy7S+SzNquvqPC2q4nb1PQSYFXUnGOPqTih+UGBW/B3D+16YtBM1iIYGV2Ve&#10;ThT9Mck0fr9LshceGlKKvsHzoxGpA7GvFYO0Se2JkNM8eR5+rDLU4PCPVYkyCMxPGvDjeox6ixoJ&#10;Ellr9gi6sBpoA/LhMYFJp+1XjAZozAa7L1tiOUbyrQJtVVlRhE6Oi6K8yGFhT0/WpydEUYBqsMdo&#10;mt74qfu3xopNB54mNSt9BXpsRZTKU1R7FUPzxZz2D0Xo7tN1tHp6zpY/AAAA//8DAFBLAwQUAAYA&#10;CAAAACEA4EY4W94AAAAKAQAADwAAAGRycy9kb3ducmV2LnhtbEyPQU+DQBCF7yb+h82YeDHtYhFQ&#10;ZGnUROO1tT9ggCkQ2VnCbgv9944nvb2XeXnzvWK72EGdafK9YwP36wgUce2anlsDh6/31SMoH5Ab&#10;HByTgQt52JbXVwXmjZt5R+d9aJWUsM/RQBfCmGvt644s+rUbieV2dJPFIHZqdTPhLOV20JsoSrXF&#10;nuVDhyO9dVR/70/WwPFzvkue5uojHLLdQ/qKfVa5izG3N8vLM6hAS/gLwy++oEMpTJU7cePVYGCV&#10;xrIliIhTEZLYZHEMqjKQJBnostD/J5Q/AAAA//8DAFBLAQItABQABgAIAAAAIQC2gziS/gAAAOEB&#10;AAATAAAAAAAAAAAAAAAAAAAAAABbQ29udGVudF9UeXBlc10ueG1sUEsBAi0AFAAGAAgAAAAhADj9&#10;If/WAAAAlAEAAAsAAAAAAAAAAAAAAAAALwEAAF9yZWxzLy5yZWxzUEsBAi0AFAAGAAgAAAAhAMtc&#10;Z0+EAgAAFgUAAA4AAAAAAAAAAAAAAAAALgIAAGRycy9lMm9Eb2MueG1sUEsBAi0AFAAGAAgAAAAh&#10;AOBGOFveAAAACgEAAA8AAAAAAAAAAAAAAAAA3gQAAGRycy9kb3ducmV2LnhtbFBLBQYAAAAABAAE&#10;APMAAADpBQAAAAA=&#10;" stroked="f">
              <v:textbox>
                <w:txbxContent>
                  <w:p w:rsidR="00944443" w:rsidRDefault="009217DD" w:rsidP="009217D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Defense</w:t>
                    </w:r>
                    <w:r w:rsidR="0019015C">
                      <w:rPr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="0019015C">
                      <w:rPr>
                        <w:sz w:val="20"/>
                        <w:szCs w:val="20"/>
                      </w:rPr>
                      <w:t>Attaché    to   BENELUX</w:t>
                    </w:r>
                  </w:p>
                  <w:p w:rsidR="0019015C" w:rsidRPr="00575400" w:rsidRDefault="009843E4" w:rsidP="009217D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And</w:t>
                    </w:r>
                    <w:r w:rsidR="0019015C">
                      <w:rPr>
                        <w:sz w:val="20"/>
                        <w:szCs w:val="20"/>
                      </w:rPr>
                      <w:t xml:space="preserve"> IDF Representative to NATO</w:t>
                    </w:r>
                  </w:p>
                </w:txbxContent>
              </v:textbox>
            </v:shape>
          </w:pict>
        </mc:Fallback>
      </mc:AlternateContent>
    </w:r>
    <w:r w:rsidR="0019015C" w:rsidRPr="0019015C">
      <w:t xml:space="preserve"> </w:t>
    </w:r>
    <w:r w:rsidR="0019015C">
      <w:rPr>
        <w:noProof/>
        <w:color w:val="00268D"/>
        <w:lang w:bidi="he-IL"/>
      </w:rPr>
      <w:drawing>
        <wp:inline distT="0" distB="0" distL="0" distR="0" wp14:anchorId="60FFED81" wp14:editId="554748D3">
          <wp:extent cx="285750" cy="361950"/>
          <wp:effectExtent l="0" t="0" r="0" b="0"/>
          <wp:docPr id="5" name="Picture 5" descr="Description: Description: Description: Description: Description: Description: Description: Description: Description: Description: Description: Description: Description: C:\Users\Nathan Habers\Desktop\CoA_upsid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Description: Description: Description: Description: Description: Description: Description: Description: Description: Description: Description: C:\Users\Nathan Habers\Desktop\CoA_upside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015C">
      <w:tab/>
    </w:r>
  </w:p>
  <w:p w:rsidR="00944443" w:rsidRDefault="00944443" w:rsidP="00944443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773"/>
    <w:multiLevelType w:val="hybridMultilevel"/>
    <w:tmpl w:val="8C32BB22"/>
    <w:lvl w:ilvl="0" w:tplc="7FE88DAC">
      <w:start w:val="1"/>
      <w:numFmt w:val="hebrew1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4D2C3B"/>
    <w:multiLevelType w:val="hybridMultilevel"/>
    <w:tmpl w:val="7472AA84"/>
    <w:lvl w:ilvl="0" w:tplc="39EA2C0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571CD"/>
    <w:multiLevelType w:val="hybridMultilevel"/>
    <w:tmpl w:val="50927D0E"/>
    <w:lvl w:ilvl="0" w:tplc="C9EAA5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361608"/>
    <w:multiLevelType w:val="hybridMultilevel"/>
    <w:tmpl w:val="AF2A8EF2"/>
    <w:lvl w:ilvl="0" w:tplc="29F272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A6318"/>
    <w:multiLevelType w:val="hybridMultilevel"/>
    <w:tmpl w:val="AA54C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5355F29"/>
    <w:multiLevelType w:val="hybridMultilevel"/>
    <w:tmpl w:val="C6E4AE06"/>
    <w:lvl w:ilvl="0" w:tplc="B2308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40A0"/>
    <w:multiLevelType w:val="hybridMultilevel"/>
    <w:tmpl w:val="16C6E936"/>
    <w:lvl w:ilvl="0" w:tplc="4DBCA9B6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David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006CF6"/>
    <w:multiLevelType w:val="hybridMultilevel"/>
    <w:tmpl w:val="4E129970"/>
    <w:lvl w:ilvl="0" w:tplc="D59C4A5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D37AB9"/>
    <w:multiLevelType w:val="hybridMultilevel"/>
    <w:tmpl w:val="50505DA6"/>
    <w:lvl w:ilvl="0" w:tplc="43241F7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B81F48"/>
    <w:multiLevelType w:val="hybridMultilevel"/>
    <w:tmpl w:val="975087F0"/>
    <w:lvl w:ilvl="0" w:tplc="F524F6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14402"/>
    <w:multiLevelType w:val="hybridMultilevel"/>
    <w:tmpl w:val="617067BC"/>
    <w:lvl w:ilvl="0" w:tplc="16FE4D78">
      <w:start w:val="1"/>
      <w:numFmt w:val="bullet"/>
      <w:lvlText w:val="-"/>
      <w:lvlJc w:val="left"/>
      <w:pPr>
        <w:ind w:left="144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E51917"/>
    <w:multiLevelType w:val="hybridMultilevel"/>
    <w:tmpl w:val="43744ACC"/>
    <w:lvl w:ilvl="0" w:tplc="D012C14A">
      <w:start w:val="1"/>
      <w:numFmt w:val="hebrew1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1523A4"/>
    <w:multiLevelType w:val="hybridMultilevel"/>
    <w:tmpl w:val="63647144"/>
    <w:lvl w:ilvl="0" w:tplc="948E7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43"/>
    <w:rsid w:val="00030183"/>
    <w:rsid w:val="000404DE"/>
    <w:rsid w:val="0005693E"/>
    <w:rsid w:val="00066E41"/>
    <w:rsid w:val="000926C6"/>
    <w:rsid w:val="00160D2D"/>
    <w:rsid w:val="00161DE9"/>
    <w:rsid w:val="0019015C"/>
    <w:rsid w:val="001A70F7"/>
    <w:rsid w:val="001B22DD"/>
    <w:rsid w:val="001D74FA"/>
    <w:rsid w:val="001F65C6"/>
    <w:rsid w:val="002110E3"/>
    <w:rsid w:val="0021630F"/>
    <w:rsid w:val="00234C0B"/>
    <w:rsid w:val="00257808"/>
    <w:rsid w:val="0027180C"/>
    <w:rsid w:val="00296A25"/>
    <w:rsid w:val="002A002C"/>
    <w:rsid w:val="002A183D"/>
    <w:rsid w:val="00304226"/>
    <w:rsid w:val="00336019"/>
    <w:rsid w:val="00362C99"/>
    <w:rsid w:val="00455C03"/>
    <w:rsid w:val="004D1AA0"/>
    <w:rsid w:val="004D44C0"/>
    <w:rsid w:val="00547A7A"/>
    <w:rsid w:val="00587982"/>
    <w:rsid w:val="00590F4B"/>
    <w:rsid w:val="005E6BC7"/>
    <w:rsid w:val="005F2B6F"/>
    <w:rsid w:val="00602FD2"/>
    <w:rsid w:val="006977E0"/>
    <w:rsid w:val="006B0DA7"/>
    <w:rsid w:val="006C172B"/>
    <w:rsid w:val="007102B7"/>
    <w:rsid w:val="007B64AC"/>
    <w:rsid w:val="007D1C77"/>
    <w:rsid w:val="007D1FB8"/>
    <w:rsid w:val="007F4892"/>
    <w:rsid w:val="00815F48"/>
    <w:rsid w:val="0086083A"/>
    <w:rsid w:val="008A3D63"/>
    <w:rsid w:val="008E3D5E"/>
    <w:rsid w:val="008E5F6A"/>
    <w:rsid w:val="008F1DD4"/>
    <w:rsid w:val="008F4AAC"/>
    <w:rsid w:val="00902788"/>
    <w:rsid w:val="0090521F"/>
    <w:rsid w:val="009217DD"/>
    <w:rsid w:val="00923C45"/>
    <w:rsid w:val="00941F5E"/>
    <w:rsid w:val="00944443"/>
    <w:rsid w:val="009843E4"/>
    <w:rsid w:val="009C01A6"/>
    <w:rsid w:val="009C4C20"/>
    <w:rsid w:val="009E1A61"/>
    <w:rsid w:val="009E2F9E"/>
    <w:rsid w:val="00A21BD2"/>
    <w:rsid w:val="00A42469"/>
    <w:rsid w:val="00A73C2C"/>
    <w:rsid w:val="00A9043F"/>
    <w:rsid w:val="00AA08C1"/>
    <w:rsid w:val="00AD7BB4"/>
    <w:rsid w:val="00AF5F08"/>
    <w:rsid w:val="00B074FE"/>
    <w:rsid w:val="00B305A3"/>
    <w:rsid w:val="00B5634D"/>
    <w:rsid w:val="00B775E5"/>
    <w:rsid w:val="00B84D48"/>
    <w:rsid w:val="00BA3FF1"/>
    <w:rsid w:val="00BA5072"/>
    <w:rsid w:val="00BB3BE3"/>
    <w:rsid w:val="00BC7488"/>
    <w:rsid w:val="00C52B6D"/>
    <w:rsid w:val="00CB32B0"/>
    <w:rsid w:val="00CE2D23"/>
    <w:rsid w:val="00D31753"/>
    <w:rsid w:val="00D52937"/>
    <w:rsid w:val="00D81C2E"/>
    <w:rsid w:val="00DC45FF"/>
    <w:rsid w:val="00DE153A"/>
    <w:rsid w:val="00E13330"/>
    <w:rsid w:val="00E22224"/>
    <w:rsid w:val="00E70EFB"/>
    <w:rsid w:val="00E939F7"/>
    <w:rsid w:val="00EB5A01"/>
    <w:rsid w:val="00ED01BE"/>
    <w:rsid w:val="00ED66E0"/>
    <w:rsid w:val="00F352DF"/>
    <w:rsid w:val="00F57135"/>
    <w:rsid w:val="00F665B5"/>
    <w:rsid w:val="00F850D3"/>
    <w:rsid w:val="00F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43"/>
  </w:style>
  <w:style w:type="paragraph" w:styleId="Footer">
    <w:name w:val="footer"/>
    <w:basedOn w:val="Normal"/>
    <w:link w:val="FooterChar"/>
    <w:unhideWhenUsed/>
    <w:rsid w:val="0094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443"/>
  </w:style>
  <w:style w:type="paragraph" w:styleId="ListParagraph">
    <w:name w:val="List Paragraph"/>
    <w:basedOn w:val="Normal"/>
    <w:uiPriority w:val="34"/>
    <w:qFormat/>
    <w:rsid w:val="00944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2B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443"/>
  </w:style>
  <w:style w:type="paragraph" w:styleId="Footer">
    <w:name w:val="footer"/>
    <w:basedOn w:val="Normal"/>
    <w:link w:val="FooterChar"/>
    <w:unhideWhenUsed/>
    <w:rsid w:val="00944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4443"/>
  </w:style>
  <w:style w:type="paragraph" w:styleId="ListParagraph">
    <w:name w:val="List Paragraph"/>
    <w:basedOn w:val="Normal"/>
    <w:uiPriority w:val="34"/>
    <w:qFormat/>
    <w:rsid w:val="00944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3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5F2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FA0D.7D08E9B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israel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FA6A-0E32-427F-A7F5-FC818875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4</cp:revision>
  <cp:lastPrinted>2017-02-09T11:45:00Z</cp:lastPrinted>
  <dcterms:created xsi:type="dcterms:W3CDTF">2017-02-09T11:39:00Z</dcterms:created>
  <dcterms:modified xsi:type="dcterms:W3CDTF">2017-02-09T14:30:00Z</dcterms:modified>
</cp:coreProperties>
</file>