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8742E6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צוות 1 </w:t>
      </w:r>
    </w:p>
    <w:p w:rsidR="00CD15FF" w:rsidRDefault="000B6CC4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‏יום שישי</w:t>
      </w:r>
      <w:r w:rsidR="008742E6">
        <w:rPr>
          <w:rFonts w:cs="David"/>
          <w:b/>
          <w:bCs/>
          <w:sz w:val="28"/>
          <w:szCs w:val="28"/>
          <w:rtl/>
        </w:rPr>
        <w:t xml:space="preserve"> 26 יוני 2020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משוב שנתי 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42E6" w:rsidRDefault="00396AF9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סימונה</w:t>
      </w:r>
      <w:r w:rsidR="008742E6">
        <w:rPr>
          <w:rFonts w:cs="David" w:hint="cs"/>
          <w:sz w:val="28"/>
          <w:szCs w:val="28"/>
          <w:rtl/>
        </w:rPr>
        <w:t xml:space="preserve">, </w:t>
      </w:r>
    </w:p>
    <w:p w:rsidR="00D7440B" w:rsidRDefault="008742E6" w:rsidP="00396AF9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תודה על שותפות מלאה לאורך השנה החולפת.</w:t>
      </w:r>
      <w:r w:rsidR="00396AF9">
        <w:rPr>
          <w:rFonts w:cs="David" w:hint="cs"/>
          <w:sz w:val="28"/>
          <w:szCs w:val="28"/>
          <w:rtl/>
        </w:rPr>
        <w:t xml:space="preserve"> שימשת נציגה מרשימה למשרד החוץ, שגרירה שמוסיפה כבוד וערך לחבריה לצוות, למליאה, </w:t>
      </w:r>
      <w:proofErr w:type="spellStart"/>
      <w:r w:rsidR="00396AF9">
        <w:rPr>
          <w:rFonts w:cs="David" w:hint="cs"/>
          <w:sz w:val="28"/>
          <w:szCs w:val="28"/>
          <w:rtl/>
        </w:rPr>
        <w:t>למב"ל</w:t>
      </w:r>
      <w:proofErr w:type="spellEnd"/>
      <w:r w:rsidR="00396AF9">
        <w:rPr>
          <w:rFonts w:cs="David" w:hint="cs"/>
          <w:sz w:val="28"/>
          <w:szCs w:val="28"/>
          <w:rtl/>
        </w:rPr>
        <w:t xml:space="preserve"> ולמדינת ישראל. </w:t>
      </w:r>
    </w:p>
    <w:p w:rsidR="00396AF9" w:rsidRDefault="00396AF9" w:rsidP="00396AF9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משתתפת בכירה, בולטת ביכולותיה החשיבתיות והייצוגיות; רהוטה, סדורה, בעלת ידע רב ויכולות בינאישיות גבוהות ביותר. </w:t>
      </w:r>
    </w:p>
    <w:p w:rsidR="00396AF9" w:rsidRDefault="00396AF9" w:rsidP="00396AF9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הובילה בבטחה משימות מורכבות, תרמה רבות לשילוב המשתתפים הבינלאומיים, השכילה לייצר עבורה ועבור אחרים סביבת עבודה נעימה ותורמת. </w:t>
      </w:r>
    </w:p>
    <w:p w:rsidR="00396AF9" w:rsidRDefault="00396AF9" w:rsidP="00396AF9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עלי והצליחי סימונה, בכל אשר תפני, ניחנת ביכולות וכישורים רבים, אני תקווה כי השנה תרמה לך כפי שאת תרמת לחבריך ולי.</w:t>
      </w:r>
      <w:bookmarkStart w:id="0" w:name="_GoBack"/>
      <w:bookmarkEnd w:id="0"/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ערן </w:t>
      </w:r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p w:rsidR="00D7440B" w:rsidRPr="008742E6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E1" w:rsidRDefault="009826E1">
      <w:r>
        <w:separator/>
      </w:r>
    </w:p>
  </w:endnote>
  <w:endnote w:type="continuationSeparator" w:id="0">
    <w:p w:rsidR="009826E1" w:rsidRDefault="0098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E1" w:rsidRDefault="009826E1">
      <w:r>
        <w:separator/>
      </w:r>
    </w:p>
  </w:footnote>
  <w:footnote w:type="continuationSeparator" w:id="0">
    <w:p w:rsidR="009826E1" w:rsidRDefault="00982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6E1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0EEF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5D0B18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E4B1378-1151-41BE-BAF4-262DFE09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2020-06-26T14:46:00Z</dcterms:created>
  <dcterms:modified xsi:type="dcterms:W3CDTF">2020-06-26T14:46:00Z</dcterms:modified>
</cp:coreProperties>
</file>