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Default="00A45362" w:rsidP="00A45362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סימולציה מ"ג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תובנות שלי</w:t>
      </w:r>
    </w:p>
    <w:p w:rsidR="00A45362" w:rsidRDefault="00A45362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סה"כ מופע מוצלח מאד. נראה שלמדו היטב את השחקן והתנסו במורכבות הבעיות</w:t>
      </w:r>
    </w:p>
    <w:p w:rsidR="00A45362" w:rsidRDefault="00A45362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שחקנים חיצוניים: עבד מצוין (2 אמ"ן, 2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  <w:r>
        <w:rPr>
          <w:rFonts w:hint="cs"/>
          <w:sz w:val="28"/>
          <w:szCs w:val="28"/>
          <w:rtl/>
        </w:rPr>
        <w:t xml:space="preserve">). יכול </w:t>
      </w:r>
      <w:proofErr w:type="spellStart"/>
      <w:r>
        <w:rPr>
          <w:rFonts w:hint="cs"/>
          <w:sz w:val="28"/>
          <w:szCs w:val="28"/>
          <w:rtl/>
        </w:rPr>
        <w:t>הליות</w:t>
      </w:r>
      <w:proofErr w:type="spellEnd"/>
      <w:r>
        <w:rPr>
          <w:rFonts w:hint="cs"/>
          <w:sz w:val="28"/>
          <w:szCs w:val="28"/>
          <w:rtl/>
        </w:rPr>
        <w:t xml:space="preserve"> יותר בכירים </w:t>
      </w:r>
      <w:proofErr w:type="spellStart"/>
      <w:r>
        <w:rPr>
          <w:rFonts w:hint="cs"/>
          <w:sz w:val="28"/>
          <w:szCs w:val="28"/>
          <w:rtl/>
        </w:rPr>
        <w:t>ואסרטיבים</w:t>
      </w:r>
      <w:proofErr w:type="spellEnd"/>
      <w:r>
        <w:rPr>
          <w:rFonts w:hint="cs"/>
          <w:sz w:val="28"/>
          <w:szCs w:val="28"/>
          <w:rtl/>
        </w:rPr>
        <w:t xml:space="preserve"> מבחוץ. חשוב שהם יזמו ושהחניכים יקבעו גם איתם. צריך להיות להם מחשב יעודי. חשוב לתדרך אותם מראש, לתת להם תסריט פתיחה, </w:t>
      </w:r>
      <w:proofErr w:type="spellStart"/>
      <w:r>
        <w:rPr>
          <w:rFonts w:hint="cs"/>
          <w:sz w:val="28"/>
          <w:szCs w:val="28"/>
          <w:rtl/>
        </w:rPr>
        <w:t>לשאות</w:t>
      </w:r>
      <w:proofErr w:type="spellEnd"/>
      <w:r>
        <w:rPr>
          <w:rFonts w:hint="cs"/>
          <w:sz w:val="28"/>
          <w:szCs w:val="28"/>
          <w:rtl/>
        </w:rPr>
        <w:t xml:space="preserve"> מה הם היו עושים בתור השחקן</w:t>
      </w:r>
    </w:p>
    <w:p w:rsidR="00A45362" w:rsidRDefault="00A45362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חדר מנהלת: היה טוב, צריך חדר גדול כמו חדר צוות. מסך אחד פתוח.</w:t>
      </w:r>
    </w:p>
    <w:p w:rsidR="00A45362" w:rsidRPr="00A45362" w:rsidRDefault="00A45362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מתן היה מצוין. צריך מישהו כזה שמנהל את המנהלת ומקבל החלטות בכפוף למנהלים. </w:t>
      </w:r>
    </w:p>
    <w:sectPr w:rsidR="00A45362" w:rsidRPr="00A45362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7DA"/>
    <w:multiLevelType w:val="hybridMultilevel"/>
    <w:tmpl w:val="AFF8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362"/>
    <w:rsid w:val="000004AD"/>
    <w:rsid w:val="00010649"/>
    <w:rsid w:val="008B4737"/>
    <w:rsid w:val="008D2270"/>
    <w:rsid w:val="00A45362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384</Characters>
  <Application>Microsoft Office Word</Application>
  <DocSecurity>0</DocSecurity>
  <Lines>3</Lines>
  <Paragraphs>1</Paragraphs>
  <ScaleCrop>false</ScaleCrop>
  <Company>Grizli777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</cp:revision>
  <dcterms:created xsi:type="dcterms:W3CDTF">2016-04-03T05:21:00Z</dcterms:created>
  <dcterms:modified xsi:type="dcterms:W3CDTF">2016-04-03T05:25:00Z</dcterms:modified>
</cp:coreProperties>
</file>