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AE4" w:rsidRDefault="005778A2" w:rsidP="009A01E1">
      <w:pPr>
        <w:bidi/>
        <w:ind w:left="4340" w:firstLine="2520"/>
        <w:jc w:val="center"/>
        <w:rPr>
          <w:rFonts w:ascii="Fb Tamlil Light" w:hAnsi="Fb Tamlil Light" w:cs="Fb Tamlil Light"/>
          <w:sz w:val="22"/>
          <w:szCs w:val="22"/>
          <w:rtl/>
          <w:lang w:bidi="he-IL"/>
        </w:rPr>
      </w:pPr>
      <w:r>
        <w:rPr>
          <w:rFonts w:ascii="Fb Tamlil Light" w:hAnsi="Fb Tamlil Light" w:cs="Fb Tamlil Light" w:hint="cs"/>
          <w:sz w:val="22"/>
          <w:szCs w:val="22"/>
          <w:rtl/>
          <w:lang w:bidi="he-IL"/>
        </w:rPr>
        <w:t>0</w:t>
      </w:r>
      <w:r w:rsidR="004B59C3">
        <w:rPr>
          <w:rFonts w:ascii="Fb Tamlil Light" w:hAnsi="Fb Tamlil Light" w:cs="Fb Tamlil Light" w:hint="cs"/>
          <w:sz w:val="22"/>
          <w:szCs w:val="22"/>
          <w:rtl/>
          <w:lang w:bidi="he-IL"/>
        </w:rPr>
        <w:t>4</w:t>
      </w:r>
      <w:r w:rsidR="008046B2" w:rsidRPr="006021A2">
        <w:rPr>
          <w:rFonts w:ascii="Fb Tamlil Light" w:hAnsi="Fb Tamlil Light" w:cs="Fb Tamlil Light" w:hint="cs"/>
          <w:sz w:val="22"/>
          <w:szCs w:val="22"/>
          <w:rtl/>
          <w:lang w:bidi="he-IL"/>
        </w:rPr>
        <w:t>.</w:t>
      </w:r>
      <w:r w:rsidR="004B59C3">
        <w:rPr>
          <w:rFonts w:ascii="Fb Tamlil Light" w:hAnsi="Fb Tamlil Light" w:cs="Fb Tamlil Light" w:hint="cs"/>
          <w:sz w:val="22"/>
          <w:szCs w:val="22"/>
          <w:rtl/>
          <w:lang w:bidi="he-IL"/>
        </w:rPr>
        <w:t>8</w:t>
      </w:r>
      <w:r w:rsidR="008046B2" w:rsidRPr="006021A2">
        <w:rPr>
          <w:rFonts w:ascii="Fb Tamlil Light" w:hAnsi="Fb Tamlil Light" w:cs="Fb Tamlil Light" w:hint="cs"/>
          <w:sz w:val="22"/>
          <w:szCs w:val="22"/>
          <w:rtl/>
          <w:lang w:bidi="he-IL"/>
        </w:rPr>
        <w:t>.19</w:t>
      </w:r>
    </w:p>
    <w:p w:rsidR="004B59C3" w:rsidRPr="004B59C3" w:rsidRDefault="005778A2" w:rsidP="004B59C3">
      <w:pPr>
        <w:bidi/>
        <w:jc w:val="right"/>
        <w:rPr>
          <w:rFonts w:ascii="Arial" w:eastAsia="Times New Roman" w:hAnsi="Arial" w:cs="Arial"/>
          <w:color w:val="000000"/>
          <w:sz w:val="22"/>
          <w:szCs w:val="22"/>
          <w:rtl/>
          <w:lang w:bidi="he-IL"/>
        </w:rPr>
      </w:pPr>
      <w:r>
        <w:rPr>
          <w:rFonts w:ascii="Fb Tamlil Light" w:hAnsi="Fb Tamlil Light" w:cs="Fb Tamlil Light" w:hint="cs"/>
          <w:sz w:val="22"/>
          <w:szCs w:val="22"/>
          <w:rtl/>
          <w:lang w:bidi="he-IL"/>
        </w:rPr>
        <w:t xml:space="preserve">סימוכין - </w:t>
      </w:r>
      <w:r w:rsidR="004B59C3" w:rsidRPr="004B59C3">
        <w:rPr>
          <w:rFonts w:ascii="Arial" w:eastAsia="Times New Roman" w:hAnsi="Arial" w:cs="Arial"/>
          <w:color w:val="000000"/>
          <w:sz w:val="22"/>
          <w:szCs w:val="22"/>
          <w:rtl/>
          <w:lang w:bidi="he-IL"/>
        </w:rPr>
        <w:t>אה-047</w:t>
      </w:r>
      <w:r w:rsidR="00AC157E">
        <w:rPr>
          <w:rFonts w:ascii="Arial" w:eastAsia="Times New Roman" w:hAnsi="Arial" w:cs="Arial" w:hint="cs"/>
          <w:color w:val="000000"/>
          <w:sz w:val="22"/>
          <w:szCs w:val="22"/>
          <w:rtl/>
          <w:lang w:bidi="he-IL"/>
        </w:rPr>
        <w:t>4</w:t>
      </w:r>
    </w:p>
    <w:p w:rsidR="008046B2" w:rsidRPr="004B59C3" w:rsidRDefault="008046B2" w:rsidP="00220E6D">
      <w:pPr>
        <w:bidi/>
        <w:ind w:left="4340" w:firstLine="2520"/>
        <w:jc w:val="right"/>
        <w:rPr>
          <w:rFonts w:ascii="Fb Tamlil" w:hAnsi="Fb Tamlil" w:cs="Fb Tamlil"/>
          <w:b/>
          <w:bCs/>
          <w:color w:val="00B0F0"/>
          <w:sz w:val="28"/>
          <w:szCs w:val="28"/>
          <w:u w:val="single"/>
          <w:rtl/>
          <w:lang w:bidi="he-IL"/>
        </w:rPr>
      </w:pPr>
    </w:p>
    <w:p w:rsidR="00847081" w:rsidRPr="006021A2" w:rsidRDefault="008046B2" w:rsidP="00214307">
      <w:pPr>
        <w:bidi/>
        <w:ind w:right="-160"/>
        <w:jc w:val="center"/>
        <w:rPr>
          <w:rFonts w:ascii="Fb Tamlil" w:hAnsi="Fb Tamlil" w:cs="Fb Tamlil"/>
          <w:sz w:val="22"/>
          <w:szCs w:val="22"/>
          <w:lang w:bidi="he-IL"/>
        </w:rPr>
      </w:pPr>
      <w:bookmarkStart w:id="0" w:name="_Hlk15204268"/>
      <w:r w:rsidRPr="00493355">
        <w:rPr>
          <w:rFonts w:ascii="Fb Tamlil" w:hAnsi="Fb Tamlil" w:cs="Fb Tamlil" w:hint="cs"/>
          <w:b/>
          <w:bCs/>
          <w:color w:val="00B0F0"/>
          <w:sz w:val="28"/>
          <w:szCs w:val="28"/>
          <w:u w:val="single"/>
          <w:rtl/>
          <w:lang w:bidi="he-IL"/>
        </w:rPr>
        <w:t xml:space="preserve">סיכום דיון- </w:t>
      </w:r>
      <w:bookmarkEnd w:id="0"/>
      <w:r w:rsidR="004B59C3">
        <w:rPr>
          <w:rFonts w:ascii="Fb Tamlil" w:hAnsi="Fb Tamlil" w:cs="Fb Tamlil" w:hint="cs"/>
          <w:b/>
          <w:bCs/>
          <w:color w:val="00B0F0"/>
          <w:sz w:val="28"/>
          <w:szCs w:val="28"/>
          <w:u w:val="single"/>
          <w:rtl/>
          <w:lang w:bidi="he-IL"/>
        </w:rPr>
        <w:t xml:space="preserve">תחקיר סמינר סייבר במב"ל </w:t>
      </w:r>
      <w:r w:rsidR="004B59C3">
        <w:rPr>
          <w:rFonts w:ascii="Fb Tamlil" w:hAnsi="Fb Tamlil" w:cs="Fb Tamlil"/>
          <w:b/>
          <w:bCs/>
          <w:color w:val="00B0F0"/>
          <w:sz w:val="28"/>
          <w:szCs w:val="28"/>
          <w:u w:val="single"/>
          <w:rtl/>
          <w:lang w:bidi="he-IL"/>
        </w:rPr>
        <w:t>–</w:t>
      </w:r>
      <w:r w:rsidR="004B59C3">
        <w:rPr>
          <w:rFonts w:ascii="Fb Tamlil" w:hAnsi="Fb Tamlil" w:cs="Fb Tamlil" w:hint="cs"/>
          <w:b/>
          <w:bCs/>
          <w:color w:val="00B0F0"/>
          <w:sz w:val="28"/>
          <w:szCs w:val="28"/>
          <w:u w:val="single"/>
          <w:rtl/>
          <w:lang w:bidi="he-IL"/>
        </w:rPr>
        <w:t xml:space="preserve"> מחזור א'</w:t>
      </w:r>
    </w:p>
    <w:p w:rsidR="006021A2" w:rsidRPr="0036618D" w:rsidRDefault="0036618D" w:rsidP="0036618D">
      <w:pPr>
        <w:pStyle w:val="a7"/>
        <w:rPr>
          <w:b/>
          <w:bCs/>
          <w:sz w:val="24"/>
          <w:szCs w:val="24"/>
          <w:u w:val="single"/>
          <w:rtl/>
        </w:rPr>
      </w:pPr>
      <w:r w:rsidRPr="0036618D">
        <w:rPr>
          <w:rFonts w:hint="cs"/>
          <w:b/>
          <w:bCs/>
          <w:sz w:val="24"/>
          <w:szCs w:val="24"/>
          <w:u w:val="single"/>
          <w:rtl/>
        </w:rPr>
        <w:t>רקע</w:t>
      </w:r>
    </w:p>
    <w:p w:rsidR="0036618D" w:rsidRDefault="0036618D" w:rsidP="005B66EB">
      <w:pPr>
        <w:pStyle w:val="a7"/>
        <w:numPr>
          <w:ilvl w:val="0"/>
          <w:numId w:val="1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לראשונה </w:t>
      </w:r>
      <w:proofErr w:type="spellStart"/>
      <w:r>
        <w:rPr>
          <w:rFonts w:hint="cs"/>
          <w:sz w:val="24"/>
          <w:szCs w:val="24"/>
          <w:rtl/>
        </w:rPr>
        <w:t>מב"ל</w:t>
      </w:r>
      <w:proofErr w:type="spellEnd"/>
      <w:r>
        <w:rPr>
          <w:rFonts w:hint="cs"/>
          <w:sz w:val="24"/>
          <w:szCs w:val="24"/>
          <w:rtl/>
        </w:rPr>
        <w:t xml:space="preserve"> (מכללה לביטחון הלאומי) משלבת בתכנית לימודיה </w:t>
      </w:r>
      <w:r w:rsidR="007450C5">
        <w:rPr>
          <w:rFonts w:hint="cs"/>
          <w:sz w:val="24"/>
          <w:szCs w:val="24"/>
          <w:rtl/>
        </w:rPr>
        <w:t>סמינר</w:t>
      </w:r>
      <w:r>
        <w:rPr>
          <w:rFonts w:hint="cs"/>
          <w:sz w:val="24"/>
          <w:szCs w:val="24"/>
          <w:rtl/>
        </w:rPr>
        <w:t xml:space="preserve"> בנושא סייבר. </w:t>
      </w:r>
    </w:p>
    <w:p w:rsidR="0036618D" w:rsidRDefault="0036618D" w:rsidP="005B66EB">
      <w:pPr>
        <w:pStyle w:val="a7"/>
        <w:numPr>
          <w:ilvl w:val="0"/>
          <w:numId w:val="1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הס</w:t>
      </w:r>
      <w:r w:rsidR="007450C5">
        <w:rPr>
          <w:rFonts w:hint="cs"/>
          <w:sz w:val="24"/>
          <w:szCs w:val="24"/>
          <w:rtl/>
        </w:rPr>
        <w:t>מינר</w:t>
      </w:r>
      <w:r w:rsidR="007F269B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התקיי</w:t>
      </w:r>
      <w:r w:rsidR="007450C5">
        <w:rPr>
          <w:rFonts w:hint="cs"/>
          <w:sz w:val="24"/>
          <w:szCs w:val="24"/>
          <w:rtl/>
        </w:rPr>
        <w:t>ם</w:t>
      </w:r>
      <w:r>
        <w:rPr>
          <w:rFonts w:hint="cs"/>
          <w:sz w:val="24"/>
          <w:szCs w:val="24"/>
          <w:rtl/>
        </w:rPr>
        <w:t xml:space="preserve"> בתאריכים 27-29/5/2019. </w:t>
      </w:r>
    </w:p>
    <w:p w:rsidR="0036618D" w:rsidRDefault="0036618D" w:rsidP="005B66EB">
      <w:pPr>
        <w:pStyle w:val="a7"/>
        <w:numPr>
          <w:ilvl w:val="0"/>
          <w:numId w:val="12"/>
        </w:numPr>
        <w:rPr>
          <w:sz w:val="24"/>
          <w:szCs w:val="24"/>
        </w:rPr>
      </w:pPr>
      <w:r w:rsidRPr="00887231">
        <w:rPr>
          <w:rFonts w:hint="cs"/>
          <w:b/>
          <w:bCs/>
          <w:sz w:val="24"/>
          <w:szCs w:val="24"/>
          <w:rtl/>
        </w:rPr>
        <w:t>מטרת הס</w:t>
      </w:r>
      <w:r w:rsidR="007450C5">
        <w:rPr>
          <w:rFonts w:hint="cs"/>
          <w:b/>
          <w:bCs/>
          <w:sz w:val="24"/>
          <w:szCs w:val="24"/>
          <w:rtl/>
        </w:rPr>
        <w:t>מינר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לחשוף את חניכי </w:t>
      </w:r>
      <w:proofErr w:type="spellStart"/>
      <w:r>
        <w:rPr>
          <w:rFonts w:hint="cs"/>
          <w:sz w:val="24"/>
          <w:szCs w:val="24"/>
          <w:rtl/>
        </w:rPr>
        <w:t>מב"ל</w:t>
      </w:r>
      <w:proofErr w:type="spellEnd"/>
      <w:r>
        <w:rPr>
          <w:rFonts w:hint="cs"/>
          <w:sz w:val="24"/>
          <w:szCs w:val="24"/>
          <w:rtl/>
        </w:rPr>
        <w:t xml:space="preserve"> לאסטרטגיה לאומית של ההגנה בסייבר על מדינת ישראל</w:t>
      </w:r>
      <w:r w:rsidR="00887231">
        <w:rPr>
          <w:rFonts w:hint="cs"/>
          <w:sz w:val="24"/>
          <w:szCs w:val="24"/>
          <w:rtl/>
        </w:rPr>
        <w:t xml:space="preserve">, לעוצמה טכנולוגית, חדשנית </w:t>
      </w:r>
      <w:r w:rsidR="007450C5">
        <w:rPr>
          <w:rFonts w:hint="cs"/>
          <w:sz w:val="24"/>
          <w:szCs w:val="24"/>
          <w:rtl/>
        </w:rPr>
        <w:t>ו</w:t>
      </w:r>
      <w:r w:rsidR="00887231">
        <w:rPr>
          <w:rFonts w:hint="cs"/>
          <w:sz w:val="24"/>
          <w:szCs w:val="24"/>
          <w:rtl/>
        </w:rPr>
        <w:t>חוסן כלכלי</w:t>
      </w:r>
      <w:r w:rsidR="007450C5">
        <w:rPr>
          <w:rFonts w:hint="cs"/>
          <w:sz w:val="24"/>
          <w:szCs w:val="24"/>
          <w:rtl/>
        </w:rPr>
        <w:t xml:space="preserve"> בתחום זה</w:t>
      </w:r>
      <w:r>
        <w:rPr>
          <w:rFonts w:hint="cs"/>
          <w:sz w:val="24"/>
          <w:szCs w:val="24"/>
          <w:rtl/>
        </w:rPr>
        <w:t>, תוך הכרות עם כלל המרכיבים המרכזיים של ה</w:t>
      </w:r>
      <w:r w:rsidR="007450C5">
        <w:rPr>
          <w:rFonts w:hint="cs"/>
          <w:sz w:val="24"/>
          <w:szCs w:val="24"/>
          <w:rtl/>
        </w:rPr>
        <w:t>-</w:t>
      </w:r>
      <w:r w:rsidR="007450C5">
        <w:rPr>
          <w:sz w:val="24"/>
          <w:szCs w:val="24"/>
        </w:rPr>
        <w:t>ecosystem</w:t>
      </w:r>
      <w:r>
        <w:rPr>
          <w:rFonts w:hint="cs"/>
          <w:sz w:val="24"/>
          <w:szCs w:val="24"/>
          <w:rtl/>
        </w:rPr>
        <w:t xml:space="preserve"> הישראלי- מדינה,</w:t>
      </w:r>
      <w:r w:rsidR="007450C5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תעשייה ואקדמיה.  </w:t>
      </w:r>
    </w:p>
    <w:p w:rsidR="0036618D" w:rsidRDefault="0036618D" w:rsidP="0005506C">
      <w:pPr>
        <w:pStyle w:val="a7"/>
        <w:numPr>
          <w:ilvl w:val="0"/>
          <w:numId w:val="12"/>
        </w:numPr>
        <w:rPr>
          <w:sz w:val="24"/>
          <w:szCs w:val="24"/>
        </w:rPr>
      </w:pPr>
      <w:r w:rsidRPr="0036618D">
        <w:rPr>
          <w:rFonts w:hint="cs"/>
          <w:sz w:val="24"/>
          <w:szCs w:val="24"/>
          <w:rtl/>
        </w:rPr>
        <w:t>בתאריך 29/7/2019 התקיים תחקיר לסמינר לשם הפקת הלקחים למחזורים הבאים.</w:t>
      </w:r>
    </w:p>
    <w:p w:rsidR="009F39AB" w:rsidRDefault="00032E87" w:rsidP="0005506C">
      <w:pPr>
        <w:pStyle w:val="a7"/>
        <w:numPr>
          <w:ilvl w:val="0"/>
          <w:numId w:val="12"/>
        </w:numPr>
        <w:rPr>
          <w:sz w:val="24"/>
          <w:szCs w:val="24"/>
        </w:rPr>
      </w:pPr>
      <w:hyperlink r:id="rId8" w:history="1">
        <w:r w:rsidR="009F39AB" w:rsidRPr="00060E2B">
          <w:rPr>
            <w:rStyle w:val="Hyperlink"/>
            <w:rFonts w:hint="cs"/>
            <w:sz w:val="24"/>
            <w:szCs w:val="24"/>
            <w:rtl/>
          </w:rPr>
          <w:t>תכנית הס</w:t>
        </w:r>
        <w:r w:rsidR="007450C5">
          <w:rPr>
            <w:rStyle w:val="Hyperlink"/>
            <w:rFonts w:hint="cs"/>
            <w:sz w:val="24"/>
            <w:szCs w:val="24"/>
            <w:rtl/>
          </w:rPr>
          <w:t>מינר</w:t>
        </w:r>
        <w:r w:rsidR="006D1107" w:rsidRPr="00060E2B">
          <w:rPr>
            <w:rStyle w:val="Hyperlink"/>
            <w:rFonts w:hint="cs"/>
            <w:sz w:val="24"/>
            <w:szCs w:val="24"/>
            <w:rtl/>
          </w:rPr>
          <w:t xml:space="preserve"> </w:t>
        </w:r>
        <w:r w:rsidR="009F39AB" w:rsidRPr="00060E2B">
          <w:rPr>
            <w:rStyle w:val="Hyperlink"/>
            <w:rFonts w:hint="cs"/>
            <w:sz w:val="24"/>
            <w:szCs w:val="24"/>
            <w:rtl/>
          </w:rPr>
          <w:t>- מצ"ב.</w:t>
        </w:r>
      </w:hyperlink>
      <w:r w:rsidR="009F39AB" w:rsidRPr="00060E2B">
        <w:rPr>
          <w:rFonts w:hint="cs"/>
          <w:sz w:val="24"/>
          <w:szCs w:val="24"/>
          <w:rtl/>
        </w:rPr>
        <w:t xml:space="preserve"> </w:t>
      </w:r>
    </w:p>
    <w:p w:rsidR="007450C5" w:rsidRPr="00060E2B" w:rsidRDefault="007450C5" w:rsidP="007450C5">
      <w:pPr>
        <w:pStyle w:val="a7"/>
        <w:rPr>
          <w:sz w:val="24"/>
          <w:szCs w:val="24"/>
        </w:rPr>
      </w:pPr>
    </w:p>
    <w:p w:rsidR="0036618D" w:rsidRPr="0036618D" w:rsidRDefault="0036618D" w:rsidP="0036618D">
      <w:pPr>
        <w:pStyle w:val="a7"/>
        <w:rPr>
          <w:b/>
          <w:bCs/>
          <w:sz w:val="24"/>
          <w:szCs w:val="24"/>
          <w:u w:val="single"/>
        </w:rPr>
      </w:pPr>
      <w:r w:rsidRPr="0036618D">
        <w:rPr>
          <w:rFonts w:hint="cs"/>
          <w:b/>
          <w:bCs/>
          <w:sz w:val="24"/>
          <w:szCs w:val="24"/>
          <w:u w:val="single"/>
          <w:rtl/>
        </w:rPr>
        <w:t xml:space="preserve">לקחים ותובנות </w:t>
      </w:r>
    </w:p>
    <w:p w:rsidR="005B66EB" w:rsidRDefault="0036618D" w:rsidP="005B66EB">
      <w:pPr>
        <w:pStyle w:val="a7"/>
        <w:numPr>
          <w:ilvl w:val="0"/>
          <w:numId w:val="12"/>
        </w:numPr>
        <w:rPr>
          <w:sz w:val="24"/>
          <w:szCs w:val="24"/>
        </w:rPr>
      </w:pPr>
      <w:r w:rsidRPr="00887231">
        <w:rPr>
          <w:rFonts w:hint="cs"/>
          <w:b/>
          <w:bCs/>
          <w:sz w:val="24"/>
          <w:szCs w:val="24"/>
          <w:rtl/>
        </w:rPr>
        <w:t>משך הס</w:t>
      </w:r>
      <w:r w:rsidR="007450C5">
        <w:rPr>
          <w:rFonts w:hint="cs"/>
          <w:b/>
          <w:bCs/>
          <w:sz w:val="24"/>
          <w:szCs w:val="24"/>
          <w:rtl/>
        </w:rPr>
        <w:t>מינר</w:t>
      </w:r>
      <w:r>
        <w:rPr>
          <w:rFonts w:hint="cs"/>
          <w:sz w:val="24"/>
          <w:szCs w:val="24"/>
          <w:rtl/>
        </w:rPr>
        <w:t xml:space="preserve"> (3 ימים)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קצר יחסית. מצד אחד מאפשר עומק ראשוני במספר רב של הנושאים, מצד שני מתכונת זו מאפשרת </w:t>
      </w:r>
      <w:r w:rsidR="007450C5">
        <w:rPr>
          <w:rFonts w:hint="cs"/>
          <w:sz w:val="24"/>
          <w:szCs w:val="24"/>
          <w:rtl/>
        </w:rPr>
        <w:t xml:space="preserve">השתתפות של </w:t>
      </w:r>
      <w:r>
        <w:rPr>
          <w:rFonts w:hint="cs"/>
          <w:sz w:val="24"/>
          <w:szCs w:val="24"/>
          <w:rtl/>
        </w:rPr>
        <w:t>מחצית הקבוצה</w:t>
      </w:r>
      <w:r w:rsidR="007450C5">
        <w:rPr>
          <w:rFonts w:hint="cs"/>
          <w:sz w:val="24"/>
          <w:szCs w:val="24"/>
          <w:rtl/>
        </w:rPr>
        <w:t xml:space="preserve"> בלב</w:t>
      </w:r>
      <w:r w:rsidR="009E7C71">
        <w:rPr>
          <w:rFonts w:hint="cs"/>
          <w:sz w:val="24"/>
          <w:szCs w:val="24"/>
          <w:rtl/>
        </w:rPr>
        <w:t>ד</w:t>
      </w:r>
      <w:r>
        <w:rPr>
          <w:rFonts w:hint="cs"/>
          <w:sz w:val="24"/>
          <w:szCs w:val="24"/>
          <w:rtl/>
        </w:rPr>
        <w:t xml:space="preserve">. קיים קושי לקיים </w:t>
      </w:r>
      <w:r w:rsidR="007450C5">
        <w:rPr>
          <w:rFonts w:hint="cs"/>
          <w:sz w:val="24"/>
          <w:szCs w:val="24"/>
          <w:rtl/>
        </w:rPr>
        <w:t>סמינר</w:t>
      </w:r>
      <w:r>
        <w:rPr>
          <w:rFonts w:hint="cs"/>
          <w:sz w:val="24"/>
          <w:szCs w:val="24"/>
          <w:rtl/>
        </w:rPr>
        <w:t xml:space="preserve"> בהשתתפות מלאה או לחלופין לקיים 2 מחזורים בשנה. נדרש לחשוב כיצד לשלב את הס</w:t>
      </w:r>
      <w:r w:rsidR="007450C5">
        <w:rPr>
          <w:rFonts w:hint="cs"/>
          <w:sz w:val="24"/>
          <w:szCs w:val="24"/>
          <w:rtl/>
        </w:rPr>
        <w:t>מינר</w:t>
      </w:r>
      <w:r>
        <w:rPr>
          <w:rFonts w:hint="cs"/>
          <w:sz w:val="24"/>
          <w:szCs w:val="24"/>
          <w:rtl/>
        </w:rPr>
        <w:t xml:space="preserve"> בתכנית הלימודים כך שתתאפשר השתתפות של כל הקורס מבלי לפגוע בתכני הס</w:t>
      </w:r>
      <w:r w:rsidR="007450C5">
        <w:rPr>
          <w:rFonts w:hint="cs"/>
          <w:sz w:val="24"/>
          <w:szCs w:val="24"/>
          <w:rtl/>
        </w:rPr>
        <w:t>מינר.</w:t>
      </w:r>
    </w:p>
    <w:p w:rsidR="0036618D" w:rsidRDefault="0036618D" w:rsidP="005B66EB">
      <w:pPr>
        <w:pStyle w:val="a7"/>
        <w:numPr>
          <w:ilvl w:val="0"/>
          <w:numId w:val="1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שילוב כל </w:t>
      </w:r>
      <w:r w:rsidRPr="00887231">
        <w:rPr>
          <w:rFonts w:hint="cs"/>
          <w:b/>
          <w:bCs/>
          <w:sz w:val="24"/>
          <w:szCs w:val="24"/>
          <w:rtl/>
        </w:rPr>
        <w:t>החניכים מחו"ל</w:t>
      </w:r>
      <w:r>
        <w:rPr>
          <w:rFonts w:hint="cs"/>
          <w:sz w:val="24"/>
          <w:szCs w:val="24"/>
          <w:rtl/>
        </w:rPr>
        <w:t xml:space="preserve"> בסדנת סייבר הינ</w:t>
      </w:r>
      <w:r w:rsidR="009E7C71">
        <w:rPr>
          <w:rFonts w:hint="cs"/>
          <w:sz w:val="24"/>
          <w:szCs w:val="24"/>
          <w:rtl/>
        </w:rPr>
        <w:t>ה</w:t>
      </w:r>
      <w:r>
        <w:rPr>
          <w:rFonts w:hint="cs"/>
          <w:sz w:val="24"/>
          <w:szCs w:val="24"/>
          <w:rtl/>
        </w:rPr>
        <w:t xml:space="preserve"> החלטה נכונה. חשוב לשמר. </w:t>
      </w:r>
      <w:r w:rsidR="00887231">
        <w:rPr>
          <w:rFonts w:hint="cs"/>
          <w:sz w:val="24"/>
          <w:szCs w:val="24"/>
          <w:rtl/>
        </w:rPr>
        <w:t>בשל איכות הסדנה והחשיפה לעוצמה הישראלית נוצרים "שגרירים" טובים למדינת ישראל.</w:t>
      </w:r>
    </w:p>
    <w:p w:rsidR="00887231" w:rsidRDefault="00887231" w:rsidP="005B66EB">
      <w:pPr>
        <w:pStyle w:val="a7"/>
        <w:numPr>
          <w:ilvl w:val="0"/>
          <w:numId w:val="12"/>
        </w:numPr>
        <w:rPr>
          <w:sz w:val="24"/>
          <w:szCs w:val="24"/>
        </w:rPr>
      </w:pPr>
      <w:r w:rsidRPr="00887231">
        <w:rPr>
          <w:rFonts w:hint="cs"/>
          <w:b/>
          <w:bCs/>
          <w:sz w:val="24"/>
          <w:szCs w:val="24"/>
          <w:rtl/>
        </w:rPr>
        <w:t>מצגות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לא הגיעו מספיק זמן מראש, בחלק מהמצגות לא בוצע תרגום לאנגלית. </w:t>
      </w:r>
    </w:p>
    <w:p w:rsidR="00887231" w:rsidRDefault="00887231" w:rsidP="005B66EB">
      <w:pPr>
        <w:pStyle w:val="a7"/>
        <w:numPr>
          <w:ilvl w:val="0"/>
          <w:numId w:val="12"/>
        </w:numPr>
        <w:rPr>
          <w:b/>
          <w:bCs/>
          <w:sz w:val="24"/>
          <w:szCs w:val="24"/>
        </w:rPr>
      </w:pPr>
      <w:r w:rsidRPr="00887231">
        <w:rPr>
          <w:rFonts w:hint="cs"/>
          <w:b/>
          <w:bCs/>
          <w:sz w:val="24"/>
          <w:szCs w:val="24"/>
          <w:rtl/>
        </w:rPr>
        <w:t>תכנים</w:t>
      </w:r>
      <w:r w:rsidR="00992D7A">
        <w:rPr>
          <w:rFonts w:hint="cs"/>
          <w:b/>
          <w:bCs/>
          <w:sz w:val="24"/>
          <w:szCs w:val="24"/>
          <w:rtl/>
        </w:rPr>
        <w:t xml:space="preserve"> </w:t>
      </w:r>
      <w:r w:rsidR="00992D7A">
        <w:rPr>
          <w:b/>
          <w:bCs/>
          <w:sz w:val="24"/>
          <w:szCs w:val="24"/>
          <w:rtl/>
        </w:rPr>
        <w:t>–</w:t>
      </w:r>
      <w:r w:rsidR="00992D7A">
        <w:rPr>
          <w:rFonts w:hint="cs"/>
          <w:b/>
          <w:bCs/>
          <w:sz w:val="24"/>
          <w:szCs w:val="24"/>
          <w:rtl/>
        </w:rPr>
        <w:t xml:space="preserve"> </w:t>
      </w:r>
      <w:r w:rsidR="00992D7A" w:rsidRPr="00992D7A">
        <w:rPr>
          <w:rFonts w:hint="cs"/>
          <w:sz w:val="24"/>
          <w:szCs w:val="24"/>
          <w:rtl/>
        </w:rPr>
        <w:t xml:space="preserve">ריכוז </w:t>
      </w:r>
      <w:r w:rsidR="007450C5">
        <w:rPr>
          <w:rFonts w:hint="cs"/>
          <w:sz w:val="24"/>
          <w:szCs w:val="24"/>
          <w:rtl/>
        </w:rPr>
        <w:t>ה</w:t>
      </w:r>
      <w:r w:rsidR="00992D7A" w:rsidRPr="00992D7A">
        <w:rPr>
          <w:rFonts w:hint="cs"/>
          <w:sz w:val="24"/>
          <w:szCs w:val="24"/>
          <w:rtl/>
        </w:rPr>
        <w:t>תובנות ו</w:t>
      </w:r>
      <w:r w:rsidR="007450C5">
        <w:rPr>
          <w:rFonts w:hint="cs"/>
          <w:sz w:val="24"/>
          <w:szCs w:val="24"/>
          <w:rtl/>
        </w:rPr>
        <w:t>ה</w:t>
      </w:r>
      <w:r w:rsidR="00992D7A" w:rsidRPr="00992D7A">
        <w:rPr>
          <w:rFonts w:hint="cs"/>
          <w:sz w:val="24"/>
          <w:szCs w:val="24"/>
          <w:rtl/>
        </w:rPr>
        <w:t>לקחים לשימור ולשיפור - נספח א'.</w:t>
      </w:r>
      <w:r w:rsidR="00992D7A">
        <w:rPr>
          <w:rFonts w:hint="cs"/>
          <w:b/>
          <w:bCs/>
          <w:sz w:val="24"/>
          <w:szCs w:val="24"/>
          <w:rtl/>
        </w:rPr>
        <w:t xml:space="preserve"> </w:t>
      </w:r>
    </w:p>
    <w:p w:rsidR="009F39AB" w:rsidRDefault="00887231" w:rsidP="009F39AB">
      <w:pPr>
        <w:pStyle w:val="a7"/>
        <w:numPr>
          <w:ilvl w:val="0"/>
          <w:numId w:val="1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חלוקה בין ההרצאות במליאה לביקורים מחוץ</w:t>
      </w:r>
      <w:r w:rsidR="007450C5">
        <w:rPr>
          <w:rFonts w:hint="cs"/>
          <w:sz w:val="24"/>
          <w:szCs w:val="24"/>
          <w:rtl/>
        </w:rPr>
        <w:t xml:space="preserve"> למכללה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היה איזון טוב, נכון לשמר.</w:t>
      </w:r>
    </w:p>
    <w:p w:rsidR="002966E7" w:rsidRDefault="002966E7" w:rsidP="009F39AB">
      <w:pPr>
        <w:pStyle w:val="a7"/>
        <w:numPr>
          <w:ilvl w:val="0"/>
          <w:numId w:val="12"/>
        </w:numPr>
        <w:rPr>
          <w:sz w:val="24"/>
          <w:szCs w:val="24"/>
        </w:rPr>
      </w:pPr>
      <w:r w:rsidRPr="002F0FB1">
        <w:rPr>
          <w:rFonts w:hint="cs"/>
          <w:b/>
          <w:bCs/>
          <w:sz w:val="24"/>
          <w:szCs w:val="24"/>
          <w:rtl/>
        </w:rPr>
        <w:t>המעטפת הלוגיסטית והארגונית</w:t>
      </w:r>
      <w:r>
        <w:rPr>
          <w:rFonts w:hint="cs"/>
          <w:sz w:val="24"/>
          <w:szCs w:val="24"/>
          <w:rtl/>
        </w:rPr>
        <w:t xml:space="preserve"> של מערך</w:t>
      </w:r>
      <w:r w:rsidR="002F0FB1">
        <w:rPr>
          <w:rFonts w:hint="cs"/>
          <w:sz w:val="24"/>
          <w:szCs w:val="24"/>
          <w:rtl/>
        </w:rPr>
        <w:t xml:space="preserve"> הסייבר הלאומי</w:t>
      </w:r>
      <w:r>
        <w:rPr>
          <w:rFonts w:hint="cs"/>
          <w:sz w:val="24"/>
          <w:szCs w:val="24"/>
          <w:rtl/>
        </w:rPr>
        <w:t xml:space="preserve">, כולל ליווי הפיסי של הסמינר, מעורבות בתוכן, שיח ודיון בסוגיות, תיאומים מול כלל האתרים המארחים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ראוי להערכה.</w:t>
      </w:r>
    </w:p>
    <w:p w:rsidR="002966E7" w:rsidRDefault="002966E7" w:rsidP="009F39AB">
      <w:pPr>
        <w:pStyle w:val="a7"/>
        <w:numPr>
          <w:ilvl w:val="0"/>
          <w:numId w:val="1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לצד האילוצים הרבים של </w:t>
      </w:r>
      <w:proofErr w:type="spellStart"/>
      <w:r>
        <w:rPr>
          <w:rFonts w:hint="cs"/>
          <w:sz w:val="24"/>
          <w:szCs w:val="24"/>
          <w:rtl/>
        </w:rPr>
        <w:t>הלו"ז</w:t>
      </w:r>
      <w:proofErr w:type="spellEnd"/>
      <w:r>
        <w:rPr>
          <w:rFonts w:hint="cs"/>
          <w:sz w:val="24"/>
          <w:szCs w:val="24"/>
          <w:rtl/>
        </w:rPr>
        <w:t xml:space="preserve"> התוצאה הסופית הי</w:t>
      </w:r>
      <w:r w:rsidR="002F0FB1">
        <w:rPr>
          <w:rFonts w:hint="cs"/>
          <w:sz w:val="24"/>
          <w:szCs w:val="24"/>
          <w:rtl/>
        </w:rPr>
        <w:t>י</w:t>
      </w:r>
      <w:r>
        <w:rPr>
          <w:rFonts w:hint="cs"/>
          <w:sz w:val="24"/>
          <w:szCs w:val="24"/>
          <w:rtl/>
        </w:rPr>
        <w:t xml:space="preserve">תה מצוינת ושיקפה את החלוקה המאוזנת בין הביקורים, ההרצאות, המעורבות, השיח החופשי ועוד. </w:t>
      </w:r>
    </w:p>
    <w:p w:rsidR="002966E7" w:rsidRDefault="002966E7" w:rsidP="009F39AB">
      <w:pPr>
        <w:pStyle w:val="a7"/>
        <w:numPr>
          <w:ilvl w:val="0"/>
          <w:numId w:val="1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חוברת הסמינר</w:t>
      </w:r>
      <w:r w:rsidR="007450C5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- חשוב להעביר את כל החומר לפחות כשבועיים מראש על מנת להפיק ולתרגם, כולל המצגות וקו"ח של המרצים והחברות המארחות.</w:t>
      </w:r>
    </w:p>
    <w:p w:rsidR="002966E7" w:rsidRDefault="002966E7" w:rsidP="009F39AB">
      <w:pPr>
        <w:pStyle w:val="a7"/>
        <w:numPr>
          <w:ilvl w:val="0"/>
          <w:numId w:val="1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חשוב להכין כמות גדולה יותר של תשורות, בדגש לחלוקת התשורה לילדי האודיסאה</w:t>
      </w:r>
      <w:r w:rsidR="002F0FB1">
        <w:rPr>
          <w:rFonts w:hint="cs"/>
          <w:sz w:val="24"/>
          <w:szCs w:val="24"/>
          <w:rtl/>
        </w:rPr>
        <w:t>, באחריות המב"ל.</w:t>
      </w:r>
    </w:p>
    <w:p w:rsidR="002966E7" w:rsidRDefault="002966E7" w:rsidP="002966E7">
      <w:pPr>
        <w:pStyle w:val="a7"/>
        <w:numPr>
          <w:ilvl w:val="0"/>
          <w:numId w:val="1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ככלל, </w:t>
      </w:r>
      <w:proofErr w:type="spellStart"/>
      <w:r>
        <w:rPr>
          <w:rFonts w:hint="cs"/>
          <w:sz w:val="24"/>
          <w:szCs w:val="24"/>
          <w:rtl/>
        </w:rPr>
        <w:t>המשובים</w:t>
      </w:r>
      <w:proofErr w:type="spellEnd"/>
      <w:r>
        <w:rPr>
          <w:rFonts w:hint="cs"/>
          <w:sz w:val="24"/>
          <w:szCs w:val="24"/>
          <w:rtl/>
        </w:rPr>
        <w:t xml:space="preserve"> של החניכים מעידים על שביעות רצון רבה מהסמינר. עצם קיום הסמינר </w:t>
      </w:r>
      <w:r w:rsidR="002F0FB1">
        <w:rPr>
          <w:rFonts w:hint="cs"/>
          <w:sz w:val="24"/>
          <w:szCs w:val="24"/>
          <w:rtl/>
        </w:rPr>
        <w:t>בדגש על ה</w:t>
      </w:r>
      <w:r>
        <w:rPr>
          <w:rFonts w:hint="cs"/>
          <w:sz w:val="24"/>
          <w:szCs w:val="24"/>
          <w:rtl/>
        </w:rPr>
        <w:t>תכ</w:t>
      </w:r>
      <w:r w:rsidR="002F0FB1">
        <w:rPr>
          <w:rFonts w:hint="cs"/>
          <w:sz w:val="24"/>
          <w:szCs w:val="24"/>
          <w:rtl/>
        </w:rPr>
        <w:t>נים</w:t>
      </w:r>
      <w:r>
        <w:rPr>
          <w:rFonts w:hint="cs"/>
          <w:sz w:val="24"/>
          <w:szCs w:val="24"/>
          <w:rtl/>
        </w:rPr>
        <w:t>, המרצים, השיח שהתפתח והציף סוגיות מעניינות, היה מצוין !</w:t>
      </w:r>
    </w:p>
    <w:p w:rsidR="00ED3FEC" w:rsidRDefault="00ED3FEC" w:rsidP="00ED3FEC">
      <w:pPr>
        <w:bidi/>
        <w:rPr>
          <w:rFonts w:ascii="Fb Tamlil" w:hAnsi="Fb Tamlil" w:cs="Fb Tamlil"/>
          <w:rtl/>
        </w:rPr>
      </w:pPr>
    </w:p>
    <w:p w:rsidR="00ED3FEC" w:rsidRDefault="00ED3FEC" w:rsidP="00ED3FEC">
      <w:pPr>
        <w:bidi/>
        <w:rPr>
          <w:rFonts w:ascii="Fb Tamlil" w:hAnsi="Fb Tamlil" w:cs="Fb Tamlil"/>
          <w:rtl/>
        </w:rPr>
      </w:pPr>
    </w:p>
    <w:p w:rsidR="00ED3FEC" w:rsidRDefault="00E0668B" w:rsidP="00ED3FEC">
      <w:pPr>
        <w:bidi/>
        <w:jc w:val="right"/>
        <w:rPr>
          <w:rFonts w:ascii="Fb Tamlil" w:hAnsi="Fb Tamlil" w:cs="Fb Tamlil"/>
          <w:rtl/>
          <w:lang w:bidi="he-IL"/>
        </w:rPr>
      </w:pPr>
      <w:r>
        <w:rPr>
          <w:rFonts w:ascii="Fb Tamlil" w:hAnsi="Fb Tamlil" w:cs="Fb Tamlil" w:hint="cs"/>
          <w:rtl/>
          <w:lang w:bidi="he-IL"/>
        </w:rPr>
        <w:t>יוליה</w:t>
      </w:r>
      <w:r w:rsidR="00ED3FEC">
        <w:rPr>
          <w:rFonts w:ascii="Fb Tamlil" w:hAnsi="Fb Tamlil" w:cs="Fb Tamlil" w:hint="cs"/>
          <w:rtl/>
          <w:lang w:bidi="he-IL"/>
        </w:rPr>
        <w:t xml:space="preserve">                    </w:t>
      </w:r>
      <w:r>
        <w:rPr>
          <w:rFonts w:ascii="Fb Tamlil" w:hAnsi="Fb Tamlil" w:cs="Fb Tamlil" w:hint="cs"/>
          <w:rtl/>
          <w:lang w:bidi="he-IL"/>
        </w:rPr>
        <w:t>כץ</w:t>
      </w:r>
    </w:p>
    <w:p w:rsidR="00E0668B" w:rsidRDefault="00E0668B" w:rsidP="00ED3FEC">
      <w:pPr>
        <w:bidi/>
        <w:jc w:val="right"/>
        <w:rPr>
          <w:rFonts w:ascii="Fb Tamlil" w:hAnsi="Fb Tamlil" w:cs="Fb Tamlil"/>
          <w:rtl/>
          <w:lang w:bidi="he-IL"/>
        </w:rPr>
      </w:pPr>
      <w:r>
        <w:rPr>
          <w:rFonts w:ascii="Fb Tamlil" w:hAnsi="Fb Tamlil" w:cs="Fb Tamlil" w:hint="cs"/>
          <w:rtl/>
          <w:lang w:bidi="he-IL"/>
        </w:rPr>
        <w:t xml:space="preserve">רמ"ח           הכשרות, </w:t>
      </w:r>
    </w:p>
    <w:p w:rsidR="00ED3FEC" w:rsidRDefault="00E0668B" w:rsidP="00E0668B">
      <w:pPr>
        <w:bidi/>
        <w:jc w:val="right"/>
        <w:rPr>
          <w:rFonts w:ascii="Fb Tamlil" w:hAnsi="Fb Tamlil" w:cs="Fb Tamlil"/>
          <w:rtl/>
          <w:lang w:bidi="he-IL"/>
        </w:rPr>
      </w:pPr>
      <w:r>
        <w:rPr>
          <w:rFonts w:ascii="Fb Tamlil" w:hAnsi="Fb Tamlil" w:cs="Fb Tamlil" w:hint="cs"/>
          <w:rtl/>
          <w:lang w:bidi="he-IL"/>
        </w:rPr>
        <w:t>אגף תשתיות העמידות</w:t>
      </w:r>
    </w:p>
    <w:p w:rsidR="001F6046" w:rsidRPr="001F6046" w:rsidRDefault="001F6046" w:rsidP="00ED3FEC">
      <w:pPr>
        <w:bidi/>
        <w:jc w:val="right"/>
        <w:rPr>
          <w:rFonts w:ascii="Fb Tamlil" w:hAnsi="Fb Tamlil" w:cs="Fb Tamlil"/>
        </w:rPr>
      </w:pPr>
    </w:p>
    <w:p w:rsidR="00310B6D" w:rsidRPr="006021A2" w:rsidRDefault="00310B6D" w:rsidP="00ED3FEC">
      <w:pPr>
        <w:bidi/>
        <w:jc w:val="right"/>
        <w:rPr>
          <w:rFonts w:ascii="Fb Tamlil" w:hAnsi="Fb Tamlil" w:cs="Fb Tamlil"/>
          <w:sz w:val="22"/>
          <w:szCs w:val="22"/>
          <w:lang w:bidi="he-IL"/>
        </w:rPr>
      </w:pPr>
    </w:p>
    <w:p w:rsidR="00EA1363" w:rsidRDefault="00EA1363" w:rsidP="00ED3FEC">
      <w:pPr>
        <w:bidi/>
        <w:jc w:val="right"/>
        <w:rPr>
          <w:rFonts w:ascii="Fb Tamlil" w:hAnsi="Fb Tamlil" w:cs="Fb Tamlil"/>
          <w:sz w:val="22"/>
          <w:szCs w:val="22"/>
          <w:rtl/>
          <w:lang w:bidi="he-IL"/>
        </w:rPr>
      </w:pPr>
      <w:bookmarkStart w:id="1" w:name="_Hlk15205166"/>
    </w:p>
    <w:p w:rsidR="00583CB4" w:rsidRDefault="00583CB4" w:rsidP="00EA1363">
      <w:pPr>
        <w:bidi/>
        <w:rPr>
          <w:rFonts w:ascii="Cambria" w:hAnsi="Cambria" w:cs="Fb Tamlil"/>
          <w:b/>
          <w:bCs/>
          <w:color w:val="00B0F0"/>
          <w:u w:val="single"/>
          <w:rtl/>
          <w:lang w:bidi="he-IL"/>
        </w:rPr>
      </w:pPr>
    </w:p>
    <w:p w:rsidR="00992D7A" w:rsidRDefault="00992D7A" w:rsidP="00992D7A">
      <w:pPr>
        <w:bidi/>
        <w:rPr>
          <w:rFonts w:ascii="Cambria" w:hAnsi="Cambria" w:cs="Fb Tamlil"/>
          <w:b/>
          <w:bCs/>
          <w:color w:val="00B0F0"/>
          <w:u w:val="single"/>
          <w:rtl/>
          <w:lang w:bidi="he-IL"/>
        </w:rPr>
      </w:pPr>
    </w:p>
    <w:p w:rsidR="00992D7A" w:rsidRDefault="00992D7A" w:rsidP="00874DCE">
      <w:pPr>
        <w:bidi/>
        <w:jc w:val="center"/>
        <w:rPr>
          <w:rFonts w:ascii="Cambria" w:hAnsi="Cambria" w:cs="Fb Tamlil" w:hint="cs"/>
          <w:b/>
          <w:bCs/>
          <w:color w:val="00B0F0"/>
          <w:u w:val="single"/>
          <w:rtl/>
          <w:lang w:bidi="he-IL"/>
        </w:rPr>
      </w:pPr>
      <w:r>
        <w:rPr>
          <w:rFonts w:ascii="Cambria" w:hAnsi="Cambria" w:cs="Fb Tamlil" w:hint="cs"/>
          <w:b/>
          <w:bCs/>
          <w:color w:val="00B0F0"/>
          <w:u w:val="single"/>
          <w:rtl/>
          <w:lang w:bidi="he-IL"/>
        </w:rPr>
        <w:t xml:space="preserve">נספח א' - </w:t>
      </w:r>
      <w:r w:rsidRPr="00992D7A">
        <w:rPr>
          <w:rFonts w:ascii="Cambria" w:hAnsi="Cambria" w:cs="Fb Tamlil" w:hint="cs"/>
          <w:b/>
          <w:bCs/>
          <w:color w:val="00B0F0"/>
          <w:u w:val="single"/>
          <w:rtl/>
          <w:lang w:bidi="he-IL"/>
        </w:rPr>
        <w:t>תובנות ולקחים</w:t>
      </w:r>
      <w:r w:rsidR="00C26664">
        <w:rPr>
          <w:rFonts w:ascii="Cambria" w:hAnsi="Cambria" w:cs="Fb Tamlil" w:hint="cs"/>
          <w:b/>
          <w:bCs/>
          <w:color w:val="00B0F0"/>
          <w:u w:val="single"/>
          <w:rtl/>
          <w:lang w:bidi="he-IL"/>
        </w:rPr>
        <w:t xml:space="preserve">- </w:t>
      </w:r>
      <w:r w:rsidR="00C26664" w:rsidRPr="00F21F5D">
        <w:rPr>
          <w:rFonts w:ascii="Cambria" w:hAnsi="Cambria" w:cs="Fb Tamlil" w:hint="cs"/>
          <w:b/>
          <w:bCs/>
          <w:color w:val="FF0000"/>
          <w:u w:val="single"/>
          <w:rtl/>
          <w:lang w:bidi="he-IL"/>
        </w:rPr>
        <w:t xml:space="preserve">באדום תוספות שלי משיח עם שי </w:t>
      </w:r>
      <w:proofErr w:type="spellStart"/>
      <w:r w:rsidR="00C26664" w:rsidRPr="00F21F5D">
        <w:rPr>
          <w:rFonts w:ascii="Cambria" w:hAnsi="Cambria" w:cs="Fb Tamlil" w:hint="cs"/>
          <w:b/>
          <w:bCs/>
          <w:color w:val="FF0000"/>
          <w:u w:val="single"/>
          <w:rtl/>
          <w:lang w:bidi="he-IL"/>
        </w:rPr>
        <w:t>פאיירייזן</w:t>
      </w:r>
      <w:proofErr w:type="spellEnd"/>
    </w:p>
    <w:p w:rsidR="00992D7A" w:rsidRDefault="00992D7A" w:rsidP="00874DCE">
      <w:pPr>
        <w:bidi/>
        <w:rPr>
          <w:rFonts w:ascii="Cambria" w:hAnsi="Cambria" w:cs="Fb Tamlil"/>
          <w:b/>
          <w:bCs/>
          <w:color w:val="00B0F0"/>
          <w:u w:val="single"/>
          <w:rtl/>
          <w:lang w:bidi="he-IL"/>
        </w:rPr>
      </w:pPr>
      <w:r>
        <w:rPr>
          <w:rFonts w:ascii="Cambria" w:hAnsi="Cambria" w:cs="Fb Tamlil" w:hint="cs"/>
          <w:b/>
          <w:bCs/>
          <w:color w:val="00B0F0"/>
          <w:u w:val="single"/>
          <w:rtl/>
          <w:lang w:bidi="he-IL"/>
        </w:rPr>
        <w:t>לקחים לשימור</w:t>
      </w:r>
    </w:p>
    <w:p w:rsidR="00992D7A" w:rsidRDefault="00992D7A" w:rsidP="00992D7A">
      <w:pPr>
        <w:bidi/>
        <w:rPr>
          <w:rFonts w:ascii="Cambria" w:hAnsi="Cambria" w:cs="Fb Tamlil"/>
          <w:b/>
          <w:bCs/>
          <w:color w:val="00B0F0"/>
          <w:u w:val="single"/>
          <w:rtl/>
          <w:lang w:bidi="he-IL"/>
        </w:rPr>
      </w:pPr>
    </w:p>
    <w:tbl>
      <w:tblPr>
        <w:tblStyle w:val="a8"/>
        <w:bidiVisual/>
        <w:tblW w:w="9474" w:type="dxa"/>
        <w:tblLook w:val="04A0" w:firstRow="1" w:lastRow="0" w:firstColumn="1" w:lastColumn="0" w:noHBand="0" w:noVBand="1"/>
      </w:tblPr>
      <w:tblGrid>
        <w:gridCol w:w="943"/>
        <w:gridCol w:w="5545"/>
        <w:gridCol w:w="2986"/>
      </w:tblGrid>
      <w:tr w:rsidR="009E7C71" w:rsidTr="009E7C71">
        <w:tc>
          <w:tcPr>
            <w:tcW w:w="943" w:type="dxa"/>
          </w:tcPr>
          <w:p w:rsidR="009E7C71" w:rsidRDefault="009E7C71" w:rsidP="00992D7A">
            <w:pPr>
              <w:bidi/>
              <w:jc w:val="center"/>
              <w:rPr>
                <w:rFonts w:ascii="Cambria" w:hAnsi="Cambria" w:cs="Fb Tamlil"/>
                <w:b/>
                <w:bCs/>
                <w:color w:val="00B0F0"/>
                <w:u w:val="single"/>
                <w:rtl/>
                <w:lang w:bidi="he-IL"/>
              </w:rPr>
            </w:pPr>
            <w:proofErr w:type="spellStart"/>
            <w:r>
              <w:rPr>
                <w:rFonts w:ascii="Cambria" w:hAnsi="Cambria" w:cs="Fb Tamlil" w:hint="cs"/>
                <w:b/>
                <w:bCs/>
                <w:color w:val="00B0F0"/>
                <w:u w:val="single"/>
                <w:rtl/>
                <w:lang w:bidi="he-IL"/>
              </w:rPr>
              <w:t>מס"ד</w:t>
            </w:r>
            <w:proofErr w:type="spellEnd"/>
          </w:p>
        </w:tc>
        <w:tc>
          <w:tcPr>
            <w:tcW w:w="5545" w:type="dxa"/>
          </w:tcPr>
          <w:p w:rsidR="009E7C71" w:rsidRDefault="009E7C71" w:rsidP="009E7C71">
            <w:pPr>
              <w:bidi/>
              <w:jc w:val="center"/>
              <w:rPr>
                <w:rFonts w:ascii="Cambria" w:hAnsi="Cambria" w:cs="Fb Tamlil"/>
                <w:b/>
                <w:bCs/>
                <w:color w:val="00B0F0"/>
                <w:u w:val="single"/>
                <w:rtl/>
                <w:lang w:bidi="he-IL"/>
              </w:rPr>
            </w:pPr>
            <w:r>
              <w:rPr>
                <w:rFonts w:ascii="Cambria" w:hAnsi="Cambria" w:cs="Fb Tamlil" w:hint="cs"/>
                <w:b/>
                <w:bCs/>
                <w:color w:val="00B0F0"/>
                <w:u w:val="single"/>
                <w:rtl/>
                <w:lang w:bidi="he-IL"/>
              </w:rPr>
              <w:t>לקחים</w:t>
            </w:r>
          </w:p>
        </w:tc>
        <w:tc>
          <w:tcPr>
            <w:tcW w:w="2986" w:type="dxa"/>
          </w:tcPr>
          <w:p w:rsidR="009E7C71" w:rsidRDefault="009E7C71" w:rsidP="009E7C71">
            <w:pPr>
              <w:bidi/>
              <w:ind w:left="613" w:hanging="613"/>
              <w:jc w:val="center"/>
              <w:rPr>
                <w:rFonts w:ascii="Cambria" w:hAnsi="Cambria" w:cs="Fb Tamlil"/>
                <w:b/>
                <w:bCs/>
                <w:color w:val="00B0F0"/>
                <w:u w:val="single"/>
                <w:rtl/>
                <w:lang w:bidi="he-IL"/>
              </w:rPr>
            </w:pPr>
            <w:r>
              <w:rPr>
                <w:rFonts w:ascii="Cambria" w:hAnsi="Cambria" w:cs="Fb Tamlil" w:hint="cs"/>
                <w:b/>
                <w:bCs/>
                <w:color w:val="00B0F0"/>
                <w:u w:val="single"/>
                <w:rtl/>
                <w:lang w:bidi="he-IL"/>
              </w:rPr>
              <w:t>משימה</w:t>
            </w:r>
          </w:p>
        </w:tc>
      </w:tr>
      <w:tr w:rsidR="009E7C71" w:rsidTr="009E7C71">
        <w:tc>
          <w:tcPr>
            <w:tcW w:w="943" w:type="dxa"/>
          </w:tcPr>
          <w:p w:rsidR="009E7C71" w:rsidRPr="00992D7A" w:rsidRDefault="009E7C71" w:rsidP="00992D7A">
            <w:pPr>
              <w:bidi/>
              <w:jc w:val="center"/>
              <w:rPr>
                <w:rFonts w:ascii="Cambria" w:hAnsi="Cambria" w:cs="Fb Tamlil"/>
                <w:rtl/>
                <w:lang w:bidi="he-IL"/>
              </w:rPr>
            </w:pPr>
            <w:r w:rsidRPr="00992D7A">
              <w:rPr>
                <w:rFonts w:ascii="Cambria" w:hAnsi="Cambria" w:cs="Fb Tamlil" w:hint="cs"/>
                <w:rtl/>
                <w:lang w:bidi="he-IL"/>
              </w:rPr>
              <w:t>1</w:t>
            </w:r>
          </w:p>
        </w:tc>
        <w:tc>
          <w:tcPr>
            <w:tcW w:w="5545" w:type="dxa"/>
          </w:tcPr>
          <w:p w:rsidR="009E7C71" w:rsidRDefault="009E7C71" w:rsidP="00992D7A">
            <w:pPr>
              <w:bidi/>
              <w:rPr>
                <w:rFonts w:ascii="Cambria" w:hAnsi="Cambria" w:cs="Fb Tamlil"/>
                <w:b/>
                <w:bCs/>
                <w:color w:val="00B0F0"/>
                <w:u w:val="single"/>
                <w:rtl/>
                <w:lang w:bidi="he-IL"/>
              </w:rPr>
            </w:pPr>
            <w:r w:rsidRPr="00992D7A">
              <w:rPr>
                <w:rFonts w:hint="cs"/>
                <w:rtl/>
                <w:lang w:bidi="he-IL"/>
              </w:rPr>
              <w:t>הרצאה של ר</w:t>
            </w:r>
            <w:r w:rsidRPr="00992D7A">
              <w:rPr>
                <w:rFonts w:hint="cs"/>
                <w:rtl/>
              </w:rPr>
              <w:t xml:space="preserve">' </w:t>
            </w:r>
            <w:r w:rsidRPr="00992D7A">
              <w:rPr>
                <w:rFonts w:hint="cs"/>
                <w:rtl/>
                <w:lang w:bidi="he-IL"/>
              </w:rPr>
              <w:t>מערך הסייבר הלאומי</w:t>
            </w:r>
            <w:r w:rsidRPr="00992D7A">
              <w:rPr>
                <w:rFonts w:hint="cs"/>
                <w:rtl/>
              </w:rPr>
              <w:t xml:space="preserve">, </w:t>
            </w:r>
            <w:r w:rsidRPr="00992D7A">
              <w:rPr>
                <w:rFonts w:hint="cs"/>
                <w:rtl/>
                <w:lang w:bidi="he-IL"/>
              </w:rPr>
              <w:t xml:space="preserve">יגאל </w:t>
            </w:r>
            <w:proofErr w:type="spellStart"/>
            <w:r w:rsidRPr="00992D7A">
              <w:rPr>
                <w:rFonts w:hint="cs"/>
                <w:rtl/>
                <w:lang w:bidi="he-IL"/>
              </w:rPr>
              <w:t>אונא</w:t>
            </w:r>
            <w:proofErr w:type="spellEnd"/>
            <w:r w:rsidRPr="00992D7A">
              <w:rPr>
                <w:rFonts w:hint="cs"/>
                <w:rtl/>
                <w:lang w:bidi="he-IL"/>
              </w:rPr>
              <w:t xml:space="preserve"> </w:t>
            </w:r>
            <w:r w:rsidRPr="00992D7A">
              <w:rPr>
                <w:rtl/>
                <w:lang w:bidi="he-IL"/>
              </w:rPr>
              <w:t>–</w:t>
            </w:r>
            <w:r w:rsidRPr="00992D7A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  <w:lang w:bidi="he-IL"/>
              </w:rPr>
              <w:t xml:space="preserve">הייתה מצוינת, </w:t>
            </w:r>
            <w:r w:rsidRPr="00992D7A">
              <w:rPr>
                <w:rFonts w:hint="cs"/>
                <w:rtl/>
                <w:lang w:bidi="he-IL"/>
              </w:rPr>
              <w:t>הצגת הדילמות ברמה הלאומית</w:t>
            </w:r>
            <w:r w:rsidRPr="00992D7A">
              <w:rPr>
                <w:rFonts w:hint="cs"/>
                <w:rtl/>
              </w:rPr>
              <w:t xml:space="preserve">, </w:t>
            </w:r>
            <w:r w:rsidRPr="00992D7A">
              <w:rPr>
                <w:rFonts w:hint="cs"/>
                <w:rtl/>
                <w:lang w:bidi="he-IL"/>
              </w:rPr>
              <w:t>דיון שהתפתח במליאה</w:t>
            </w:r>
            <w:r w:rsidRPr="00992D7A">
              <w:rPr>
                <w:rFonts w:hint="cs"/>
                <w:rtl/>
              </w:rPr>
              <w:t xml:space="preserve">, </w:t>
            </w:r>
            <w:r w:rsidRPr="00992D7A">
              <w:rPr>
                <w:rFonts w:hint="cs"/>
                <w:rtl/>
                <w:lang w:bidi="he-IL"/>
              </w:rPr>
              <w:t xml:space="preserve">עומק </w:t>
            </w:r>
            <w:r>
              <w:rPr>
                <w:rFonts w:hint="cs"/>
                <w:rtl/>
                <w:lang w:bidi="he-IL"/>
              </w:rPr>
              <w:t>הדיון</w:t>
            </w:r>
          </w:p>
          <w:p w:rsidR="00C26664" w:rsidRPr="00992D7A" w:rsidRDefault="00C26664" w:rsidP="00C26664">
            <w:pPr>
              <w:bidi/>
              <w:rPr>
                <w:rFonts w:ascii="Cambria" w:hAnsi="Cambria" w:cs="Fb Tamlil"/>
                <w:b/>
                <w:bCs/>
                <w:color w:val="00B0F0"/>
                <w:u w:val="single"/>
                <w:rtl/>
                <w:lang w:bidi="he-IL"/>
              </w:rPr>
            </w:pPr>
            <w:r w:rsidRPr="00F21F5D">
              <w:rPr>
                <w:rFonts w:ascii="Cambria" w:hAnsi="Cambria" w:cs="Fb Tamlil" w:hint="cs"/>
                <w:b/>
                <w:bCs/>
                <w:color w:val="FF0000"/>
                <w:u w:val="single"/>
                <w:rtl/>
                <w:lang w:bidi="he-IL"/>
              </w:rPr>
              <w:t xml:space="preserve">הרצאת אורח </w:t>
            </w:r>
            <w:r w:rsidRPr="00F21F5D">
              <w:rPr>
                <w:rFonts w:ascii="Cambria" w:hAnsi="Cambria" w:cs="Fb Tamlil"/>
                <w:b/>
                <w:bCs/>
                <w:color w:val="FF0000"/>
                <w:u w:val="single"/>
                <w:rtl/>
                <w:lang w:bidi="he-IL"/>
              </w:rPr>
              <w:t>–</w:t>
            </w:r>
            <w:r w:rsidRPr="00F21F5D">
              <w:rPr>
                <w:rFonts w:ascii="Cambria" w:hAnsi="Cambria" w:cs="Fb Tamlil" w:hint="cs"/>
                <w:b/>
                <w:bCs/>
                <w:color w:val="FF0000"/>
                <w:u w:val="single"/>
                <w:rtl/>
                <w:lang w:bidi="he-IL"/>
              </w:rPr>
              <w:t xml:space="preserve"> תפיסת ההגנה של צה"ל בסייבר </w:t>
            </w:r>
            <w:r w:rsidRPr="00F21F5D">
              <w:rPr>
                <w:rFonts w:ascii="Cambria" w:hAnsi="Cambria" w:cs="Fb Tamlil"/>
                <w:b/>
                <w:bCs/>
                <w:color w:val="FF0000"/>
                <w:u w:val="single"/>
                <w:rtl/>
                <w:lang w:bidi="he-IL"/>
              </w:rPr>
              <w:t>–</w:t>
            </w:r>
            <w:r w:rsidRPr="00F21F5D">
              <w:rPr>
                <w:rFonts w:ascii="Cambria" w:hAnsi="Cambria" w:cs="Fb Tamlil" w:hint="cs"/>
                <w:b/>
                <w:bCs/>
                <w:color w:val="FF0000"/>
                <w:u w:val="single"/>
                <w:rtl/>
                <w:lang w:bidi="he-IL"/>
              </w:rPr>
              <w:t xml:space="preserve"> יהודה </w:t>
            </w:r>
            <w:proofErr w:type="spellStart"/>
            <w:r w:rsidRPr="00F21F5D">
              <w:rPr>
                <w:rFonts w:ascii="Cambria" w:hAnsi="Cambria" w:cs="Fb Tamlil" w:hint="cs"/>
                <w:b/>
                <w:bCs/>
                <w:color w:val="FF0000"/>
                <w:u w:val="single"/>
                <w:rtl/>
                <w:lang w:bidi="he-IL"/>
              </w:rPr>
              <w:t>אלמקייס</w:t>
            </w:r>
            <w:proofErr w:type="spellEnd"/>
            <w:r w:rsidRPr="00F21F5D">
              <w:rPr>
                <w:rFonts w:ascii="Cambria" w:hAnsi="Cambria" w:cs="Fb Tamlil" w:hint="cs"/>
                <w:b/>
                <w:bCs/>
                <w:color w:val="FF0000"/>
                <w:u w:val="single"/>
                <w:rtl/>
                <w:lang w:bidi="he-IL"/>
              </w:rPr>
              <w:t>/מפקד 8200?</w:t>
            </w:r>
          </w:p>
        </w:tc>
        <w:tc>
          <w:tcPr>
            <w:tcW w:w="2986" w:type="dxa"/>
          </w:tcPr>
          <w:p w:rsidR="009E7C71" w:rsidRDefault="009E7C71" w:rsidP="00992D7A">
            <w:pPr>
              <w:bidi/>
              <w:rPr>
                <w:rtl/>
                <w:lang w:bidi="he-IL"/>
              </w:rPr>
            </w:pPr>
            <w:r w:rsidRPr="00874DCE">
              <w:rPr>
                <w:rFonts w:hint="cs"/>
                <w:rtl/>
                <w:lang w:bidi="he-IL"/>
              </w:rPr>
              <w:t>לשמר באג'נדה</w:t>
            </w:r>
          </w:p>
          <w:p w:rsidR="009E7C71" w:rsidRPr="00874DCE" w:rsidRDefault="009E7C71" w:rsidP="00874DCE">
            <w:pPr>
              <w:bidi/>
              <w:rPr>
                <w:rtl/>
                <w:lang w:bidi="he-IL"/>
              </w:rPr>
            </w:pPr>
          </w:p>
        </w:tc>
      </w:tr>
      <w:tr w:rsidR="009E7C71" w:rsidTr="009E7C71">
        <w:tc>
          <w:tcPr>
            <w:tcW w:w="943" w:type="dxa"/>
          </w:tcPr>
          <w:p w:rsidR="009E7C71" w:rsidRPr="00992D7A" w:rsidRDefault="009E7C71" w:rsidP="00992D7A">
            <w:pPr>
              <w:bidi/>
              <w:jc w:val="center"/>
              <w:rPr>
                <w:rFonts w:ascii="Cambria" w:hAnsi="Cambria" w:cs="Fb Tamlil"/>
                <w:rtl/>
                <w:lang w:bidi="he-IL"/>
              </w:rPr>
            </w:pPr>
            <w:r w:rsidRPr="00992D7A">
              <w:rPr>
                <w:rFonts w:ascii="Cambria" w:hAnsi="Cambria" w:cs="Fb Tamlil" w:hint="cs"/>
                <w:rtl/>
                <w:lang w:bidi="he-IL"/>
              </w:rPr>
              <w:t>2</w:t>
            </w:r>
          </w:p>
        </w:tc>
        <w:tc>
          <w:tcPr>
            <w:tcW w:w="5545" w:type="dxa"/>
          </w:tcPr>
          <w:p w:rsidR="009E7C71" w:rsidRDefault="009E7C71" w:rsidP="00992D7A">
            <w:pPr>
              <w:bidi/>
              <w:rPr>
                <w:rtl/>
              </w:rPr>
            </w:pPr>
            <w:r>
              <w:rPr>
                <w:rFonts w:cs="Arial" w:hint="cs"/>
                <w:rtl/>
                <w:lang w:bidi="he-IL"/>
              </w:rPr>
              <w:t>"</w:t>
            </w:r>
            <w:r w:rsidRPr="003240F5">
              <w:rPr>
                <w:rFonts w:cs="Arial"/>
                <w:rtl/>
                <w:lang w:bidi="he-IL"/>
              </w:rPr>
              <w:t xml:space="preserve">עמידות בסייבר </w:t>
            </w:r>
            <w:r>
              <w:rPr>
                <w:rFonts w:cs="Arial" w:hint="cs"/>
                <w:rtl/>
                <w:lang w:bidi="he-IL"/>
              </w:rPr>
              <w:t xml:space="preserve">ברמה הלאומית + </w:t>
            </w:r>
            <w:r w:rsidRPr="003240F5">
              <w:rPr>
                <w:rFonts w:cs="Arial"/>
                <w:rtl/>
                <w:lang w:bidi="he-IL"/>
              </w:rPr>
              <w:t>מקרי בוחן</w:t>
            </w:r>
            <w:r>
              <w:rPr>
                <w:rFonts w:hint="cs"/>
                <w:rtl/>
                <w:lang w:bidi="he-IL"/>
              </w:rPr>
              <w:t xml:space="preserve">" </w:t>
            </w:r>
          </w:p>
          <w:p w:rsidR="009E7C71" w:rsidRPr="00992D7A" w:rsidRDefault="009E7C71" w:rsidP="00C04B58">
            <w:pPr>
              <w:bidi/>
            </w:pPr>
            <w:r w:rsidRPr="00992D7A">
              <w:rPr>
                <w:rFonts w:hint="cs"/>
                <w:rtl/>
                <w:lang w:bidi="he-IL"/>
              </w:rPr>
              <w:t>של ר</w:t>
            </w:r>
            <w:r w:rsidRPr="00992D7A">
              <w:rPr>
                <w:rFonts w:hint="cs"/>
                <w:rtl/>
              </w:rPr>
              <w:t xml:space="preserve">' </w:t>
            </w:r>
            <w:r w:rsidRPr="00992D7A">
              <w:rPr>
                <w:rFonts w:hint="cs"/>
                <w:rtl/>
                <w:lang w:bidi="he-IL"/>
              </w:rPr>
              <w:t>מכלול עמידות</w:t>
            </w:r>
            <w:r>
              <w:rPr>
                <w:rFonts w:hint="cs"/>
                <w:rtl/>
                <w:lang w:bidi="he-IL"/>
              </w:rPr>
              <w:t xml:space="preserve"> רפאל </w:t>
            </w:r>
            <w:proofErr w:type="spellStart"/>
            <w:r>
              <w:rPr>
                <w:rFonts w:hint="cs"/>
                <w:rtl/>
                <w:lang w:bidi="he-IL"/>
              </w:rPr>
              <w:t>פרנקו</w:t>
            </w:r>
            <w:proofErr w:type="spellEnd"/>
            <w:r w:rsidRPr="00992D7A">
              <w:rPr>
                <w:rFonts w:hint="cs"/>
                <w:rtl/>
              </w:rPr>
              <w:t xml:space="preserve"> </w:t>
            </w:r>
            <w:r w:rsidRPr="00992D7A">
              <w:rPr>
                <w:rtl/>
                <w:lang w:bidi="he-IL"/>
              </w:rPr>
              <w:t>–</w:t>
            </w:r>
            <w:r w:rsidRPr="00992D7A">
              <w:rPr>
                <w:rFonts w:hint="cs"/>
                <w:rtl/>
                <w:lang w:bidi="he-IL"/>
              </w:rPr>
              <w:t xml:space="preserve"> הצגת מקרה בוחן </w:t>
            </w:r>
            <w:r w:rsidRPr="00992D7A">
              <w:rPr>
                <w:rFonts w:hint="cs"/>
                <w:rtl/>
              </w:rPr>
              <w:t>"</w:t>
            </w:r>
            <w:r w:rsidRPr="00992D7A">
              <w:rPr>
                <w:rFonts w:hint="cs"/>
                <w:rtl/>
                <w:lang w:bidi="he-IL"/>
              </w:rPr>
              <w:t>בחירות</w:t>
            </w:r>
            <w:r w:rsidRPr="00992D7A">
              <w:rPr>
                <w:rFonts w:hint="cs"/>
                <w:rtl/>
              </w:rPr>
              <w:t xml:space="preserve">" </w:t>
            </w:r>
            <w:r w:rsidRPr="00992D7A">
              <w:rPr>
                <w:rFonts w:hint="cs"/>
                <w:rtl/>
                <w:lang w:bidi="he-IL"/>
              </w:rPr>
              <w:t>היה מצוין</w:t>
            </w:r>
            <w:r w:rsidRPr="00992D7A">
              <w:rPr>
                <w:rFonts w:hint="cs"/>
                <w:rtl/>
              </w:rPr>
              <w:t xml:space="preserve">, </w:t>
            </w:r>
            <w:r w:rsidRPr="00992D7A">
              <w:rPr>
                <w:rFonts w:hint="cs"/>
                <w:rtl/>
                <w:lang w:bidi="he-IL"/>
              </w:rPr>
              <w:t>מרתק ואקטואלי</w:t>
            </w:r>
            <w:r w:rsidRPr="00992D7A">
              <w:rPr>
                <w:rFonts w:hint="cs"/>
                <w:rtl/>
              </w:rPr>
              <w:t>.</w:t>
            </w:r>
          </w:p>
          <w:p w:rsidR="009E7C71" w:rsidRPr="00992D7A" w:rsidRDefault="009E7C71" w:rsidP="00992D7A">
            <w:pPr>
              <w:bidi/>
              <w:rPr>
                <w:rFonts w:ascii="Cambria" w:hAnsi="Cambria" w:cs="Fb Tamlil"/>
                <w:b/>
                <w:bCs/>
                <w:color w:val="00B0F0"/>
                <w:u w:val="single"/>
                <w:rtl/>
                <w:lang w:bidi="he-IL"/>
              </w:rPr>
            </w:pPr>
          </w:p>
        </w:tc>
        <w:tc>
          <w:tcPr>
            <w:tcW w:w="2986" w:type="dxa"/>
          </w:tcPr>
          <w:p w:rsidR="009E7C71" w:rsidRDefault="009E7C71" w:rsidP="00874DCE">
            <w:pPr>
              <w:bidi/>
              <w:rPr>
                <w:rtl/>
                <w:lang w:bidi="he-IL"/>
              </w:rPr>
            </w:pPr>
            <w:r w:rsidRPr="00874DCE">
              <w:rPr>
                <w:rFonts w:hint="cs"/>
                <w:rtl/>
                <w:lang w:bidi="he-IL"/>
              </w:rPr>
              <w:t>לשמר באג'נדה</w:t>
            </w:r>
          </w:p>
          <w:p w:rsidR="009E7C71" w:rsidRPr="00874DCE" w:rsidRDefault="009E7C71" w:rsidP="00992D7A">
            <w:pPr>
              <w:bidi/>
              <w:rPr>
                <w:rtl/>
                <w:lang w:bidi="he-IL"/>
              </w:rPr>
            </w:pPr>
          </w:p>
        </w:tc>
      </w:tr>
      <w:tr w:rsidR="009E7C71" w:rsidTr="009E7C71">
        <w:tc>
          <w:tcPr>
            <w:tcW w:w="943" w:type="dxa"/>
          </w:tcPr>
          <w:p w:rsidR="009E7C71" w:rsidRPr="00992D7A" w:rsidRDefault="009E7C71" w:rsidP="00992D7A">
            <w:pPr>
              <w:bidi/>
              <w:jc w:val="center"/>
              <w:rPr>
                <w:rFonts w:ascii="Cambria" w:hAnsi="Cambria" w:cs="Fb Tamlil"/>
                <w:rtl/>
                <w:lang w:bidi="he-IL"/>
              </w:rPr>
            </w:pPr>
            <w:r w:rsidRPr="00992D7A">
              <w:rPr>
                <w:rFonts w:ascii="Cambria" w:hAnsi="Cambria" w:cs="Fb Tamlil" w:hint="cs"/>
                <w:rtl/>
                <w:lang w:bidi="he-IL"/>
              </w:rPr>
              <w:t>3</w:t>
            </w:r>
          </w:p>
        </w:tc>
        <w:tc>
          <w:tcPr>
            <w:tcW w:w="5545" w:type="dxa"/>
          </w:tcPr>
          <w:p w:rsidR="009E7C71" w:rsidRDefault="009E7C71" w:rsidP="00992D7A">
            <w:pPr>
              <w:bidi/>
              <w:rPr>
                <w:rFonts w:ascii="Cambria" w:hAnsi="Cambria" w:cs="Fb Tamlil"/>
                <w:b/>
                <w:bCs/>
                <w:color w:val="00B0F0"/>
                <w:u w:val="single"/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"</w:t>
            </w:r>
            <w:r w:rsidRPr="003240F5">
              <w:rPr>
                <w:rFonts w:cs="Arial"/>
                <w:rtl/>
                <w:lang w:bidi="he-IL"/>
              </w:rPr>
              <w:t xml:space="preserve">מודיעין וסייבר </w:t>
            </w:r>
            <w:r>
              <w:rPr>
                <w:rFonts w:cs="Arial" w:hint="cs"/>
                <w:rtl/>
                <w:lang w:bidi="he-IL"/>
              </w:rPr>
              <w:t xml:space="preserve">" - </w:t>
            </w:r>
            <w:r w:rsidRPr="00992D7A">
              <w:rPr>
                <w:rFonts w:hint="cs"/>
                <w:rtl/>
                <w:lang w:bidi="he-IL"/>
              </w:rPr>
              <w:t>גיא מזרחי</w:t>
            </w:r>
            <w:r w:rsidRPr="00992D7A">
              <w:rPr>
                <w:rFonts w:hint="cs"/>
                <w:rtl/>
              </w:rPr>
              <w:t xml:space="preserve">- </w:t>
            </w:r>
            <w:r w:rsidR="007F4AA6">
              <w:rPr>
                <w:rFonts w:hint="cs"/>
                <w:rtl/>
                <w:lang w:bidi="he-IL"/>
              </w:rPr>
              <w:t xml:space="preserve">חברת </w:t>
            </w:r>
            <w:proofErr w:type="spellStart"/>
            <w:r w:rsidR="007F4AA6">
              <w:rPr>
                <w:rFonts w:hint="cs"/>
                <w:lang w:bidi="he-IL"/>
              </w:rPr>
              <w:t>R</w:t>
            </w:r>
            <w:r w:rsidR="007F4AA6">
              <w:rPr>
                <w:lang w:bidi="he-IL"/>
              </w:rPr>
              <w:t>ayzone</w:t>
            </w:r>
            <w:proofErr w:type="spellEnd"/>
            <w:r w:rsidR="007F4AA6">
              <w:rPr>
                <w:lang w:bidi="he-IL"/>
              </w:rPr>
              <w:t xml:space="preserve"> </w:t>
            </w:r>
            <w:r w:rsidRPr="00992D7A">
              <w:rPr>
                <w:rFonts w:hint="cs"/>
                <w:rtl/>
                <w:lang w:bidi="he-IL"/>
              </w:rPr>
              <w:t>הרצאה מצוינת</w:t>
            </w:r>
            <w:r w:rsidRPr="00992D7A">
              <w:rPr>
                <w:rFonts w:hint="cs"/>
                <w:rtl/>
              </w:rPr>
              <w:t xml:space="preserve">, </w:t>
            </w:r>
            <w:r w:rsidRPr="00992D7A">
              <w:rPr>
                <w:rFonts w:hint="cs"/>
                <w:rtl/>
                <w:lang w:bidi="he-IL"/>
              </w:rPr>
              <w:t>המשלב</w:t>
            </w:r>
            <w:r>
              <w:rPr>
                <w:rFonts w:hint="cs"/>
                <w:rtl/>
                <w:lang w:bidi="he-IL"/>
              </w:rPr>
              <w:t>ת</w:t>
            </w:r>
            <w:r w:rsidRPr="00992D7A">
              <w:rPr>
                <w:rFonts w:hint="cs"/>
                <w:rtl/>
                <w:lang w:bidi="he-IL"/>
              </w:rPr>
              <w:t xml:space="preserve"> שיח מעניין</w:t>
            </w:r>
            <w:r w:rsidRPr="00992D7A">
              <w:rPr>
                <w:rFonts w:hint="cs"/>
                <w:rtl/>
              </w:rPr>
              <w:t xml:space="preserve">, </w:t>
            </w:r>
            <w:r w:rsidRPr="00992D7A">
              <w:rPr>
                <w:rFonts w:hint="cs"/>
                <w:rtl/>
                <w:lang w:bidi="he-IL"/>
              </w:rPr>
              <w:t>הדגמות מרתקות</w:t>
            </w:r>
            <w:r w:rsidRPr="00992D7A">
              <w:rPr>
                <w:rFonts w:hint="cs"/>
                <w:rtl/>
              </w:rPr>
              <w:t xml:space="preserve">, </w:t>
            </w:r>
            <w:r w:rsidRPr="00992D7A">
              <w:rPr>
                <w:rFonts w:hint="cs"/>
                <w:rtl/>
                <w:lang w:bidi="he-IL"/>
              </w:rPr>
              <w:t>המאפשרים חשיפה לידע יקר ערך</w:t>
            </w:r>
            <w:r w:rsidRPr="00992D7A">
              <w:rPr>
                <w:rFonts w:hint="cs"/>
                <w:rtl/>
              </w:rPr>
              <w:t xml:space="preserve">, </w:t>
            </w:r>
            <w:r w:rsidRPr="00992D7A">
              <w:rPr>
                <w:rFonts w:hint="cs"/>
                <w:rtl/>
                <w:lang w:bidi="he-IL"/>
              </w:rPr>
              <w:t>הכרות עם הכלים האמתיים בעלי יכולות גבוהות</w:t>
            </w:r>
            <w:r>
              <w:rPr>
                <w:rFonts w:hint="cs"/>
                <w:rtl/>
                <w:lang w:bidi="he-IL"/>
              </w:rPr>
              <w:t>, חשיפה לעולם התקיפה</w:t>
            </w:r>
            <w:r w:rsidRPr="00992D7A">
              <w:rPr>
                <w:rFonts w:hint="cs"/>
                <w:rtl/>
              </w:rPr>
              <w:t xml:space="preserve"> </w:t>
            </w:r>
          </w:p>
        </w:tc>
        <w:tc>
          <w:tcPr>
            <w:tcW w:w="2986" w:type="dxa"/>
          </w:tcPr>
          <w:p w:rsidR="009E7C71" w:rsidRDefault="009E7C71" w:rsidP="00874DCE">
            <w:pPr>
              <w:bidi/>
              <w:rPr>
                <w:rtl/>
                <w:lang w:bidi="he-IL"/>
              </w:rPr>
            </w:pPr>
            <w:r w:rsidRPr="00874DCE">
              <w:rPr>
                <w:rFonts w:hint="cs"/>
                <w:rtl/>
                <w:lang w:bidi="he-IL"/>
              </w:rPr>
              <w:t>לשמר באג'נדה</w:t>
            </w:r>
          </w:p>
          <w:p w:rsidR="009E7C71" w:rsidRPr="00874DCE" w:rsidRDefault="009E7C71" w:rsidP="00992D7A">
            <w:pPr>
              <w:bidi/>
              <w:rPr>
                <w:rtl/>
                <w:lang w:bidi="he-IL"/>
              </w:rPr>
            </w:pPr>
          </w:p>
        </w:tc>
      </w:tr>
      <w:tr w:rsidR="009E7C71" w:rsidTr="009E7C71">
        <w:tc>
          <w:tcPr>
            <w:tcW w:w="943" w:type="dxa"/>
          </w:tcPr>
          <w:p w:rsidR="009E7C71" w:rsidRPr="00992D7A" w:rsidRDefault="009E7C71" w:rsidP="00992D7A">
            <w:pPr>
              <w:bidi/>
              <w:jc w:val="center"/>
              <w:rPr>
                <w:rFonts w:ascii="Cambria" w:hAnsi="Cambria" w:cs="Fb Tamlil"/>
                <w:rtl/>
                <w:lang w:bidi="he-IL"/>
              </w:rPr>
            </w:pPr>
            <w:r w:rsidRPr="00992D7A">
              <w:rPr>
                <w:rFonts w:ascii="Cambria" w:hAnsi="Cambria" w:cs="Fb Tamlil" w:hint="cs"/>
                <w:rtl/>
                <w:lang w:bidi="he-IL"/>
              </w:rPr>
              <w:t>4</w:t>
            </w:r>
          </w:p>
        </w:tc>
        <w:tc>
          <w:tcPr>
            <w:tcW w:w="5545" w:type="dxa"/>
          </w:tcPr>
          <w:p w:rsidR="009E7C71" w:rsidRDefault="009E7C71" w:rsidP="00992D7A">
            <w:pPr>
              <w:bidi/>
              <w:rPr>
                <w:rtl/>
                <w:lang w:bidi="he-IL"/>
              </w:rPr>
            </w:pPr>
            <w:r w:rsidRPr="00992D7A">
              <w:rPr>
                <w:rFonts w:hint="cs"/>
                <w:rtl/>
                <w:lang w:bidi="he-IL"/>
              </w:rPr>
              <w:t>ביקור ב</w:t>
            </w:r>
            <w:r w:rsidRPr="00992D7A">
              <w:rPr>
                <w:rFonts w:hint="cs"/>
                <w:rtl/>
              </w:rPr>
              <w:t>-</w:t>
            </w:r>
            <w:r w:rsidRPr="00992D7A">
              <w:rPr>
                <w:rFonts w:hint="cs"/>
              </w:rPr>
              <w:t>CERT</w:t>
            </w:r>
            <w:r w:rsidRPr="00992D7A">
              <w:rPr>
                <w:rFonts w:hint="cs"/>
                <w:rtl/>
              </w:rPr>
              <w:t xml:space="preserve">- </w:t>
            </w:r>
            <w:r w:rsidRPr="00992D7A">
              <w:rPr>
                <w:rFonts w:hint="cs"/>
                <w:rtl/>
                <w:lang w:bidi="he-IL"/>
              </w:rPr>
              <w:t>מצוין</w:t>
            </w:r>
            <w:r>
              <w:rPr>
                <w:rFonts w:hint="cs"/>
                <w:rtl/>
                <w:lang w:bidi="he-IL"/>
              </w:rPr>
              <w:t xml:space="preserve"> ו</w:t>
            </w:r>
            <w:r w:rsidRPr="00992D7A">
              <w:rPr>
                <w:rFonts w:hint="cs"/>
                <w:rtl/>
                <w:lang w:bidi="he-IL"/>
              </w:rPr>
              <w:t>חשוב</w:t>
            </w:r>
            <w:r>
              <w:rPr>
                <w:rFonts w:hint="cs"/>
                <w:rtl/>
                <w:lang w:bidi="he-IL"/>
              </w:rPr>
              <w:t xml:space="preserve">, </w:t>
            </w:r>
            <w:r w:rsidRPr="00992D7A">
              <w:rPr>
                <w:rFonts w:hint="cs"/>
                <w:rtl/>
                <w:lang w:bidi="he-IL"/>
              </w:rPr>
              <w:t>חשיפה למרכזי בקרה מדינתיים ומגזרים אפשרו הצצה לעולם ההתמודדות של המדינה עם אירועי הסייבר</w:t>
            </w:r>
            <w:r w:rsidRPr="00992D7A">
              <w:rPr>
                <w:rFonts w:hint="cs"/>
                <w:rtl/>
              </w:rPr>
              <w:t xml:space="preserve">. </w:t>
            </w:r>
            <w:r w:rsidRPr="00992D7A">
              <w:rPr>
                <w:rFonts w:hint="cs"/>
                <w:rtl/>
                <w:lang w:bidi="he-IL"/>
              </w:rPr>
              <w:t>מרשים מאוד</w:t>
            </w:r>
            <w:r w:rsidRPr="00992D7A">
              <w:rPr>
                <w:rFonts w:hint="cs"/>
                <w:rtl/>
              </w:rPr>
              <w:t xml:space="preserve">. </w:t>
            </w:r>
          </w:p>
          <w:p w:rsidR="001C0E21" w:rsidRPr="00992D7A" w:rsidRDefault="001C0E21" w:rsidP="001D6590">
            <w:pPr>
              <w:bidi/>
              <w:rPr>
                <w:rFonts w:ascii="Cambria" w:hAnsi="Cambria" w:cs="Fb Tamlil"/>
                <w:b/>
                <w:bCs/>
                <w:color w:val="00B0F0"/>
                <w:u w:val="single"/>
                <w:rtl/>
                <w:lang w:bidi="he-IL"/>
              </w:rPr>
            </w:pPr>
            <w:r w:rsidRPr="001C0E21">
              <w:rPr>
                <w:rFonts w:ascii="Cambria" w:hAnsi="Cambria" w:cs="Fb Tamlil" w:hint="cs"/>
                <w:b/>
                <w:bCs/>
                <w:color w:val="FF0000"/>
                <w:u w:val="single"/>
                <w:rtl/>
                <w:lang w:bidi="he-IL"/>
              </w:rPr>
              <w:t xml:space="preserve">להביא מרצה ר ה </w:t>
            </w:r>
            <w:r w:rsidRPr="001C0E21">
              <w:rPr>
                <w:rFonts w:ascii="Cambria" w:hAnsi="Cambria" w:cs="Fb Tamlil" w:hint="cs"/>
                <w:b/>
                <w:bCs/>
                <w:color w:val="FF0000"/>
                <w:u w:val="single"/>
                <w:lang w:bidi="he-IL"/>
              </w:rPr>
              <w:t>SERT</w:t>
            </w:r>
            <w:r w:rsidRPr="001C0E21">
              <w:rPr>
                <w:rFonts w:ascii="Cambria" w:hAnsi="Cambria" w:cs="Fb Tamlil" w:hint="cs"/>
                <w:b/>
                <w:bCs/>
                <w:color w:val="FF0000"/>
                <w:u w:val="single"/>
                <w:rtl/>
                <w:lang w:bidi="he-IL"/>
              </w:rPr>
              <w:t xml:space="preserve"> לביא </w:t>
            </w:r>
            <w:proofErr w:type="spellStart"/>
            <w:r w:rsidRPr="001C0E21">
              <w:rPr>
                <w:rFonts w:ascii="Cambria" w:hAnsi="Cambria" w:cs="Fb Tamlil" w:hint="cs"/>
                <w:b/>
                <w:bCs/>
                <w:color w:val="FF0000"/>
                <w:u w:val="single"/>
                <w:rtl/>
                <w:lang w:bidi="he-IL"/>
              </w:rPr>
              <w:t>סטוקהמר</w:t>
            </w:r>
            <w:proofErr w:type="spellEnd"/>
          </w:p>
        </w:tc>
        <w:tc>
          <w:tcPr>
            <w:tcW w:w="2986" w:type="dxa"/>
          </w:tcPr>
          <w:p w:rsidR="009E7C71" w:rsidRDefault="009E7C71" w:rsidP="00992D7A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לשמר באג'נדה.</w:t>
            </w:r>
          </w:p>
          <w:p w:rsidR="009E7C71" w:rsidRPr="00874DCE" w:rsidRDefault="009E7C71" w:rsidP="00874DCE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לשריין שעה וחצי לסיור.</w:t>
            </w:r>
          </w:p>
        </w:tc>
      </w:tr>
      <w:tr w:rsidR="009E7C71" w:rsidTr="009E7C71">
        <w:tc>
          <w:tcPr>
            <w:tcW w:w="943" w:type="dxa"/>
          </w:tcPr>
          <w:p w:rsidR="009E7C71" w:rsidRPr="00992D7A" w:rsidRDefault="009E7C71" w:rsidP="00992D7A">
            <w:pPr>
              <w:bidi/>
              <w:jc w:val="center"/>
              <w:rPr>
                <w:rFonts w:ascii="Cambria" w:hAnsi="Cambria" w:cs="Fb Tamlil"/>
                <w:rtl/>
                <w:lang w:bidi="he-IL"/>
              </w:rPr>
            </w:pPr>
            <w:r w:rsidRPr="00992D7A">
              <w:rPr>
                <w:rFonts w:ascii="Cambria" w:hAnsi="Cambria" w:cs="Fb Tamlil" w:hint="cs"/>
                <w:rtl/>
                <w:lang w:bidi="he-IL"/>
              </w:rPr>
              <w:t>5</w:t>
            </w:r>
          </w:p>
        </w:tc>
        <w:tc>
          <w:tcPr>
            <w:tcW w:w="5545" w:type="dxa"/>
          </w:tcPr>
          <w:p w:rsidR="009E7C71" w:rsidRDefault="009E7C71" w:rsidP="003240F5">
            <w:pPr>
              <w:bidi/>
            </w:pPr>
            <w:r>
              <w:rPr>
                <w:rFonts w:cs="Arial" w:hint="cs"/>
                <w:rtl/>
                <w:lang w:bidi="he-IL"/>
              </w:rPr>
              <w:t>"</w:t>
            </w:r>
            <w:r>
              <w:rPr>
                <w:rFonts w:cs="Arial"/>
                <w:rtl/>
                <w:lang w:bidi="he-IL"/>
              </w:rPr>
              <w:t>המרכיב האקדמי באקו-</w:t>
            </w:r>
            <w:proofErr w:type="spellStart"/>
            <w:r>
              <w:rPr>
                <w:rFonts w:cs="Arial"/>
                <w:rtl/>
                <w:lang w:bidi="he-IL"/>
              </w:rPr>
              <w:t>סיסטם</w:t>
            </w:r>
            <w:proofErr w:type="spellEnd"/>
            <w:r>
              <w:rPr>
                <w:rFonts w:cs="Arial"/>
                <w:rtl/>
                <w:lang w:bidi="he-IL"/>
              </w:rPr>
              <w:t xml:space="preserve"> </w:t>
            </w:r>
          </w:p>
          <w:p w:rsidR="009E7C71" w:rsidRDefault="009E7C71" w:rsidP="003240F5">
            <w:pPr>
              <w:bidi/>
              <w:rPr>
                <w:rtl/>
              </w:rPr>
            </w:pPr>
            <w:r>
              <w:rPr>
                <w:rFonts w:cs="Arial"/>
                <w:rtl/>
              </w:rPr>
              <w:t xml:space="preserve">+ </w:t>
            </w:r>
            <w:r>
              <w:rPr>
                <w:rFonts w:cs="Arial"/>
                <w:rtl/>
                <w:lang w:bidi="he-IL"/>
              </w:rPr>
              <w:t>מפגש עם ילדי אודיסאה</w:t>
            </w:r>
            <w:r>
              <w:rPr>
                <w:rFonts w:hint="cs"/>
                <w:rtl/>
                <w:lang w:bidi="he-IL"/>
              </w:rPr>
              <w:t xml:space="preserve">" </w:t>
            </w:r>
            <w:r w:rsidRPr="00992D7A">
              <w:rPr>
                <w:rFonts w:hint="cs"/>
                <w:rtl/>
              </w:rPr>
              <w:t xml:space="preserve">- </w:t>
            </w:r>
            <w:r w:rsidRPr="00992D7A">
              <w:rPr>
                <w:rFonts w:hint="cs"/>
                <w:rtl/>
                <w:lang w:bidi="he-IL"/>
              </w:rPr>
              <w:t>מצוין</w:t>
            </w:r>
            <w:r w:rsidRPr="00992D7A">
              <w:rPr>
                <w:rFonts w:hint="cs"/>
                <w:rtl/>
              </w:rPr>
              <w:t xml:space="preserve">, </w:t>
            </w:r>
            <w:r w:rsidRPr="00992D7A">
              <w:rPr>
                <w:rFonts w:hint="cs"/>
                <w:rtl/>
                <w:lang w:bidi="he-IL"/>
              </w:rPr>
              <w:t>הצגת המחקרים</w:t>
            </w:r>
            <w:r>
              <w:rPr>
                <w:rFonts w:hint="cs"/>
                <w:rtl/>
                <w:lang w:bidi="he-IL"/>
              </w:rPr>
              <w:t>, אופן העברת ההרצאה של אולג היה מרתק</w:t>
            </w:r>
            <w:r w:rsidRPr="00992D7A">
              <w:rPr>
                <w:rFonts w:hint="cs"/>
                <w:rtl/>
              </w:rPr>
              <w:t xml:space="preserve">. </w:t>
            </w:r>
          </w:p>
          <w:p w:rsidR="009E7C71" w:rsidRPr="00992D7A" w:rsidRDefault="009E7C71" w:rsidP="00F932B9">
            <w:pPr>
              <w:bidi/>
              <w:rPr>
                <w:rFonts w:ascii="Cambria" w:hAnsi="Cambria" w:cs="Fb Tamlil"/>
                <w:b/>
                <w:bCs/>
                <w:color w:val="00B0F0"/>
                <w:u w:val="single"/>
                <w:rtl/>
                <w:lang w:bidi="he-IL"/>
              </w:rPr>
            </w:pPr>
            <w:r w:rsidRPr="00992D7A">
              <w:rPr>
                <w:rFonts w:hint="cs"/>
                <w:rtl/>
                <w:lang w:bidi="he-IL"/>
              </w:rPr>
              <w:t>פאנל עם תלמידי אודיסאה היה מצוין</w:t>
            </w:r>
            <w:r w:rsidRPr="00992D7A">
              <w:rPr>
                <w:rFonts w:hint="cs"/>
                <w:rtl/>
              </w:rPr>
              <w:t xml:space="preserve">, </w:t>
            </w:r>
            <w:r w:rsidRPr="00992D7A">
              <w:rPr>
                <w:rFonts w:hint="cs"/>
                <w:rtl/>
                <w:lang w:bidi="he-IL"/>
              </w:rPr>
              <w:t>השיח סופר חשוב</w:t>
            </w:r>
            <w:r w:rsidRPr="00992D7A">
              <w:rPr>
                <w:rFonts w:hint="cs"/>
                <w:rtl/>
              </w:rPr>
              <w:t xml:space="preserve">, </w:t>
            </w:r>
            <w:r w:rsidRPr="00992D7A">
              <w:rPr>
                <w:rFonts w:hint="cs"/>
                <w:rtl/>
                <w:lang w:bidi="he-IL"/>
              </w:rPr>
              <w:t xml:space="preserve">מדגיש את חוד החנית של </w:t>
            </w:r>
            <w:r>
              <w:rPr>
                <w:rFonts w:hint="cs"/>
                <w:rtl/>
                <w:lang w:bidi="he-IL"/>
              </w:rPr>
              <w:t xml:space="preserve">תכניות הפיתוח של </w:t>
            </w:r>
            <w:r w:rsidRPr="00992D7A">
              <w:rPr>
                <w:rFonts w:hint="cs"/>
                <w:rtl/>
                <w:lang w:bidi="he-IL"/>
              </w:rPr>
              <w:t xml:space="preserve">ההון האנושי ויחד </w:t>
            </w:r>
            <w:proofErr w:type="spellStart"/>
            <w:r w:rsidRPr="00992D7A">
              <w:rPr>
                <w:rFonts w:hint="cs"/>
                <w:rtl/>
                <w:lang w:bidi="he-IL"/>
              </w:rPr>
              <w:t>איתו</w:t>
            </w:r>
            <w:proofErr w:type="spellEnd"/>
            <w:r w:rsidRPr="00992D7A">
              <w:rPr>
                <w:rFonts w:hint="cs"/>
                <w:rtl/>
                <w:lang w:bidi="he-IL"/>
              </w:rPr>
              <w:t xml:space="preserve"> את הפערים הקיימים במערת החינוך</w:t>
            </w:r>
            <w:r w:rsidRPr="00992D7A">
              <w:rPr>
                <w:rFonts w:hint="cs"/>
                <w:rtl/>
              </w:rPr>
              <w:t xml:space="preserve">. </w:t>
            </w:r>
          </w:p>
        </w:tc>
        <w:tc>
          <w:tcPr>
            <w:tcW w:w="2986" w:type="dxa"/>
          </w:tcPr>
          <w:p w:rsidR="009E7C71" w:rsidRDefault="009E7C71" w:rsidP="00F932B9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לשמר באג'נדה.</w:t>
            </w:r>
          </w:p>
          <w:p w:rsidR="009E7C71" w:rsidRPr="00874DCE" w:rsidRDefault="009E7C71" w:rsidP="00992D7A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חשוב לזכור את חלוקת התשורות לילדי האודיסאה</w:t>
            </w:r>
          </w:p>
        </w:tc>
      </w:tr>
      <w:tr w:rsidR="009E7C71" w:rsidTr="009E7C71">
        <w:tc>
          <w:tcPr>
            <w:tcW w:w="943" w:type="dxa"/>
          </w:tcPr>
          <w:p w:rsidR="009E7C71" w:rsidRPr="00992D7A" w:rsidRDefault="009E7C71" w:rsidP="00992D7A">
            <w:pPr>
              <w:bidi/>
              <w:jc w:val="center"/>
              <w:rPr>
                <w:rFonts w:ascii="Cambria" w:hAnsi="Cambria" w:cs="Fb Tamlil"/>
                <w:rtl/>
                <w:lang w:bidi="he-IL"/>
              </w:rPr>
            </w:pPr>
            <w:r w:rsidRPr="00992D7A">
              <w:rPr>
                <w:rFonts w:ascii="Cambria" w:hAnsi="Cambria" w:cs="Fb Tamlil" w:hint="cs"/>
                <w:rtl/>
                <w:lang w:bidi="he-IL"/>
              </w:rPr>
              <w:t>6</w:t>
            </w:r>
          </w:p>
        </w:tc>
        <w:tc>
          <w:tcPr>
            <w:tcW w:w="5545" w:type="dxa"/>
          </w:tcPr>
          <w:p w:rsidR="009E7C71" w:rsidRPr="00992D7A" w:rsidRDefault="009E7C71" w:rsidP="00992D7A">
            <w:pPr>
              <w:bidi/>
              <w:rPr>
                <w:rFonts w:ascii="Cambria" w:hAnsi="Cambria" w:cs="Fb Tamlil"/>
                <w:b/>
                <w:bCs/>
                <w:color w:val="00B0F0"/>
                <w:u w:val="single"/>
                <w:rtl/>
                <w:lang w:bidi="he-IL"/>
              </w:rPr>
            </w:pPr>
            <w:r w:rsidRPr="003240F5">
              <w:rPr>
                <w:rFonts w:cs="Arial"/>
                <w:rtl/>
                <w:lang w:bidi="he-IL"/>
              </w:rPr>
              <w:t>מרכיב התעשי</w:t>
            </w:r>
            <w:r>
              <w:rPr>
                <w:rFonts w:cs="Arial" w:hint="cs"/>
                <w:rtl/>
                <w:lang w:bidi="he-IL"/>
              </w:rPr>
              <w:t>י</w:t>
            </w:r>
            <w:r w:rsidRPr="003240F5">
              <w:rPr>
                <w:rFonts w:cs="Arial"/>
                <w:rtl/>
                <w:lang w:bidi="he-IL"/>
              </w:rPr>
              <w:t>ה</w:t>
            </w:r>
            <w:r>
              <w:rPr>
                <w:rFonts w:cs="Arial" w:hint="cs"/>
                <w:rtl/>
                <w:lang w:bidi="he-IL"/>
              </w:rPr>
              <w:t xml:space="preserve"> </w:t>
            </w:r>
            <w:r w:rsidRPr="003240F5">
              <w:rPr>
                <w:rFonts w:cs="Arial"/>
                <w:rtl/>
                <w:lang w:bidi="he-IL"/>
              </w:rPr>
              <w:t>- ביקור במעבדת סייבר ב-</w:t>
            </w:r>
            <w:r w:rsidRPr="003240F5">
              <w:t>PWC</w:t>
            </w:r>
            <w:r>
              <w:rPr>
                <w:rFonts w:hint="cs"/>
                <w:rtl/>
                <w:lang w:bidi="he-IL"/>
              </w:rPr>
              <w:t xml:space="preserve"> ,</w:t>
            </w:r>
            <w:r w:rsidRPr="00992D7A">
              <w:rPr>
                <w:rFonts w:hint="cs"/>
                <w:rtl/>
                <w:lang w:bidi="he-IL"/>
              </w:rPr>
              <w:t xml:space="preserve"> מעניין</w:t>
            </w:r>
            <w:r w:rsidRPr="00992D7A">
              <w:rPr>
                <w:rFonts w:hint="cs"/>
                <w:rtl/>
              </w:rPr>
              <w:t xml:space="preserve">, </w:t>
            </w:r>
            <w:r>
              <w:rPr>
                <w:rFonts w:hint="cs"/>
                <w:rtl/>
                <w:lang w:bidi="he-IL"/>
              </w:rPr>
              <w:t>נכון</w:t>
            </w:r>
            <w:r w:rsidRPr="00992D7A">
              <w:rPr>
                <w:rFonts w:hint="cs"/>
                <w:rtl/>
                <w:lang w:bidi="he-IL"/>
              </w:rPr>
              <w:t xml:space="preserve"> לקצר</w:t>
            </w:r>
            <w:r w:rsidRPr="00992D7A">
              <w:rPr>
                <w:rFonts w:hint="cs"/>
                <w:rtl/>
              </w:rPr>
              <w:t xml:space="preserve">, </w:t>
            </w:r>
            <w:r w:rsidRPr="00992D7A">
              <w:rPr>
                <w:rFonts w:hint="cs"/>
                <w:rtl/>
                <w:lang w:bidi="he-IL"/>
              </w:rPr>
              <w:t>חשוב למקד את השיח בחשיבות</w:t>
            </w:r>
            <w:r>
              <w:rPr>
                <w:rFonts w:hint="cs"/>
                <w:rtl/>
                <w:lang w:bidi="he-IL"/>
              </w:rPr>
              <w:t xml:space="preserve">ה </w:t>
            </w:r>
            <w:r w:rsidRPr="00992D7A">
              <w:rPr>
                <w:rFonts w:hint="cs"/>
                <w:rtl/>
                <w:lang w:bidi="he-IL"/>
              </w:rPr>
              <w:t>של הקמת מרכז החדשנות בישראל</w:t>
            </w:r>
            <w:r w:rsidRPr="00992D7A">
              <w:rPr>
                <w:rFonts w:hint="cs"/>
                <w:rtl/>
              </w:rPr>
              <w:t xml:space="preserve">, </w:t>
            </w:r>
            <w:r w:rsidRPr="00992D7A">
              <w:rPr>
                <w:rFonts w:hint="cs"/>
                <w:rtl/>
                <w:lang w:bidi="he-IL"/>
              </w:rPr>
              <w:t>בבאר שבע</w:t>
            </w:r>
            <w:r>
              <w:rPr>
                <w:rFonts w:hint="cs"/>
                <w:rtl/>
                <w:lang w:bidi="he-IL"/>
              </w:rPr>
              <w:t>.</w:t>
            </w:r>
          </w:p>
        </w:tc>
        <w:tc>
          <w:tcPr>
            <w:tcW w:w="2986" w:type="dxa"/>
          </w:tcPr>
          <w:p w:rsidR="009E7C71" w:rsidRDefault="009E7C71" w:rsidP="00992D7A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לשמר באג'נדה.</w:t>
            </w:r>
          </w:p>
          <w:p w:rsidR="009E7C71" w:rsidRPr="00874DCE" w:rsidRDefault="009E7C71" w:rsidP="00F932B9">
            <w:pPr>
              <w:bidi/>
              <w:rPr>
                <w:rtl/>
              </w:rPr>
            </w:pPr>
            <w:r w:rsidRPr="00992D7A">
              <w:rPr>
                <w:rFonts w:hint="cs"/>
                <w:rtl/>
                <w:lang w:bidi="he-IL"/>
              </w:rPr>
              <w:t>להוריד את הצגת מקרה התקיפה</w:t>
            </w:r>
            <w:r w:rsidRPr="00992D7A">
              <w:rPr>
                <w:rFonts w:hint="cs"/>
                <w:rtl/>
              </w:rPr>
              <w:t xml:space="preserve">, </w:t>
            </w:r>
            <w:r w:rsidRPr="00992D7A">
              <w:rPr>
                <w:rFonts w:hint="cs"/>
                <w:rtl/>
                <w:lang w:bidi="he-IL"/>
              </w:rPr>
              <w:t xml:space="preserve">להדגים </w:t>
            </w:r>
            <w:r w:rsidRPr="00992D7A">
              <w:rPr>
                <w:rFonts w:hint="cs"/>
                <w:rtl/>
              </w:rPr>
              <w:t xml:space="preserve">2-3 </w:t>
            </w:r>
            <w:r w:rsidRPr="00992D7A">
              <w:rPr>
                <w:rFonts w:hint="cs"/>
                <w:rtl/>
                <w:lang w:bidi="he-IL"/>
              </w:rPr>
              <w:t>הדגמות לכל היותר</w:t>
            </w:r>
            <w:r w:rsidRPr="00992D7A">
              <w:rPr>
                <w:rFonts w:hint="cs"/>
                <w:rtl/>
              </w:rPr>
              <w:t>.</w:t>
            </w:r>
          </w:p>
        </w:tc>
      </w:tr>
      <w:tr w:rsidR="009E7C71" w:rsidTr="009E7C71">
        <w:tc>
          <w:tcPr>
            <w:tcW w:w="943" w:type="dxa"/>
          </w:tcPr>
          <w:p w:rsidR="009E7C71" w:rsidRPr="00992D7A" w:rsidRDefault="009E7C71" w:rsidP="00992D7A">
            <w:pPr>
              <w:bidi/>
              <w:jc w:val="center"/>
              <w:rPr>
                <w:rFonts w:ascii="Cambria" w:hAnsi="Cambria" w:cs="Fb Tamlil"/>
                <w:rtl/>
                <w:lang w:bidi="he-IL"/>
              </w:rPr>
            </w:pPr>
            <w:r w:rsidRPr="00992D7A">
              <w:rPr>
                <w:rFonts w:ascii="Cambria" w:hAnsi="Cambria" w:cs="Fb Tamlil" w:hint="cs"/>
                <w:rtl/>
                <w:lang w:bidi="he-IL"/>
              </w:rPr>
              <w:t>7</w:t>
            </w:r>
          </w:p>
        </w:tc>
        <w:tc>
          <w:tcPr>
            <w:tcW w:w="5545" w:type="dxa"/>
          </w:tcPr>
          <w:p w:rsidR="009E7C71" w:rsidRDefault="009E7C71" w:rsidP="00992D7A">
            <w:pPr>
              <w:bidi/>
              <w:rPr>
                <w:rtl/>
              </w:rPr>
            </w:pPr>
            <w:r w:rsidRPr="00992D7A">
              <w:rPr>
                <w:rFonts w:hint="cs"/>
                <w:rtl/>
                <w:lang w:bidi="he-IL"/>
              </w:rPr>
              <w:t>ביקור ב</w:t>
            </w:r>
            <w:r w:rsidRPr="00992D7A">
              <w:rPr>
                <w:rFonts w:hint="cs"/>
                <w:rtl/>
              </w:rPr>
              <w:t>-</w:t>
            </w:r>
            <w:r w:rsidRPr="00992D7A">
              <w:rPr>
                <w:rFonts w:hint="cs"/>
              </w:rPr>
              <w:t>TEAM</w:t>
            </w:r>
            <w:r w:rsidRPr="00992D7A">
              <w:t>8</w:t>
            </w:r>
            <w:r w:rsidRPr="00992D7A">
              <w:rPr>
                <w:rFonts w:hint="cs"/>
                <w:rtl/>
              </w:rPr>
              <w:t xml:space="preserve"> </w:t>
            </w:r>
            <w:r w:rsidRPr="00992D7A">
              <w:rPr>
                <w:rtl/>
                <w:lang w:bidi="he-IL"/>
              </w:rPr>
              <w:t>–</w:t>
            </w:r>
            <w:r w:rsidRPr="00992D7A">
              <w:rPr>
                <w:rFonts w:hint="cs"/>
                <w:rtl/>
                <w:lang w:bidi="he-IL"/>
              </w:rPr>
              <w:t xml:space="preserve"> קונספט מעניין</w:t>
            </w:r>
            <w:r w:rsidRPr="00992D7A">
              <w:rPr>
                <w:rFonts w:hint="cs"/>
                <w:rtl/>
              </w:rPr>
              <w:t xml:space="preserve">.  </w:t>
            </w:r>
          </w:p>
          <w:p w:rsidR="009E7C71" w:rsidRPr="00992D7A" w:rsidRDefault="009E7C71" w:rsidP="00F932B9">
            <w:pPr>
              <w:bidi/>
              <w:rPr>
                <w:rFonts w:ascii="Cambria" w:hAnsi="Cambria" w:cs="Fb Tamlil"/>
                <w:b/>
                <w:bCs/>
                <w:color w:val="00B0F0"/>
                <w:u w:val="single"/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חשוב למקד את ה</w:t>
            </w:r>
            <w:r w:rsidRPr="00992D7A">
              <w:rPr>
                <w:rFonts w:hint="cs"/>
                <w:rtl/>
                <w:lang w:bidi="he-IL"/>
              </w:rPr>
              <w:t>הרצאה ב</w:t>
            </w:r>
            <w:r>
              <w:rPr>
                <w:rFonts w:hint="cs"/>
                <w:rtl/>
                <w:lang w:bidi="he-IL"/>
              </w:rPr>
              <w:t xml:space="preserve">נושא המודל </w:t>
            </w:r>
            <w:proofErr w:type="spellStart"/>
            <w:r>
              <w:rPr>
                <w:rFonts w:hint="cs"/>
                <w:rtl/>
                <w:lang w:bidi="he-IL"/>
              </w:rPr>
              <w:t>העיסקי</w:t>
            </w:r>
            <w:proofErr w:type="spellEnd"/>
            <w:r>
              <w:rPr>
                <w:rFonts w:hint="cs"/>
                <w:rtl/>
                <w:lang w:bidi="he-IL"/>
              </w:rPr>
              <w:t xml:space="preserve"> והטכנולוגי </w:t>
            </w:r>
            <w:r w:rsidRPr="00992D7A">
              <w:rPr>
                <w:rFonts w:hint="cs"/>
                <w:rtl/>
                <w:lang w:bidi="he-IL"/>
              </w:rPr>
              <w:t>של החברה תוך חידוד הייחודיות</w:t>
            </w:r>
            <w:r w:rsidRPr="00992D7A">
              <w:rPr>
                <w:rFonts w:hint="cs"/>
                <w:rtl/>
              </w:rPr>
              <w:t xml:space="preserve">, </w:t>
            </w:r>
            <w:r w:rsidRPr="00992D7A">
              <w:rPr>
                <w:rFonts w:hint="cs"/>
                <w:rtl/>
                <w:lang w:bidi="he-IL"/>
              </w:rPr>
              <w:t xml:space="preserve">העוצמה של המשק הישראלי והמקום של התעשייה בתחום הסייבר </w:t>
            </w:r>
            <w:proofErr w:type="spellStart"/>
            <w:r w:rsidRPr="00992D7A">
              <w:rPr>
                <w:rFonts w:hint="cs"/>
                <w:rtl/>
                <w:lang w:bidi="he-IL"/>
              </w:rPr>
              <w:t>באקוסיסטם</w:t>
            </w:r>
            <w:proofErr w:type="spellEnd"/>
            <w:r w:rsidRPr="00992D7A">
              <w:rPr>
                <w:rFonts w:hint="cs"/>
                <w:rtl/>
                <w:lang w:bidi="he-IL"/>
              </w:rPr>
              <w:t xml:space="preserve"> השלם</w:t>
            </w:r>
            <w:r w:rsidRPr="00992D7A">
              <w:rPr>
                <w:rFonts w:hint="cs"/>
                <w:rtl/>
              </w:rPr>
              <w:t>.</w:t>
            </w:r>
          </w:p>
        </w:tc>
        <w:tc>
          <w:tcPr>
            <w:tcW w:w="2986" w:type="dxa"/>
          </w:tcPr>
          <w:p w:rsidR="009E7C71" w:rsidRDefault="009E7C71" w:rsidP="00F932B9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לשמר באג'נדה.</w:t>
            </w:r>
          </w:p>
          <w:p w:rsidR="009E7C71" w:rsidRPr="00874DCE" w:rsidRDefault="009E7C71" w:rsidP="00992D7A">
            <w:pPr>
              <w:bidi/>
              <w:rPr>
                <w:rtl/>
                <w:lang w:bidi="he-IL"/>
              </w:rPr>
            </w:pPr>
          </w:p>
        </w:tc>
      </w:tr>
      <w:tr w:rsidR="009E7C71" w:rsidTr="009E7C71">
        <w:tc>
          <w:tcPr>
            <w:tcW w:w="943" w:type="dxa"/>
          </w:tcPr>
          <w:p w:rsidR="009E7C71" w:rsidRPr="00992D7A" w:rsidRDefault="009E7C71" w:rsidP="00F932B9">
            <w:pPr>
              <w:bidi/>
              <w:jc w:val="center"/>
              <w:rPr>
                <w:rFonts w:ascii="Cambria" w:hAnsi="Cambria" w:cs="Fb Tamlil"/>
                <w:rtl/>
                <w:lang w:bidi="he-IL"/>
              </w:rPr>
            </w:pPr>
            <w:r>
              <w:rPr>
                <w:rFonts w:ascii="Cambria" w:hAnsi="Cambria" w:cs="Fb Tamlil" w:hint="cs"/>
                <w:rtl/>
                <w:lang w:bidi="he-IL"/>
              </w:rPr>
              <w:t>8</w:t>
            </w:r>
          </w:p>
        </w:tc>
        <w:tc>
          <w:tcPr>
            <w:tcW w:w="5545" w:type="dxa"/>
          </w:tcPr>
          <w:p w:rsidR="009E7C71" w:rsidRPr="00992D7A" w:rsidRDefault="009E7C71" w:rsidP="00F932B9">
            <w:pPr>
              <w:bidi/>
              <w:rPr>
                <w:rtl/>
              </w:rPr>
            </w:pPr>
            <w:r w:rsidRPr="00992D7A">
              <w:rPr>
                <w:rFonts w:hint="cs"/>
                <w:rtl/>
                <w:lang w:bidi="he-IL"/>
              </w:rPr>
              <w:t>ביקור ב</w:t>
            </w:r>
            <w:r w:rsidRPr="00992D7A">
              <w:rPr>
                <w:rFonts w:hint="cs"/>
                <w:rtl/>
              </w:rPr>
              <w:t>-</w:t>
            </w:r>
            <w:r w:rsidRPr="00992D7A">
              <w:rPr>
                <w:rFonts w:hint="cs"/>
              </w:rPr>
              <w:t>CHECKPOINT</w:t>
            </w:r>
            <w:r w:rsidRPr="00992D7A">
              <w:rPr>
                <w:rFonts w:hint="cs"/>
                <w:rtl/>
              </w:rPr>
              <w:t xml:space="preserve"> </w:t>
            </w:r>
            <w:r w:rsidRPr="00992D7A">
              <w:rPr>
                <w:rtl/>
                <w:lang w:bidi="he-IL"/>
              </w:rPr>
              <w:t>–</w:t>
            </w:r>
            <w:r w:rsidRPr="00992D7A">
              <w:rPr>
                <w:rFonts w:hint="cs"/>
                <w:rtl/>
                <w:lang w:bidi="he-IL"/>
              </w:rPr>
              <w:t>חשוב</w:t>
            </w:r>
            <w:r>
              <w:rPr>
                <w:rFonts w:hint="cs"/>
                <w:rtl/>
                <w:lang w:bidi="he-IL"/>
              </w:rPr>
              <w:t xml:space="preserve"> מאוד</w:t>
            </w:r>
            <w:r w:rsidRPr="00992D7A">
              <w:rPr>
                <w:rFonts w:hint="cs"/>
                <w:rtl/>
                <w:lang w:bidi="he-IL"/>
              </w:rPr>
              <w:t xml:space="preserve"> להתרשמות והכרות עם </w:t>
            </w:r>
            <w:r w:rsidRPr="00992D7A">
              <w:rPr>
                <w:rFonts w:hint="cs"/>
                <w:rtl/>
              </w:rPr>
              <w:t>"</w:t>
            </w:r>
            <w:r w:rsidRPr="00992D7A">
              <w:rPr>
                <w:rFonts w:hint="cs"/>
                <w:rtl/>
                <w:lang w:bidi="he-IL"/>
              </w:rPr>
              <w:t>ספינת הדגל</w:t>
            </w:r>
            <w:r w:rsidRPr="00992D7A">
              <w:rPr>
                <w:rFonts w:hint="cs"/>
                <w:rtl/>
              </w:rPr>
              <w:t xml:space="preserve">" </w:t>
            </w:r>
            <w:r w:rsidRPr="00992D7A">
              <w:rPr>
                <w:rFonts w:hint="cs"/>
                <w:rtl/>
                <w:lang w:bidi="he-IL"/>
              </w:rPr>
              <w:t>של הסייבר הישראלי</w:t>
            </w:r>
            <w:r w:rsidRPr="00992D7A">
              <w:rPr>
                <w:rFonts w:hint="cs"/>
                <w:rtl/>
              </w:rPr>
              <w:t xml:space="preserve">. </w:t>
            </w:r>
            <w:r w:rsidRPr="00992D7A">
              <w:rPr>
                <w:rFonts w:hint="cs"/>
                <w:rtl/>
                <w:lang w:bidi="he-IL"/>
              </w:rPr>
              <w:t>הרצאות מצוינות</w:t>
            </w:r>
            <w:r w:rsidRPr="00992D7A">
              <w:rPr>
                <w:rFonts w:hint="cs"/>
                <w:rtl/>
              </w:rPr>
              <w:t xml:space="preserve">, </w:t>
            </w:r>
            <w:r w:rsidRPr="00992D7A">
              <w:rPr>
                <w:rFonts w:hint="cs"/>
                <w:rtl/>
                <w:lang w:bidi="he-IL"/>
              </w:rPr>
              <w:t>כולל הסקירה של אירועים שטופלו ע</w:t>
            </w:r>
            <w:r w:rsidRPr="00992D7A">
              <w:rPr>
                <w:rFonts w:hint="cs"/>
                <w:rtl/>
              </w:rPr>
              <w:t>"</w:t>
            </w:r>
            <w:r w:rsidRPr="00992D7A">
              <w:rPr>
                <w:rFonts w:hint="cs"/>
                <w:rtl/>
                <w:lang w:bidi="he-IL"/>
              </w:rPr>
              <w:t>י החברה</w:t>
            </w:r>
            <w:r w:rsidRPr="00992D7A">
              <w:rPr>
                <w:rFonts w:hint="cs"/>
                <w:rtl/>
              </w:rPr>
              <w:t xml:space="preserve">. </w:t>
            </w:r>
          </w:p>
        </w:tc>
        <w:tc>
          <w:tcPr>
            <w:tcW w:w="2986" w:type="dxa"/>
          </w:tcPr>
          <w:p w:rsidR="009E7C71" w:rsidRDefault="009E7C71" w:rsidP="00F932B9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לשמר באג'נדה.</w:t>
            </w:r>
          </w:p>
          <w:p w:rsidR="009E7C71" w:rsidRPr="00874DCE" w:rsidRDefault="009E7C71" w:rsidP="00F932B9">
            <w:pPr>
              <w:bidi/>
              <w:rPr>
                <w:rtl/>
                <w:lang w:bidi="he-IL"/>
              </w:rPr>
            </w:pPr>
          </w:p>
        </w:tc>
      </w:tr>
      <w:tr w:rsidR="009E7C71" w:rsidTr="009E7C71">
        <w:tc>
          <w:tcPr>
            <w:tcW w:w="943" w:type="dxa"/>
          </w:tcPr>
          <w:p w:rsidR="009E7C71" w:rsidRDefault="009E7C71" w:rsidP="00F932B9">
            <w:pPr>
              <w:bidi/>
              <w:jc w:val="center"/>
              <w:rPr>
                <w:rFonts w:ascii="Cambria" w:hAnsi="Cambria" w:cs="Fb Tamlil"/>
                <w:rtl/>
                <w:lang w:bidi="he-IL"/>
              </w:rPr>
            </w:pPr>
            <w:r>
              <w:rPr>
                <w:rFonts w:ascii="Cambria" w:hAnsi="Cambria" w:cs="Fb Tamlil" w:hint="cs"/>
                <w:rtl/>
                <w:lang w:bidi="he-IL"/>
              </w:rPr>
              <w:t>9</w:t>
            </w:r>
          </w:p>
        </w:tc>
        <w:tc>
          <w:tcPr>
            <w:tcW w:w="5545" w:type="dxa"/>
          </w:tcPr>
          <w:p w:rsidR="009E7C71" w:rsidRPr="00992D7A" w:rsidRDefault="009E7C71" w:rsidP="00F932B9">
            <w:pPr>
              <w:bidi/>
              <w:rPr>
                <w:rtl/>
              </w:rPr>
            </w:pPr>
            <w:r>
              <w:rPr>
                <w:rFonts w:hint="cs"/>
                <w:rtl/>
                <w:lang w:bidi="he-IL"/>
              </w:rPr>
              <w:t>"</w:t>
            </w:r>
            <w:r w:rsidRPr="003240F5">
              <w:rPr>
                <w:rFonts w:cs="Arial"/>
                <w:rtl/>
                <w:lang w:bidi="he-IL"/>
              </w:rPr>
              <w:t>ביומטריה והזדהות מוגנת ברמה הלאומית</w:t>
            </w:r>
            <w:r>
              <w:rPr>
                <w:rFonts w:cs="Arial" w:hint="cs"/>
                <w:rtl/>
                <w:lang w:bidi="he-IL"/>
              </w:rPr>
              <w:t>"</w:t>
            </w:r>
            <w:r w:rsidRPr="00992D7A">
              <w:rPr>
                <w:rFonts w:hint="cs"/>
                <w:rtl/>
              </w:rPr>
              <w:t xml:space="preserve"> </w:t>
            </w:r>
            <w:r w:rsidRPr="00992D7A">
              <w:rPr>
                <w:rtl/>
                <w:lang w:bidi="he-IL"/>
              </w:rPr>
              <w:t>–</w:t>
            </w:r>
            <w:r w:rsidRPr="00992D7A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  <w:lang w:bidi="he-IL"/>
              </w:rPr>
              <w:t xml:space="preserve">הרצאה </w:t>
            </w:r>
            <w:r w:rsidRPr="00992D7A">
              <w:rPr>
                <w:rFonts w:hint="cs"/>
                <w:rtl/>
                <w:lang w:bidi="he-IL"/>
              </w:rPr>
              <w:t>מצוינת</w:t>
            </w:r>
            <w:r w:rsidRPr="00992D7A">
              <w:rPr>
                <w:rFonts w:hint="cs"/>
                <w:rtl/>
              </w:rPr>
              <w:t xml:space="preserve">, </w:t>
            </w:r>
            <w:r w:rsidRPr="00992D7A">
              <w:rPr>
                <w:rFonts w:hint="cs"/>
                <w:rtl/>
                <w:lang w:bidi="he-IL"/>
              </w:rPr>
              <w:t>מעניינת מאוד</w:t>
            </w:r>
            <w:r w:rsidRPr="00992D7A">
              <w:rPr>
                <w:rFonts w:hint="cs"/>
                <w:rtl/>
              </w:rPr>
              <w:t xml:space="preserve">, </w:t>
            </w:r>
            <w:r w:rsidRPr="00992D7A">
              <w:rPr>
                <w:rFonts w:hint="cs"/>
                <w:rtl/>
                <w:lang w:bidi="he-IL"/>
              </w:rPr>
              <w:t>אופן העברת המסר והתכנים</w:t>
            </w:r>
            <w:r w:rsidRPr="00992D7A">
              <w:rPr>
                <w:rFonts w:hint="cs"/>
                <w:rtl/>
              </w:rPr>
              <w:t xml:space="preserve">. </w:t>
            </w:r>
          </w:p>
        </w:tc>
        <w:tc>
          <w:tcPr>
            <w:tcW w:w="2986" w:type="dxa"/>
          </w:tcPr>
          <w:p w:rsidR="009E7C71" w:rsidRDefault="009E7C71" w:rsidP="00F932B9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לשמר באג'נדה.</w:t>
            </w:r>
          </w:p>
          <w:p w:rsidR="009E7C71" w:rsidRDefault="009E7C71" w:rsidP="00F932B9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נדרש להגדיל את משך ההרצאה לשעה </w:t>
            </w:r>
          </w:p>
          <w:p w:rsidR="009E7C71" w:rsidRPr="00874DCE" w:rsidRDefault="009E7C71" w:rsidP="00F932B9">
            <w:pPr>
              <w:bidi/>
              <w:rPr>
                <w:rtl/>
                <w:lang w:bidi="he-IL"/>
              </w:rPr>
            </w:pPr>
          </w:p>
        </w:tc>
      </w:tr>
    </w:tbl>
    <w:p w:rsidR="00992D7A" w:rsidRDefault="00992D7A" w:rsidP="00992D7A">
      <w:pPr>
        <w:bidi/>
        <w:rPr>
          <w:rFonts w:ascii="Cambria" w:hAnsi="Cambria" w:cs="Fb Tamlil"/>
          <w:b/>
          <w:bCs/>
          <w:color w:val="00B0F0"/>
          <w:u w:val="single"/>
          <w:rtl/>
          <w:lang w:bidi="he-IL"/>
        </w:rPr>
      </w:pPr>
    </w:p>
    <w:p w:rsidR="00992D7A" w:rsidRDefault="00992D7A" w:rsidP="00992D7A">
      <w:pPr>
        <w:bidi/>
        <w:rPr>
          <w:rFonts w:ascii="Cambria" w:hAnsi="Cambria" w:cs="Fb Tamlil"/>
          <w:b/>
          <w:bCs/>
          <w:color w:val="00B0F0"/>
          <w:u w:val="single"/>
          <w:rtl/>
          <w:lang w:bidi="he-IL"/>
        </w:rPr>
      </w:pPr>
    </w:p>
    <w:p w:rsidR="002F0FB1" w:rsidRDefault="002F0FB1" w:rsidP="002F0FB1">
      <w:pPr>
        <w:bidi/>
        <w:rPr>
          <w:rFonts w:ascii="Cambria" w:hAnsi="Cambria" w:cs="Fb Tamlil"/>
          <w:b/>
          <w:bCs/>
          <w:color w:val="00B0F0"/>
          <w:u w:val="single"/>
          <w:rtl/>
          <w:lang w:bidi="he-IL"/>
        </w:rPr>
      </w:pPr>
    </w:p>
    <w:p w:rsidR="009E7C71" w:rsidRDefault="009E7C71" w:rsidP="009E7C71">
      <w:pPr>
        <w:bidi/>
        <w:rPr>
          <w:rFonts w:ascii="Cambria" w:hAnsi="Cambria" w:cs="Fb Tamlil"/>
          <w:b/>
          <w:bCs/>
          <w:color w:val="00B0F0"/>
          <w:u w:val="single"/>
          <w:rtl/>
          <w:lang w:bidi="he-IL"/>
        </w:rPr>
      </w:pPr>
    </w:p>
    <w:p w:rsidR="009E7C71" w:rsidRDefault="009E7C71" w:rsidP="009E7C71">
      <w:pPr>
        <w:bidi/>
        <w:rPr>
          <w:rFonts w:ascii="Cambria" w:hAnsi="Cambria" w:cs="Fb Tamlil"/>
          <w:b/>
          <w:bCs/>
          <w:color w:val="00B0F0"/>
          <w:u w:val="single"/>
          <w:rtl/>
          <w:lang w:bidi="he-IL"/>
        </w:rPr>
      </w:pPr>
    </w:p>
    <w:p w:rsidR="002F0FB1" w:rsidRDefault="002F0FB1" w:rsidP="002F0FB1">
      <w:pPr>
        <w:bidi/>
        <w:rPr>
          <w:rFonts w:ascii="Cambria" w:hAnsi="Cambria" w:cs="Fb Tamlil"/>
          <w:b/>
          <w:bCs/>
          <w:color w:val="00B0F0"/>
          <w:u w:val="single"/>
          <w:rtl/>
          <w:lang w:bidi="he-IL"/>
        </w:rPr>
      </w:pPr>
    </w:p>
    <w:p w:rsidR="002F0FB1" w:rsidRDefault="002F0FB1" w:rsidP="002F0FB1">
      <w:pPr>
        <w:bidi/>
        <w:rPr>
          <w:rFonts w:ascii="Cambria" w:hAnsi="Cambria" w:cs="Fb Tamlil"/>
          <w:b/>
          <w:bCs/>
          <w:color w:val="00B0F0"/>
          <w:u w:val="single"/>
          <w:rtl/>
          <w:lang w:bidi="he-IL"/>
        </w:rPr>
      </w:pPr>
    </w:p>
    <w:p w:rsidR="00992D7A" w:rsidRDefault="00992D7A" w:rsidP="00992D7A">
      <w:pPr>
        <w:bidi/>
        <w:rPr>
          <w:rFonts w:ascii="Cambria" w:hAnsi="Cambria" w:cs="Fb Tamlil"/>
          <w:b/>
          <w:bCs/>
          <w:color w:val="00B0F0"/>
          <w:u w:val="single"/>
          <w:rtl/>
          <w:lang w:bidi="he-IL"/>
        </w:rPr>
      </w:pPr>
      <w:r>
        <w:rPr>
          <w:rFonts w:ascii="Cambria" w:hAnsi="Cambria" w:cs="Fb Tamlil" w:hint="cs"/>
          <w:b/>
          <w:bCs/>
          <w:color w:val="00B0F0"/>
          <w:u w:val="single"/>
          <w:rtl/>
          <w:lang w:bidi="he-IL"/>
        </w:rPr>
        <w:t>לקחים לשיפור</w:t>
      </w:r>
    </w:p>
    <w:p w:rsidR="009E7C71" w:rsidRDefault="009E7C71" w:rsidP="009E7C71">
      <w:pPr>
        <w:bidi/>
        <w:rPr>
          <w:rFonts w:ascii="Cambria" w:hAnsi="Cambria" w:cs="Fb Tamlil"/>
          <w:b/>
          <w:bCs/>
          <w:color w:val="00B0F0"/>
          <w:u w:val="single"/>
          <w:rtl/>
          <w:lang w:bidi="he-IL"/>
        </w:rPr>
      </w:pPr>
    </w:p>
    <w:tbl>
      <w:tblPr>
        <w:tblStyle w:val="a8"/>
        <w:bidiVisual/>
        <w:tblW w:w="9319" w:type="dxa"/>
        <w:tblLook w:val="04A0" w:firstRow="1" w:lastRow="0" w:firstColumn="1" w:lastColumn="0" w:noHBand="0" w:noVBand="1"/>
      </w:tblPr>
      <w:tblGrid>
        <w:gridCol w:w="943"/>
        <w:gridCol w:w="3562"/>
        <w:gridCol w:w="4814"/>
      </w:tblGrid>
      <w:tr w:rsidR="009E7C71" w:rsidTr="009E7C71">
        <w:tc>
          <w:tcPr>
            <w:tcW w:w="943" w:type="dxa"/>
          </w:tcPr>
          <w:p w:rsidR="009E7C71" w:rsidRDefault="009E7C71" w:rsidP="00583C74">
            <w:pPr>
              <w:bidi/>
              <w:jc w:val="center"/>
              <w:rPr>
                <w:rFonts w:ascii="Cambria" w:hAnsi="Cambria" w:cs="Fb Tamlil"/>
                <w:b/>
                <w:bCs/>
                <w:color w:val="00B0F0"/>
                <w:u w:val="single"/>
                <w:rtl/>
                <w:lang w:bidi="he-IL"/>
              </w:rPr>
            </w:pPr>
            <w:proofErr w:type="spellStart"/>
            <w:r>
              <w:rPr>
                <w:rFonts w:ascii="Cambria" w:hAnsi="Cambria" w:cs="Fb Tamlil" w:hint="cs"/>
                <w:b/>
                <w:bCs/>
                <w:color w:val="00B0F0"/>
                <w:u w:val="single"/>
                <w:rtl/>
                <w:lang w:bidi="he-IL"/>
              </w:rPr>
              <w:t>מס"ד</w:t>
            </w:r>
            <w:proofErr w:type="spellEnd"/>
          </w:p>
        </w:tc>
        <w:tc>
          <w:tcPr>
            <w:tcW w:w="3562" w:type="dxa"/>
          </w:tcPr>
          <w:p w:rsidR="009E7C71" w:rsidRDefault="009E7C71" w:rsidP="009E7C71">
            <w:pPr>
              <w:bidi/>
              <w:jc w:val="center"/>
              <w:rPr>
                <w:rFonts w:ascii="Cambria" w:hAnsi="Cambria" w:cs="Fb Tamlil"/>
                <w:b/>
                <w:bCs/>
                <w:color w:val="00B0F0"/>
                <w:u w:val="single"/>
                <w:rtl/>
                <w:lang w:bidi="he-IL"/>
              </w:rPr>
            </w:pPr>
            <w:r>
              <w:rPr>
                <w:rFonts w:ascii="Cambria" w:hAnsi="Cambria" w:cs="Fb Tamlil" w:hint="cs"/>
                <w:b/>
                <w:bCs/>
                <w:color w:val="00B0F0"/>
                <w:u w:val="single"/>
                <w:rtl/>
                <w:lang w:bidi="he-IL"/>
              </w:rPr>
              <w:t>לקחים</w:t>
            </w:r>
          </w:p>
        </w:tc>
        <w:tc>
          <w:tcPr>
            <w:tcW w:w="4814" w:type="dxa"/>
          </w:tcPr>
          <w:p w:rsidR="009E7C71" w:rsidRDefault="009E7C71" w:rsidP="009E7C71">
            <w:pPr>
              <w:bidi/>
              <w:jc w:val="center"/>
              <w:rPr>
                <w:rFonts w:ascii="Cambria" w:hAnsi="Cambria" w:cs="Fb Tamlil"/>
                <w:b/>
                <w:bCs/>
                <w:color w:val="00B0F0"/>
                <w:u w:val="single"/>
                <w:rtl/>
                <w:lang w:bidi="he-IL"/>
              </w:rPr>
            </w:pPr>
            <w:r>
              <w:rPr>
                <w:rFonts w:ascii="Cambria" w:hAnsi="Cambria" w:cs="Fb Tamlil" w:hint="cs"/>
                <w:b/>
                <w:bCs/>
                <w:color w:val="00B0F0"/>
                <w:u w:val="single"/>
                <w:rtl/>
                <w:lang w:bidi="he-IL"/>
              </w:rPr>
              <w:t>משימה</w:t>
            </w:r>
          </w:p>
        </w:tc>
      </w:tr>
      <w:tr w:rsidR="009E7C71" w:rsidTr="009E7C71">
        <w:tc>
          <w:tcPr>
            <w:tcW w:w="943" w:type="dxa"/>
          </w:tcPr>
          <w:p w:rsidR="009E7C71" w:rsidRPr="00992D7A" w:rsidRDefault="009E7C71" w:rsidP="002F0FB1">
            <w:pPr>
              <w:bidi/>
              <w:jc w:val="center"/>
              <w:rPr>
                <w:rFonts w:ascii="Cambria" w:hAnsi="Cambria" w:cs="Fb Tamlil"/>
                <w:rtl/>
                <w:lang w:bidi="he-IL"/>
              </w:rPr>
            </w:pPr>
            <w:r w:rsidRPr="00992D7A">
              <w:rPr>
                <w:rFonts w:ascii="Cambria" w:hAnsi="Cambria" w:cs="Fb Tamlil" w:hint="cs"/>
                <w:rtl/>
                <w:lang w:bidi="he-IL"/>
              </w:rPr>
              <w:t>1</w:t>
            </w:r>
          </w:p>
        </w:tc>
        <w:tc>
          <w:tcPr>
            <w:tcW w:w="3562" w:type="dxa"/>
          </w:tcPr>
          <w:p w:rsidR="009E7C71" w:rsidRPr="00992D7A" w:rsidRDefault="009E7C71" w:rsidP="002F0FB1">
            <w:pPr>
              <w:bidi/>
              <w:rPr>
                <w:rtl/>
              </w:rPr>
            </w:pPr>
            <w:r w:rsidRPr="00992D7A">
              <w:rPr>
                <w:rFonts w:cs="Arial" w:hint="cs"/>
                <w:rtl/>
              </w:rPr>
              <w:t>"</w:t>
            </w:r>
            <w:r w:rsidRPr="00992D7A">
              <w:rPr>
                <w:rFonts w:cs="Arial"/>
                <w:rtl/>
                <w:lang w:bidi="he-IL"/>
              </w:rPr>
              <w:t>אסטרטגיית סייבר ברמה הלאומית</w:t>
            </w:r>
            <w:r w:rsidRPr="00992D7A">
              <w:rPr>
                <w:rFonts w:cs="Arial" w:hint="cs"/>
                <w:rtl/>
              </w:rPr>
              <w:t>"</w:t>
            </w:r>
            <w:r w:rsidRPr="00992D7A">
              <w:rPr>
                <w:rFonts w:hint="cs"/>
                <w:rtl/>
              </w:rPr>
              <w:t xml:space="preserve"> </w:t>
            </w:r>
          </w:p>
        </w:tc>
        <w:tc>
          <w:tcPr>
            <w:tcW w:w="4814" w:type="dxa"/>
          </w:tcPr>
          <w:p w:rsidR="009E7C71" w:rsidRPr="00992D7A" w:rsidRDefault="009E7C71" w:rsidP="002F0FB1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לייצר רשימת מרצים אשר יוכלו להציג את הנושא, לטובת גיוון ויתירות</w:t>
            </w:r>
            <w:r w:rsidR="00F21F5D">
              <w:rPr>
                <w:rtl/>
                <w:lang w:bidi="he-IL"/>
              </w:rPr>
              <w:br/>
            </w:r>
            <w:r w:rsidR="00F21F5D" w:rsidRPr="00F21F5D">
              <w:rPr>
                <w:rFonts w:hint="cs"/>
                <w:color w:val="FF0000"/>
                <w:rtl/>
                <w:lang w:bidi="he-IL"/>
              </w:rPr>
              <w:t>לא להביא את גבי סיבוני! בוטה מסר אנטי תזה לסייבר</w:t>
            </w:r>
          </w:p>
        </w:tc>
      </w:tr>
      <w:tr w:rsidR="009E7C71" w:rsidTr="009E7C71">
        <w:tc>
          <w:tcPr>
            <w:tcW w:w="943" w:type="dxa"/>
          </w:tcPr>
          <w:p w:rsidR="009E7C71" w:rsidRPr="00992D7A" w:rsidRDefault="009E7C71" w:rsidP="002F0FB1">
            <w:pPr>
              <w:bidi/>
              <w:jc w:val="center"/>
              <w:rPr>
                <w:rFonts w:ascii="Cambria" w:hAnsi="Cambria" w:cs="Fb Tamlil"/>
                <w:rtl/>
                <w:lang w:bidi="he-IL"/>
              </w:rPr>
            </w:pPr>
            <w:r w:rsidRPr="00992D7A">
              <w:rPr>
                <w:rFonts w:ascii="Cambria" w:hAnsi="Cambria" w:cs="Fb Tamlil" w:hint="cs"/>
                <w:rtl/>
                <w:lang w:bidi="he-IL"/>
              </w:rPr>
              <w:t>2</w:t>
            </w:r>
          </w:p>
        </w:tc>
        <w:tc>
          <w:tcPr>
            <w:tcW w:w="3562" w:type="dxa"/>
          </w:tcPr>
          <w:p w:rsidR="009E7C71" w:rsidRPr="00992D7A" w:rsidRDefault="009E7C71" w:rsidP="002F0FB1">
            <w:pPr>
              <w:bidi/>
              <w:rPr>
                <w:rFonts w:ascii="Cambria" w:hAnsi="Cambria" w:cs="Fb Tamlil"/>
                <w:b/>
                <w:bCs/>
                <w:color w:val="00B0F0"/>
                <w:u w:val="single"/>
                <w:rtl/>
                <w:lang w:bidi="he-IL"/>
              </w:rPr>
            </w:pPr>
            <w:r>
              <w:rPr>
                <w:rFonts w:cs="Arial"/>
                <w:rtl/>
                <w:lang w:bidi="he-IL"/>
              </w:rPr>
              <w:t xml:space="preserve">עוצמה ומובילות בינ"ל - </w:t>
            </w:r>
            <w:proofErr w:type="spellStart"/>
            <w:r>
              <w:rPr>
                <w:rFonts w:cs="Arial"/>
                <w:rtl/>
                <w:lang w:bidi="he-IL"/>
              </w:rPr>
              <w:t>האקוסיסטם</w:t>
            </w:r>
            <w:proofErr w:type="spellEnd"/>
            <w:r>
              <w:rPr>
                <w:rFonts w:cs="Arial"/>
                <w:rtl/>
                <w:lang w:bidi="he-IL"/>
              </w:rPr>
              <w:t xml:space="preserve"> במרחב הסייבר,</w:t>
            </w:r>
            <w:r>
              <w:rPr>
                <w:rFonts w:cs="Arial" w:hint="cs"/>
                <w:rtl/>
                <w:lang w:bidi="he-IL"/>
              </w:rPr>
              <w:t xml:space="preserve"> </w:t>
            </w:r>
            <w:r>
              <w:rPr>
                <w:rFonts w:cs="Arial"/>
                <w:rtl/>
                <w:lang w:bidi="he-IL"/>
              </w:rPr>
              <w:t>הון אנושי</w:t>
            </w:r>
          </w:p>
        </w:tc>
        <w:tc>
          <w:tcPr>
            <w:tcW w:w="4814" w:type="dxa"/>
          </w:tcPr>
          <w:p w:rsidR="009E7C71" w:rsidRPr="00992D7A" w:rsidRDefault="009E7C71" w:rsidP="002F0FB1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צמצום זמן ההרצאה </w:t>
            </w:r>
            <w:proofErr w:type="spellStart"/>
            <w:r>
              <w:rPr>
                <w:rFonts w:hint="cs"/>
                <w:rtl/>
                <w:lang w:bidi="he-IL"/>
              </w:rPr>
              <w:t>לכחצי</w:t>
            </w:r>
            <w:proofErr w:type="spellEnd"/>
            <w:r>
              <w:rPr>
                <w:rFonts w:hint="cs"/>
                <w:rtl/>
                <w:lang w:bidi="he-IL"/>
              </w:rPr>
              <w:t xml:space="preserve"> שעה, לשלב בשיחת פתיחה של הביקור ב-</w:t>
            </w:r>
            <w:r>
              <w:rPr>
                <w:rFonts w:hint="cs"/>
                <w:lang w:bidi="he-IL"/>
              </w:rPr>
              <w:t>CER</w:t>
            </w:r>
            <w:r>
              <w:rPr>
                <w:lang w:bidi="he-IL"/>
              </w:rPr>
              <w:t>T</w:t>
            </w:r>
            <w:r w:rsidR="001D6590">
              <w:rPr>
                <w:rFonts w:hint="cs"/>
                <w:rtl/>
                <w:lang w:bidi="he-IL"/>
              </w:rPr>
              <w:t xml:space="preserve">. </w:t>
            </w:r>
            <w:r w:rsidR="001D6590" w:rsidRPr="001D6590">
              <w:rPr>
                <w:rFonts w:hint="cs"/>
                <w:color w:val="FF0000"/>
                <w:rtl/>
                <w:lang w:bidi="he-IL"/>
              </w:rPr>
              <w:t>לא להביא את רות שוהם</w:t>
            </w:r>
          </w:p>
        </w:tc>
      </w:tr>
      <w:tr w:rsidR="009E7C71" w:rsidTr="009E7C71">
        <w:tc>
          <w:tcPr>
            <w:tcW w:w="943" w:type="dxa"/>
          </w:tcPr>
          <w:p w:rsidR="009E7C71" w:rsidRPr="00992D7A" w:rsidRDefault="009E7C71" w:rsidP="002F0FB1">
            <w:pPr>
              <w:bidi/>
              <w:jc w:val="center"/>
              <w:rPr>
                <w:rFonts w:ascii="Cambria" w:hAnsi="Cambria" w:cs="Fb Tamlil"/>
                <w:rtl/>
                <w:lang w:bidi="he-IL"/>
              </w:rPr>
            </w:pPr>
            <w:r w:rsidRPr="00992D7A">
              <w:rPr>
                <w:rFonts w:ascii="Cambria" w:hAnsi="Cambria" w:cs="Fb Tamlil" w:hint="cs"/>
                <w:rtl/>
                <w:lang w:bidi="he-IL"/>
              </w:rPr>
              <w:t>4</w:t>
            </w:r>
          </w:p>
        </w:tc>
        <w:tc>
          <w:tcPr>
            <w:tcW w:w="3562" w:type="dxa"/>
          </w:tcPr>
          <w:p w:rsidR="009E7C71" w:rsidRDefault="009E7C71" w:rsidP="002F0FB1">
            <w:pPr>
              <w:bidi/>
              <w:rPr>
                <w:rFonts w:ascii="Cambria" w:hAnsi="Cambria" w:cs="Fb Tamlil"/>
                <w:b/>
                <w:bCs/>
                <w:color w:val="00B0F0"/>
                <w:u w:val="single"/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"</w:t>
            </w:r>
            <w:r w:rsidRPr="003240F5">
              <w:rPr>
                <w:rFonts w:cs="Arial"/>
                <w:rtl/>
                <w:lang w:bidi="he-IL"/>
              </w:rPr>
              <w:t>היבטים משפטיים וחוק הסייבר</w:t>
            </w:r>
            <w:r>
              <w:rPr>
                <w:rFonts w:cs="Arial" w:hint="cs"/>
                <w:rtl/>
                <w:lang w:bidi="he-IL"/>
              </w:rPr>
              <w:t xml:space="preserve">" </w:t>
            </w:r>
            <w:r w:rsidRPr="00992D7A">
              <w:rPr>
                <w:rFonts w:hint="cs"/>
                <w:rtl/>
              </w:rPr>
              <w:t xml:space="preserve">- </w:t>
            </w:r>
            <w:r w:rsidRPr="00992D7A">
              <w:rPr>
                <w:rFonts w:hint="cs"/>
                <w:rtl/>
                <w:lang w:bidi="he-IL"/>
              </w:rPr>
              <w:t>הרצאה טובה</w:t>
            </w:r>
            <w:r>
              <w:rPr>
                <w:rFonts w:hint="cs"/>
                <w:rtl/>
                <w:lang w:bidi="he-IL"/>
              </w:rPr>
              <w:t xml:space="preserve"> מאוד</w:t>
            </w:r>
            <w:r w:rsidRPr="00992D7A">
              <w:rPr>
                <w:rFonts w:hint="cs"/>
                <w:rtl/>
                <w:lang w:bidi="he-IL"/>
              </w:rPr>
              <w:t xml:space="preserve"> ומעניינת</w:t>
            </w:r>
            <w:r w:rsidRPr="00992D7A">
              <w:rPr>
                <w:rFonts w:hint="cs"/>
                <w:rtl/>
              </w:rPr>
              <w:t xml:space="preserve">, </w:t>
            </w:r>
            <w:r w:rsidRPr="00992D7A">
              <w:rPr>
                <w:rFonts w:hint="cs"/>
                <w:rtl/>
                <w:lang w:bidi="he-IL"/>
              </w:rPr>
              <w:t xml:space="preserve">אך  ניתן להוריד מהתכנית בשל קוצר הזמן </w:t>
            </w:r>
            <w:bookmarkStart w:id="2" w:name="_GoBack"/>
            <w:bookmarkEnd w:id="2"/>
          </w:p>
          <w:p w:rsidR="001D6590" w:rsidRPr="00992D7A" w:rsidRDefault="001D6590" w:rsidP="001D6590">
            <w:pPr>
              <w:bidi/>
              <w:rPr>
                <w:rFonts w:ascii="Cambria" w:hAnsi="Cambria" w:cs="Fb Tamlil"/>
                <w:b/>
                <w:bCs/>
                <w:color w:val="00B0F0"/>
                <w:u w:val="single"/>
                <w:rtl/>
                <w:lang w:bidi="he-IL"/>
              </w:rPr>
            </w:pPr>
          </w:p>
        </w:tc>
        <w:tc>
          <w:tcPr>
            <w:tcW w:w="4814" w:type="dxa"/>
          </w:tcPr>
          <w:p w:rsidR="009E7C71" w:rsidRPr="00992D7A" w:rsidRDefault="009E7C71" w:rsidP="002F0FB1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אם יש חלון זמן המאפשר שילוב ההרצאה, חשוב לקיים, אך למקד את השיח לעניין החוק בהקשר </w:t>
            </w:r>
            <w:proofErr w:type="spellStart"/>
            <w:r>
              <w:rPr>
                <w:rFonts w:hint="cs"/>
                <w:rtl/>
                <w:lang w:bidi="he-IL"/>
              </w:rPr>
              <w:t>הסינגריה</w:t>
            </w:r>
            <w:proofErr w:type="spellEnd"/>
            <w:r>
              <w:rPr>
                <w:rFonts w:hint="cs"/>
                <w:rtl/>
                <w:lang w:bidi="he-IL"/>
              </w:rPr>
              <w:t xml:space="preserve"> </w:t>
            </w:r>
            <w:proofErr w:type="spellStart"/>
            <w:r>
              <w:rPr>
                <w:rFonts w:hint="cs"/>
                <w:rtl/>
                <w:lang w:bidi="he-IL"/>
              </w:rPr>
              <w:t>והשת"פ</w:t>
            </w:r>
            <w:proofErr w:type="spellEnd"/>
            <w:r>
              <w:rPr>
                <w:rFonts w:hint="cs"/>
                <w:rtl/>
                <w:lang w:bidi="he-IL"/>
              </w:rPr>
              <w:t xml:space="preserve"> בין הארגונים בארץ </w:t>
            </w:r>
            <w:r>
              <w:rPr>
                <w:rtl/>
                <w:lang w:bidi="he-IL"/>
              </w:rPr>
              <w:t>–</w:t>
            </w:r>
            <w:r>
              <w:rPr>
                <w:rFonts w:hint="cs"/>
                <w:rtl/>
                <w:lang w:bidi="he-IL"/>
              </w:rPr>
              <w:t xml:space="preserve"> סמכות ואחריות</w:t>
            </w:r>
          </w:p>
        </w:tc>
      </w:tr>
      <w:tr w:rsidR="009E7C71" w:rsidTr="009E7C71">
        <w:tc>
          <w:tcPr>
            <w:tcW w:w="943" w:type="dxa"/>
          </w:tcPr>
          <w:p w:rsidR="009E7C71" w:rsidRPr="00992D7A" w:rsidRDefault="009E7C71" w:rsidP="002F0FB1">
            <w:pPr>
              <w:bidi/>
              <w:jc w:val="center"/>
              <w:rPr>
                <w:rFonts w:ascii="Cambria" w:hAnsi="Cambria" w:cs="Fb Tamlil"/>
                <w:rtl/>
                <w:lang w:bidi="he-IL"/>
              </w:rPr>
            </w:pPr>
            <w:r w:rsidRPr="00992D7A">
              <w:rPr>
                <w:rFonts w:ascii="Cambria" w:hAnsi="Cambria" w:cs="Fb Tamlil" w:hint="cs"/>
                <w:rtl/>
                <w:lang w:bidi="he-IL"/>
              </w:rPr>
              <w:t>5</w:t>
            </w:r>
          </w:p>
        </w:tc>
        <w:tc>
          <w:tcPr>
            <w:tcW w:w="3562" w:type="dxa"/>
          </w:tcPr>
          <w:p w:rsidR="009E7C71" w:rsidRPr="00992D7A" w:rsidRDefault="009E7C71" w:rsidP="002F0FB1">
            <w:pPr>
              <w:bidi/>
              <w:rPr>
                <w:rFonts w:ascii="Cambria" w:hAnsi="Cambria" w:cs="Fb Tamlil"/>
                <w:b/>
                <w:bCs/>
                <w:color w:val="00B0F0"/>
                <w:u w:val="single"/>
                <w:rtl/>
                <w:lang w:bidi="he-IL"/>
              </w:rPr>
            </w:pPr>
            <w:r w:rsidRPr="00992D7A">
              <w:rPr>
                <w:rFonts w:hint="cs"/>
                <w:rtl/>
                <w:lang w:bidi="he-IL"/>
              </w:rPr>
              <w:t>ביקור ב</w:t>
            </w:r>
            <w:r w:rsidRPr="00992D7A">
              <w:rPr>
                <w:rFonts w:hint="cs"/>
                <w:rtl/>
              </w:rPr>
              <w:t>-</w:t>
            </w:r>
            <w:r w:rsidRPr="00992D7A">
              <w:rPr>
                <w:rFonts w:hint="cs"/>
              </w:rPr>
              <w:t>PWC</w:t>
            </w:r>
            <w:r w:rsidRPr="00992D7A">
              <w:rPr>
                <w:rFonts w:hint="cs"/>
                <w:rtl/>
              </w:rPr>
              <w:t xml:space="preserve"> </w:t>
            </w:r>
            <w:r w:rsidRPr="00992D7A">
              <w:rPr>
                <w:rtl/>
                <w:lang w:bidi="he-IL"/>
              </w:rPr>
              <w:t>–</w:t>
            </w:r>
            <w:r w:rsidRPr="00992D7A">
              <w:rPr>
                <w:rFonts w:hint="cs"/>
                <w:rtl/>
                <w:lang w:bidi="he-IL"/>
              </w:rPr>
              <w:t xml:space="preserve"> מעניין</w:t>
            </w:r>
            <w:r w:rsidRPr="00992D7A">
              <w:rPr>
                <w:rFonts w:hint="cs"/>
                <w:rtl/>
              </w:rPr>
              <w:t xml:space="preserve">, </w:t>
            </w:r>
            <w:r w:rsidRPr="00992D7A">
              <w:rPr>
                <w:rFonts w:hint="cs"/>
                <w:rtl/>
                <w:lang w:bidi="he-IL"/>
              </w:rPr>
              <w:t>ניתן לקצר</w:t>
            </w:r>
            <w:r w:rsidRPr="00992D7A">
              <w:rPr>
                <w:rFonts w:hint="cs"/>
                <w:rtl/>
              </w:rPr>
              <w:t xml:space="preserve">, </w:t>
            </w:r>
            <w:r w:rsidRPr="00992D7A">
              <w:rPr>
                <w:rFonts w:hint="cs"/>
                <w:rtl/>
                <w:lang w:bidi="he-IL"/>
              </w:rPr>
              <w:t>חשוב למקד את השיח בנושא החשיבות של הקמת מרכז החדשנות בבאר שבע</w:t>
            </w:r>
            <w:r w:rsidRPr="00992D7A">
              <w:rPr>
                <w:rFonts w:hint="cs"/>
                <w:rtl/>
              </w:rPr>
              <w:t xml:space="preserve">, </w:t>
            </w:r>
          </w:p>
        </w:tc>
        <w:tc>
          <w:tcPr>
            <w:tcW w:w="4814" w:type="dxa"/>
          </w:tcPr>
          <w:p w:rsidR="009E7C71" w:rsidRPr="00992D7A" w:rsidRDefault="009E7C71" w:rsidP="002F0FB1">
            <w:pPr>
              <w:bidi/>
              <w:rPr>
                <w:rFonts w:hint="cs"/>
                <w:rtl/>
                <w:lang w:bidi="he-IL"/>
              </w:rPr>
            </w:pPr>
            <w:r w:rsidRPr="00992D7A">
              <w:rPr>
                <w:rFonts w:hint="cs"/>
                <w:rtl/>
                <w:lang w:bidi="he-IL"/>
              </w:rPr>
              <w:t>להוריד</w:t>
            </w:r>
            <w:r w:rsidR="001D6590">
              <w:rPr>
                <w:rFonts w:hint="cs"/>
                <w:rtl/>
                <w:lang w:bidi="he-IL"/>
              </w:rPr>
              <w:t>/לקצר מאוד</w:t>
            </w:r>
            <w:r w:rsidRPr="00992D7A">
              <w:rPr>
                <w:rFonts w:hint="cs"/>
                <w:rtl/>
                <w:lang w:bidi="he-IL"/>
              </w:rPr>
              <w:t xml:space="preserve"> את הצגת מקרה התקיפה</w:t>
            </w:r>
            <w:r w:rsidRPr="00992D7A">
              <w:rPr>
                <w:rFonts w:hint="cs"/>
                <w:rtl/>
              </w:rPr>
              <w:t xml:space="preserve">, </w:t>
            </w:r>
            <w:r w:rsidRPr="00992D7A">
              <w:rPr>
                <w:rFonts w:hint="cs"/>
                <w:rtl/>
                <w:lang w:bidi="he-IL"/>
              </w:rPr>
              <w:t xml:space="preserve">להדגים </w:t>
            </w:r>
            <w:r w:rsidRPr="00992D7A">
              <w:rPr>
                <w:rFonts w:hint="cs"/>
                <w:rtl/>
              </w:rPr>
              <w:t xml:space="preserve">2-3 </w:t>
            </w:r>
            <w:r w:rsidRPr="00992D7A">
              <w:rPr>
                <w:rFonts w:hint="cs"/>
                <w:rtl/>
                <w:lang w:bidi="he-IL"/>
              </w:rPr>
              <w:t>הדגמות לכל היותר</w:t>
            </w:r>
            <w:r w:rsidRPr="00992D7A">
              <w:rPr>
                <w:rFonts w:hint="cs"/>
                <w:rtl/>
              </w:rPr>
              <w:t>.</w:t>
            </w:r>
            <w:r w:rsidR="00ED66C9">
              <w:rPr>
                <w:rFonts w:hint="cs"/>
                <w:rtl/>
                <w:lang w:bidi="he-IL"/>
              </w:rPr>
              <w:t xml:space="preserve"> </w:t>
            </w:r>
          </w:p>
        </w:tc>
      </w:tr>
      <w:tr w:rsidR="009E7C71" w:rsidTr="009E7C71">
        <w:tc>
          <w:tcPr>
            <w:tcW w:w="943" w:type="dxa"/>
          </w:tcPr>
          <w:p w:rsidR="009E7C71" w:rsidRPr="00992D7A" w:rsidRDefault="009E7C71" w:rsidP="002F0FB1">
            <w:pPr>
              <w:bidi/>
              <w:jc w:val="center"/>
              <w:rPr>
                <w:rFonts w:ascii="Cambria" w:hAnsi="Cambria" w:cs="Fb Tamlil"/>
                <w:rtl/>
                <w:lang w:bidi="he-IL"/>
              </w:rPr>
            </w:pPr>
            <w:r w:rsidRPr="00992D7A">
              <w:rPr>
                <w:rFonts w:ascii="Cambria" w:hAnsi="Cambria" w:cs="Fb Tamlil" w:hint="cs"/>
                <w:rtl/>
                <w:lang w:bidi="he-IL"/>
              </w:rPr>
              <w:t>6</w:t>
            </w:r>
          </w:p>
        </w:tc>
        <w:tc>
          <w:tcPr>
            <w:tcW w:w="3562" w:type="dxa"/>
          </w:tcPr>
          <w:p w:rsidR="009E7C71" w:rsidRPr="00992D7A" w:rsidRDefault="009E7C71" w:rsidP="002F0FB1">
            <w:pPr>
              <w:bidi/>
              <w:rPr>
                <w:rFonts w:ascii="Cambria" w:hAnsi="Cambria" w:cs="Fb Tamlil"/>
                <w:b/>
                <w:bCs/>
                <w:color w:val="00B0F0"/>
                <w:u w:val="single"/>
                <w:rtl/>
                <w:lang w:bidi="he-IL"/>
              </w:rPr>
            </w:pPr>
            <w:r w:rsidRPr="00992D7A">
              <w:rPr>
                <w:rFonts w:hint="cs"/>
                <w:rtl/>
                <w:lang w:bidi="he-IL"/>
              </w:rPr>
              <w:t>ביקור ב</w:t>
            </w:r>
            <w:r w:rsidRPr="00992D7A">
              <w:rPr>
                <w:rFonts w:hint="cs"/>
                <w:rtl/>
              </w:rPr>
              <w:t>-</w:t>
            </w:r>
            <w:r w:rsidRPr="00992D7A">
              <w:rPr>
                <w:rFonts w:hint="cs"/>
              </w:rPr>
              <w:t>TEAM</w:t>
            </w:r>
            <w:r w:rsidRPr="00992D7A">
              <w:t>8</w:t>
            </w:r>
            <w:r w:rsidRPr="00992D7A">
              <w:rPr>
                <w:rFonts w:hint="cs"/>
                <w:rtl/>
              </w:rPr>
              <w:t xml:space="preserve"> </w:t>
            </w:r>
          </w:p>
        </w:tc>
        <w:tc>
          <w:tcPr>
            <w:tcW w:w="4814" w:type="dxa"/>
          </w:tcPr>
          <w:p w:rsidR="009E7C71" w:rsidRPr="00992D7A" w:rsidRDefault="009E7C71" w:rsidP="002F0FB1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יש למקד את  השיח הטכנולוגי בראיה משקית ובינלאומית</w:t>
            </w:r>
            <w:r w:rsidR="00ED66C9">
              <w:rPr>
                <w:rFonts w:hint="cs"/>
                <w:rtl/>
                <w:lang w:bidi="he-IL"/>
              </w:rPr>
              <w:t xml:space="preserve">. </w:t>
            </w:r>
            <w:r w:rsidR="00ED66C9" w:rsidRPr="00ED66C9">
              <w:rPr>
                <w:rFonts w:hint="cs"/>
                <w:color w:val="FF0000"/>
                <w:rtl/>
                <w:lang w:bidi="he-IL"/>
              </w:rPr>
              <w:t>לא נועם</w:t>
            </w:r>
          </w:p>
        </w:tc>
      </w:tr>
      <w:tr w:rsidR="009E7C71" w:rsidTr="009E7C71">
        <w:tc>
          <w:tcPr>
            <w:tcW w:w="943" w:type="dxa"/>
          </w:tcPr>
          <w:p w:rsidR="009E7C71" w:rsidRPr="00992D7A" w:rsidRDefault="009E7C71" w:rsidP="002F0FB1">
            <w:pPr>
              <w:bidi/>
              <w:jc w:val="center"/>
              <w:rPr>
                <w:rFonts w:ascii="Cambria" w:hAnsi="Cambria" w:cs="Fb Tamlil"/>
                <w:rtl/>
                <w:lang w:bidi="he-IL"/>
              </w:rPr>
            </w:pPr>
            <w:r w:rsidRPr="00992D7A">
              <w:rPr>
                <w:rFonts w:ascii="Cambria" w:hAnsi="Cambria" w:cs="Fb Tamlil" w:hint="cs"/>
                <w:rtl/>
                <w:lang w:bidi="he-IL"/>
              </w:rPr>
              <w:t>7</w:t>
            </w:r>
          </w:p>
        </w:tc>
        <w:tc>
          <w:tcPr>
            <w:tcW w:w="3562" w:type="dxa"/>
          </w:tcPr>
          <w:p w:rsidR="009E7C71" w:rsidRPr="00992D7A" w:rsidRDefault="009E7C71" w:rsidP="002F0FB1">
            <w:pPr>
              <w:bidi/>
              <w:rPr>
                <w:rFonts w:ascii="Cambria" w:hAnsi="Cambria" w:cs="Fb Tamlil"/>
                <w:b/>
                <w:bCs/>
                <w:color w:val="00B0F0"/>
                <w:u w:val="single"/>
                <w:rtl/>
                <w:lang w:bidi="he-IL"/>
              </w:rPr>
            </w:pPr>
            <w:r w:rsidRPr="00992D7A">
              <w:rPr>
                <w:rFonts w:hint="cs"/>
                <w:rtl/>
                <w:lang w:bidi="he-IL"/>
              </w:rPr>
              <w:t xml:space="preserve">שיחת סיכום </w:t>
            </w:r>
            <w:r w:rsidRPr="00992D7A">
              <w:rPr>
                <w:rtl/>
                <w:lang w:bidi="he-IL"/>
              </w:rPr>
              <w:t>–</w:t>
            </w:r>
            <w:r w:rsidRPr="00992D7A">
              <w:rPr>
                <w:rFonts w:hint="cs"/>
                <w:rtl/>
                <w:lang w:bidi="he-IL"/>
              </w:rPr>
              <w:t xml:space="preserve"> לא התאפשר לקיים</w:t>
            </w:r>
            <w:r w:rsidRPr="00992D7A">
              <w:rPr>
                <w:rFonts w:hint="cs"/>
                <w:rtl/>
              </w:rPr>
              <w:t xml:space="preserve">, </w:t>
            </w:r>
            <w:r w:rsidRPr="00992D7A">
              <w:rPr>
                <w:rFonts w:hint="cs"/>
                <w:rtl/>
                <w:lang w:bidi="he-IL"/>
              </w:rPr>
              <w:t>חשוב מאוד</w:t>
            </w:r>
            <w:r>
              <w:rPr>
                <w:rFonts w:hint="cs"/>
                <w:rtl/>
                <w:lang w:bidi="he-IL"/>
              </w:rPr>
              <w:t xml:space="preserve"> !</w:t>
            </w:r>
          </w:p>
        </w:tc>
        <w:tc>
          <w:tcPr>
            <w:tcW w:w="4814" w:type="dxa"/>
          </w:tcPr>
          <w:p w:rsidR="009E7C71" w:rsidRPr="00992D7A" w:rsidRDefault="009E7C71" w:rsidP="002F0FB1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שריון חלון </w:t>
            </w:r>
            <w:proofErr w:type="spellStart"/>
            <w:r>
              <w:rPr>
                <w:rFonts w:hint="cs"/>
                <w:rtl/>
                <w:lang w:bidi="he-IL"/>
              </w:rPr>
              <w:t>בלו"ז</w:t>
            </w:r>
            <w:proofErr w:type="spellEnd"/>
            <w:r>
              <w:rPr>
                <w:rFonts w:hint="cs"/>
                <w:rtl/>
                <w:lang w:bidi="he-IL"/>
              </w:rPr>
              <w:t xml:space="preserve"> לקיום שיחת סיכום</w:t>
            </w:r>
          </w:p>
        </w:tc>
      </w:tr>
      <w:bookmarkEnd w:id="1"/>
    </w:tbl>
    <w:p w:rsidR="00992D7A" w:rsidRDefault="00992D7A" w:rsidP="00992D7A">
      <w:pPr>
        <w:bidi/>
        <w:rPr>
          <w:rFonts w:ascii="Cambria" w:hAnsi="Cambria" w:cs="Fb Tamlil"/>
          <w:b/>
          <w:bCs/>
          <w:color w:val="00B0F0"/>
          <w:u w:val="single"/>
          <w:rtl/>
          <w:lang w:bidi="he-IL"/>
        </w:rPr>
      </w:pPr>
    </w:p>
    <w:sectPr w:rsidR="00992D7A" w:rsidSect="00A96CCD">
      <w:headerReference w:type="default" r:id="rId9"/>
      <w:footerReference w:type="default" r:id="rId10"/>
      <w:pgSz w:w="11900" w:h="16840"/>
      <w:pgMar w:top="1703" w:right="1440" w:bottom="954" w:left="1440" w:header="568" w:footer="7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E87" w:rsidRDefault="00032E87" w:rsidP="00CE7E38">
      <w:r>
        <w:separator/>
      </w:r>
    </w:p>
  </w:endnote>
  <w:endnote w:type="continuationSeparator" w:id="0">
    <w:p w:rsidR="00032E87" w:rsidRDefault="00032E87" w:rsidP="00CE7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Fb Tamlil">
    <w:altName w:val="Times New Roman"/>
    <w:charset w:val="00"/>
    <w:family w:val="roman"/>
    <w:pitch w:val="variable"/>
    <w:sig w:usb0="80000827" w:usb1="5000004A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b Tamlil Light">
    <w:altName w:val="Times New Roman"/>
    <w:charset w:val="00"/>
    <w:family w:val="roman"/>
    <w:pitch w:val="variable"/>
    <w:sig w:usb0="80000827" w:usb1="5000004A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b TamlilEng">
    <w:altName w:val="Times New Roman"/>
    <w:charset w:val="00"/>
    <w:family w:val="roman"/>
    <w:pitch w:val="variable"/>
    <w:sig w:usb0="80000827" w:usb1="5000004A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54A" w:rsidRDefault="0017454A">
    <w:pPr>
      <w:pStyle w:val="a5"/>
    </w:pPr>
  </w:p>
  <w:p w:rsidR="0017454A" w:rsidRDefault="00D9556D">
    <w:pPr>
      <w:pStyle w:val="a5"/>
    </w:pPr>
    <w:r>
      <w:rPr>
        <w:rFonts w:cstheme="minorHAnsi"/>
        <w:noProof/>
        <w:color w:val="0067FF"/>
        <w:sz w:val="20"/>
        <w:szCs w:val="20"/>
        <w:lang w:bidi="he-I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C74B675" wp14:editId="4E7B271E">
              <wp:simplePos x="0" y="0"/>
              <wp:positionH relativeFrom="margin">
                <wp:posOffset>2570480</wp:posOffset>
              </wp:positionH>
              <wp:positionV relativeFrom="paragraph">
                <wp:posOffset>281791</wp:posOffset>
              </wp:positionV>
              <wp:extent cx="587375" cy="619760"/>
              <wp:effectExtent l="0" t="0" r="0" b="0"/>
              <wp:wrapNone/>
              <wp:docPr id="67" name="Rectangle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7375" cy="619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9556D" w:rsidRPr="00325D62" w:rsidRDefault="00D9556D" w:rsidP="00D9556D">
                          <w:pPr>
                            <w:jc w:val="center"/>
                            <w:rPr>
                              <w:rFonts w:ascii="Fb Tamlil Light" w:hAnsi="Fb Tamlil Light" w:cs="Fb Tamlil Light"/>
                              <w:color w:val="2966FF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325D62">
                            <w:rPr>
                              <w:rFonts w:ascii="Fb Tamlil Light" w:hAnsi="Fb Tamlil Light" w:cs="Fb Tamlil Light" w:hint="cs"/>
                              <w:color w:val="2966FF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fldChar w:fldCharType="begin"/>
                          </w:r>
                          <w:r w:rsidRPr="00325D62">
                            <w:rPr>
                              <w:rFonts w:ascii="Fb Tamlil Light" w:hAnsi="Fb Tamlil Light" w:cs="Fb Tamlil Light" w:hint="cs"/>
                              <w:color w:val="2966FF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instrText xml:space="preserve"> PAGE   \* MERGEFORMAT </w:instrText>
                          </w:r>
                          <w:r w:rsidRPr="00325D62">
                            <w:rPr>
                              <w:rFonts w:ascii="Fb Tamlil Light" w:hAnsi="Fb Tamlil Light" w:cs="Fb Tamlil Light" w:hint="cs"/>
                              <w:color w:val="2966FF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fldChar w:fldCharType="separate"/>
                          </w:r>
                          <w:r w:rsidR="00ED66C9">
                            <w:rPr>
                              <w:rFonts w:ascii="Fb Tamlil Light" w:hAnsi="Fb Tamlil Light" w:cs="Fb Tamlil Light"/>
                              <w:noProof/>
                              <w:color w:val="2966FF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</w:t>
                          </w:r>
                          <w:r w:rsidRPr="00325D62">
                            <w:rPr>
                              <w:rFonts w:ascii="Fb Tamlil Light" w:hAnsi="Fb Tamlil Light" w:cs="Fb Tamlil Light" w:hint="cs"/>
                              <w:color w:val="2966FF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74B675" id="Rectangle 67" o:spid="_x0000_s1028" style="position:absolute;margin-left:202.4pt;margin-top:22.2pt;width:46.25pt;height:48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" filled="f" stroked="f" strokeweight="1pt">
              <v:textbox>
                <w:txbxContent>
                  <w:p w:rsidR="00D9556D" w:rsidRPr="00325D62" w:rsidRDefault="00D9556D" w:rsidP="00D9556D">
                    <w:pPr>
                      <w:jc w:val="center"/>
                      <w:rPr>
                        <w:rFonts w:ascii="Fb Tamlil Light" w:hAnsi="Fb Tamlil Light" w:cs="Fb Tamlil Light"/>
                        <w:color w:val="2966FF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325D62">
                      <w:rPr>
                        <w:rFonts w:ascii="Fb Tamlil Light" w:hAnsi="Fb Tamlil Light" w:cs="Fb Tamlil Light" w:hint="cs"/>
                        <w:color w:val="2966FF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begin"/>
                    </w:r>
                    <w:r w:rsidRPr="00325D62">
                      <w:rPr>
                        <w:rFonts w:ascii="Fb Tamlil Light" w:hAnsi="Fb Tamlil Light" w:cs="Fb Tamlil Light" w:hint="cs"/>
                        <w:color w:val="2966FF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instrText xml:space="preserve"> PAGE   \* MERGEFORMAT </w:instrText>
                    </w:r>
                    <w:r w:rsidRPr="00325D62">
                      <w:rPr>
                        <w:rFonts w:ascii="Fb Tamlil Light" w:hAnsi="Fb Tamlil Light" w:cs="Fb Tamlil Light" w:hint="cs"/>
                        <w:color w:val="2966FF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 w:rsidR="00ED66C9">
                      <w:rPr>
                        <w:rFonts w:ascii="Fb Tamlil Light" w:hAnsi="Fb Tamlil Light" w:cs="Fb Tamlil Light"/>
                        <w:noProof/>
                        <w:color w:val="2966FF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</w:t>
                    </w:r>
                    <w:r w:rsidRPr="00325D62">
                      <w:rPr>
                        <w:rFonts w:ascii="Fb Tamlil Light" w:hAnsi="Fb Tamlil Light" w:cs="Fb Tamlil Light" w:hint="cs"/>
                        <w:color w:val="2966FF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C00B34" w:rsidRPr="00C00B34">
      <w:rPr>
        <w:noProof/>
        <w:lang w:bidi="he-IL"/>
      </w:rPr>
      <w:drawing>
        <wp:inline distT="0" distB="0" distL="0" distR="0" wp14:anchorId="471E79DB" wp14:editId="200C2ED1">
          <wp:extent cx="5727700" cy="27686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27700" cy="276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E7E38" w:rsidRDefault="00CE7E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E87" w:rsidRDefault="00032E87" w:rsidP="00CE7E38">
      <w:r>
        <w:separator/>
      </w:r>
    </w:p>
  </w:footnote>
  <w:footnote w:type="continuationSeparator" w:id="0">
    <w:p w:rsidR="00032E87" w:rsidRDefault="00032E87" w:rsidP="00CE7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431" w:rsidRPr="00D134A8" w:rsidRDefault="00C00B34" w:rsidP="00D134A8">
    <w:pPr>
      <w:pStyle w:val="a3"/>
      <w:jc w:val="center"/>
      <w:rPr>
        <w:rFonts w:cstheme="minorHAnsi"/>
        <w:color w:val="0067FF"/>
        <w:sz w:val="20"/>
        <w:szCs w:val="20"/>
        <w:lang w:bidi="he-IL"/>
      </w:rPr>
    </w:pPr>
    <w:r w:rsidRPr="00D9556D">
      <w:rPr>
        <w:rFonts w:cstheme="minorHAnsi"/>
        <w:noProof/>
        <w:color w:val="0067FF"/>
        <w:sz w:val="20"/>
        <w:szCs w:val="20"/>
        <w:lang w:bidi="he-IL"/>
      </w:rPr>
      <w:drawing>
        <wp:anchor distT="0" distB="0" distL="114300" distR="114300" simplePos="0" relativeHeight="251669504" behindDoc="0" locked="0" layoutInCell="1" allowOverlap="1" wp14:anchorId="58667ABB" wp14:editId="22187D5E">
          <wp:simplePos x="0" y="0"/>
          <wp:positionH relativeFrom="column">
            <wp:posOffset>3387975</wp:posOffset>
          </wp:positionH>
          <wp:positionV relativeFrom="paragraph">
            <wp:posOffset>-51493</wp:posOffset>
          </wp:positionV>
          <wp:extent cx="2381279" cy="370534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3926" cy="3818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F56">
      <w:rPr>
        <w:rFonts w:cstheme="minorHAnsi"/>
        <w:noProof/>
        <w:color w:val="0067FF"/>
        <w:sz w:val="20"/>
        <w:szCs w:val="20"/>
        <w:lang w:bidi="he-IL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33DDF76" wp14:editId="229A0AC4">
              <wp:simplePos x="0" y="0"/>
              <wp:positionH relativeFrom="column">
                <wp:posOffset>-906379</wp:posOffset>
              </wp:positionH>
              <wp:positionV relativeFrom="paragraph">
                <wp:posOffset>-352659</wp:posOffset>
              </wp:positionV>
              <wp:extent cx="7539790" cy="144379"/>
              <wp:effectExtent l="0" t="0" r="4445" b="0"/>
              <wp:wrapNone/>
              <wp:docPr id="29" name="Rectangl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9790" cy="144379"/>
                      </a:xfrm>
                      <a:prstGeom prst="rect">
                        <a:avLst/>
                      </a:prstGeom>
                      <a:solidFill>
                        <a:srgbClr val="2966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6C2CE328" id="Rectangle 29" o:spid="_x0000_s1026" style="position:absolute;left:0;text-align:left;margin-left:-71.35pt;margin-top:-27.75pt;width:593.7pt;height:11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" fillcolor="#2966ff" stroked="f" strokeweight="1pt"/>
          </w:pict>
        </mc:Fallback>
      </mc:AlternateContent>
    </w:r>
  </w:p>
  <w:p w:rsidR="00D134A8" w:rsidRDefault="00C00B34" w:rsidP="004C4149">
    <w:pPr>
      <w:pStyle w:val="a3"/>
      <w:jc w:val="center"/>
      <w:rPr>
        <w:rFonts w:cstheme="minorHAnsi"/>
        <w:b/>
        <w:bCs/>
        <w:color w:val="0067FF"/>
        <w:sz w:val="20"/>
        <w:szCs w:val="20"/>
      </w:rPr>
    </w:pPr>
    <w:r w:rsidRPr="00310B6D">
      <w:rPr>
        <w:rFonts w:cstheme="minorHAnsi"/>
        <w:noProof/>
        <w:color w:val="0067FF"/>
        <w:sz w:val="20"/>
        <w:szCs w:val="20"/>
        <w:lang w:bidi="he-IL"/>
      </w:rPr>
      <mc:AlternateContent>
        <mc:Choice Requires="wps">
          <w:drawing>
            <wp:anchor distT="0" distB="0" distL="114300" distR="114300" simplePos="0" relativeHeight="251662335" behindDoc="0" locked="0" layoutInCell="1" allowOverlap="1" wp14:anchorId="251A0B1E" wp14:editId="1C4E0347">
              <wp:simplePos x="0" y="0"/>
              <wp:positionH relativeFrom="margin">
                <wp:posOffset>-128270</wp:posOffset>
              </wp:positionH>
              <wp:positionV relativeFrom="paragraph">
                <wp:posOffset>198120</wp:posOffset>
              </wp:positionV>
              <wp:extent cx="1507490" cy="291465"/>
              <wp:effectExtent l="0" t="0" r="0" b="0"/>
              <wp:wrapNone/>
              <wp:docPr id="65" name="Rectangle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7490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134A8" w:rsidRPr="00D134A8" w:rsidRDefault="00310B6D" w:rsidP="00A96CCD">
                          <w:pPr>
                            <w:pStyle w:val="a3"/>
                            <w:spacing w:line="276" w:lineRule="auto"/>
                            <w:rPr>
                              <w:rFonts w:ascii="Fb TamlilEng" w:hAnsi="Fb TamlilEng" w:cs="Fb TamlilEng"/>
                              <w:color w:val="2966FF"/>
                              <w:sz w:val="18"/>
                              <w:szCs w:val="18"/>
                              <w:lang w:bidi="he-IL"/>
                            </w:rPr>
                          </w:pPr>
                          <w:r w:rsidRPr="007C02EA">
                            <w:rPr>
                              <w:rFonts w:ascii="Fb TamlilEng" w:hAnsi="Fb TamlilEng" w:cs="Fb TamlilEng" w:hint="cs"/>
                              <w:color w:val="000000" w:themeColor="text1"/>
                              <w:sz w:val="18"/>
                              <w:szCs w:val="18"/>
                              <w:lang w:bidi="he-IL"/>
                            </w:rPr>
                            <w:t>TLP</w:t>
                          </w:r>
                          <w:r w:rsidRPr="007C02EA">
                            <w:rPr>
                              <w:rFonts w:ascii="Fb TamlilEng" w:hAnsi="Fb TamlilEng" w:cs="Fb TamlilEng" w:hint="cs"/>
                              <w:color w:val="000000" w:themeColor="text1"/>
                              <w:sz w:val="18"/>
                              <w:szCs w:val="18"/>
                              <w:rtl/>
                              <w:lang w:bidi="he-IL"/>
                            </w:rPr>
                            <w:t>:</w:t>
                          </w:r>
                          <w:r w:rsidR="00670F32" w:rsidRPr="00D134A8">
                            <w:rPr>
                              <w:rFonts w:ascii="Fb TamlilEng" w:hAnsi="Fb TamlilEng" w:cs="Fb TamlilEng" w:hint="cs"/>
                              <w:color w:val="2966FF"/>
                              <w:sz w:val="18"/>
                              <w:szCs w:val="18"/>
                              <w:lang w:bidi="he-IL"/>
                            </w:rPr>
                            <w:t xml:space="preserve"> </w:t>
                          </w:r>
                          <w:r w:rsidR="00D134A8" w:rsidRPr="00C00B34">
                            <w:rPr>
                              <w:rFonts w:ascii="Fb TamlilEng" w:hAnsi="Fb TamlilEng" w:cs="Fb TamlilEng"/>
                              <w:color w:val="BFBFBF" w:themeColor="background1" w:themeShade="BF"/>
                              <w:sz w:val="18"/>
                              <w:szCs w:val="18"/>
                              <w:lang w:bidi="he-IL"/>
                            </w:rPr>
                            <w:t xml:space="preserve">White   </w:t>
                          </w:r>
                          <w:r w:rsidR="00D134A8" w:rsidRPr="00C00B34">
                            <w:rPr>
                              <w:rFonts w:ascii="Fb TamlilEng" w:hAnsi="Fb TamlilEng" w:cs="Fb TamlilEng"/>
                              <w:color w:val="2966FF"/>
                              <w:sz w:val="18"/>
                              <w:szCs w:val="18"/>
                              <w:lang w:bidi="he-IL"/>
                            </w:rPr>
                            <w:t>|</w:t>
                          </w:r>
                          <w:r w:rsidR="00D134A8" w:rsidRPr="00FE2226">
                            <w:rPr>
                              <w:rFonts w:ascii="Fb TamlilEng" w:hAnsi="Fb TamlilEng" w:cs="Fb TamlilEng"/>
                              <w:color w:val="000000" w:themeColor="text1"/>
                              <w:sz w:val="18"/>
                              <w:szCs w:val="18"/>
                              <w:lang w:bidi="he-IL"/>
                            </w:rPr>
                            <w:t xml:space="preserve">   </w:t>
                          </w:r>
                          <w:r w:rsidR="00D134A8" w:rsidRPr="00FE2226">
                            <w:rPr>
                              <w:rFonts w:ascii="Fb Tamlil Light" w:hAnsi="Fb Tamlil Light" w:cs="Fb Tamlil Light" w:hint="cs"/>
                              <w:color w:val="000000" w:themeColor="text1"/>
                              <w:sz w:val="20"/>
                              <w:szCs w:val="20"/>
                              <w:rtl/>
                              <w:lang w:bidi="he-IL"/>
                            </w:rPr>
                            <w:t>בלמ״ס</w:t>
                          </w:r>
                        </w:p>
                        <w:p w:rsidR="00310B6D" w:rsidRPr="00D9556D" w:rsidRDefault="00310B6D" w:rsidP="00D134A8">
                          <w:pPr>
                            <w:spacing w:line="276" w:lineRule="auto"/>
                            <w:rPr>
                              <w:rFonts w:ascii="Fb TamlilEng" w:hAnsi="Fb TamlilEng" w:cs="Fb TamlilEng"/>
                              <w:color w:val="808080" w:themeColor="background1" w:themeShade="80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51A0B1E" id="Rectangle 65" o:spid="_x0000_s1026" style="position:absolute;left:0;text-align:left;margin-left:-10.1pt;margin-top:15.6pt;width:118.7pt;height:22.95pt;z-index:2516623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" filled="f" stroked="f" strokeweight="1pt">
              <v:textbox inset=",7.2pt">
                <w:txbxContent>
                  <w:p w:rsidR="00D134A8" w:rsidRPr="00D134A8" w:rsidRDefault="00310B6D" w:rsidP="00A96CCD">
                    <w:pPr>
                      <w:pStyle w:val="a3"/>
                      <w:spacing w:line="276" w:lineRule="auto"/>
                      <w:rPr>
                        <w:rFonts w:ascii="Fb TamlilEng" w:hAnsi="Fb TamlilEng" w:cs="Fb TamlilEng"/>
                        <w:color w:val="2966FF"/>
                        <w:sz w:val="18"/>
                        <w:szCs w:val="18"/>
                        <w:lang w:bidi="he-IL"/>
                      </w:rPr>
                    </w:pPr>
                    <w:r w:rsidRPr="007C02EA">
                      <w:rPr>
                        <w:rFonts w:ascii="Fb TamlilEng" w:hAnsi="Fb TamlilEng" w:cs="Fb TamlilEng" w:hint="cs"/>
                        <w:color w:val="000000" w:themeColor="text1"/>
                        <w:sz w:val="18"/>
                        <w:szCs w:val="18"/>
                        <w:lang w:bidi="he-IL"/>
                      </w:rPr>
                      <w:t>TLP</w:t>
                    </w:r>
                    <w:r w:rsidRPr="007C02EA">
                      <w:rPr>
                        <w:rFonts w:ascii="Fb TamlilEng" w:hAnsi="Fb TamlilEng" w:cs="Fb TamlilEng" w:hint="cs"/>
                        <w:color w:val="000000" w:themeColor="text1"/>
                        <w:sz w:val="18"/>
                        <w:szCs w:val="18"/>
                        <w:rtl/>
                        <w:lang w:bidi="he-IL"/>
                      </w:rPr>
                      <w:t>:</w:t>
                    </w:r>
                    <w:r w:rsidR="00670F32" w:rsidRPr="00D134A8">
                      <w:rPr>
                        <w:rFonts w:ascii="Fb TamlilEng" w:hAnsi="Fb TamlilEng" w:cs="Fb TamlilEng" w:hint="cs"/>
                        <w:color w:val="2966FF"/>
                        <w:sz w:val="18"/>
                        <w:szCs w:val="18"/>
                        <w:lang w:bidi="he-IL"/>
                      </w:rPr>
                      <w:t xml:space="preserve"> </w:t>
                    </w:r>
                    <w:r w:rsidR="00D134A8" w:rsidRPr="00C00B34">
                      <w:rPr>
                        <w:rFonts w:ascii="Fb TamlilEng" w:hAnsi="Fb TamlilEng" w:cs="Fb TamlilEng"/>
                        <w:color w:val="BFBFBF" w:themeColor="background1" w:themeShade="BF"/>
                        <w:sz w:val="18"/>
                        <w:szCs w:val="18"/>
                        <w:lang w:bidi="he-IL"/>
                      </w:rPr>
                      <w:t xml:space="preserve">White   </w:t>
                    </w:r>
                    <w:r w:rsidR="00D134A8" w:rsidRPr="00C00B34">
                      <w:rPr>
                        <w:rFonts w:ascii="Fb TamlilEng" w:hAnsi="Fb TamlilEng" w:cs="Fb TamlilEng"/>
                        <w:color w:val="2966FF"/>
                        <w:sz w:val="18"/>
                        <w:szCs w:val="18"/>
                        <w:lang w:bidi="he-IL"/>
                      </w:rPr>
                      <w:t>|</w:t>
                    </w:r>
                    <w:r w:rsidR="00D134A8" w:rsidRPr="00FE2226">
                      <w:rPr>
                        <w:rFonts w:ascii="Fb TamlilEng" w:hAnsi="Fb TamlilEng" w:cs="Fb TamlilEng"/>
                        <w:color w:val="000000" w:themeColor="text1"/>
                        <w:sz w:val="18"/>
                        <w:szCs w:val="18"/>
                        <w:lang w:bidi="he-IL"/>
                      </w:rPr>
                      <w:t xml:space="preserve">   </w:t>
                    </w:r>
                    <w:r w:rsidR="00D134A8" w:rsidRPr="00FE2226">
                      <w:rPr>
                        <w:rFonts w:ascii="Fb Tamlil Light" w:hAnsi="Fb Tamlil Light" w:cs="Fb Tamlil Light" w:hint="cs"/>
                        <w:color w:val="000000" w:themeColor="text1"/>
                        <w:sz w:val="20"/>
                        <w:szCs w:val="20"/>
                        <w:rtl/>
                        <w:lang w:bidi="he-IL"/>
                      </w:rPr>
                      <w:t>בלמ״ס</w:t>
                    </w:r>
                  </w:p>
                  <w:p w:rsidR="00310B6D" w:rsidRPr="00D9556D" w:rsidRDefault="00310B6D" w:rsidP="00D134A8">
                    <w:pPr>
                      <w:spacing w:line="276" w:lineRule="auto"/>
                      <w:rPr>
                        <w:rFonts w:ascii="Fb TamlilEng" w:hAnsi="Fb TamlilEng" w:cs="Fb TamlilEng"/>
                        <w:color w:val="808080" w:themeColor="background1" w:themeShade="80"/>
                        <w:sz w:val="22"/>
                        <w:szCs w:val="22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  <w:p w:rsidR="004C4149" w:rsidRPr="004C4149" w:rsidRDefault="00A96CCD" w:rsidP="00D134A8">
    <w:pPr>
      <w:pStyle w:val="a3"/>
      <w:rPr>
        <w:rFonts w:cstheme="minorHAnsi"/>
        <w:b/>
        <w:bCs/>
        <w:color w:val="0067FF"/>
        <w:sz w:val="20"/>
        <w:szCs w:val="20"/>
      </w:rPr>
    </w:pPr>
    <w:r>
      <w:rPr>
        <w:rFonts w:cstheme="minorHAnsi"/>
        <w:b/>
        <w:bCs/>
        <w:noProof/>
        <w:color w:val="0067FF"/>
        <w:sz w:val="20"/>
        <w:szCs w:val="20"/>
        <w:lang w:bidi="he-IL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DA5459C" wp14:editId="0BC10C5F">
              <wp:simplePos x="0" y="0"/>
              <wp:positionH relativeFrom="column">
                <wp:posOffset>3387885</wp:posOffset>
              </wp:positionH>
              <wp:positionV relativeFrom="paragraph">
                <wp:posOffset>105693</wp:posOffset>
              </wp:positionV>
              <wp:extent cx="2382844" cy="194310"/>
              <wp:effectExtent l="0" t="0" r="5080" b="0"/>
              <wp:wrapNone/>
              <wp:docPr id="26" name="Pentagon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382844" cy="194310"/>
                      </a:xfrm>
                      <a:custGeom>
                        <a:avLst/>
                        <a:gdLst>
                          <a:gd name="connsiteX0" fmla="*/ 0 w 2172335"/>
                          <a:gd name="connsiteY0" fmla="*/ 0 h 194310"/>
                          <a:gd name="connsiteX1" fmla="*/ 2050796 w 2172335"/>
                          <a:gd name="connsiteY1" fmla="*/ 0 h 194310"/>
                          <a:gd name="connsiteX2" fmla="*/ 2172335 w 2172335"/>
                          <a:gd name="connsiteY2" fmla="*/ 97155 h 194310"/>
                          <a:gd name="connsiteX3" fmla="*/ 2050796 w 2172335"/>
                          <a:gd name="connsiteY3" fmla="*/ 194310 h 194310"/>
                          <a:gd name="connsiteX4" fmla="*/ 0 w 2172335"/>
                          <a:gd name="connsiteY4" fmla="*/ 194310 h 194310"/>
                          <a:gd name="connsiteX5" fmla="*/ 0 w 2172335"/>
                          <a:gd name="connsiteY5" fmla="*/ 0 h 194310"/>
                          <a:gd name="connsiteX0" fmla="*/ 0 w 2172335"/>
                          <a:gd name="connsiteY0" fmla="*/ 0 h 194310"/>
                          <a:gd name="connsiteX1" fmla="*/ 2172335 w 2172335"/>
                          <a:gd name="connsiteY1" fmla="*/ 0 h 194310"/>
                          <a:gd name="connsiteX2" fmla="*/ 2172335 w 2172335"/>
                          <a:gd name="connsiteY2" fmla="*/ 97155 h 194310"/>
                          <a:gd name="connsiteX3" fmla="*/ 2050796 w 2172335"/>
                          <a:gd name="connsiteY3" fmla="*/ 194310 h 194310"/>
                          <a:gd name="connsiteX4" fmla="*/ 0 w 2172335"/>
                          <a:gd name="connsiteY4" fmla="*/ 194310 h 194310"/>
                          <a:gd name="connsiteX5" fmla="*/ 0 w 2172335"/>
                          <a:gd name="connsiteY5" fmla="*/ 0 h 194310"/>
                          <a:gd name="connsiteX0" fmla="*/ 0 w 2172335"/>
                          <a:gd name="connsiteY0" fmla="*/ 0 h 194310"/>
                          <a:gd name="connsiteX1" fmla="*/ 2172335 w 2172335"/>
                          <a:gd name="connsiteY1" fmla="*/ 0 h 194310"/>
                          <a:gd name="connsiteX2" fmla="*/ 2050796 w 2172335"/>
                          <a:gd name="connsiteY2" fmla="*/ 194310 h 194310"/>
                          <a:gd name="connsiteX3" fmla="*/ 0 w 2172335"/>
                          <a:gd name="connsiteY3" fmla="*/ 194310 h 194310"/>
                          <a:gd name="connsiteX4" fmla="*/ 0 w 2172335"/>
                          <a:gd name="connsiteY4" fmla="*/ 0 h 19431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172335" h="194310">
                            <a:moveTo>
                              <a:pt x="0" y="0"/>
                            </a:moveTo>
                            <a:lnTo>
                              <a:pt x="2172335" y="0"/>
                            </a:lnTo>
                            <a:lnTo>
                              <a:pt x="2050796" y="194310"/>
                            </a:lnTo>
                            <a:lnTo>
                              <a:pt x="0" y="19431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2966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22737" w:rsidRPr="000B3A3F" w:rsidRDefault="00C33C35" w:rsidP="00522737">
                          <w:pPr>
                            <w:bidi/>
                            <w:rPr>
                              <w:rFonts w:ascii="Fb Tamlil" w:hAnsi="Fb Tamlil" w:cs="Fb Tamlil"/>
                              <w:sz w:val="20"/>
                              <w:szCs w:val="20"/>
                            </w:rPr>
                          </w:pPr>
                          <w:r w:rsidRPr="000B3A3F">
                            <w:rPr>
                              <w:rFonts w:ascii="Fb Tamlil" w:hAnsi="Fb Tamlil" w:cs="Fb Tamlil" w:hint="cs"/>
                              <w:sz w:val="20"/>
                              <w:szCs w:val="20"/>
                              <w:rtl/>
                              <w:lang w:bidi="he-IL"/>
                            </w:rPr>
                            <w:t>מכלול עמידות</w:t>
                          </w:r>
                        </w:p>
                        <w:p w:rsidR="00A96CCD" w:rsidRPr="00C00B34" w:rsidRDefault="00A96CCD" w:rsidP="00A96CCD">
                          <w:pPr>
                            <w:bidi/>
                            <w:rPr>
                              <w:rFonts w:ascii="Cambria" w:hAnsi="Cambria" w:cs="Fb Tamlil"/>
                              <w:sz w:val="21"/>
                              <w:szCs w:val="21"/>
                              <w:rtl/>
                              <w:lang w:bidi="he-I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27432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DA5459C" id="Pentagon 26" o:spid="_x0000_s1027" style="position:absolute;margin-left:266.75pt;margin-top:8.3pt;width:187.65pt;height:15.3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72335,1943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" adj="-11796480,,5400" path="m,l2172335,,2050796,194310,,194310,,xe" fillcolor="#2966ff" stroked="f" strokeweight="1pt">
              <v:stroke joinstyle="miter"/>
              <v:formulas/>
              <v:path arrowok="t" o:connecttype="custom" o:connectlocs="0,0;2382844,0;2249527,194310;0,194310;0,0" o:connectangles="0,0,0,0,0" textboxrect="0,0,2172335,194310"/>
              <v:textbox inset=",2.16pt,,0">
                <w:txbxContent>
                  <w:p w:rsidR="00522737" w:rsidRPr="000B3A3F" w:rsidRDefault="00C33C35" w:rsidP="00522737">
                    <w:pPr>
                      <w:bidi/>
                      <w:rPr>
                        <w:rFonts w:ascii="Fb Tamlil" w:hAnsi="Fb Tamlil" w:cs="Fb Tamlil"/>
                        <w:sz w:val="20"/>
                        <w:szCs w:val="20"/>
                      </w:rPr>
                    </w:pPr>
                    <w:proofErr w:type="spellStart"/>
                    <w:r w:rsidRPr="000B3A3F">
                      <w:rPr>
                        <w:rFonts w:ascii="Fb Tamlil" w:hAnsi="Fb Tamlil" w:cs="Fb Tamlil" w:hint="cs"/>
                        <w:sz w:val="20"/>
                        <w:szCs w:val="20"/>
                        <w:rtl/>
                      </w:rPr>
                      <w:t>מכלול</w:t>
                    </w:r>
                    <w:proofErr w:type="spellEnd"/>
                    <w:r w:rsidRPr="000B3A3F">
                      <w:rPr>
                        <w:rFonts w:ascii="Fb Tamlil" w:hAnsi="Fb Tamlil" w:cs="Fb Tamlil" w:hint="cs"/>
                        <w:sz w:val="20"/>
                        <w:szCs w:val="20"/>
                        <w:rtl/>
                      </w:rPr>
                      <w:t xml:space="preserve"> </w:t>
                    </w:r>
                    <w:proofErr w:type="spellStart"/>
                    <w:r w:rsidRPr="000B3A3F">
                      <w:rPr>
                        <w:rFonts w:ascii="Fb Tamlil" w:hAnsi="Fb Tamlil" w:cs="Fb Tamlil" w:hint="cs"/>
                        <w:sz w:val="20"/>
                        <w:szCs w:val="20"/>
                        <w:rtl/>
                      </w:rPr>
                      <w:t>עמידות</w:t>
                    </w:r>
                    <w:proofErr w:type="spellEnd"/>
                  </w:p>
                  <w:p w:rsidR="00A96CCD" w:rsidRPr="00C00B34" w:rsidRDefault="00A96CCD" w:rsidP="00A96CCD">
                    <w:pPr>
                      <w:bidi/>
                      <w:rPr>
                        <w:rFonts w:ascii="Cambria" w:hAnsi="Cambria" w:cs="Fb Tamlil"/>
                        <w:sz w:val="21"/>
                        <w:szCs w:val="21"/>
                        <w:rtl/>
                        <w:lang w:bidi="he-I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cstheme="minorHAnsi"/>
        <w:b/>
        <w:bCs/>
        <w:noProof/>
        <w:color w:val="0067FF"/>
        <w:sz w:val="20"/>
        <w:szCs w:val="20"/>
        <w:lang w:bidi="he-IL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DE67269" wp14:editId="1CA5E1AB">
              <wp:simplePos x="0" y="0"/>
              <wp:positionH relativeFrom="margin">
                <wp:posOffset>-63500</wp:posOffset>
              </wp:positionH>
              <wp:positionV relativeFrom="paragraph">
                <wp:posOffset>297180</wp:posOffset>
              </wp:positionV>
              <wp:extent cx="5836920" cy="0"/>
              <wp:effectExtent l="0" t="0" r="17780" b="1270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6920" cy="0"/>
                      </a:xfrm>
                      <a:prstGeom prst="line">
                        <a:avLst/>
                      </a:prstGeom>
                      <a:ln>
                        <a:solidFill>
                          <a:srgbClr val="2966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2907EE2" id="Straight Connector 27" o:spid="_x0000_s1026" style="position:absolute;left:0;text-align:left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5pt,23.4pt" to="454.6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" strokecolor="#2966ff" strokeweight=".5pt">
              <v:stroke joinstyle="miter"/>
              <w10:wrap anchorx="margin"/>
            </v:line>
          </w:pict>
        </mc:Fallback>
      </mc:AlternateContent>
    </w:r>
    <w:r w:rsidR="004C4149">
      <w:rPr>
        <w:rFonts w:cstheme="minorHAnsi"/>
        <w:b/>
        <w:bCs/>
        <w:noProof/>
        <w:color w:val="0067FF"/>
        <w:sz w:val="20"/>
        <w:szCs w:val="20"/>
        <w:lang w:bidi="he-I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673DC74" wp14:editId="311563E4">
              <wp:simplePos x="0" y="0"/>
              <wp:positionH relativeFrom="margin">
                <wp:align>center</wp:align>
              </wp:positionH>
              <wp:positionV relativeFrom="paragraph">
                <wp:posOffset>103763</wp:posOffset>
              </wp:positionV>
              <wp:extent cx="5836990" cy="0"/>
              <wp:effectExtent l="0" t="0" r="17780" b="12700"/>
              <wp:wrapNone/>
              <wp:docPr id="66" name="Straight Connector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6990" cy="0"/>
                      </a:xfrm>
                      <a:prstGeom prst="line">
                        <a:avLst/>
                      </a:prstGeom>
                      <a:ln>
                        <a:solidFill>
                          <a:srgbClr val="2966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4D1C752" id="Straight Connector 66" o:spid="_x0000_s1026" style="position:absolute;left:0;text-align:left;z-index:25167257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8.15pt" to="459.6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" strokecolor="#2966ff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5089"/>
    <w:multiLevelType w:val="hybridMultilevel"/>
    <w:tmpl w:val="7EC60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44038"/>
    <w:multiLevelType w:val="hybridMultilevel"/>
    <w:tmpl w:val="EC54E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7796D"/>
    <w:multiLevelType w:val="hybridMultilevel"/>
    <w:tmpl w:val="27C89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264FE"/>
    <w:multiLevelType w:val="hybridMultilevel"/>
    <w:tmpl w:val="606A5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F385A"/>
    <w:multiLevelType w:val="hybridMultilevel"/>
    <w:tmpl w:val="B32E97D8"/>
    <w:lvl w:ilvl="0" w:tplc="D326F18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18280E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="David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CCE2B59E">
      <w:start w:val="1"/>
      <w:numFmt w:val="hebrew1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27200"/>
    <w:multiLevelType w:val="hybridMultilevel"/>
    <w:tmpl w:val="7EC60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D2648"/>
    <w:multiLevelType w:val="hybridMultilevel"/>
    <w:tmpl w:val="C428E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12DC7"/>
    <w:multiLevelType w:val="hybridMultilevel"/>
    <w:tmpl w:val="C6682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437FB"/>
    <w:multiLevelType w:val="hybridMultilevel"/>
    <w:tmpl w:val="CF2205E0"/>
    <w:lvl w:ilvl="0" w:tplc="1418280E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="Davi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C2EF3"/>
    <w:multiLevelType w:val="hybridMultilevel"/>
    <w:tmpl w:val="B82E5476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1EF679A"/>
    <w:multiLevelType w:val="hybridMultilevel"/>
    <w:tmpl w:val="33EEC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0B1C58"/>
    <w:multiLevelType w:val="hybridMultilevel"/>
    <w:tmpl w:val="17B289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99764EE"/>
    <w:multiLevelType w:val="hybridMultilevel"/>
    <w:tmpl w:val="98E2B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A5267"/>
    <w:multiLevelType w:val="hybridMultilevel"/>
    <w:tmpl w:val="38E28F5A"/>
    <w:lvl w:ilvl="0" w:tplc="0666EF6A">
      <w:start w:val="1"/>
      <w:numFmt w:val="bullet"/>
      <w:lvlText w:val="-"/>
      <w:lvlJc w:val="left"/>
      <w:pPr>
        <w:ind w:left="720" w:hanging="360"/>
      </w:pPr>
      <w:rPr>
        <w:rFonts w:ascii="Fb Tamlil" w:eastAsiaTheme="minorHAnsi" w:hAnsi="Fb Tamlil" w:cs="Fb Tamli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11"/>
  </w:num>
  <w:num w:numId="8">
    <w:abstractNumId w:val="10"/>
  </w:num>
  <w:num w:numId="9">
    <w:abstractNumId w:val="0"/>
  </w:num>
  <w:num w:numId="10">
    <w:abstractNumId w:val="13"/>
  </w:num>
  <w:num w:numId="11">
    <w:abstractNumId w:val="5"/>
  </w:num>
  <w:num w:numId="12">
    <w:abstractNumId w:val="4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ar-SA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6B2"/>
    <w:rsid w:val="00030F74"/>
    <w:rsid w:val="00032E87"/>
    <w:rsid w:val="000539A7"/>
    <w:rsid w:val="00057045"/>
    <w:rsid w:val="00060E2B"/>
    <w:rsid w:val="000A0431"/>
    <w:rsid w:val="000A1DA4"/>
    <w:rsid w:val="000A1E0D"/>
    <w:rsid w:val="000A26F5"/>
    <w:rsid w:val="000A6DDC"/>
    <w:rsid w:val="000D701E"/>
    <w:rsid w:val="000F5F5F"/>
    <w:rsid w:val="00105538"/>
    <w:rsid w:val="00106FA0"/>
    <w:rsid w:val="001124BD"/>
    <w:rsid w:val="0011537D"/>
    <w:rsid w:val="00125904"/>
    <w:rsid w:val="0015491F"/>
    <w:rsid w:val="0017454A"/>
    <w:rsid w:val="0019463A"/>
    <w:rsid w:val="00197411"/>
    <w:rsid w:val="001B05BE"/>
    <w:rsid w:val="001C0E21"/>
    <w:rsid w:val="001C6D6B"/>
    <w:rsid w:val="001D6590"/>
    <w:rsid w:val="001F6046"/>
    <w:rsid w:val="00201E2F"/>
    <w:rsid w:val="00214307"/>
    <w:rsid w:val="00220E6D"/>
    <w:rsid w:val="00230419"/>
    <w:rsid w:val="00267018"/>
    <w:rsid w:val="002717E8"/>
    <w:rsid w:val="002966E7"/>
    <w:rsid w:val="002C3AD0"/>
    <w:rsid w:val="002F0FB1"/>
    <w:rsid w:val="00310B6D"/>
    <w:rsid w:val="0031189C"/>
    <w:rsid w:val="00317A1D"/>
    <w:rsid w:val="003240F5"/>
    <w:rsid w:val="00325D62"/>
    <w:rsid w:val="00327F56"/>
    <w:rsid w:val="003314E5"/>
    <w:rsid w:val="00333F0E"/>
    <w:rsid w:val="00355570"/>
    <w:rsid w:val="0036618D"/>
    <w:rsid w:val="003B54FC"/>
    <w:rsid w:val="00415AF1"/>
    <w:rsid w:val="00441AD9"/>
    <w:rsid w:val="00450525"/>
    <w:rsid w:val="00452DD7"/>
    <w:rsid w:val="00493355"/>
    <w:rsid w:val="004B59C3"/>
    <w:rsid w:val="004C4149"/>
    <w:rsid w:val="004E3085"/>
    <w:rsid w:val="005001DA"/>
    <w:rsid w:val="00500204"/>
    <w:rsid w:val="005126CF"/>
    <w:rsid w:val="00522737"/>
    <w:rsid w:val="00535712"/>
    <w:rsid w:val="00537656"/>
    <w:rsid w:val="0057494C"/>
    <w:rsid w:val="005778A2"/>
    <w:rsid w:val="00583CB4"/>
    <w:rsid w:val="005876F5"/>
    <w:rsid w:val="00591D7C"/>
    <w:rsid w:val="005B1D0A"/>
    <w:rsid w:val="005B66EB"/>
    <w:rsid w:val="005D25DC"/>
    <w:rsid w:val="006021A2"/>
    <w:rsid w:val="00606EEE"/>
    <w:rsid w:val="00623268"/>
    <w:rsid w:val="0063110D"/>
    <w:rsid w:val="006513E2"/>
    <w:rsid w:val="00651627"/>
    <w:rsid w:val="00655DE9"/>
    <w:rsid w:val="00670F32"/>
    <w:rsid w:val="006A29E1"/>
    <w:rsid w:val="006A79F0"/>
    <w:rsid w:val="006B7DF5"/>
    <w:rsid w:val="006D1107"/>
    <w:rsid w:val="006D39C1"/>
    <w:rsid w:val="006E04FE"/>
    <w:rsid w:val="006E78A2"/>
    <w:rsid w:val="00731FD4"/>
    <w:rsid w:val="00742F00"/>
    <w:rsid w:val="007450C5"/>
    <w:rsid w:val="00746405"/>
    <w:rsid w:val="007707DA"/>
    <w:rsid w:val="007C02EA"/>
    <w:rsid w:val="007F269B"/>
    <w:rsid w:val="007F4AA6"/>
    <w:rsid w:val="008046B2"/>
    <w:rsid w:val="00847081"/>
    <w:rsid w:val="008571D0"/>
    <w:rsid w:val="008613A0"/>
    <w:rsid w:val="008679F1"/>
    <w:rsid w:val="00872669"/>
    <w:rsid w:val="008732F4"/>
    <w:rsid w:val="00874DCE"/>
    <w:rsid w:val="00887231"/>
    <w:rsid w:val="008A4810"/>
    <w:rsid w:val="008B0FB3"/>
    <w:rsid w:val="008D2547"/>
    <w:rsid w:val="008D438F"/>
    <w:rsid w:val="008E7797"/>
    <w:rsid w:val="0090267A"/>
    <w:rsid w:val="00946634"/>
    <w:rsid w:val="00992D7A"/>
    <w:rsid w:val="009A01E1"/>
    <w:rsid w:val="009E7C71"/>
    <w:rsid w:val="009F39AB"/>
    <w:rsid w:val="00A42307"/>
    <w:rsid w:val="00A46756"/>
    <w:rsid w:val="00A47FF3"/>
    <w:rsid w:val="00A85D3B"/>
    <w:rsid w:val="00A96CCD"/>
    <w:rsid w:val="00AB020D"/>
    <w:rsid w:val="00AB1CDE"/>
    <w:rsid w:val="00AC157E"/>
    <w:rsid w:val="00AC15B0"/>
    <w:rsid w:val="00AD2A90"/>
    <w:rsid w:val="00AD69FF"/>
    <w:rsid w:val="00AF13EF"/>
    <w:rsid w:val="00B1115A"/>
    <w:rsid w:val="00B469F9"/>
    <w:rsid w:val="00B615C4"/>
    <w:rsid w:val="00B66B49"/>
    <w:rsid w:val="00B909F0"/>
    <w:rsid w:val="00B953C3"/>
    <w:rsid w:val="00BA62C4"/>
    <w:rsid w:val="00BD105D"/>
    <w:rsid w:val="00BE4A09"/>
    <w:rsid w:val="00BE6A1F"/>
    <w:rsid w:val="00C00B34"/>
    <w:rsid w:val="00C04B58"/>
    <w:rsid w:val="00C130DE"/>
    <w:rsid w:val="00C14C7D"/>
    <w:rsid w:val="00C1797F"/>
    <w:rsid w:val="00C23117"/>
    <w:rsid w:val="00C26664"/>
    <w:rsid w:val="00C30AB1"/>
    <w:rsid w:val="00C312BE"/>
    <w:rsid w:val="00C33C35"/>
    <w:rsid w:val="00C64EC7"/>
    <w:rsid w:val="00C66935"/>
    <w:rsid w:val="00C67B8A"/>
    <w:rsid w:val="00C807AB"/>
    <w:rsid w:val="00C84460"/>
    <w:rsid w:val="00C90EBD"/>
    <w:rsid w:val="00CA0338"/>
    <w:rsid w:val="00CC7F0A"/>
    <w:rsid w:val="00CD184D"/>
    <w:rsid w:val="00CD26E5"/>
    <w:rsid w:val="00CE7E38"/>
    <w:rsid w:val="00D134A8"/>
    <w:rsid w:val="00D167ED"/>
    <w:rsid w:val="00D25157"/>
    <w:rsid w:val="00D9556D"/>
    <w:rsid w:val="00DA064B"/>
    <w:rsid w:val="00DA2A24"/>
    <w:rsid w:val="00DC1223"/>
    <w:rsid w:val="00DC6885"/>
    <w:rsid w:val="00DF77F5"/>
    <w:rsid w:val="00E05486"/>
    <w:rsid w:val="00E0668B"/>
    <w:rsid w:val="00E96BB4"/>
    <w:rsid w:val="00EA1363"/>
    <w:rsid w:val="00EB3A57"/>
    <w:rsid w:val="00EC13F0"/>
    <w:rsid w:val="00EC2783"/>
    <w:rsid w:val="00ED3FEC"/>
    <w:rsid w:val="00ED66C9"/>
    <w:rsid w:val="00EF0AE4"/>
    <w:rsid w:val="00F21F5D"/>
    <w:rsid w:val="00F46B40"/>
    <w:rsid w:val="00F54980"/>
    <w:rsid w:val="00F654EE"/>
    <w:rsid w:val="00F65F7B"/>
    <w:rsid w:val="00F932B9"/>
    <w:rsid w:val="00F97643"/>
    <w:rsid w:val="00FA0B77"/>
    <w:rsid w:val="00FA400D"/>
    <w:rsid w:val="00FE001F"/>
    <w:rsid w:val="00FE2226"/>
    <w:rsid w:val="00FE7934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0F5778"/>
  <w14:defaultImageDpi w14:val="32767"/>
  <w15:chartTrackingRefBased/>
  <w15:docId w15:val="{EB02291D-EDE7-4B87-80C9-AE6D7BFF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E38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uiPriority w:val="99"/>
    <w:rsid w:val="00CE7E38"/>
  </w:style>
  <w:style w:type="paragraph" w:styleId="a5">
    <w:name w:val="footer"/>
    <w:basedOn w:val="a"/>
    <w:link w:val="a6"/>
    <w:uiPriority w:val="99"/>
    <w:unhideWhenUsed/>
    <w:rsid w:val="00CE7E38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CE7E38"/>
  </w:style>
  <w:style w:type="paragraph" w:styleId="a7">
    <w:name w:val="List Paragraph"/>
    <w:basedOn w:val="a"/>
    <w:uiPriority w:val="34"/>
    <w:qFormat/>
    <w:rsid w:val="00EC2783"/>
    <w:pPr>
      <w:bidi/>
      <w:spacing w:after="200" w:line="276" w:lineRule="auto"/>
      <w:ind w:left="720"/>
      <w:contextualSpacing/>
    </w:pPr>
    <w:rPr>
      <w:sz w:val="22"/>
      <w:szCs w:val="22"/>
      <w:lang w:bidi="he-IL"/>
    </w:rPr>
  </w:style>
  <w:style w:type="table" w:styleId="a8">
    <w:name w:val="Table Grid"/>
    <w:basedOn w:val="a1"/>
    <w:uiPriority w:val="39"/>
    <w:rsid w:val="00EF0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C130DE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1C6D6B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3110D"/>
    <w:rPr>
      <w:rFonts w:ascii="Times New Roman" w:hAnsi="Times New Roman" w:cs="Times New Roman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63110D"/>
    <w:rPr>
      <w:rFonts w:ascii="Times New Roman" w:hAnsi="Times New Roman" w:cs="Times New Roman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317A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yuliak\AppData\Local\Microsoft\Windows\INetCache\Content.Outlook\090O0PST\&#1505;&#1497;&#1499;&#1493;&#1501;%20&#1514;&#1495;&#1511;&#1497;&#1512;.docx%20-%20&#1505;&#1502;&#1497;&#1504;&#1512;%20&#1505;&#1497;&#1497;&#1489;&#1512;%20&#1489;&#1502;&#1489;''&#1500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5874F-2822-42DA-A49C-35D3CE1F4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801</Words>
  <Characters>4008</Characters>
  <Application>Microsoft Office Word</Application>
  <DocSecurity>0</DocSecurity>
  <Lines>33</Lines>
  <Paragraphs>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נועה גבעון</dc:creator>
  <cp:keywords/>
  <dc:description/>
  <cp:lastModifiedBy>u26657</cp:lastModifiedBy>
  <cp:revision>11</cp:revision>
  <cp:lastPrinted>2019-08-11T05:16:00Z</cp:lastPrinted>
  <dcterms:created xsi:type="dcterms:W3CDTF">2019-08-07T11:13:00Z</dcterms:created>
  <dcterms:modified xsi:type="dcterms:W3CDTF">2019-08-13T13:39:00Z</dcterms:modified>
</cp:coreProperties>
</file>