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38484F" w:rsidP="005D7B2E">
      <w:pPr>
        <w:pStyle w:val="5"/>
        <w:spacing w:line="360" w:lineRule="auto"/>
        <w:ind w:left="720"/>
        <w:rPr>
          <w:sz w:val="28"/>
          <w:rtl/>
        </w:rPr>
      </w:pPr>
      <w:bookmarkStart w:id="0" w:name="_GoBack"/>
      <w:bookmarkEnd w:id="0"/>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9"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C4589B" w:rsidRDefault="00C4589B" w:rsidP="00BE6BC3">
      <w:pPr>
        <w:jc w:val="center"/>
        <w:rPr>
          <w:rFonts w:ascii="David" w:hAnsi="David" w:cs="David"/>
          <w:b/>
          <w:bCs/>
          <w:sz w:val="28"/>
          <w:szCs w:val="28"/>
          <w:rtl/>
        </w:rPr>
      </w:pPr>
    </w:p>
    <w:p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rsidR="006D288E" w:rsidRDefault="006D288E" w:rsidP="006D288E">
      <w:pPr>
        <w:jc w:val="both"/>
        <w:rPr>
          <w:rFonts w:ascii="David" w:hAnsi="David" w:cs="David"/>
          <w:sz w:val="24"/>
          <w:szCs w:val="24"/>
          <w:rtl/>
        </w:rPr>
      </w:pPr>
    </w:p>
    <w:p w:rsidR="00483BBB" w:rsidRDefault="00483BBB" w:rsidP="00483BBB">
      <w:pPr>
        <w:spacing w:line="360" w:lineRule="auto"/>
        <w:rPr>
          <w:rFonts w:ascii="David" w:hAnsi="David" w:cs="David"/>
          <w:b/>
          <w:bCs/>
          <w:sz w:val="28"/>
          <w:szCs w:val="28"/>
          <w:rtl/>
        </w:rPr>
      </w:pPr>
    </w:p>
    <w:p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rsidR="00483BBB" w:rsidRDefault="00483BBB" w:rsidP="00483BBB">
      <w:pPr>
        <w:spacing w:line="360" w:lineRule="auto"/>
        <w:jc w:val="both"/>
        <w:rPr>
          <w:rFonts w:ascii="David" w:hAnsi="David" w:cs="David"/>
          <w:sz w:val="28"/>
          <w:szCs w:val="28"/>
          <w:rtl/>
        </w:rPr>
      </w:pPr>
    </w:p>
    <w:p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rsidR="00483BBB"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 xml:space="preserve">חלוקה לצוותי פג"מ תעשה ע"י הסגל, על-פי העקרון שכל אחד מחברי הקבוצה יהיה מתחום ידע  שונה (משתתפים מאותו </w:t>
      </w:r>
      <w:r w:rsidRPr="005A555D">
        <w:rPr>
          <w:rFonts w:ascii="David" w:hAnsi="David" w:cs="David" w:hint="cs"/>
          <w:sz w:val="28"/>
          <w:szCs w:val="28"/>
          <w:rtl/>
        </w:rPr>
        <w:lastRenderedPageBreak/>
        <w:t xml:space="preserve">ארגון יוכלו לעבוד 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rsidR="00483BBB" w:rsidRPr="005A555D"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rsidR="00483BBB" w:rsidRPr="004925C6"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ב- 6 באוקטובר 2019 ד"ר דורון נבות יציג למליאה את העקרונות לכתיבה אקדמית בהתבסס על החוברת שערכו ד"ר קזמריסקי וד"ר יחזקאלי על כתיבה אקדמית במכללה ודגשים נוספים.</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p>
    <w:p w:rsidR="00483BBB" w:rsidRPr="007D1EA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lastRenderedPageBreak/>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rsidR="00483BBB" w:rsidRPr="00C55A7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853B4E">
        <w:rPr>
          <w:rFonts w:ascii="David" w:hAnsi="David" w:cs="David" w:hint="cs"/>
          <w:sz w:val="28"/>
          <w:szCs w:val="28"/>
          <w:rtl/>
        </w:rPr>
        <w:t>ע</w:t>
      </w:r>
      <w:r>
        <w:rPr>
          <w:rFonts w:ascii="David" w:hAnsi="David" w:cs="David" w:hint="cs"/>
          <w:sz w:val="28"/>
          <w:szCs w:val="28"/>
          <w:rtl/>
        </w:rPr>
        <w:t>י</w:t>
      </w:r>
      <w:r w:rsidRPr="00853B4E">
        <w:rPr>
          <w:rFonts w:ascii="David" w:hAnsi="David" w:cs="David" w:hint="cs"/>
          <w:sz w:val="28"/>
          <w:szCs w:val="28"/>
          <w:rtl/>
        </w:rPr>
        <w:t>תיות</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rsidR="00483BBB" w:rsidRPr="001715B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p>
    <w:p w:rsidR="00483BBB" w:rsidRPr="002E5B81"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rsidR="00483BBB" w:rsidRPr="000450E6"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p>
    <w:p w:rsidR="00483BBB" w:rsidRPr="002D375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p>
    <w:p w:rsidR="00483BBB" w:rsidRPr="009905FF" w:rsidRDefault="00483BBB" w:rsidP="00483BBB">
      <w:pPr>
        <w:pStyle w:val="a3"/>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p>
    <w:p w:rsidR="00483BBB" w:rsidRPr="009905F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rsidR="00483BBB" w:rsidRPr="00B617B3"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rsidR="00EB3FE3" w:rsidRPr="002D48A3" w:rsidRDefault="00EB3FE3" w:rsidP="00483BBB">
      <w:pPr>
        <w:pStyle w:val="a3"/>
        <w:spacing w:line="360" w:lineRule="auto"/>
        <w:jc w:val="both"/>
        <w:rPr>
          <w:rFonts w:cs="David"/>
          <w:sz w:val="24"/>
          <w:szCs w:val="24"/>
          <w:rtl/>
        </w:rPr>
      </w:pPr>
    </w:p>
    <w:sectPr w:rsidR="00EB3FE3" w:rsidRPr="002D48A3" w:rsidSect="00FC060C">
      <w:pgSz w:w="11906" w:h="16838"/>
      <w:pgMar w:top="1440" w:right="1531" w:bottom="1440" w:left="1531"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66F71"/>
    <w:rsid w:val="005D01AC"/>
    <w:rsid w:val="005D7B2E"/>
    <w:rsid w:val="00682B82"/>
    <w:rsid w:val="006D288E"/>
    <w:rsid w:val="006F0942"/>
    <w:rsid w:val="00736085"/>
    <w:rsid w:val="00760AAE"/>
    <w:rsid w:val="007618EB"/>
    <w:rsid w:val="007B4209"/>
    <w:rsid w:val="007B4EED"/>
    <w:rsid w:val="007D3712"/>
    <w:rsid w:val="008731FD"/>
    <w:rsid w:val="008953E1"/>
    <w:rsid w:val="008A75A7"/>
    <w:rsid w:val="00925471"/>
    <w:rsid w:val="00964EAE"/>
    <w:rsid w:val="00A44F4D"/>
    <w:rsid w:val="00A553E8"/>
    <w:rsid w:val="00A714BD"/>
    <w:rsid w:val="00A72D22"/>
    <w:rsid w:val="00A95001"/>
    <w:rsid w:val="00AC5A6B"/>
    <w:rsid w:val="00AD0B23"/>
    <w:rsid w:val="00B15567"/>
    <w:rsid w:val="00B4426F"/>
    <w:rsid w:val="00B66954"/>
    <w:rsid w:val="00BD3C14"/>
    <w:rsid w:val="00BE657F"/>
    <w:rsid w:val="00BE6BC3"/>
    <w:rsid w:val="00BF4B10"/>
    <w:rsid w:val="00C1646A"/>
    <w:rsid w:val="00C4589B"/>
    <w:rsid w:val="00CE5D5C"/>
    <w:rsid w:val="00D01F1B"/>
    <w:rsid w:val="00E12935"/>
    <w:rsid w:val="00EB3FE3"/>
    <w:rsid w:val="00F14CE7"/>
    <w:rsid w:val="00F50921"/>
    <w:rsid w:val="00F753D9"/>
    <w:rsid w:val="00FC06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EDFA1-28A2-458D-9817-4A2E578C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691</Words>
  <Characters>3458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Int</cp:lastModifiedBy>
  <cp:revision>3</cp:revision>
  <cp:lastPrinted>2017-09-06T08:41:00Z</cp:lastPrinted>
  <dcterms:created xsi:type="dcterms:W3CDTF">2019-09-08T15:42:00Z</dcterms:created>
  <dcterms:modified xsi:type="dcterms:W3CDTF">2019-09-08T15:43:00Z</dcterms:modified>
</cp:coreProperties>
</file>