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729" w:rsidRPr="009B3ED6" w:rsidRDefault="00530729" w:rsidP="00062250">
      <w:pPr>
        <w:jc w:val="center"/>
        <w:rPr>
          <w:rFonts w:ascii="David" w:eastAsia="Calibri" w:hAnsi="David" w:cs="David"/>
          <w:b/>
          <w:bCs/>
          <w:color w:val="612A8A"/>
          <w:sz w:val="32"/>
          <w:szCs w:val="32"/>
          <w:rtl/>
        </w:rPr>
      </w:pPr>
      <w:r w:rsidRPr="009B3ED6">
        <w:rPr>
          <w:rFonts w:ascii="David" w:eastAsia="Calibri" w:hAnsi="David" w:cs="David" w:hint="cs"/>
          <w:b/>
          <w:bCs/>
          <w:color w:val="612A8A"/>
          <w:sz w:val="32"/>
          <w:szCs w:val="32"/>
          <w:rtl/>
        </w:rPr>
        <w:t>תכנית מב"ל - הכשרת סגל</w:t>
      </w:r>
    </w:p>
    <w:p w:rsidR="00611B7B" w:rsidRPr="009B3ED6" w:rsidRDefault="00E643E2" w:rsidP="00062250">
      <w:pPr>
        <w:jc w:val="center"/>
        <w:rPr>
          <w:rFonts w:ascii="David" w:eastAsia="Calibri" w:hAnsi="David" w:cs="David"/>
          <w:b/>
          <w:bCs/>
          <w:color w:val="612A8A"/>
          <w:sz w:val="28"/>
          <w:szCs w:val="28"/>
          <w:rtl/>
        </w:rPr>
      </w:pPr>
      <w:r w:rsidRPr="009B3ED6">
        <w:rPr>
          <w:rFonts w:ascii="David" w:eastAsia="Calibri" w:hAnsi="David" w:cs="David" w:hint="cs"/>
          <w:b/>
          <w:bCs/>
          <w:color w:val="612A8A"/>
          <w:sz w:val="28"/>
          <w:szCs w:val="28"/>
          <w:rtl/>
        </w:rPr>
        <w:t xml:space="preserve">סדנת </w:t>
      </w:r>
      <w:r w:rsidR="00530729" w:rsidRPr="009B3ED6">
        <w:rPr>
          <w:rFonts w:ascii="David" w:eastAsia="Calibri" w:hAnsi="David" w:cs="David" w:hint="cs"/>
          <w:b/>
          <w:bCs/>
          <w:color w:val="612A8A"/>
          <w:sz w:val="28"/>
          <w:szCs w:val="28"/>
          <w:rtl/>
        </w:rPr>
        <w:t>ב</w:t>
      </w:r>
      <w:r w:rsidRPr="009B3ED6">
        <w:rPr>
          <w:rFonts w:ascii="David" w:eastAsia="Calibri" w:hAnsi="David" w:cs="David" w:hint="cs"/>
          <w:b/>
          <w:bCs/>
          <w:color w:val="612A8A"/>
          <w:sz w:val="28"/>
          <w:szCs w:val="28"/>
          <w:rtl/>
        </w:rPr>
        <w:t>תקשורת אפקטיבית</w:t>
      </w:r>
    </w:p>
    <w:p w:rsidR="00611B7B" w:rsidRPr="009B3ED6" w:rsidRDefault="00611B7B" w:rsidP="00062250">
      <w:pPr>
        <w:jc w:val="center"/>
        <w:rPr>
          <w:rFonts w:ascii="David" w:eastAsia="Calibri" w:hAnsi="David" w:cs="David"/>
          <w:color w:val="7030A0"/>
          <w:sz w:val="24"/>
          <w:szCs w:val="24"/>
          <w:rtl/>
        </w:rPr>
      </w:pPr>
      <w:r w:rsidRPr="009B3ED6">
        <w:rPr>
          <w:rFonts w:ascii="David" w:eastAsia="Calibri" w:hAnsi="David" w:cs="David" w:hint="cs"/>
          <w:color w:val="7030A0"/>
          <w:sz w:val="24"/>
          <w:szCs w:val="24"/>
          <w:rtl/>
        </w:rPr>
        <w:t>ד"ר מיכל הרשמן שטרית</w:t>
      </w:r>
    </w:p>
    <w:p w:rsidR="00E643E2" w:rsidRDefault="00E643E2" w:rsidP="00C37046">
      <w:pPr>
        <w:jc w:val="both"/>
        <w:rPr>
          <w:rFonts w:ascii="David" w:eastAsia="Calibri" w:hAnsi="David" w:cs="David"/>
          <w:b/>
          <w:bCs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 xml:space="preserve">שלום </w:t>
      </w:r>
      <w:proofErr w:type="spellStart"/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לכולםן</w:t>
      </w:r>
      <w:proofErr w:type="spellEnd"/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,</w:t>
      </w:r>
    </w:p>
    <w:p w:rsidR="00E643E2" w:rsidRDefault="00E643E2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color w:val="595959"/>
          <w:sz w:val="28"/>
          <w:szCs w:val="28"/>
          <w:rtl/>
        </w:rPr>
        <w:t>כמעט בכל רגע בחיינו אנו נמצאים בתהליך של תקשורת, אנו משוחחים, אנו כותבים מסמכים/פוסטים, מצלמים סרטונים, מדברים ומדברות בדיונים, עומדות על במה ונושאות דברים, מעבירים משובים והערכות - וזה קורה בכל מרחבי חיינו. מהמקצועי ועד האישי, בכל מקום, כל הזמן.</w:t>
      </w:r>
    </w:p>
    <w:p w:rsidR="00E643E2" w:rsidRDefault="00E643E2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המטרה שלנו</w:t>
      </w:r>
      <w:r w:rsidRPr="00062250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בסדנת התקשורת שתתקיים ביום ראשון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ה -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30/8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היא </w:t>
      </w:r>
      <w:r w:rsidRPr="00062250">
        <w:rPr>
          <w:rFonts w:ascii="David" w:eastAsia="Calibri" w:hAnsi="David" w:cs="David"/>
          <w:color w:val="595959"/>
          <w:sz w:val="28"/>
          <w:szCs w:val="28"/>
          <w:rtl/>
        </w:rPr>
        <w:t xml:space="preserve">ללמוד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ולשכלל יכולות של ניהול תהליך תקשורת איכותי ובר השפעה. 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נבין </w:t>
      </w:r>
      <w:r w:rsidR="00627DA4">
        <w:rPr>
          <w:rFonts w:ascii="David" w:eastAsia="Calibri" w:hAnsi="David" w:cs="David" w:hint="cs"/>
          <w:color w:val="595959"/>
          <w:sz w:val="28"/>
          <w:szCs w:val="28"/>
          <w:rtl/>
        </w:rPr>
        <w:t>היכן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צריך לתת דגש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מ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בין </w:t>
      </w:r>
      <w:r w:rsidR="00627DA4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סך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מ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רכיבי תהליך התקשורת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,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נלמד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איך הופכים את המסר שלנו לבלתי נשכח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ו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איך תופסים תשומת לב בעולם ממהר ומרובה במסרים? 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נדבר על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'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>הדבקה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'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(לא, לא בקורונה) ועל מה 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>עשוי להפוך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אותנו למנהיגים ו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>ל</w:t>
      </w:r>
      <w:r w:rsidR="00530729">
        <w:rPr>
          <w:rFonts w:ascii="David" w:eastAsia="Calibri" w:hAnsi="David" w:cs="David" w:hint="cs"/>
          <w:color w:val="595959"/>
          <w:sz w:val="28"/>
          <w:szCs w:val="28"/>
          <w:rtl/>
        </w:rPr>
        <w:t>מנהיגות בעיניי הסביבה.</w:t>
      </w:r>
    </w:p>
    <w:p w:rsidR="00530729" w:rsidRDefault="002C4BAD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color w:val="595959"/>
          <w:sz w:val="28"/>
          <w:szCs w:val="28"/>
          <w:rtl/>
        </w:rPr>
        <w:t>תהליך תקשורת אינו מסתכם במסר, מוען</w:t>
      </w:r>
      <w:r w:rsidR="00627DA4">
        <w:rPr>
          <w:rFonts w:ascii="David" w:eastAsia="Calibri" w:hAnsi="David" w:cs="David" w:hint="cs"/>
          <w:color w:val="595959"/>
          <w:sz w:val="28"/>
          <w:szCs w:val="28"/>
          <w:rtl/>
        </w:rPr>
        <w:t>/ת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ונמענים</w:t>
      </w:r>
      <w:r w:rsidR="009B3ED6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-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קיימים 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מחקרים רבים העוסקים בקשר בין לבוש, מרחב פיזי, טמפרטורה, אוכל, שתייה לבין הצלחת 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>ה</w:t>
      </w:r>
      <w:r w:rsidR="00A57A88">
        <w:rPr>
          <w:rFonts w:ascii="David" w:eastAsia="Calibri" w:hAnsi="David" w:cs="David" w:hint="cs"/>
          <w:color w:val="595959"/>
          <w:sz w:val="28"/>
          <w:szCs w:val="28"/>
          <w:rtl/>
        </w:rPr>
        <w:t>תהליך - נדבר גם על זה.</w:t>
      </w:r>
    </w:p>
    <w:p w:rsidR="00530729" w:rsidRPr="00A57A88" w:rsidRDefault="00A57A88" w:rsidP="009B3ED6">
      <w:pPr>
        <w:spacing w:line="360" w:lineRule="auto"/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בסדנה נצטלם (וידאו) לכן </w:t>
      </w:r>
      <w:r w:rsidR="00B24DBF">
        <w:rPr>
          <w:rFonts w:ascii="David" w:eastAsia="Calibri" w:hAnsi="David" w:cs="David" w:hint="cs"/>
          <w:color w:val="595959"/>
          <w:sz w:val="28"/>
          <w:szCs w:val="28"/>
          <w:rtl/>
        </w:rPr>
        <w:t>תגיעו לבושים בהתאם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2C4BAD">
        <w:rPr>
          <w:rFonts w:ascii="David" w:eastAsia="Calibri" w:hAnsi="David" w:cs="David" w:hint="cs"/>
          <w:color w:val="595959"/>
          <w:sz w:val="28"/>
          <w:szCs w:val="28"/>
          <w:rtl/>
        </w:rPr>
        <w:t>(עדיפות לא במדים)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</w:p>
    <w:p w:rsidR="009B3ED6" w:rsidRDefault="009B3ED6" w:rsidP="006D3ED6">
      <w:pPr>
        <w:jc w:val="both"/>
        <w:rPr>
          <w:rFonts w:ascii="David" w:eastAsia="Calibri" w:hAnsi="David" w:cs="David"/>
          <w:b/>
          <w:bCs/>
          <w:color w:val="595959"/>
          <w:sz w:val="28"/>
          <w:szCs w:val="28"/>
          <w:rtl/>
        </w:rPr>
      </w:pPr>
    </w:p>
    <w:p w:rsidR="00CB48A7" w:rsidRDefault="006D3ED6" w:rsidP="006D3ED6">
      <w:pPr>
        <w:jc w:val="both"/>
        <w:rPr>
          <w:rFonts w:ascii="David" w:eastAsia="Calibri" w:hAnsi="David" w:cs="David"/>
          <w:color w:val="595959"/>
          <w:sz w:val="28"/>
          <w:szCs w:val="28"/>
          <w:rtl/>
        </w:rPr>
      </w:pPr>
      <w:r w:rsidRPr="006D3ED6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זמן</w:t>
      </w:r>
      <w:r w:rsidR="002C4BAD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 xml:space="preserve"> ביחד</w:t>
      </w:r>
      <w:r w:rsidRPr="006D3ED6">
        <w:rPr>
          <w:rFonts w:ascii="David" w:eastAsia="Calibri" w:hAnsi="David" w:cs="David" w:hint="cs"/>
          <w:b/>
          <w:bCs/>
          <w:color w:val="595959"/>
          <w:sz w:val="28"/>
          <w:szCs w:val="28"/>
          <w:rtl/>
        </w:rPr>
        <w:t>: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  <w:r w:rsidR="00E643E2">
        <w:rPr>
          <w:rFonts w:ascii="David" w:eastAsia="Calibri" w:hAnsi="David" w:cs="David" w:hint="cs"/>
          <w:color w:val="595959"/>
          <w:sz w:val="28"/>
          <w:szCs w:val="28"/>
          <w:rtl/>
        </w:rPr>
        <w:t>9:00-13:00</w:t>
      </w:r>
      <w:r>
        <w:rPr>
          <w:rFonts w:ascii="David" w:eastAsia="Calibri" w:hAnsi="David" w:cs="David" w:hint="cs"/>
          <w:color w:val="595959"/>
          <w:sz w:val="28"/>
          <w:szCs w:val="28"/>
          <w:rtl/>
        </w:rPr>
        <w:t xml:space="preserve"> </w:t>
      </w:r>
    </w:p>
    <w:p w:rsidR="0079766D" w:rsidRDefault="0079766D" w:rsidP="00B21069">
      <w:pPr>
        <w:jc w:val="center"/>
        <w:rPr>
          <w:rFonts w:ascii="David" w:eastAsia="Calibri" w:hAnsi="David" w:cs="David"/>
          <w:color w:val="595959"/>
          <w:sz w:val="28"/>
          <w:szCs w:val="28"/>
        </w:rPr>
      </w:pPr>
    </w:p>
    <w:p w:rsidR="00062250" w:rsidRDefault="00062250" w:rsidP="00B21069">
      <w:pPr>
        <w:jc w:val="center"/>
        <w:rPr>
          <w:rtl/>
        </w:rPr>
      </w:pPr>
      <w:r>
        <w:rPr>
          <w:rFonts w:hint="cs"/>
        </w:rPr>
        <w:sym w:font="Wingdings" w:char="F099"/>
      </w:r>
      <w:r>
        <w:t xml:space="preserve">      </w:t>
      </w:r>
      <w:r>
        <w:rPr>
          <w:rFonts w:hint="cs"/>
        </w:rPr>
        <w:sym w:font="Wingdings" w:char="F098"/>
      </w:r>
    </w:p>
    <w:p w:rsidR="009B3ED6" w:rsidRDefault="009B3ED6" w:rsidP="009B3ED6">
      <w:pPr>
        <w:spacing w:line="360" w:lineRule="auto"/>
        <w:jc w:val="both"/>
        <w:rPr>
          <w:rtl/>
        </w:rPr>
      </w:pPr>
    </w:p>
    <w:p w:rsidR="009B3ED6" w:rsidRPr="004215F0" w:rsidRDefault="009B3ED6" w:rsidP="009B3ED6">
      <w:pPr>
        <w:spacing w:line="360" w:lineRule="auto"/>
        <w:jc w:val="both"/>
        <w:rPr>
          <w:rFonts w:ascii="David" w:hAnsi="David" w:cs="David"/>
          <w:color w:val="401B5B"/>
          <w:sz w:val="24"/>
          <w:szCs w:val="24"/>
        </w:rPr>
      </w:pPr>
      <w:r w:rsidRPr="004215F0">
        <w:rPr>
          <w:rFonts w:ascii="David" w:hAnsi="David" w:cs="David" w:hint="cs"/>
          <w:b/>
          <w:bCs/>
          <w:color w:val="401B5B"/>
          <w:sz w:val="24"/>
          <w:szCs w:val="24"/>
          <w:rtl/>
        </w:rPr>
        <w:t>על המרצה: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 xml:space="preserve"> ד"ר מיכל הרשמן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 שטרית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>, בעלת תואר שלישי בתקשורת המונים מאוניברסיטת חיפה ותואר שני בתקשורת פוליטית. מומחית לתורת השיח ומתמקדת בחקר תכונות אישיות בהקשר של חשיפה במדיה. עמיתת הוראה באוניברסיטת חיפה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 ובעלת החברה 'מילים פשוטות'.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 xml:space="preserve"> מעבירה סדנאות 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והרצאות </w:t>
      </w:r>
      <w:r w:rsidRPr="004215F0">
        <w:rPr>
          <w:rFonts w:ascii="David" w:hAnsi="David" w:cs="David" w:hint="cs"/>
          <w:color w:val="401B5B"/>
          <w:sz w:val="24"/>
          <w:szCs w:val="24"/>
          <w:rtl/>
        </w:rPr>
        <w:t>ברטוריקה ובמנהיגות ל</w:t>
      </w:r>
      <w:r>
        <w:rPr>
          <w:rFonts w:ascii="David" w:hAnsi="David" w:cs="David" w:hint="cs"/>
          <w:color w:val="401B5B"/>
          <w:sz w:val="24"/>
          <w:szCs w:val="24"/>
          <w:rtl/>
        </w:rPr>
        <w:t xml:space="preserve">ארגונים ציבוריים, גופי בטחון ומרכזי בריאות. </w:t>
      </w:r>
    </w:p>
    <w:p w:rsidR="009B3ED6" w:rsidRPr="009B3ED6" w:rsidRDefault="009B3ED6" w:rsidP="009B3ED6"/>
    <w:sectPr w:rsidR="009B3ED6" w:rsidRPr="009B3ED6" w:rsidSect="00804F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400"/>
    <w:multiLevelType w:val="hybridMultilevel"/>
    <w:tmpl w:val="528C17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1074"/>
    <w:multiLevelType w:val="hybridMultilevel"/>
    <w:tmpl w:val="FC3E6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0220"/>
    <w:multiLevelType w:val="hybridMultilevel"/>
    <w:tmpl w:val="7520D63C"/>
    <w:lvl w:ilvl="0" w:tplc="7C7071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87B31"/>
    <w:multiLevelType w:val="hybridMultilevel"/>
    <w:tmpl w:val="B5A0690A"/>
    <w:lvl w:ilvl="0" w:tplc="07302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85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6C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0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6F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05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60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AC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2E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50"/>
    <w:rsid w:val="00062250"/>
    <w:rsid w:val="0013438B"/>
    <w:rsid w:val="00221900"/>
    <w:rsid w:val="00274C58"/>
    <w:rsid w:val="002C4BAD"/>
    <w:rsid w:val="00337DDE"/>
    <w:rsid w:val="00530729"/>
    <w:rsid w:val="00606D82"/>
    <w:rsid w:val="00611B7B"/>
    <w:rsid w:val="00627DA4"/>
    <w:rsid w:val="0064713E"/>
    <w:rsid w:val="00681369"/>
    <w:rsid w:val="006C395C"/>
    <w:rsid w:val="006D37C4"/>
    <w:rsid w:val="006D3ED6"/>
    <w:rsid w:val="0079766D"/>
    <w:rsid w:val="00804FFB"/>
    <w:rsid w:val="00835C49"/>
    <w:rsid w:val="0089766B"/>
    <w:rsid w:val="00950F79"/>
    <w:rsid w:val="009B3ED6"/>
    <w:rsid w:val="009F0861"/>
    <w:rsid w:val="00A3409D"/>
    <w:rsid w:val="00A57A88"/>
    <w:rsid w:val="00B21069"/>
    <w:rsid w:val="00B24DBF"/>
    <w:rsid w:val="00C37046"/>
    <w:rsid w:val="00CB48A7"/>
    <w:rsid w:val="00D37944"/>
    <w:rsid w:val="00D67D32"/>
    <w:rsid w:val="00D93769"/>
    <w:rsid w:val="00E31D9F"/>
    <w:rsid w:val="00E56420"/>
    <w:rsid w:val="00E643E2"/>
    <w:rsid w:val="00F27E7A"/>
    <w:rsid w:val="00F734EC"/>
    <w:rsid w:val="00F9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88F8F-5F63-495E-97C2-E091039E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250"/>
    <w:pPr>
      <w:ind w:left="720"/>
      <w:contextualSpacing/>
    </w:pPr>
  </w:style>
  <w:style w:type="table" w:styleId="TableGrid">
    <w:name w:val="Table Grid"/>
    <w:basedOn w:val="TableNormal"/>
    <w:uiPriority w:val="59"/>
    <w:rsid w:val="0006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73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52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הרשמן</dc:creator>
  <cp:keywords/>
  <dc:description/>
  <cp:lastModifiedBy>מיכל הרשמן</cp:lastModifiedBy>
  <cp:revision>2</cp:revision>
  <dcterms:created xsi:type="dcterms:W3CDTF">2020-08-27T12:40:00Z</dcterms:created>
  <dcterms:modified xsi:type="dcterms:W3CDTF">2020-08-27T12:40:00Z</dcterms:modified>
</cp:coreProperties>
</file>