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8956D" w14:textId="77777777" w:rsidR="00A72D22" w:rsidRPr="00EB6BB0" w:rsidRDefault="0038484F" w:rsidP="005D7B2E">
      <w:pPr>
        <w:pStyle w:val="5"/>
        <w:spacing w:line="360" w:lineRule="auto"/>
        <w:ind w:left="720"/>
        <w:rPr>
          <w:sz w:val="28"/>
          <w:rtl/>
        </w:rPr>
      </w:pPr>
      <w:r>
        <w:rPr>
          <w:noProof/>
          <w:sz w:val="28"/>
          <w:rtl/>
        </w:rPr>
        <mc:AlternateContent>
          <mc:Choice Requires="wpg">
            <w:drawing>
              <wp:anchor distT="0" distB="0" distL="114300" distR="114300" simplePos="0" relativeHeight="251661312" behindDoc="0" locked="0" layoutInCell="1" allowOverlap="1" wp14:anchorId="6DE1774A" wp14:editId="7DAA3143">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0FE3"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1774A" id="Group 3" o:spid="_x0000_s1026" style="position:absolute;left:0;text-align:left;margin-left:-41.25pt;margin-top:-45pt;width:502.6pt;height:61.5pt;z-index:251661312" coordorigin="1440,718" coordsize="8507,13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ChLo1UEAADvDAAADgAAAGRycy9lMm9Eb2MueG1s3Ffv&#10;buM2DP8+YO8g+HubOP/qGk0Pt/ZaFOi2Yu09gCLLsXC2pElKk9yz7L32OiMpOUnbw1pcgQO2ADEo&#10;UaKpH38k5bMPm65lj9J5ZfQ8y4+HGZNamErp5Tz7/HB1VGTMB64r3hot59lW+uzD+c8/na1tKUem&#10;MW0lHQMj2pdrO8+aEGw5GHjRyI77Y2OlBmVtXMcDDN1yUDm+ButdOxgNh7PB2rjKOiOk9zB7GZXZ&#10;OdmvaynC73XtZWDtPAPfAj0dPRf4HJyf8XLpuG2USG7w7/Ci40rDS3emLnngbOXUC1OdEs54U4dj&#10;YbqBqWslJJ0BTpMPn53m2pmVpbMsy/XS7mACaJ/h9N1mxW+Pd46pap6NMqZ5ByGit7IxQrO2yxJW&#10;XDt7b+9cPB+It0Z88aAePNfjeBkXs8X6V1OBOb4KhqDZ1K5DE3BotqEIbHcRkJvABEzOxsV4OIJA&#10;CdCdFPlwmkIkGogjbssnE1CjNi9i9ETzKe0upsOTuDUfz+gAA17G15KryTU8F7DN7wH17wP0vuFW&#10;Upw8wpUAHfeA3iot2STiSQsudARTbHQCk2lz0XC9lGTqYWsBuBx3gN8HW3DgIRKvgpufFpB4gBII&#10;ZIeXPcSIagSJoN0hxEvrfLiWpmMozLMW3KbA8cdbH9CX/RKMozZXqm1hnpetZut5NgbLaLqzQKdq&#10;0dJmb1pV4UJc591ycdE69sgxHelHhwTN4TKgva7IcCN59SnJgas2yuBIqxM2CEcM6MJU2zvXYwbh&#10;PT+zSpTwT4kD0os4v15gYFdYOZklI92bbHTcfVnZI8hxy4NaqFaFLdUrwASd0o93SqDjONhTZtJT&#10;BrT4UjbNWCW9gIL191/C2C2i1W+JBiAmSlBC7jj00Vuoe0ig/ZRzZo1gAtMjr55aGeDwiVOLVtk+&#10;bCin44Mnz0rPNxCMZe3SiFUndYh12skWkDDaN8r6jLlSdgsJPHE3FfgpoEcE4Lx1SgfijWhdzAjk&#10;DQyunKHq8YRCV/RLFDpYBOKDeUG4tBrneWsbnmjYMzByk2ie9gPPQOrdgBECEc2KPwBioqgPTgbR&#10;4HQNNE/zsHinIHD3eCLUb0riosBKeFjq+hzO81Ff6EazV9LYgaOE6GtpTG7GdCIR/PzvZRAkTOxi&#10;dymDZrsM+nx0c3lF5McIYNL9bzIIevfTDIrMdD+CpbuGXJymhtyztDiFeoaNvDghDeREfwd41mre&#10;x9Ef0s2BR5FYD3i8X8yGnWDhSO35Hpty2MA01lcqEfGW9C8V+GBrtPOmojAqilgU8kk+Qw/2nX06&#10;6m9Os9k0VbX3Ah477UGzhyB+o/eGzWKT0IhtmDkDHQg8hW8DEBrjvmZsDffseeb/XHHsp+2Nhm50&#10;GvkTaDCZnuAR3KFmcajhWoCpeRYyFsWLACPYsoLOsWyo6SEk2nyEa2et6NqCQEev0p2B7gZ0I4Rb&#10;NRX89AWA1/bDMa3ff6ec/wMAAP//AwBQSwMECgAAAAAAAAAhAL5gM2S1EQAAtREAABUAAABkcnMv&#10;bWVkaWEvaW1hZ2UxLmpwZWf/2P/gABBKRklGAAEBAQDcANwAAP/bAEMAAgEBAgEBAgICAgICAgID&#10;BQMDAwMDBgQEAwUHBgcHBwYHBwgJCwkICAoIBwcKDQoKCwwMDAwHCQ4PDQwOCwwMDP/bAEMBAgIC&#10;AwMDBgMDBgwIBwgMDAwMDAwMDAwMDAwMDAwMDAwMDAwMDAwMDAwMDAwMDAwMDAwMDAwMDAwMDAwM&#10;DAwMDP/AABEIAFoAa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yvE3jnRPBYhOs6xpeki4z5RvLqOASYxnbvIzjIzjpkVz837Sf&#10;w6tziTx94LjI/va3bD/2etoYerNXhFteSZLkluztaK89T9rT4Wy3r2yfEjwC1xGNzxjxBaF1HqR5&#10;mQKq3v7Z/wAIdOm8u5+Kfw4t3xnbJ4lslOPoZK1WAxLdlTl9z/yE6ke56ZRXln/DcfwXBIPxb+GI&#10;x/1NNj/8cpp/bo+Co6/F74Xj/uarH/45V/2XjP8AnzL/AMBf+Qvaw7o9Vorya5/by+CNmm6b4xfC&#10;yJfV/Fdgo/WWoR/wUG+A2M/8Lr+En/hX6f8A/HapZTjnqqM//AX/AJC9tT/mX3nr9FcV8K/2j/h/&#10;8dLq9h8E+OfB3jCXTVR7tdE1m21BrUOSELiJ22hirYJxnacdK7WuOrRnSk4VIuLXRqz+5mkZJq6C&#10;iiisxhRRQaAPj79uT4XeGPjH/wAFDv2ZNC8X+HNC8VaJNY+LZZNP1ewivbWR1tbEqxjlVlJB5Bxx&#10;X5xft3X37QP7F2n+N/Guqfsc/sk2Hwq0HWHtbHVbnwTplxPJayXXk2rvHFdbyzho84QYLZIHb9N/&#10;2n2Cf8FOf2XAScvYeLx/5JWh/pXmP/ByuoH/AAR++IoAAJvtG7f9RO2r9c4CziVDMsuy+rSjVp1+&#10;WDUub3VKtNNxtJJS83fZaHj5jRUqVSabTjd6W6Jb6H4rf8PrtXJyf2bv2QeOOPhjF/8AHq91+GH/&#10;AAU71b4mfs9xTeGv2A/hF428YS3U8Z1/S/hkJ9CgUEbI1t4oXeR1H3iZ05wMV+WwPynHY1/SZ/wa&#10;4kJ/wSutnAKlPFGp9WyDzGf8/jX9L+K+X5Dw1k8Myp4JVH7SMeX2k4bp7uLu1ptsfLZRVxGKrOk6&#10;ltOyZ+ckH7Yv7TduAIf2E/hPGoGAF+At2Biph+2l+1EBn/hhf4WDH/VBruvV/iF/wdp/E/wZ4+1z&#10;R4fhX4Cmi0nUJ7NJHvbvdIscjIGOG6kDNZDf8HevxSdcH4TeAB9L27/+KrxKeS8R1IKceHaFnqv3&#10;/f5nQ8Th07PEy/8AAT5w1/8A4LXeO/C2uXml6p+zt+y7pmpafM9vdWl18MUhntpUJV43RpQyspBB&#10;UgEEGvUP2DP+Cxvj342ftm/CnwJcfDv4E+HvDfijxPZ6dqNvofgW2tWnimlVHAZixU4PBXBz61+e&#10;nx6+Ll18ffjh4w8c3tpBYXnjDWbvWp7aBi0UD3EzSsiluSAWIBPOK9U/4JSMF/4KW/AjPGPGumf+&#10;lCV+lZxwRktPI62IlhIwqqlJtXb5Zcjejv0ezPMo5hiJV4x521f9T+kf4OeHdM8If8FZvipZaZp9&#10;jptvL8L/AAtL5NtAkKFhqevKW2qACcEDPsK+ql6Cvk7waM/8Fs/HhByD8HNDz6D/AInGqV9YjoK/&#10;z2ztP2tKUndunTf/AJKv8j9FoNWdu7CiiivGNwooozihgfK37U2P+HnX7KpIyfs3i8f+U+2rxD/g&#10;5u+KWm6N/wAE4JPAxd7nxN8SfEWm6ZounQrvuLx4rqO4cqo5IAjVc/3pUHVhXvv7UuhNJ/wUL/Ze&#10;1XzNotpfE9n5e0fMZdLD5znt5PTvn2r8+v8AgvP+0jpv7PH/AAUY+EXjnx74X8X6jp3w6sptT8I6&#10;bFBbSaJ4gvQxfzXufPWWFo5vs29PIYgRAgsHBr9a8P8ALpYzPMt9muaVKnKairXlKFSpKMVfvK13&#10;0V30uePmFTkoVebRN2v5NK567+0L/wAElv2ff2RP2M9b+IXjqztrA+F/D4uLzGwrLeeWFSCNiBua&#10;SZljTgFiw4Gau/8ABCL4g+Ev2Hv+CWPgub4v+LvCfw2i+IGrajrmhReI9Xt9Na8tHdAjJ5rruygV&#10;+P4ZUPcV+UXxY/4LI+Nv26Pglq3wx+OOrazc6HqfimPxLZXPhzTYpLqP/WD+zfKkmjU2oMgaMly6&#10;FMHflSn6zf8ABSH9kj4Gfte/s3/A1Pj346j/AGb49C0+f+xdEl1jT4WRWit1NuXkUxs0UccORFlV&#10;LkZYYJ/QuJsjzPB4OhkvFlecvrFZylKCdRxjCDcVTjvJuUnzae6kr+fnYWtSnKVfBxXuxtrpq3rf&#10;p00PUbjxz/wTsvL6W7mv/wBj2a6uHaSWZz4faSRmOSzMeSSSSSeuaePiF/wTv/6CP7Hwx7+Hv8K/&#10;Of8A4c4/sAAZP7ZlmAfTxJo3/wARTH/4I8/8E/YgSf2y7U49PEWjk/pHXnf6q8P7LMMd/wCCKho8&#10;XiOtKn/4Ej9Fbr4p/wDBOyzQM+ofsiEf7Eeguf8Ax0Gul+BXjb9iDx78WNG074cD9nHUPGxn+0aV&#10;FoNlpJ1ESxKZN8PlJvDKELZXkbSe1fzC/tS+APCfws/aL8Z+G/AviEeLPB2i6pNa6RrHmxy/2lbq&#10;cJLujAQ5HdQBXt3/AARK+Lfhr4Gf8FOPhh4o8X67pvhrw5pc94bzUb+cQW9uGsZ0Xe54GWZRz3Ir&#10;7nNvAqlTyStmWGzDETkqbnGLVm/d5lFx3u9mt+hw0c/brxpSpxWtmz+hXwUB/wAPsvHeN20fBzQ/&#10;p/yGNTr6xr5D+DfijSPiH/wVr8SeKNA1O01jQ9f+C2gXdheWriSG6gbVdTZJUYcMrBgQR2r68ByA&#10;fWv5Wz2LjUpRkrNU4Jrs1HU+rw70lbuwooorxDoCiiigD5x/ayumt/22P2XlEEzLNr2vI0oUmNB/&#10;YN420n1JAIHfY3pXwB/wdI/spfDvwP8ACLQvjddaFNrfjfV/Elp4cupb7XL8r9gNneSCK2iE3kws&#10;jxBxtjK7mdmVyxz+i/7Vsaj9oz9m6U7QY/G2oruPGAfDOtZ/l+lfCHjMSf8ABd7/AIKVaXpemI8v&#10;7NX7OOomfUdRUkReLNbBz5MTYKvECqLkf8svMbI86PH63wDiKuDx+FzfncKGGpSlVkm1ePtKloaW&#10;u5ytFL59DyMwgp05UbXlJpL7lr8j5C+L3/BE34f/APBNn9jDxt8TvjzqOteMNQ1q9XQ/BVtoMDRp&#10;prSxvJb3t7EbiEszeWVeBZdsYzhpCwKeafGv9u/9nL9q39kn4K/Dr4gXnx4s734Rw3sBvNH0mxuU&#10;vkndAiKbzUZJESOOKNQpZgOQAFCgfo7/AMFuviFpP7f3xO8P/seeEr6K28QQ3sHifxP4imCHTfCs&#10;USOI47hmkT5mWbdgEnJiUAl/l+Q2/wCDWoYy37TvwwUe9rj/ANuK/ceGOK8Fi8DRzHjHGVKWKc3U&#10;p2T92Di4RcVGElFSi3o7X+K2tzwcVhKkKjp4OCcLWe297vqr2PoD4Mf8Gr3wC+NPwi8L+MNP+I3x&#10;cg0/xTpVtq1tHO2nJNHHPEsqhwIGAYBhkBiM9z1rpv8AiET+Bw6fEv4qEf8AXXT/AP5Gr5vH/Btp&#10;rWnW6R/8Nd+BYIY1CIoeRVUDoB/pXAx2q/pH/Bt008JOoftoeFbVwekFt564+ragn8q8XEcQ4pSl&#10;OHFUlG+i+rTbS+7U2hh42SeEX/gSPoEf8Gi3wOUgv8S/iqV74m08H/0mq9H/AMGj/wCzyUAbx98Y&#10;mY9xqWmjP/klXwl/wUD/AOCMsP7FP7LGvfEaw/al0/4hXOjTW0S6JZ2ogluhNPHESHW+lI2h9x+Q&#10;52446j5h/wCCVnjnWE/4KSfA0NqmoSJL410yJ1e4dldWuUUggn0Jr28FlnE2Z5VXzbLuI51IUlK/&#10;7hwu4x5re84vtrZoxqVcNSrRo1cMk3b7V99Oh/QV+yr8EtO/Zs/4KTR/D3RrvUL7R/B/wJ0LSbS4&#10;vnR7mWKDVb6NGkKKqlsDnCgewr7ZFfOOnabBb/8ABVq/u0UC4uvhZBHI3crHqspUfgZG/Ovo4dBX&#10;8m57iJ16tOtUd5ShFt931f3n11CCinFd2FFFFeIbhRRRQB82/wDBVT9j/X/20f2TNW8N+Ddabw74&#10;60xpNR8O34coqXJtpraSFmHKrNbXFxCX/g87cOVFeUf8E49b8Hfs0fsK2vwd+HsVpp3xo8G+G7m6&#10;vfBWtumn61e635LPJK8UrKZYJbjCrcIzQFAoWTaox90FQxye1cn8VvgF4G+PGippvjjwd4X8ZabG&#10;29LTXNKg1GBG45CTIwB4HIHavpcJxDUWXrKcTd0VP2iS/mtbVac0dXpdWbbT1d+WeGTqe2j8Vrf1&#10;2Z+VnwX/AOCD/jf43/8ABNrxn4f+JepW3gv47fFbxn/wk3ijW79YtVkaOCaQww/6PL5e198kvyMM&#10;GYgj5VA8lH/Bnv4lx/yXfw/x/wBSxL/8k1+si/8ABLz9m1AQPgF8Gju/veDdOb+cPFVtf/4J+eGf&#10;DcCXXwq1bX/g5rdpGFtG8M3bJow2ggLNpEhawlU5wT5Ky4+7IhAI/QMH4w55hqlX6njPZKpJys6M&#10;HFNpJJXc5KKSSSV7JKyPOnk9CSXtIXsrfE7/AKI/KQ/8GevibGT8ddBx/wBixL/8k1atf+DPLVzE&#10;DcfHzS0fP8HhN2H63Yr9BdW/4KJeLfBTT/CXWfDujS/tJy38GlaNpEMkiaTr8EySumuxnmRLCOKC&#10;d50JLxPCYdxZ4nf0nw5/wT88LeMrRrz4w3E/xt1+8Aa6bxRGJ9EhcAfLaaQSbO2RSPlYRtMR9+WQ&#10;5Y+nX8X+NsLFSx2NUE/h5aVKTkv5o+6ly/3m9Xok7O2ccnwMtKdO9t7t6eW+5+Wv/EHrebsf8NAW&#10;GfT/AIRJuP8Aycq58PP+De7wh/wTg+Pnw7+KHjr9pnwtY23hbX7XVrXT77RBaXGtvbypIba3Bu2e&#10;SVuFCxo7ZYYUkgH9W73/AIJ0/s/6lY29rc/A74QXFta58mKTwdpzpDk5O0GHAyfTrXQ/Cn9kX4Vf&#10;AjUXvPA/w18A+DbuTIebQ/D9pp8jZ65aGNSelcGI8a+Iq1GdCvjZzhJNOPsqMbpqzXMlK111s7Gk&#10;cjw0ZKUYJNeb/r8TzH9lbwl4i+Kn7RnjT44eItJ1fwzY69pVp4Y8J6LqUbQXsWl28ss73txCeYJr&#10;mabIicB0ihi3hWLKv0kDkA01YVQcA06vyHG4t4ir7Syikkkl0SVkvPTd9XdnsU4cqsFFFFchYUUU&#10;UAFFFFABRtHpRRSaA4zW/wBn3wf4j+NOh/ES90KzuPGfhuwudL0zVH3ebZ21wytMijdt+YoPmILA&#10;bgCAzA9kihBgUtFazqzmoqcm+VWV3ey3suyu3oJRS2CiiisxhRRRQAUUUUAf/9lQSwMECgAAAAAA&#10;AAAhACUWDGqrGQAAqxkAABQAAABkcnMvbWVkaWEvaW1hZ2UyLnBuZ4lQTkcNChoKAAAADUlIRFIA&#10;AACJAAAAhggDAAABqatpuAAAAAFzUkdCAK7OHOkAAAAEZ0FNQQAAsY8L/GEFAAADAFBMVEX///8A&#10;AADv9/fFxcVjY2Pm3uYACAhSUlK1tbWEhIQQGRA6KTo6QjEQUhBCUhDv7+alpZy175y1Ge+1Ga21&#10;zpy1Gc61GYwQCAjW3tbm75zve5zmzlrmzhnmzpzOe5wZKSljc2PWzs5jUpSMlJQ6Upw6Uu+17846&#10;GZw6Ge8QUpwQUu8QGZwQGe9jnGM6UnM6UsU6GXM6GcUQUnMQUsUQGXMQGcVjUu9jGe9jUsVjGcV7&#10;e2u1Su+1Sq21pWu1Qmu1pSm1QinmGe/mGa21c2u1EGu1cym1ECljnJy1e++1Ss61Soy1pUq1Qkq1&#10;pQi1QgjmGc7mGYy1c0q1EEq1cwi1EAhje5y1e85rUkJrGUJrUhBrGRAQCDqE796E71o6794671o6&#10;pd46pVrvrZyE75yE7xk675w67xk6pZw6pRmEGZyExd6ExVoQ794Q71oQpd4QpVqExZyExRkQ75wQ&#10;7xkQpZwQpRmEGXNjjO9jjDGEjM6EjBCt3u/OrZzmpWvmSu/mQmuEUpTmSq3mpSnmQinmc2vmEGvm&#10;cynmECnme+9CCELmpUrmSs7mQkrmSozmpQjmQgjmc0rmEErmcwjmEAjme84QUjFCCBCEUu+EnGOE&#10;Ge+1re+thK0hIRmEUsWEGcVKQkq1rc6lra06QkKclJSEjO+EjDHO3u+MUkKMGUKMUhCMGRDmre+E&#10;UmsQKUrmrc6172u17ym1zmu1zim170q17wi1zkq1zggQUlJCKRBj7+9j72s6zu86zms6hO86hGtj&#10;761j7yk6zq06zik6hK06hCljKZxjxe9jxWsQzu8QzmsQhO8QhGtjxa1jxSkQzq0QzikQhK0QhClj&#10;KXNjnM5jnBBj785j70o6zs46zko6hM46hEpj74xj7wg6zow6zgg6hIw6hAhjCJxjxc5jxUoQzs4Q&#10;zkoQhM4QhEpjxYxjxQgQzowQzggQhIwQhAhjCHNje85jexCte4zm72vm7ynm70rm7wjv786tzs5a&#10;Sms6WkqMe6X/3u8ZCAD//+8ACAAAAAAN0FL4AAABAHRSTlP/////////////////////////////&#10;////////////////////////////////////////////////////////////////////////////&#10;////////////////////////////////////////////////////////////////////////////&#10;////////////////////////////////////////////////////////////////////////////&#10;////////////////////////////////////////////////////////////////////////////&#10;//////8AU/cHJQAAAAlwSFlzAAAh1QAAIdUBBJy0nQAAFShJREFUaEPVW1mSozoWlbCYREWIP/NH&#10;KrwLNvI+emtEYJJFtqtriD7nSmDAQw5V9V63oiozjTVc3eHcQUKpjzWtt/2dsi/abJ516mvpXq6P&#10;8gJ/ZzJwM7jR02bciO+tvqjtU6Xd0ssqxaXGQQ1KddfBPf8s1bWjxkopflT8Ay3XR/wcnM5IRNyD&#10;lmk8flw3lXhdKtVobIlUs504JMM0G+L1UO1ZcY+RO24ple57TeqwfaRNUuyG2W+yw9jSKnBSJ7tu&#10;Xi0swMbBK+4ePOOWZazTRriWGNVw7+jet3xg0bFxYwr2aiylv0IMHAKRoJET3js+aNgX/y7gd79w&#10;hN94/bpmEWY+HsD3K9k6G7RO7jGJC3FPTxtJvOHmdkSKbULus+DuTlfqSk0H7MtXuqoh603T+shH&#10;Zd198ehzEVXZiyxSoc+KUimhQcLjbYMslPYjlEQrEQbZfa/lma7JpyFRHtzdExQ/o4NWkwbfrzw4&#10;4zuIMz54+YmlCqHkS1gsfmFS68pK6KEGLAtYduLHTivXuNDdqaoFxdActEwlTrlFGfVZN5ibzYAz&#10;/D2qQeP7pQvECznZETwz5VFTEmXfsy+GXhuIwUf805OuvSpHWG6mb0zDBPWTlsxWu2PQb/1o31Cw&#10;YHZvLenfUtRKpcfn02AKlUWR3F8OaxyTzBqg3E1b2AZjyASmjO3LDUhHqNSQlrdmgbK1FQ6qz77L&#10;A3+2zcCdExZ3683GoI6ReQd1qtcUHZQPi2k9Uq0EEm6Ijg/qIikVTfTGXCJPEzWWnXIToXs/SaRN&#10;E8F7Ty2+6ZLFJ1rb3OhcZbddFuKmSjubwzj2s1SL6wF+mOrUc78LkmgAKgQQiSuzFrIka3J55NY+&#10;KrCJXC3FVNC+80eQnwAzrAQgc4ZfxBKRj3iYxuV02gyAXdVNfLAAH0UeuJ50xx5jPZwo1RLwUGHr&#10;Wrcp3Bp9AboKtkhnfMntCkg3oHpRZI39RRc0wm2G7tBPkyotHqVV5VH9DBSXfZ7LfmDmfQl/EnkB&#10;nPQ9/i6CEyCN2Ovha4IJ6ZfZMAxwQhTzdoQT4t7F8lfOlr6/0gU1UlqLzW17zCyssQHdWQsEIjf3&#10;DpuBBkDnrH7Cc4AfwJjHCMyVDGaLi25/dVQoACcN5H+xUTteVoHUp2iE2BCxTbOqfmoOKmVV0wff&#10;YfV7Z6RfgBwEcIgVn2kTNBctUce+UiPg4sb73J/VdW07UUuawYoeW19ap44Gdk79mjSU+q1Wbzsc&#10;NAJVA1vKJusRpO506JFKESagd7BvtlzmbEqf2qErWjj6FDF3b8bGp6QX7uR+oxUQMq9Ndz90m+mk&#10;DkG7zOvpkm4saDVIoonZjPncae0nhFBlnOPI36Tyadwsq6yjXXyijCWGUqdRsIB9nssdhAjBS2sa&#10;Ux0hZA3NQXhfqPotSvC9ACTjf7YyJR7lk04R0QwjwhuQif2kehfAr5fl35TfVdsnMEQjdkTcWJ2z&#10;wBz0OL2lgBDfeb2j86uI/SzsABkQF9fZJU87WkRltvHxZEY9gSNNpy4ib6gCcHPfSp0i/BQ+8Mee&#10;/XCD+BbjktEGYIZxBJmhHZKgnWryRTEW+E9a3YZY3VZVNeSGScJRLFMafqXan13iinIyAcJmkJYo&#10;tyhM2+cxxsBniLiAl6GIwwQpDBJx7MqNB20P9kCnFKmMv+wR35xUkSEXxKN93K4jjDYrQ4f8yiKY&#10;obRgsbrP4c/A0jhFOmQ6s/l4gLdIoqTINXbFkvDjY4PtwjvPTsaTNFvhUQiuADEx1QAL0NUNL+LY&#10;2sjoDhzFZz30UIMYP3Cc6HGFMF0AiqlwaA00l0voDlyfISRKuK8s3Di+LNf8gQK5kdxd5uDmRsyK&#10;SKqkZa2YKRKoYCwdOIGVIsjg8VR2JbgQ+iYhyFQ6rxBRkJwtAjaBgK7RZk40LpzqG/4DZGAXedCI&#10;wKRe1OpeuhDWn5RjYtzaNgYm4zCbeAcxgKHYipCOOe6aU4CeS241AgKkMPhMw5p+IkDI6043Op3z&#10;rBodbmOKmUcLs46JpWCN9vml0DCjCqa4CHWR+jzu5nderRJretfylEWTg5RFM+8HLjczQUf68/Yp&#10;MmW2RwnsQ6Ig0w6Yy2arjRY9GfK//tVk8vd4+KfbEPe2dXIf3nYiRlFsHfdHZwEhMObnDvk9c1JX&#10;ofbv6Xq/DyEJtvRLpHD5lxdrC4DCbNAfpog213dHD2tc8ouPTmK74VQV5iipOROeTzSAEH1gLnUC&#10;q75/YpYcmDR1CDAmZGBw8vBD75tlMlXlWfkZrSBmoptKlURLEVHy/R1QsongRN21N6pkEe8QndmU&#10;t7Zv8/+MK0e14VS94xsyV8yiJkzSdPqy28wCd9tRm8kBbkR27OI/YCyKcwjF2o37v08LvUCvj/2/&#10;go8PIyqGO7pAPkzlR/5Xnj1jDdVcHeyGFvoUFBgRA5h5zXJi7Qz1N6AuzTnGEE/0hig8R9Rh9jRT&#10;Y5e5YkSmPK/X+BNcmYtJwa3+SRi+iaDpIDqr4fIDzosxS6H5odIEH7m2eq0zKB0KPSFKaTiUvYYn&#10;2CCk7PIGFKMRH505RyiCgRA3hz63uwEPQEUMpeLXKBAwqJJBEoSp5MccIdybgc/kcGDt8UvEJAML&#10;UuSHlDFvspybuSjaDaklMJbBBmMWFC0wCezHvZGMo+/C+KRJih564nWOFBGsEGUBX9/CFsRSSwgO&#10;EPnpEUAy9MFhBs5eYoT9NBvDXkDJtYpvKkSnqMFhglKfbEf3I6H1WoB32AumhpKyNOiabMGL3ovC&#10;MXx5axJ0WRdosQ1MNBQ4mNBInsbw3RvbkTLQWsTfJbjB45+VQu0RVEKV3qgDg/XboxfDjdAJotJG&#10;EioqbPHwsIN0Ui+3eAyfBek4pHWj+gGkgrT2xEb+zbGeZDBbM6bekNPYQYewnizBfq5asIgAldCQ&#10;IBHMt4DCdJSghuBiUFki6e1XrhQzqkEZWRk0Sqk2phpbsOn8V8FoMgoBsaAzA/Z5KT7ms9EhHTwg&#10;LZRPPGZbGg5ohqqSjLDogP0RryjCY+XoobRDfMlJ5zFAH3B1e8jU022AqcxaWFAMTRRu/iD50zyJ&#10;uK6xOOVVv3J0pypHERVzxcldg1yNpCxGKEozp3rbmo2JAYmvMtM5yfTd4gMIoDGxjeobJzH7c6Va&#10;oj0cWMID1sx8V8wSSuKG5Hc4qMEAq6fEjfmXvIwlLn7N4z/qyU1QD1mFaWWSwACH47mTKLi0TObB&#10;dpsJOGJcJKPos+xYlRMM0c5iDseu7F4R0pNDA6WBLrgxmD0EzuNGjaANDdmjFObFJEv1JaqNuMYT&#10;c2zmWSCLldZ566IUA+bOg45hZDRvMUJklZLFQ6Hjt53ADtgXatShcWgzYXER1CrXkcFJmRmKWU4W&#10;5HuwxMFC8IwaNzeMHYDryOLY5+oYaesHxVPdgBKhnbEsdYYd0+s0NK2C2TQL8ESA0MgDCLhS2YCc&#10;cokwuFeeLGicxoZOoRmKLmmqVznPDq3hImDgmDB2ChGHNKlfMdo0YmPB8Upf1GOQ71xpDisQYSAj&#10;utcV+gTzTADooU6VC0hQasWpLMHASEjJ6QG1unGCT4vaSm+ZBTzyKEGKIM0arQPzkmA7prbIt8U5&#10;QTuvrMLnGMYVPKsIKl7QIoli4Cr+NLU8NaIsUkSAU9unuEKLtcZScvyAU1JX5LYARvenYE0/OgtW&#10;MLDkHPh94wkFChiNgTUv2nbe8sRGuRwF39BAgwNoNQGmoYaLdscOpE64iRoObF8f5NBmbgW2C8nR&#10;/XjJ56iG9/2gk8TIVQZSYhiOzsI3KJvGTQCIszRzpQCoeedcWxYNonbU8Kmt0Au8k6KQ9n6cNBAu&#10;MJ1beVynLRcLOYmZSYmZ9zawRQQIQaA8932eWfYzIgs7JziYUXsKJBvDFJ5T3CQkV9bKX2m2UqDR&#10;Ah+bY79YJUu27whPyMk+qv1ufsG2900hHK6yaTtRApawPS/w7lY9i+uzX0zO6yqhDTu3sRvy4OM4&#10;xHMGm3+IgnvTPboE8j5K/t96FVMpB0b/bHN2oD55IMMMzP8MQfk15IBKfvL07neQXgZ/ZOQXIor7&#10;qf/vWOmNOcZACBBZMAgmexOV/Q1ULKxQHRMrBkc4Ff9nBDQE4HXlyYOWn1Rc6MpbEP4HmAQ/IITg&#10;eoPKbBnyBzgDnPj+rW3CnY0eyuEzpKhJdoRLk/UTKMs6Av3TRDnE/hIPoiHQBU9wyCz+ZJSLGn8T&#10;zvlewMzI+QvChbQDJQjIwYtvuEuDE95W2PVnmzd9HV2ZBxFmgobiYs7xiHJgjytXX+hsQQKOI9vf&#10;xJgxk7DTj2VetUxsMxz2j2t/OhLISvx3oMSiRNmrM7QFehJT0hKDJu8b51yCutlh7LoYJ32AW4l9&#10;47oEyAiicaiN1Co7yq2uEWmfg/48iUC+vX4M/IZnhISTKyR3jN/sRTU1bAdRaV+4/FUj/dD69Zma&#10;7I+Gn3IIxbkAFk0DziJTwKmz83UZAy8eyUoDa3D9tm4gmUEPJ/+Ce2bQYxxuo7Xd+ce98EiOB9/b&#10;XERKht+bluUbXZGU0KNu3ANeR+gE6rRZDPqn1XF2mCOs3umHF0nukTeTwrsoTZri3x3kxEWA4tIe&#10;DKo84Mnk1eGAOx+bI8vDzMbFDTBbfy9DglyyyFg42kdCZ7aBYgLOGHQP7+etLXmtdnM7Zl6U5yuc&#10;FoyaZ343PVnEA4Qdj+BbUo7SQJXkOgT5oSV/jY01AmlJHyYT2t9NwdzRza6MgeGD0bwGjdjEEe2g&#10;pcazfDK39AKcCx/6YAGk/FNOycZjOwhotcCGKCzP64ulXMo2KAEvJbpzznP9QEn1b/lF+37jbs4j&#10;fuVhXmZtj7KVKTeZxZVWAYkGpAQxFCyKCfShTcHo6Ro/lXVxcMy3eFT1gFqcrcMXaVueUI0D8GRC&#10;PH6MwJpgRk5qDlIeu6vMj/iwec4iRWTKvv9U+wb7R4nRF6ggSD0EKNTw1kmtDlOsj2NYvNRNJXnX&#10;ovc7DfGKza0p2xr3kKAdzdhDHcgBP/JtDp0h7zHQma+wJBFLK1DkgEy/ktGeAj9FKXdNDwkFEApA&#10;B6mYiUBQges8dHy2k+QvGUi1+ZW4MgISdn2ja9hk1YiDqfidI8axFKiLrNe446xDtXi+V8wI9xeE&#10;o6qwDfDkziysTVE0wJuX/AR4413lVxw4EGREEmOP1QMYAeVDuflzrQizQPvuImMyx7JcuvRTk5QJ&#10;nWZ2xiCPKmPHSmuQK5Ohz4eULia62OUjEZtEhVqrNBbJBVIagx8FlAc8aWpSkmCST18z5s0GNijf&#10;Q2cBIYwJSqOx4mTSCw2IbODN8WAu4QiIePJJlR0jchMZHhaEsCbP5ICy1CR2/Vpj67hJlmsEsmEv&#10;kbXv0dnG9Lay17oeuVnNLgJA8NhtgdoS8VoXdLoZv+sj7t4D7oD/MK7A1CaIBei3g2rfDpuqC3eC&#10;EBpocBUkDttC45dP8oX2m7yxxrADnEDMduFZ8IiABXqxXHwpwq6AKdu0WXx0efX0YzgdIz3jOBVn&#10;76cltieK35euG4cuCI2oz43bFsEsM2WoB2Zc13Veotm0m9CxodTZfYbNmyykWTCIiBGZs/+1mDDj&#10;tLmxRh72tEPCv85hPHfWVrx/YitcK7F0Sog6Yu9yFzTMNiP1bOtTxmQPyHnpeYwULRirdFV2NP5e&#10;7xgaUNq720oM5KJxyKuT17Z/0zKoS3oeu+E1x03vdV+e9uCyOubi7UwEB8uXzdgZY3BQN05lmefD&#10;MPs/HGtsfRgxL5rENjbMffo018dFlmyad9141yIwwDs7MKBZpodh+f4OK4mDG4jzeBB5gRflro26&#10;WuqsfiAOeUy7CNV91GGrzGIMWCwW2uRPR8azgw1SkpLI6BWA4oYU2rkO9fajVNAWbRxWpXycjiIs&#10;UAT1EhsCDHPk+k23IFQHLVvZXoMYXC6ur+wAY+fDpiuvBFZx7970PPdY6MA7MNbGT4uMPRKLKis6&#10;QgIJNypfebgG14HuNvHuUNtriIDjt/kD1g2touLgiKuXWJ7vJ8lka2eOo7Tl1IXny1g8ocKinWeB&#10;slyAll2uRlSdXG2ykGzgFvGRtcFZ9SHqGXq4fXN2TYQzUH0JcZ7MeBvfEM2l9c3QJPNxyRwailWH&#10;8GTV2sLFpGcsyO8UkVNgIYO5q1RCcIPHw9TmCVPGKihgvECxmxb+Xp6Mwg3GdbwDIY8kcLoTwhfH&#10;sO44XXrr23DbW+MSt7BvjeIJD+wgEVg0NokLWzba+OF+uSMXe/vRDkD5IBxSwv3dq4IGQ0C7TME1&#10;YPoyHH5xxBYJY9TJe2+lQ8oFCI62loQXlXdNwlZVfbnofirggslr0nQnLuukVEtPPaLDhGPO5Ltm&#10;2i2CvfHzbr5APfVgHiszOKCer4v49pbhbYrMfyEPGySnd9vjSXWMkxK8s45LatRyFnoCcohsbneJ&#10;FxxDGwda8cug8fLm9X0GMxea5pGILBZ1nfm8nbXJF1U84ZQZxCIEAs1R4NfkbE9M87r4lJB2I/Yc&#10;gTuLFZ+r5RSbY7fVOGjv2swSI8lHbI6lbF0hCcPeotKIfj3y9C5mFYj+xNNJcoU7pSszc2UeX5Jk&#10;7rsslVCv4kYc3ndZqPe5nvyh7i4937BY1UiFjU8S5SbWXLjEeUCgPpoDNKs72yEc1Ifm60s+eufD&#10;mbALd2i6qRvyeuWrm0M+SUBihq6uz8VxUU8vA94ouF0D2O4IRiI2NiAdUsYheMn3TV07ZVIvZ8Pd&#10;j9DqraxTc6JL4jeFr9SButmJZ0DDC2ps74j0zcpr08c1uI898NIPCjFQB2Lko7TD+cm0JaoFyVhB&#10;McNdFNViI0vsEfHnncUlf1Ve3DzmhVhmTuAL4wHQhi3K7sxfJwRCJjcnfzkU+lViAhdeXNBj5wFL&#10;geZ5/+GFio8VucwqgBIy+NKIYczb48ZEAPf80vBWmRSuYtFaLAh+2xX4A4/XzJuN/sOpetPeAddD&#10;nTrIOSr9CyjMQTNUCWE4LrCm5cX2nqEpNn9e6w5DE2k3VYethj34dF7fsmOfhtaazRstHKzLJYYe&#10;EAoFVoGUsN4GbGbf9GvFHPVyjIB9Sy1ZAqriZoU/FpeDN43RXWg3ocK7mLHthHqm3cDr/PXKEJGL&#10;7Bru1l3Dz5ilfWLxmyHO4PU1vMfzntsbbjSr4PFzN07eoLn5GrfZ54XflYicP+M9nXX4eozFsd/B&#10;iPtzIKuSl7YeNXiGJ0n9n6IrASsOuGFb+Osbkn9qrb9p3v8CGKK6n9O6vlsAAAAASUVORK5CYIJQ&#10;SwMEFAAGAAgAAAAhAJY52RnhAAAACgEAAA8AAABkcnMvZG93bnJldi54bWxMj8FKw0AQhu+C77CM&#10;4K3dTUK1jdmUUtRTEdoK4m2bTJPQ7GzIbpP07R1PepthPv75/mw92VYM2PvGkYZorkAgFa5sqNLw&#10;eXybLUH4YKg0rSPUcEMP6/z+LjNp6Uba43AIleAQ8qnRUIfQpVL6okZr/Nx1SHw7u96awGtfybI3&#10;I4fbVsZKPUlrGuIPtelwW2NxOVythvfRjJskeh12l/P29n1cfHztItT68WHavIAIOIU/GH71WR1y&#10;djq5K5VetBpmy3jBKA8rxaWYWMXxM4iThiRRIPNM/q+Q/wA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AsKEujVQQAAO8MAAAOAAAAAAAAAAAA&#10;AAAAAEQCAABkcnMvZTJvRG9jLnhtbFBLAQItAAoAAAAAAAAAIQC+YDNktREAALURAAAVAAAAAAAA&#10;AAAAAAAAAMUGAABkcnMvbWVkaWEvaW1hZ2UxLmpwZWdQSwECLQAKAAAAAAAAACEAJRYMaqsZAACr&#10;GQAAFAAAAAAAAAAAAAAAAACtGAAAZHJzL21lZGlhL2ltYWdlMi5wbmdQSwECLQAUAAYACAAAACEA&#10;ljnZGeEAAAAKAQAADwAAAAAAAAAAAAAAAACKMgAAZHJzL2Rvd25yZXYueG1sUEsBAi0AFAAGAAgA&#10;AAAhACvZ2PHIAAAApgEAABkAAAAAAAAAAAAAAAAAmDMAAGRycy9fcmVscy9lMm9Eb2MueG1sLnJl&#10;bHNQSwUGAAAAAAcABwC/AQAAlzQ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10"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1"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8270FE3"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14:paraId="3FD937EF" w14:textId="77777777"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0530E063" wp14:editId="3F1CF1FC">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14:paraId="6B94E8BE" w14:textId="77777777" w:rsidR="00E13CA0" w:rsidRDefault="006D288E" w:rsidP="00483BBB">
                            <w:pPr>
                              <w:jc w:val="both"/>
                              <w:rPr>
                                <w:rFonts w:cs="David"/>
                                <w:sz w:val="24"/>
                                <w:szCs w:val="24"/>
                                <w:rtl/>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Pr="00B57255">
                              <w:rPr>
                                <w:rFonts w:cs="David"/>
                                <w:sz w:val="24"/>
                                <w:szCs w:val="24"/>
                                <w:rtl/>
                              </w:rPr>
                              <w:br/>
                            </w:r>
                            <w:r w:rsidRPr="00B57255">
                              <w:rPr>
                                <w:rFonts w:cs="David" w:hint="cs"/>
                                <w:sz w:val="24"/>
                                <w:szCs w:val="24"/>
                                <w:u w:val="single"/>
                                <w:rtl/>
                              </w:rPr>
                              <w:t xml:space="preserve">סימוכין: </w:t>
                            </w:r>
                          </w:p>
                          <w:p w14:paraId="4AB1A8E0" w14:textId="012FD157" w:rsidR="006D288E" w:rsidRPr="00B57255" w:rsidRDefault="00E13CA0" w:rsidP="00483BBB">
                            <w:pPr>
                              <w:jc w:val="both"/>
                              <w:rPr>
                                <w:rFonts w:cs="David"/>
                                <w:sz w:val="24"/>
                                <w:szCs w:val="24"/>
                                <w:rtl/>
                                <w:cs/>
                              </w:rPr>
                            </w:pPr>
                            <w:r>
                              <w:rPr>
                                <w:rFonts w:cs="David" w:hint="cs"/>
                                <w:sz w:val="24"/>
                                <w:szCs w:val="24"/>
                                <w:rtl/>
                              </w:rPr>
                              <w:t>כ</w:t>
                            </w:r>
                            <w:r w:rsidR="00F45133">
                              <w:rPr>
                                <w:rFonts w:cs="David" w:hint="cs"/>
                                <w:sz w:val="24"/>
                                <w:szCs w:val="24"/>
                                <w:rtl/>
                              </w:rPr>
                              <w:t>ז</w:t>
                            </w:r>
                            <w:r w:rsidR="00483BBB">
                              <w:rPr>
                                <w:rFonts w:cs="David" w:hint="cs"/>
                                <w:sz w:val="24"/>
                                <w:szCs w:val="24"/>
                                <w:rtl/>
                              </w:rPr>
                              <w:t>'</w:t>
                            </w:r>
                            <w:r w:rsidR="006D288E"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006D288E" w:rsidRPr="00B57255">
                              <w:rPr>
                                <w:rFonts w:cs="David"/>
                                <w:sz w:val="24"/>
                                <w:szCs w:val="24"/>
                                <w:rtl/>
                              </w:rPr>
                              <w:br/>
                            </w:r>
                            <w:r w:rsidR="00F45133">
                              <w:rPr>
                                <w:rFonts w:cs="David" w:hint="cs"/>
                                <w:sz w:val="24"/>
                                <w:szCs w:val="24"/>
                                <w:rtl/>
                              </w:rPr>
                              <w:t>27</w:t>
                            </w:r>
                            <w:r w:rsidR="006D288E" w:rsidRPr="00B57255">
                              <w:rPr>
                                <w:rFonts w:cs="David" w:hint="cs"/>
                                <w:sz w:val="24"/>
                                <w:szCs w:val="24"/>
                                <w:rtl/>
                              </w:rPr>
                              <w:t xml:space="preserve"> </w:t>
                            </w:r>
                            <w:r w:rsidR="005D01AC">
                              <w:rPr>
                                <w:rFonts w:cs="David" w:hint="cs"/>
                                <w:sz w:val="24"/>
                                <w:szCs w:val="24"/>
                                <w:rtl/>
                              </w:rPr>
                              <w:t>בספומבר</w:t>
                            </w:r>
                            <w:r w:rsidR="006D288E" w:rsidRPr="00B57255">
                              <w:rPr>
                                <w:rFonts w:cs="David" w:hint="cs"/>
                                <w:sz w:val="24"/>
                                <w:szCs w:val="24"/>
                                <w:rtl/>
                              </w:rPr>
                              <w:t xml:space="preserve"> 201</w:t>
                            </w:r>
                            <w:r w:rsidR="00483BBB">
                              <w:rPr>
                                <w:rFonts w:cs="David" w:hint="cs"/>
                                <w:sz w:val="24"/>
                                <w:szCs w:val="24"/>
                                <w:rtl/>
                              </w:rPr>
                              <w:t>9</w:t>
                            </w:r>
                            <w:r w:rsidR="006D288E"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0E063"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14:paraId="6B94E8BE" w14:textId="77777777" w:rsidR="00E13CA0" w:rsidRDefault="006D288E" w:rsidP="00483BBB">
                      <w:pPr>
                        <w:jc w:val="both"/>
                        <w:rPr>
                          <w:rFonts w:cs="David"/>
                          <w:sz w:val="24"/>
                          <w:szCs w:val="24"/>
                          <w:rtl/>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Pr="00B57255">
                        <w:rPr>
                          <w:rFonts w:cs="David"/>
                          <w:sz w:val="24"/>
                          <w:szCs w:val="24"/>
                          <w:rtl/>
                        </w:rPr>
                        <w:br/>
                      </w:r>
                      <w:r w:rsidRPr="00B57255">
                        <w:rPr>
                          <w:rFonts w:cs="David" w:hint="cs"/>
                          <w:sz w:val="24"/>
                          <w:szCs w:val="24"/>
                          <w:u w:val="single"/>
                          <w:rtl/>
                        </w:rPr>
                        <w:t xml:space="preserve">סימוכין: </w:t>
                      </w:r>
                    </w:p>
                    <w:p w14:paraId="4AB1A8E0" w14:textId="012FD157" w:rsidR="006D288E" w:rsidRPr="00B57255" w:rsidRDefault="00E13CA0" w:rsidP="00483BBB">
                      <w:pPr>
                        <w:jc w:val="both"/>
                        <w:rPr>
                          <w:rFonts w:cs="David"/>
                          <w:sz w:val="24"/>
                          <w:szCs w:val="24"/>
                          <w:rtl/>
                          <w:cs/>
                        </w:rPr>
                      </w:pPr>
                      <w:r>
                        <w:rPr>
                          <w:rFonts w:cs="David" w:hint="cs"/>
                          <w:sz w:val="24"/>
                          <w:szCs w:val="24"/>
                          <w:rtl/>
                        </w:rPr>
                        <w:t>כ</w:t>
                      </w:r>
                      <w:r w:rsidR="00F45133">
                        <w:rPr>
                          <w:rFonts w:cs="David" w:hint="cs"/>
                          <w:sz w:val="24"/>
                          <w:szCs w:val="24"/>
                          <w:rtl/>
                        </w:rPr>
                        <w:t>ז</w:t>
                      </w:r>
                      <w:r w:rsidR="00483BBB">
                        <w:rPr>
                          <w:rFonts w:cs="David" w:hint="cs"/>
                          <w:sz w:val="24"/>
                          <w:szCs w:val="24"/>
                          <w:rtl/>
                        </w:rPr>
                        <w:t>'</w:t>
                      </w:r>
                      <w:r w:rsidR="006D288E"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006D288E" w:rsidRPr="00B57255">
                        <w:rPr>
                          <w:rFonts w:cs="David"/>
                          <w:sz w:val="24"/>
                          <w:szCs w:val="24"/>
                          <w:rtl/>
                        </w:rPr>
                        <w:br/>
                      </w:r>
                      <w:r w:rsidR="00F45133">
                        <w:rPr>
                          <w:rFonts w:cs="David" w:hint="cs"/>
                          <w:sz w:val="24"/>
                          <w:szCs w:val="24"/>
                          <w:rtl/>
                        </w:rPr>
                        <w:t>27</w:t>
                      </w:r>
                      <w:r w:rsidR="006D288E" w:rsidRPr="00B57255">
                        <w:rPr>
                          <w:rFonts w:cs="David" w:hint="cs"/>
                          <w:sz w:val="24"/>
                          <w:szCs w:val="24"/>
                          <w:rtl/>
                        </w:rPr>
                        <w:t xml:space="preserve"> </w:t>
                      </w:r>
                      <w:r w:rsidR="005D01AC">
                        <w:rPr>
                          <w:rFonts w:cs="David" w:hint="cs"/>
                          <w:sz w:val="24"/>
                          <w:szCs w:val="24"/>
                          <w:rtl/>
                        </w:rPr>
                        <w:t>בספומבר</w:t>
                      </w:r>
                      <w:r w:rsidR="006D288E" w:rsidRPr="00B57255">
                        <w:rPr>
                          <w:rFonts w:cs="David" w:hint="cs"/>
                          <w:sz w:val="24"/>
                          <w:szCs w:val="24"/>
                          <w:rtl/>
                        </w:rPr>
                        <w:t xml:space="preserve"> 201</w:t>
                      </w:r>
                      <w:r w:rsidR="00483BBB">
                        <w:rPr>
                          <w:rFonts w:cs="David" w:hint="cs"/>
                          <w:sz w:val="24"/>
                          <w:szCs w:val="24"/>
                          <w:rtl/>
                        </w:rPr>
                        <w:t>9</w:t>
                      </w:r>
                      <w:r w:rsidR="006D288E"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14:anchorId="547C16FB" wp14:editId="378A6B22">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466B1" w14:textId="77777777"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C16FB"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uUBwIAAPYDAAAOAAAAZHJzL2Uyb0RvYy54bWysU8GO0zAQvSPxD5bvNG1paYmarpauipCW&#10;BWmXD3AcJ7FwPGbsNilfz9jplmr3hsjBynjGz++9GW9uhs6wo0KvwRZ8NplypqyEStum4D+e9u/W&#10;nPkgbCUMWFXwk/L8Zvv2zaZ3uZpDC6ZSyAjE+rx3BW9DcHmWedmqTvgJOGUpWQN2IlCITVah6Am9&#10;M9l8Ov2Q9YCVQ5DKe9q9G5N8m/DrWsnwra69CswUnLiFtGJay7hm243IGxSu1fJMQ/wDi05oS5de&#10;oO5EEOyA+hVUpyWChzpMJHQZ1LWWKmkgNbPpCzWPrXAqaSFzvLvY5P8frHw4fkemK+odZ1Z01KIn&#10;NQT2CQY2j+70zudU9OioLAy0HSujUu/uQf70zMKuFbZRt4jQt0pUxG4WT2ZXR0ccH0HK/itUdI04&#10;BEhAQ41dBCQzGKFTl06XzkQqMl65Xq7er5acScqtp2RVal0m8ufTDn34rKBj8afgSJ1P6OJ470Nk&#10;I/LnksQejK722pgUYFPuDLKjoCnZpy8JIJHXZcbGYgvx2IgYd5LMqGzUGIZySH5e3CuhOpFuhHH4&#10;6LHQTwv4m7OeBq/g/tdBoOLMfLHk3cfZYhEnNQWL5WpOAV5nyuuMsJKgCh44G393YZzug0PdtHTT&#10;2C0Lt+R3rZMVsTEjqzN9Gq7k0PkhxOm9jlPV3+e6/QMAAP//AwBQSwMEFAAGAAgAAAAhANB7zzTe&#10;AAAACgEAAA8AAABkcnMvZG93bnJldi54bWxMj8FOwzAQRO9I/IO1SFwQdVKZtknjVIAE4trSD9jE&#10;bhI1Xkex26R/z3KC287uaPZNsZtdL652DJ0nDekiAWGp9qajRsPx++N5AyJEJIO9J6vhZgPsyvu7&#10;AnPjJ9rb6yE2gkMo5KihjXHIpQx1ax2GhR8s8e3kR4eR5dhIM+LE4a6XyyRZSYcd8YcWB/ve2vp8&#10;uDgNp6/p6SWbqs94XO/V6g27deVvWj8+zK9bENHO8c8Mv/iMDiUzVf5CJoiedZplbOVhw53YoNKl&#10;AlHxQqkEZFnI/xXKHwAAAP//AwBQSwECLQAUAAYACAAAACEAtoM4kv4AAADhAQAAEwAAAAAAAAAA&#10;AAAAAAAAAAAAW0NvbnRlbnRfVHlwZXNdLnhtbFBLAQItABQABgAIAAAAIQA4/SH/1gAAAJQBAAAL&#10;AAAAAAAAAAAAAAAAAC8BAABfcmVscy8ucmVsc1BLAQItABQABgAIAAAAIQC1HQuUBwIAAPYDAAAO&#10;AAAAAAAAAAAAAAAAAC4CAABkcnMvZTJvRG9jLnhtbFBLAQItABQABgAIAAAAIQDQe8803gAAAAoB&#10;AAAPAAAAAAAAAAAAAAAAAGEEAABkcnMvZG93bnJldi54bWxQSwUGAAAAAAQABADzAAAAbAUAAAAA&#10;" stroked="f">
                <v:textbox>
                  <w:txbxContent>
                    <w:p w14:paraId="03F466B1" w14:textId="77777777"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14:paraId="0B43B4A7" w14:textId="77777777" w:rsidR="007618EB" w:rsidRPr="000F1134" w:rsidRDefault="007618EB" w:rsidP="00EB3FE3">
      <w:pPr>
        <w:pStyle w:val="5"/>
        <w:spacing w:line="360" w:lineRule="auto"/>
        <w:jc w:val="both"/>
        <w:rPr>
          <w:sz w:val="24"/>
          <w:szCs w:val="24"/>
        </w:rPr>
      </w:pPr>
    </w:p>
    <w:p w14:paraId="3F762291" w14:textId="77777777" w:rsidR="00B66954" w:rsidRDefault="00B66954">
      <w:pPr>
        <w:rPr>
          <w:rtl/>
        </w:rPr>
      </w:pPr>
    </w:p>
    <w:p w14:paraId="3218DB7C" w14:textId="77777777" w:rsidR="00EB3FE3" w:rsidRDefault="00EB3FE3">
      <w:pPr>
        <w:rPr>
          <w:rtl/>
        </w:rPr>
      </w:pPr>
    </w:p>
    <w:p w14:paraId="7EA8F078" w14:textId="77777777" w:rsidR="00EB3FE3" w:rsidRDefault="00EB3FE3">
      <w:pPr>
        <w:rPr>
          <w:rtl/>
        </w:rPr>
      </w:pPr>
    </w:p>
    <w:p w14:paraId="321E364A" w14:textId="77777777" w:rsidR="00EB3FE3" w:rsidRDefault="00EB3FE3">
      <w:pPr>
        <w:rPr>
          <w:rtl/>
        </w:rPr>
      </w:pPr>
    </w:p>
    <w:p w14:paraId="4C1570C0" w14:textId="77777777" w:rsidR="00EB3FE3" w:rsidRDefault="00EB3FE3">
      <w:pPr>
        <w:rPr>
          <w:rtl/>
        </w:rPr>
      </w:pPr>
    </w:p>
    <w:p w14:paraId="6D93549B" w14:textId="77777777" w:rsidR="00EB3FE3" w:rsidRDefault="00EB3FE3">
      <w:pPr>
        <w:rPr>
          <w:rtl/>
        </w:rPr>
      </w:pPr>
    </w:p>
    <w:p w14:paraId="4821BCDD" w14:textId="77777777" w:rsidR="00EB3FE3" w:rsidRDefault="00EB3FE3">
      <w:pPr>
        <w:rPr>
          <w:rtl/>
        </w:rPr>
      </w:pPr>
    </w:p>
    <w:p w14:paraId="51573C2E" w14:textId="146463D5" w:rsidR="006D288E" w:rsidRDefault="00A95E4C" w:rsidP="006D288E">
      <w:pPr>
        <w:rPr>
          <w:rFonts w:ascii="David" w:hAnsi="David" w:cs="David"/>
          <w:sz w:val="24"/>
          <w:szCs w:val="24"/>
          <w:u w:val="single"/>
          <w:rtl/>
        </w:rPr>
      </w:pPr>
      <w:r>
        <w:rPr>
          <w:rFonts w:ascii="David" w:hAnsi="David" w:cs="David" w:hint="cs"/>
          <w:sz w:val="24"/>
          <w:szCs w:val="24"/>
          <w:u w:val="single"/>
          <w:rtl/>
        </w:rPr>
        <w:t>רל"ש מפקד המכללות</w:t>
      </w:r>
    </w:p>
    <w:p w14:paraId="6A56964D" w14:textId="4C6162DB" w:rsidR="00A95E4C" w:rsidRDefault="00A95E4C" w:rsidP="006D288E">
      <w:pPr>
        <w:rPr>
          <w:rFonts w:ascii="David" w:hAnsi="David" w:cs="David"/>
          <w:sz w:val="24"/>
          <w:szCs w:val="24"/>
          <w:rtl/>
        </w:rPr>
      </w:pPr>
      <w:r>
        <w:rPr>
          <w:rFonts w:ascii="David" w:hAnsi="David" w:cs="David" w:hint="cs"/>
          <w:sz w:val="24"/>
          <w:szCs w:val="24"/>
          <w:rtl/>
        </w:rPr>
        <w:t>מד"ר מב"ל</w:t>
      </w:r>
    </w:p>
    <w:p w14:paraId="4F1A585B" w14:textId="4396DA3C" w:rsidR="00A95E4C" w:rsidRDefault="00A95E4C" w:rsidP="006D288E">
      <w:pPr>
        <w:rPr>
          <w:rFonts w:ascii="David" w:hAnsi="David" w:cs="David"/>
          <w:sz w:val="24"/>
          <w:szCs w:val="24"/>
          <w:rtl/>
        </w:rPr>
      </w:pPr>
      <w:r>
        <w:rPr>
          <w:rFonts w:ascii="David" w:hAnsi="David" w:cs="David" w:hint="cs"/>
          <w:sz w:val="24"/>
          <w:szCs w:val="24"/>
          <w:rtl/>
        </w:rPr>
        <w:t>פרופ' יוסי בן ארצי</w:t>
      </w:r>
    </w:p>
    <w:p w14:paraId="0D3F0C56" w14:textId="0A9CA9D4" w:rsidR="00A95E4C" w:rsidRPr="00A95E4C" w:rsidRDefault="00A95E4C" w:rsidP="006D288E">
      <w:pPr>
        <w:rPr>
          <w:rFonts w:ascii="David" w:hAnsi="David" w:cs="David"/>
          <w:sz w:val="24"/>
          <w:szCs w:val="24"/>
          <w:rtl/>
        </w:rPr>
      </w:pPr>
      <w:r>
        <w:rPr>
          <w:rFonts w:ascii="David" w:hAnsi="David" w:cs="David" w:hint="cs"/>
          <w:sz w:val="24"/>
          <w:szCs w:val="24"/>
          <w:rtl/>
        </w:rPr>
        <w:t>דר' דורון נבות</w:t>
      </w:r>
    </w:p>
    <w:p w14:paraId="1AAC9F02" w14:textId="77777777" w:rsidR="006D288E" w:rsidRDefault="006D288E" w:rsidP="006D288E">
      <w:pPr>
        <w:jc w:val="center"/>
        <w:rPr>
          <w:rFonts w:ascii="David" w:hAnsi="David" w:cs="David"/>
          <w:b/>
          <w:bCs/>
          <w:sz w:val="28"/>
          <w:szCs w:val="28"/>
          <w:rtl/>
        </w:rPr>
      </w:pPr>
    </w:p>
    <w:p w14:paraId="62E15ABB" w14:textId="5D6035F8" w:rsidR="006D288E" w:rsidRPr="00C357EC" w:rsidRDefault="006D288E" w:rsidP="00483BBB">
      <w:pPr>
        <w:jc w:val="center"/>
        <w:rPr>
          <w:rFonts w:ascii="David" w:hAnsi="David" w:cs="David"/>
          <w:b/>
          <w:bCs/>
          <w:sz w:val="28"/>
          <w:szCs w:val="28"/>
          <w:u w:val="single"/>
          <w:rtl/>
        </w:rPr>
      </w:pPr>
      <w:r w:rsidRPr="00C357EC">
        <w:rPr>
          <w:rFonts w:ascii="David" w:hAnsi="David" w:cs="David"/>
          <w:b/>
          <w:bCs/>
          <w:sz w:val="28"/>
          <w:szCs w:val="28"/>
          <w:rtl/>
        </w:rPr>
        <w:t xml:space="preserve">הנדון: </w:t>
      </w:r>
      <w:r w:rsidR="00483BBB" w:rsidRPr="00A75F9C">
        <w:rPr>
          <w:rFonts w:ascii="David" w:hAnsi="David" w:cs="David" w:hint="eastAsia"/>
          <w:b/>
          <w:bCs/>
          <w:sz w:val="28"/>
          <w:szCs w:val="28"/>
          <w:u w:val="single"/>
          <w:rtl/>
        </w:rPr>
        <w:t>פרויקט</w:t>
      </w:r>
      <w:r w:rsidR="00483BBB" w:rsidRPr="00A75F9C">
        <w:rPr>
          <w:rFonts w:ascii="David" w:hAnsi="David" w:cs="David"/>
          <w:b/>
          <w:bCs/>
          <w:sz w:val="28"/>
          <w:szCs w:val="28"/>
          <w:u w:val="single"/>
          <w:rtl/>
        </w:rPr>
        <w:t xml:space="preserve"> </w:t>
      </w:r>
      <w:r w:rsidR="00483BBB" w:rsidRPr="00A75F9C">
        <w:rPr>
          <w:rFonts w:ascii="David" w:hAnsi="David" w:cs="David" w:hint="eastAsia"/>
          <w:b/>
          <w:bCs/>
          <w:sz w:val="28"/>
          <w:szCs w:val="28"/>
          <w:u w:val="single"/>
          <w:rtl/>
        </w:rPr>
        <w:t>גמר</w:t>
      </w:r>
      <w:r w:rsidR="00483BBB" w:rsidRPr="00A75F9C">
        <w:rPr>
          <w:rFonts w:ascii="David" w:hAnsi="David" w:cs="David"/>
          <w:b/>
          <w:bCs/>
          <w:sz w:val="28"/>
          <w:szCs w:val="28"/>
          <w:u w:val="single"/>
          <w:rtl/>
        </w:rPr>
        <w:t xml:space="preserve"> מחק</w:t>
      </w:r>
      <w:r w:rsidR="00C52279">
        <w:rPr>
          <w:rFonts w:ascii="David" w:hAnsi="David" w:cs="David" w:hint="cs"/>
          <w:b/>
          <w:bCs/>
          <w:sz w:val="28"/>
          <w:szCs w:val="28"/>
          <w:u w:val="single"/>
          <w:rtl/>
        </w:rPr>
        <w:t>רי -</w:t>
      </w:r>
      <w:r w:rsidR="00483BBB" w:rsidRPr="00A75F9C">
        <w:rPr>
          <w:rFonts w:ascii="David" w:hAnsi="David" w:cs="David" w:hint="cs"/>
          <w:b/>
          <w:bCs/>
          <w:sz w:val="28"/>
          <w:szCs w:val="28"/>
          <w:u w:val="single"/>
          <w:rtl/>
        </w:rPr>
        <w:t xml:space="preserve"> </w:t>
      </w:r>
      <w:r w:rsidR="00E13CA0">
        <w:rPr>
          <w:rFonts w:ascii="David" w:hAnsi="David" w:cs="David" w:hint="cs"/>
          <w:b/>
          <w:bCs/>
          <w:sz w:val="28"/>
          <w:szCs w:val="28"/>
          <w:u w:val="single"/>
          <w:rtl/>
        </w:rPr>
        <w:t>רשימת נושאים</w:t>
      </w:r>
      <w:r w:rsidR="00650791">
        <w:rPr>
          <w:rFonts w:ascii="David" w:hAnsi="David" w:cs="David" w:hint="cs"/>
          <w:b/>
          <w:bCs/>
          <w:sz w:val="28"/>
          <w:szCs w:val="28"/>
          <w:u w:val="single"/>
          <w:rtl/>
        </w:rPr>
        <w:t xml:space="preserve"> </w:t>
      </w:r>
    </w:p>
    <w:p w14:paraId="7A629FDB" w14:textId="77777777" w:rsidR="006D288E" w:rsidRDefault="006D288E" w:rsidP="006D288E">
      <w:pPr>
        <w:jc w:val="both"/>
        <w:rPr>
          <w:rFonts w:ascii="David" w:hAnsi="David" w:cs="David"/>
          <w:sz w:val="24"/>
          <w:szCs w:val="24"/>
          <w:rtl/>
        </w:rPr>
      </w:pPr>
    </w:p>
    <w:p w14:paraId="349B924A" w14:textId="77777777" w:rsidR="00483BBB" w:rsidRDefault="00483BBB" w:rsidP="00483BBB">
      <w:pPr>
        <w:spacing w:line="360" w:lineRule="auto"/>
        <w:rPr>
          <w:rFonts w:ascii="David" w:hAnsi="David" w:cs="David"/>
          <w:b/>
          <w:bCs/>
          <w:sz w:val="28"/>
          <w:szCs w:val="28"/>
          <w:rtl/>
        </w:rPr>
      </w:pPr>
    </w:p>
    <w:p w14:paraId="4F47F2EE" w14:textId="77777777" w:rsidR="00483BBB" w:rsidRPr="004925C6" w:rsidRDefault="00483BBB" w:rsidP="00483BBB">
      <w:pPr>
        <w:spacing w:line="360" w:lineRule="auto"/>
        <w:rPr>
          <w:rFonts w:ascii="David" w:hAnsi="David" w:cs="David"/>
          <w:b/>
          <w:bCs/>
          <w:sz w:val="28"/>
          <w:szCs w:val="28"/>
          <w:rtl/>
        </w:rPr>
      </w:pPr>
      <w:r>
        <w:rPr>
          <w:rFonts w:ascii="David" w:hAnsi="David" w:cs="David" w:hint="cs"/>
          <w:b/>
          <w:bCs/>
          <w:sz w:val="28"/>
          <w:szCs w:val="28"/>
          <w:rtl/>
        </w:rPr>
        <w:t>כללי</w:t>
      </w:r>
    </w:p>
    <w:p w14:paraId="163F6A55" w14:textId="375B042A" w:rsidR="00483BBB" w:rsidRDefault="00650791"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מצ"ב מצע לדיון בראשות מפקד המכללות שיערך בתאריך </w:t>
      </w:r>
      <w:r w:rsidR="0024663A">
        <w:rPr>
          <w:rFonts w:ascii="David" w:hAnsi="David" w:cs="David" w:hint="cs"/>
          <w:sz w:val="28"/>
          <w:szCs w:val="28"/>
          <w:rtl/>
        </w:rPr>
        <w:t xml:space="preserve"> </w:t>
      </w:r>
      <w:r>
        <w:rPr>
          <w:rFonts w:ascii="David" w:hAnsi="David" w:cs="David" w:hint="cs"/>
          <w:sz w:val="28"/>
          <w:szCs w:val="28"/>
          <w:rtl/>
        </w:rPr>
        <w:t>2</w:t>
      </w:r>
      <w:r w:rsidR="00E13CA0">
        <w:rPr>
          <w:rFonts w:ascii="David" w:hAnsi="David" w:cs="David" w:hint="cs"/>
          <w:sz w:val="28"/>
          <w:szCs w:val="28"/>
          <w:rtl/>
        </w:rPr>
        <w:t>/</w:t>
      </w:r>
      <w:r>
        <w:rPr>
          <w:rFonts w:ascii="David" w:hAnsi="David" w:cs="David" w:hint="cs"/>
          <w:sz w:val="28"/>
          <w:szCs w:val="28"/>
          <w:rtl/>
        </w:rPr>
        <w:t>10</w:t>
      </w:r>
      <w:r w:rsidR="00E13CA0">
        <w:rPr>
          <w:rFonts w:ascii="David" w:hAnsi="David" w:cs="David" w:hint="cs"/>
          <w:sz w:val="28"/>
          <w:szCs w:val="28"/>
          <w:rtl/>
        </w:rPr>
        <w:t>/19.</w:t>
      </w:r>
    </w:p>
    <w:p w14:paraId="19DEF880" w14:textId="77777777" w:rsidR="00E13CA0" w:rsidRDefault="00E13CA0"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שלבים בהמשך:</w:t>
      </w:r>
    </w:p>
    <w:p w14:paraId="749FFBF7" w14:textId="0ED99E8B" w:rsidR="00650791" w:rsidRDefault="00E13CA0" w:rsidP="00650791">
      <w:pPr>
        <w:numPr>
          <w:ilvl w:val="1"/>
          <w:numId w:val="13"/>
        </w:numPr>
        <w:spacing w:line="360" w:lineRule="auto"/>
        <w:jc w:val="both"/>
        <w:rPr>
          <w:rFonts w:ascii="David" w:hAnsi="David" w:cs="David"/>
          <w:sz w:val="28"/>
          <w:szCs w:val="28"/>
        </w:rPr>
      </w:pPr>
      <w:r w:rsidRPr="00650791">
        <w:rPr>
          <w:rFonts w:ascii="David" w:hAnsi="David" w:cs="David" w:hint="cs"/>
          <w:sz w:val="28"/>
          <w:szCs w:val="28"/>
          <w:rtl/>
        </w:rPr>
        <w:t xml:space="preserve">6/10/19 </w:t>
      </w:r>
      <w:r w:rsidR="00CB7F6E">
        <w:rPr>
          <w:rFonts w:ascii="David" w:hAnsi="David" w:cs="David"/>
          <w:sz w:val="28"/>
          <w:szCs w:val="28"/>
          <w:rtl/>
        </w:rPr>
        <w:tab/>
      </w:r>
      <w:r w:rsidRPr="00650791">
        <w:rPr>
          <w:rFonts w:ascii="David" w:hAnsi="David" w:cs="David" w:hint="cs"/>
          <w:sz w:val="28"/>
          <w:szCs w:val="28"/>
          <w:rtl/>
        </w:rPr>
        <w:t>הצגת הנושאים במליאה</w:t>
      </w:r>
      <w:r w:rsidR="00650791">
        <w:rPr>
          <w:rFonts w:ascii="David" w:hAnsi="David" w:cs="David" w:hint="cs"/>
          <w:sz w:val="28"/>
          <w:szCs w:val="28"/>
          <w:rtl/>
        </w:rPr>
        <w:t>.</w:t>
      </w:r>
    </w:p>
    <w:p w14:paraId="18237614" w14:textId="5E78A608" w:rsidR="00650791" w:rsidRPr="00650791" w:rsidRDefault="00CB7F6E" w:rsidP="00650791">
      <w:pPr>
        <w:numPr>
          <w:ilvl w:val="1"/>
          <w:numId w:val="13"/>
        </w:numPr>
        <w:spacing w:line="360" w:lineRule="auto"/>
        <w:jc w:val="both"/>
        <w:rPr>
          <w:rFonts w:ascii="David" w:hAnsi="David" w:cs="David"/>
          <w:sz w:val="28"/>
          <w:szCs w:val="28"/>
        </w:rPr>
      </w:pPr>
      <w:r>
        <w:rPr>
          <w:rFonts w:ascii="David" w:hAnsi="David" w:cs="David" w:hint="cs"/>
          <w:sz w:val="28"/>
          <w:szCs w:val="28"/>
          <w:rtl/>
        </w:rPr>
        <w:t>28/10/19</w:t>
      </w:r>
      <w:r w:rsidR="00650791" w:rsidRPr="00650791">
        <w:rPr>
          <w:rFonts w:ascii="David" w:hAnsi="David" w:cs="David"/>
          <w:sz w:val="28"/>
          <w:szCs w:val="28"/>
        </w:rPr>
        <w:tab/>
      </w:r>
      <w:r>
        <w:rPr>
          <w:rFonts w:ascii="David" w:hAnsi="David" w:cs="David" w:hint="cs"/>
          <w:sz w:val="28"/>
          <w:szCs w:val="28"/>
          <w:rtl/>
        </w:rPr>
        <w:t>הגשת העדפות לנושאים</w:t>
      </w:r>
      <w:r w:rsidR="00F45133">
        <w:rPr>
          <w:rFonts w:ascii="David" w:hAnsi="David" w:cs="David" w:hint="cs"/>
          <w:sz w:val="28"/>
          <w:szCs w:val="28"/>
          <w:rtl/>
        </w:rPr>
        <w:t xml:space="preserve"> ע"י המשתתפים.</w:t>
      </w:r>
    </w:p>
    <w:p w14:paraId="1851C002" w14:textId="1B0CBF6E" w:rsidR="00E13CA0" w:rsidRDefault="00CB7F6E" w:rsidP="00E13CA0">
      <w:pPr>
        <w:numPr>
          <w:ilvl w:val="1"/>
          <w:numId w:val="13"/>
        </w:numPr>
        <w:spacing w:line="360" w:lineRule="auto"/>
        <w:jc w:val="both"/>
        <w:rPr>
          <w:rFonts w:ascii="David" w:hAnsi="David" w:cs="David"/>
          <w:sz w:val="28"/>
          <w:szCs w:val="28"/>
        </w:rPr>
      </w:pPr>
      <w:r>
        <w:rPr>
          <w:rFonts w:ascii="David" w:hAnsi="David" w:cs="David"/>
          <w:sz w:val="28"/>
          <w:szCs w:val="28"/>
        </w:rPr>
        <w:t>21/11/19</w:t>
      </w:r>
      <w:r w:rsidR="00650791">
        <w:rPr>
          <w:rFonts w:ascii="David" w:hAnsi="David" w:cs="David" w:hint="cs"/>
          <w:sz w:val="28"/>
          <w:szCs w:val="28"/>
          <w:rtl/>
        </w:rPr>
        <w:t xml:space="preserve">  </w:t>
      </w:r>
      <w:r>
        <w:rPr>
          <w:rFonts w:ascii="David" w:hAnsi="David" w:cs="David"/>
          <w:sz w:val="28"/>
          <w:szCs w:val="28"/>
          <w:rtl/>
        </w:rPr>
        <w:tab/>
      </w:r>
      <w:r>
        <w:rPr>
          <w:rFonts w:ascii="David" w:hAnsi="David" w:cs="David" w:hint="cs"/>
          <w:sz w:val="28"/>
          <w:szCs w:val="28"/>
          <w:rtl/>
        </w:rPr>
        <w:t>הודעה על הנושאים הנבחרים</w:t>
      </w:r>
      <w:r w:rsidR="00F45133">
        <w:rPr>
          <w:rFonts w:ascii="David" w:hAnsi="David" w:cs="David" w:hint="cs"/>
          <w:sz w:val="28"/>
          <w:szCs w:val="28"/>
          <w:rtl/>
        </w:rPr>
        <w:t xml:space="preserve"> והציוותים.</w:t>
      </w:r>
    </w:p>
    <w:p w14:paraId="133FC440" w14:textId="77777777" w:rsidR="00483BBB" w:rsidRPr="00EA35A0" w:rsidRDefault="003E26FD" w:rsidP="00483BBB">
      <w:pPr>
        <w:spacing w:line="360" w:lineRule="auto"/>
        <w:jc w:val="both"/>
        <w:rPr>
          <w:rFonts w:ascii="David" w:hAnsi="David" w:cs="David"/>
          <w:b/>
          <w:bCs/>
          <w:sz w:val="28"/>
          <w:szCs w:val="28"/>
        </w:rPr>
      </w:pPr>
      <w:r>
        <w:rPr>
          <w:rFonts w:ascii="David" w:hAnsi="David" w:cs="David" w:hint="cs"/>
          <w:b/>
          <w:bCs/>
          <w:sz w:val="28"/>
          <w:szCs w:val="28"/>
          <w:rtl/>
        </w:rPr>
        <w:t>תוצרי הדיון</w:t>
      </w:r>
    </w:p>
    <w:p w14:paraId="10589595" w14:textId="1E54803A" w:rsidR="00217878" w:rsidRDefault="00650791" w:rsidP="00217878">
      <w:pPr>
        <w:pStyle w:val="a3"/>
        <w:numPr>
          <w:ilvl w:val="0"/>
          <w:numId w:val="14"/>
        </w:numPr>
        <w:spacing w:after="160" w:line="360" w:lineRule="auto"/>
        <w:jc w:val="both"/>
        <w:rPr>
          <w:rFonts w:ascii="David" w:hAnsi="David" w:cs="David"/>
          <w:sz w:val="28"/>
          <w:szCs w:val="28"/>
        </w:rPr>
      </w:pPr>
      <w:r>
        <w:rPr>
          <w:rFonts w:ascii="David" w:hAnsi="David" w:cs="David" w:hint="cs"/>
          <w:sz w:val="28"/>
          <w:szCs w:val="28"/>
          <w:rtl/>
        </w:rPr>
        <w:t>אישור מפקד המכללות והאקדמיה לרשימת הנושאים ואופן ההצגה.</w:t>
      </w:r>
    </w:p>
    <w:p w14:paraId="11898791" w14:textId="65CF422B" w:rsidR="003E26FD" w:rsidRDefault="003E26FD" w:rsidP="003E26FD">
      <w:pPr>
        <w:spacing w:line="360" w:lineRule="auto"/>
        <w:jc w:val="both"/>
        <w:rPr>
          <w:rFonts w:ascii="David" w:hAnsi="David" w:cs="David"/>
          <w:b/>
          <w:bCs/>
          <w:sz w:val="28"/>
          <w:szCs w:val="28"/>
          <w:rtl/>
        </w:rPr>
      </w:pPr>
      <w:r>
        <w:rPr>
          <w:rFonts w:ascii="David" w:hAnsi="David" w:cs="David" w:hint="cs"/>
          <w:b/>
          <w:bCs/>
          <w:sz w:val="28"/>
          <w:szCs w:val="28"/>
          <w:rtl/>
        </w:rPr>
        <w:t>אופן גיבוש המצע</w:t>
      </w:r>
    </w:p>
    <w:p w14:paraId="2B13A194" w14:textId="49310C41" w:rsidR="00B40320" w:rsidRDefault="00B40320" w:rsidP="00F54ADA">
      <w:pPr>
        <w:pStyle w:val="a3"/>
        <w:numPr>
          <w:ilvl w:val="0"/>
          <w:numId w:val="23"/>
        </w:numPr>
        <w:spacing w:after="160" w:line="360" w:lineRule="auto"/>
        <w:jc w:val="both"/>
        <w:rPr>
          <w:rFonts w:ascii="David" w:hAnsi="David" w:cs="David"/>
          <w:sz w:val="28"/>
          <w:szCs w:val="28"/>
        </w:rPr>
      </w:pPr>
      <w:r>
        <w:rPr>
          <w:rFonts w:ascii="David" w:hAnsi="David" w:cs="David" w:hint="cs"/>
          <w:sz w:val="28"/>
          <w:szCs w:val="28"/>
          <w:rtl/>
        </w:rPr>
        <w:t>מפקד המכללות שלח מכתב המזמין ארגונים להציג סוגיות רלוונטיות לכתיבה במסגרת פרויקט הגמר המחקרי.</w:t>
      </w:r>
    </w:p>
    <w:p w14:paraId="04810340" w14:textId="04A56029" w:rsidR="00F07ABF" w:rsidRDefault="00F07ABF" w:rsidP="00F54ADA">
      <w:pPr>
        <w:pStyle w:val="a3"/>
        <w:numPr>
          <w:ilvl w:val="0"/>
          <w:numId w:val="23"/>
        </w:numPr>
        <w:spacing w:after="160" w:line="360" w:lineRule="auto"/>
        <w:jc w:val="both"/>
        <w:rPr>
          <w:rFonts w:ascii="David" w:hAnsi="David" w:cs="David"/>
          <w:sz w:val="28"/>
          <w:szCs w:val="28"/>
        </w:rPr>
      </w:pPr>
      <w:r>
        <w:rPr>
          <w:rFonts w:ascii="David" w:hAnsi="David" w:cs="David" w:hint="cs"/>
          <w:sz w:val="28"/>
          <w:szCs w:val="28"/>
          <w:rtl/>
        </w:rPr>
        <w:t xml:space="preserve">שיקולים במיקוד ובסינון הנושאים </w:t>
      </w:r>
      <w:r w:rsidR="00021F9B">
        <w:rPr>
          <w:rFonts w:ascii="David" w:hAnsi="David" w:cs="David" w:hint="cs"/>
          <w:sz w:val="28"/>
          <w:szCs w:val="28"/>
          <w:rtl/>
        </w:rPr>
        <w:t>-</w:t>
      </w:r>
      <w:r>
        <w:rPr>
          <w:rFonts w:ascii="David" w:hAnsi="David" w:cs="David" w:hint="cs"/>
          <w:sz w:val="28"/>
          <w:szCs w:val="28"/>
          <w:rtl/>
        </w:rPr>
        <w:t xml:space="preserve"> </w:t>
      </w:r>
      <w:r w:rsidR="00021F9B">
        <w:rPr>
          <w:rFonts w:ascii="David" w:hAnsi="David" w:cs="David" w:hint="cs"/>
          <w:sz w:val="28"/>
          <w:szCs w:val="28"/>
          <w:rtl/>
        </w:rPr>
        <w:t>התכנסות לנושאים ה</w:t>
      </w:r>
      <w:r>
        <w:rPr>
          <w:rFonts w:ascii="David" w:hAnsi="David" w:cs="David" w:hint="cs"/>
          <w:sz w:val="28"/>
          <w:szCs w:val="28"/>
          <w:rtl/>
        </w:rPr>
        <w:t>מאפשר</w:t>
      </w:r>
      <w:r w:rsidR="00021F9B">
        <w:rPr>
          <w:rFonts w:ascii="David" w:hAnsi="David" w:cs="David" w:hint="cs"/>
          <w:sz w:val="28"/>
          <w:szCs w:val="28"/>
          <w:rtl/>
        </w:rPr>
        <w:t>ים</w:t>
      </w:r>
      <w:r>
        <w:rPr>
          <w:rFonts w:ascii="David" w:hAnsi="David" w:cs="David" w:hint="cs"/>
          <w:sz w:val="28"/>
          <w:szCs w:val="28"/>
          <w:rtl/>
        </w:rPr>
        <w:t xml:space="preserve"> עיסוק מוליטידיס</w:t>
      </w:r>
      <w:r w:rsidR="007055B8">
        <w:rPr>
          <w:rFonts w:ascii="David" w:hAnsi="David" w:cs="David" w:hint="cs"/>
          <w:sz w:val="28"/>
          <w:szCs w:val="28"/>
          <w:rtl/>
        </w:rPr>
        <w:t>צ</w:t>
      </w:r>
      <w:r>
        <w:rPr>
          <w:rFonts w:ascii="David" w:hAnsi="David" w:cs="David" w:hint="cs"/>
          <w:sz w:val="28"/>
          <w:szCs w:val="28"/>
          <w:rtl/>
        </w:rPr>
        <w:t>יפלינרי, אינו מו</w:t>
      </w:r>
      <w:r w:rsidR="00E366E2">
        <w:rPr>
          <w:rFonts w:ascii="David" w:hAnsi="David" w:cs="David" w:hint="cs"/>
          <w:sz w:val="28"/>
          <w:szCs w:val="28"/>
          <w:rtl/>
        </w:rPr>
        <w:t>גבל בסיווג ובמקורות, אינו מצמצם לשאלה ממוקדת.</w:t>
      </w:r>
    </w:p>
    <w:p w14:paraId="2C71618B" w14:textId="77777777" w:rsidR="0020299A" w:rsidRDefault="0020299A" w:rsidP="00F54ADA">
      <w:pPr>
        <w:pStyle w:val="a3"/>
        <w:numPr>
          <w:ilvl w:val="0"/>
          <w:numId w:val="23"/>
        </w:numPr>
        <w:spacing w:after="160" w:line="360" w:lineRule="auto"/>
        <w:jc w:val="both"/>
        <w:rPr>
          <w:rFonts w:ascii="David" w:hAnsi="David" w:cs="David"/>
          <w:sz w:val="28"/>
          <w:szCs w:val="28"/>
        </w:rPr>
      </w:pPr>
      <w:r>
        <w:rPr>
          <w:rFonts w:ascii="David" w:hAnsi="David" w:cs="David" w:hint="cs"/>
          <w:sz w:val="28"/>
          <w:szCs w:val="28"/>
          <w:rtl/>
        </w:rPr>
        <w:t>המשתתפים יקבלו את רשימת הנושאים המצ"ב (ללא הנספחים).</w:t>
      </w:r>
    </w:p>
    <w:p w14:paraId="79AFE523" w14:textId="21EA1697" w:rsidR="00B40320" w:rsidRDefault="00F07ABF" w:rsidP="00F54ADA">
      <w:pPr>
        <w:pStyle w:val="a3"/>
        <w:numPr>
          <w:ilvl w:val="0"/>
          <w:numId w:val="23"/>
        </w:numPr>
        <w:spacing w:after="160" w:line="360" w:lineRule="auto"/>
        <w:jc w:val="both"/>
        <w:rPr>
          <w:rFonts w:ascii="David" w:hAnsi="David" w:cs="David"/>
          <w:sz w:val="28"/>
          <w:szCs w:val="28"/>
        </w:rPr>
      </w:pPr>
      <w:r>
        <w:rPr>
          <w:rFonts w:ascii="David" w:hAnsi="David" w:cs="David" w:hint="cs"/>
          <w:sz w:val="28"/>
          <w:szCs w:val="28"/>
          <w:rtl/>
        </w:rPr>
        <w:t>ההתיחסויות שקיבלנו מגורמים חיצוניים מובאות במלואן בנספח א'.</w:t>
      </w:r>
    </w:p>
    <w:p w14:paraId="1D8CAC11" w14:textId="32C97FDD" w:rsidR="00E366E2" w:rsidRDefault="00E366E2" w:rsidP="00F54ADA">
      <w:pPr>
        <w:pStyle w:val="a3"/>
        <w:numPr>
          <w:ilvl w:val="0"/>
          <w:numId w:val="23"/>
        </w:numPr>
        <w:spacing w:after="160" w:line="360" w:lineRule="auto"/>
        <w:jc w:val="both"/>
        <w:rPr>
          <w:rFonts w:ascii="David" w:hAnsi="David" w:cs="David"/>
          <w:sz w:val="28"/>
          <w:szCs w:val="28"/>
        </w:rPr>
      </w:pPr>
      <w:r>
        <w:rPr>
          <w:rFonts w:ascii="David" w:hAnsi="David" w:cs="David" w:hint="cs"/>
          <w:sz w:val="28"/>
          <w:szCs w:val="28"/>
          <w:rtl/>
        </w:rPr>
        <w:t xml:space="preserve">רשימת נושאים שתועבר להתייחסות לסגל </w:t>
      </w:r>
      <w:r w:rsidR="00021F9B">
        <w:rPr>
          <w:rFonts w:ascii="David" w:hAnsi="David" w:cs="David" w:hint="cs"/>
          <w:sz w:val="28"/>
          <w:szCs w:val="28"/>
          <w:rtl/>
        </w:rPr>
        <w:t>פו"מ</w:t>
      </w:r>
      <w:r w:rsidR="00F45133">
        <w:rPr>
          <w:rFonts w:ascii="David" w:hAnsi="David" w:cs="David" w:hint="cs"/>
          <w:sz w:val="28"/>
          <w:szCs w:val="28"/>
          <w:rtl/>
        </w:rPr>
        <w:t>/מלט"ק</w:t>
      </w:r>
      <w:r w:rsidR="00021F9B">
        <w:rPr>
          <w:rFonts w:ascii="David" w:hAnsi="David" w:cs="David" w:hint="cs"/>
          <w:sz w:val="28"/>
          <w:szCs w:val="28"/>
          <w:rtl/>
        </w:rPr>
        <w:t xml:space="preserve"> מובאת בנספח ב'.</w:t>
      </w:r>
    </w:p>
    <w:p w14:paraId="6F2FFAFE" w14:textId="4B9934DA" w:rsidR="00F54ADA" w:rsidRPr="00F54ADA" w:rsidRDefault="00F54ADA" w:rsidP="00F54ADA">
      <w:pPr>
        <w:spacing w:after="160" w:line="360" w:lineRule="auto"/>
        <w:jc w:val="both"/>
        <w:rPr>
          <w:rFonts w:ascii="David" w:hAnsi="David" w:cs="David"/>
          <w:b/>
          <w:bCs/>
          <w:sz w:val="28"/>
          <w:szCs w:val="28"/>
        </w:rPr>
      </w:pPr>
      <w:r w:rsidRPr="00F54ADA">
        <w:rPr>
          <w:rFonts w:ascii="David" w:hAnsi="David" w:cs="David" w:hint="cs"/>
          <w:b/>
          <w:bCs/>
          <w:sz w:val="28"/>
          <w:szCs w:val="28"/>
          <w:rtl/>
        </w:rPr>
        <w:t>רשימת הנושאים לפג"מ:</w:t>
      </w:r>
    </w:p>
    <w:p w14:paraId="40EF3EF4" w14:textId="5FE2046D" w:rsidR="005F4576" w:rsidRPr="00F54ADA" w:rsidRDefault="005F4576" w:rsidP="00F54ADA">
      <w:pPr>
        <w:pStyle w:val="a3"/>
        <w:numPr>
          <w:ilvl w:val="0"/>
          <w:numId w:val="24"/>
        </w:numPr>
        <w:spacing w:after="160" w:line="360" w:lineRule="auto"/>
        <w:jc w:val="both"/>
        <w:rPr>
          <w:rFonts w:ascii="David" w:hAnsi="David" w:cs="David"/>
          <w:sz w:val="28"/>
          <w:szCs w:val="28"/>
        </w:rPr>
      </w:pPr>
      <w:r w:rsidRPr="005F4576">
        <w:rPr>
          <w:rFonts w:ascii="David" w:hAnsi="David" w:cs="David" w:hint="cs"/>
          <w:sz w:val="28"/>
          <w:szCs w:val="28"/>
          <w:rtl/>
        </w:rPr>
        <w:t>אתגרי הלמידה ושמירת הרלוונטיות הארגונית בסביבה דינמית ומשתנה</w:t>
      </w:r>
      <w:r>
        <w:rPr>
          <w:rFonts w:ascii="David" w:hAnsi="David" w:cs="David" w:hint="cs"/>
          <w:sz w:val="28"/>
          <w:szCs w:val="28"/>
          <w:rtl/>
        </w:rPr>
        <w:t>.</w:t>
      </w:r>
    </w:p>
    <w:p w14:paraId="354EF906" w14:textId="75D0CC90" w:rsidR="005F4576" w:rsidRPr="00F54ADA" w:rsidRDefault="005F4576" w:rsidP="00F54ADA">
      <w:pPr>
        <w:pStyle w:val="a3"/>
        <w:numPr>
          <w:ilvl w:val="0"/>
          <w:numId w:val="24"/>
        </w:numPr>
        <w:tabs>
          <w:tab w:val="num" w:pos="720"/>
        </w:tabs>
        <w:spacing w:after="160" w:line="360" w:lineRule="auto"/>
        <w:jc w:val="both"/>
        <w:rPr>
          <w:rFonts w:ascii="David" w:hAnsi="David" w:cs="David"/>
          <w:sz w:val="28"/>
          <w:szCs w:val="28"/>
        </w:rPr>
      </w:pPr>
      <w:r w:rsidRPr="005F4576">
        <w:rPr>
          <w:rFonts w:ascii="David" w:hAnsi="David" w:cs="David" w:hint="cs"/>
          <w:sz w:val="28"/>
          <w:szCs w:val="28"/>
          <w:rtl/>
        </w:rPr>
        <w:t xml:space="preserve">תרבות דיגיטלית בארגונים </w:t>
      </w:r>
      <w:r>
        <w:rPr>
          <w:rFonts w:ascii="David" w:hAnsi="David" w:cs="David" w:hint="cs"/>
          <w:sz w:val="28"/>
          <w:szCs w:val="28"/>
          <w:rtl/>
        </w:rPr>
        <w:t>-</w:t>
      </w:r>
      <w:r w:rsidRPr="005F4576">
        <w:rPr>
          <w:rFonts w:ascii="David" w:hAnsi="David" w:cs="David" w:hint="cs"/>
          <w:sz w:val="28"/>
          <w:szCs w:val="28"/>
          <w:rtl/>
        </w:rPr>
        <w:t xml:space="preserve"> חסמים ועוצמו</w:t>
      </w:r>
      <w:r w:rsidRPr="00E01BA3">
        <w:rPr>
          <w:rFonts w:ascii="David" w:hAnsi="David" w:cs="David" w:hint="cs"/>
          <w:sz w:val="28"/>
          <w:szCs w:val="28"/>
          <w:rtl/>
        </w:rPr>
        <w:t>ת</w:t>
      </w:r>
      <w:r w:rsidR="00E01BA3" w:rsidRPr="00E01BA3">
        <w:rPr>
          <w:rFonts w:ascii="David" w:hAnsi="David" w:cs="David" w:hint="cs"/>
          <w:sz w:val="28"/>
          <w:szCs w:val="28"/>
          <w:rtl/>
        </w:rPr>
        <w:t>.</w:t>
      </w:r>
    </w:p>
    <w:p w14:paraId="7DF4BD1D" w14:textId="1EAB8E09" w:rsidR="005F4576" w:rsidRPr="005F4576" w:rsidRDefault="005F4576" w:rsidP="00F54ADA">
      <w:pPr>
        <w:pStyle w:val="a3"/>
        <w:numPr>
          <w:ilvl w:val="0"/>
          <w:numId w:val="24"/>
        </w:numPr>
        <w:tabs>
          <w:tab w:val="num" w:pos="720"/>
        </w:tabs>
        <w:spacing w:after="160" w:line="360" w:lineRule="auto"/>
        <w:jc w:val="both"/>
        <w:rPr>
          <w:rFonts w:ascii="David" w:hAnsi="David" w:cs="David"/>
          <w:sz w:val="28"/>
          <w:szCs w:val="28"/>
        </w:rPr>
      </w:pPr>
      <w:r w:rsidRPr="005F4576">
        <w:rPr>
          <w:rFonts w:ascii="David" w:hAnsi="David" w:cs="David" w:hint="cs"/>
          <w:sz w:val="28"/>
          <w:szCs w:val="28"/>
          <w:rtl/>
        </w:rPr>
        <w:t>ערים חכמות והשפעתן על הביטחון הלאומי</w:t>
      </w:r>
      <w:r>
        <w:rPr>
          <w:rFonts w:ascii="David" w:hAnsi="David" w:cs="David" w:hint="cs"/>
          <w:sz w:val="28"/>
          <w:szCs w:val="28"/>
          <w:rtl/>
        </w:rPr>
        <w:t>.</w:t>
      </w:r>
    </w:p>
    <w:p w14:paraId="3108082F" w14:textId="3674BFD1" w:rsidR="005F4576" w:rsidRPr="005F4576" w:rsidRDefault="005F4576" w:rsidP="00F54ADA">
      <w:pPr>
        <w:pStyle w:val="a3"/>
        <w:numPr>
          <w:ilvl w:val="0"/>
          <w:numId w:val="24"/>
        </w:numPr>
        <w:tabs>
          <w:tab w:val="num" w:pos="720"/>
        </w:tabs>
        <w:spacing w:after="160" w:line="360" w:lineRule="auto"/>
        <w:jc w:val="both"/>
        <w:rPr>
          <w:rFonts w:ascii="David" w:hAnsi="David" w:cs="David"/>
          <w:sz w:val="28"/>
          <w:szCs w:val="28"/>
        </w:rPr>
      </w:pPr>
      <w:r w:rsidRPr="005F4576">
        <w:rPr>
          <w:rFonts w:ascii="David" w:hAnsi="David" w:cs="David" w:hint="cs"/>
          <w:sz w:val="28"/>
          <w:szCs w:val="28"/>
          <w:rtl/>
        </w:rPr>
        <w:t>המרחב הקיברנטי  - אתגרים והזדמנויות לביטחון הלאומי</w:t>
      </w:r>
      <w:r>
        <w:rPr>
          <w:rFonts w:ascii="David" w:hAnsi="David" w:cs="David" w:hint="cs"/>
          <w:sz w:val="28"/>
          <w:szCs w:val="28"/>
          <w:rtl/>
        </w:rPr>
        <w:t>.</w:t>
      </w:r>
    </w:p>
    <w:p w14:paraId="281E6053" w14:textId="70902A3D" w:rsidR="00CD7F67" w:rsidRPr="005F4576" w:rsidRDefault="002B2E97" w:rsidP="00F54ADA">
      <w:pPr>
        <w:pStyle w:val="a3"/>
        <w:numPr>
          <w:ilvl w:val="0"/>
          <w:numId w:val="24"/>
        </w:numPr>
        <w:tabs>
          <w:tab w:val="num" w:pos="720"/>
        </w:tabs>
        <w:spacing w:after="160" w:line="360" w:lineRule="auto"/>
        <w:jc w:val="both"/>
        <w:rPr>
          <w:rFonts w:ascii="David" w:hAnsi="David" w:cs="David"/>
          <w:sz w:val="28"/>
          <w:szCs w:val="28"/>
        </w:rPr>
      </w:pPr>
      <w:r w:rsidRPr="005F4576">
        <w:rPr>
          <w:rFonts w:ascii="David" w:hAnsi="David" w:cs="David" w:hint="cs"/>
          <w:sz w:val="28"/>
          <w:szCs w:val="28"/>
          <w:rtl/>
        </w:rPr>
        <w:lastRenderedPageBreak/>
        <w:t xml:space="preserve">החלל כמימד לחימה </w:t>
      </w:r>
      <w:r w:rsidR="005F4576">
        <w:rPr>
          <w:rFonts w:ascii="David" w:hAnsi="David" w:cs="David" w:hint="cs"/>
          <w:sz w:val="28"/>
          <w:szCs w:val="28"/>
          <w:rtl/>
        </w:rPr>
        <w:t>-</w:t>
      </w:r>
      <w:r w:rsidRPr="005F4576">
        <w:rPr>
          <w:rFonts w:ascii="David" w:hAnsi="David" w:cs="David" w:hint="cs"/>
          <w:sz w:val="28"/>
          <w:szCs w:val="28"/>
          <w:rtl/>
        </w:rPr>
        <w:t xml:space="preserve"> </w:t>
      </w:r>
      <w:r w:rsidR="005F4576" w:rsidRPr="005F4576">
        <w:rPr>
          <w:rFonts w:ascii="David" w:hAnsi="David" w:cs="David" w:hint="cs"/>
          <w:sz w:val="28"/>
          <w:szCs w:val="28"/>
          <w:rtl/>
        </w:rPr>
        <w:t>בין מציאות לחלום</w:t>
      </w:r>
      <w:r w:rsidR="00CD7F67" w:rsidRPr="005F4576">
        <w:rPr>
          <w:rFonts w:ascii="David" w:hAnsi="David" w:cs="David" w:hint="cs"/>
          <w:sz w:val="28"/>
          <w:szCs w:val="28"/>
          <w:rtl/>
        </w:rPr>
        <w:t>.</w:t>
      </w:r>
    </w:p>
    <w:p w14:paraId="21738968" w14:textId="31503C21" w:rsidR="002B2E97" w:rsidRPr="005F4576" w:rsidRDefault="002B2E97" w:rsidP="00F54ADA">
      <w:pPr>
        <w:pStyle w:val="a3"/>
        <w:numPr>
          <w:ilvl w:val="0"/>
          <w:numId w:val="24"/>
        </w:numPr>
        <w:spacing w:after="160" w:line="360" w:lineRule="auto"/>
        <w:jc w:val="both"/>
        <w:rPr>
          <w:rFonts w:ascii="David" w:hAnsi="David" w:cs="David"/>
          <w:sz w:val="28"/>
          <w:szCs w:val="28"/>
        </w:rPr>
      </w:pPr>
      <w:r w:rsidRPr="005F4576">
        <w:rPr>
          <w:rFonts w:ascii="David" w:hAnsi="David" w:cs="David" w:hint="cs"/>
          <w:sz w:val="28"/>
          <w:szCs w:val="28"/>
          <w:rtl/>
        </w:rPr>
        <w:t xml:space="preserve">המהפכה </w:t>
      </w:r>
      <w:r w:rsidR="00CD7F67" w:rsidRPr="005F4576">
        <w:rPr>
          <w:rFonts w:ascii="David" w:hAnsi="David" w:cs="David" w:hint="cs"/>
          <w:sz w:val="28"/>
          <w:szCs w:val="28"/>
          <w:rtl/>
        </w:rPr>
        <w:t xml:space="preserve">התעשייתית </w:t>
      </w:r>
      <w:r w:rsidRPr="005F4576">
        <w:rPr>
          <w:rFonts w:ascii="David" w:hAnsi="David" w:cs="David" w:hint="cs"/>
          <w:sz w:val="28"/>
          <w:szCs w:val="28"/>
          <w:rtl/>
        </w:rPr>
        <w:t>הרביעית והב</w:t>
      </w:r>
      <w:r w:rsidR="007055B8">
        <w:rPr>
          <w:rFonts w:ascii="David" w:hAnsi="David" w:cs="David" w:hint="cs"/>
          <w:sz w:val="28"/>
          <w:szCs w:val="28"/>
          <w:rtl/>
        </w:rPr>
        <w:t>י</w:t>
      </w:r>
      <w:r w:rsidRPr="005F4576">
        <w:rPr>
          <w:rFonts w:ascii="David" w:hAnsi="David" w:cs="David" w:hint="cs"/>
          <w:sz w:val="28"/>
          <w:szCs w:val="28"/>
          <w:rtl/>
        </w:rPr>
        <w:t>טחון הלאומי הישראלי</w:t>
      </w:r>
      <w:r w:rsidR="005F4576" w:rsidRPr="005F4576">
        <w:rPr>
          <w:rFonts w:ascii="David" w:hAnsi="David" w:cs="David" w:hint="cs"/>
          <w:sz w:val="28"/>
          <w:szCs w:val="28"/>
          <w:rtl/>
        </w:rPr>
        <w:t>.</w:t>
      </w:r>
    </w:p>
    <w:p w14:paraId="56D38CE5" w14:textId="73FFF7F8" w:rsidR="00CD7F67" w:rsidRDefault="00CD7F67" w:rsidP="00F54ADA">
      <w:pPr>
        <w:pStyle w:val="a3"/>
        <w:numPr>
          <w:ilvl w:val="0"/>
          <w:numId w:val="24"/>
        </w:numPr>
        <w:tabs>
          <w:tab w:val="num" w:pos="720"/>
        </w:tabs>
        <w:spacing w:after="160" w:line="360" w:lineRule="auto"/>
        <w:jc w:val="both"/>
        <w:rPr>
          <w:rFonts w:ascii="David" w:hAnsi="David" w:cs="David"/>
          <w:sz w:val="28"/>
          <w:szCs w:val="28"/>
        </w:rPr>
      </w:pPr>
      <w:r w:rsidRPr="00F54ADA">
        <w:rPr>
          <w:rFonts w:ascii="David" w:hAnsi="David" w:cs="David" w:hint="cs"/>
          <w:sz w:val="28"/>
          <w:szCs w:val="28"/>
          <w:rtl/>
        </w:rPr>
        <w:t xml:space="preserve">חדשנות ועתידנות </w:t>
      </w:r>
      <w:r w:rsidR="00F54ADA">
        <w:rPr>
          <w:rFonts w:ascii="David" w:hAnsi="David" w:cs="David" w:hint="cs"/>
          <w:sz w:val="28"/>
          <w:szCs w:val="28"/>
          <w:rtl/>
        </w:rPr>
        <w:t>- מיצוי הפוטנציאל</w:t>
      </w:r>
      <w:r w:rsidR="00A10DA8">
        <w:rPr>
          <w:rFonts w:ascii="David" w:hAnsi="David" w:cs="David" w:hint="cs"/>
          <w:sz w:val="28"/>
          <w:szCs w:val="28"/>
          <w:rtl/>
        </w:rPr>
        <w:t xml:space="preserve"> </w:t>
      </w:r>
      <w:r w:rsidR="003154F3">
        <w:rPr>
          <w:rFonts w:ascii="David" w:hAnsi="David" w:cs="David" w:hint="cs"/>
          <w:sz w:val="28"/>
          <w:szCs w:val="28"/>
          <w:rtl/>
        </w:rPr>
        <w:t>בשירות המדינה</w:t>
      </w:r>
      <w:r w:rsidR="00F54ADA">
        <w:rPr>
          <w:rFonts w:ascii="David" w:hAnsi="David" w:cs="David" w:hint="cs"/>
          <w:sz w:val="28"/>
          <w:szCs w:val="28"/>
          <w:rtl/>
        </w:rPr>
        <w:t xml:space="preserve"> </w:t>
      </w:r>
      <w:r w:rsidR="001F4535">
        <w:rPr>
          <w:rFonts w:ascii="David" w:hAnsi="David" w:cs="David" w:hint="cs"/>
          <w:sz w:val="28"/>
          <w:szCs w:val="28"/>
          <w:rtl/>
        </w:rPr>
        <w:t>וחיזוק המעמד הבין לאומי</w:t>
      </w:r>
      <w:r w:rsidR="00C013B1">
        <w:rPr>
          <w:rFonts w:ascii="David" w:hAnsi="David" w:cs="David" w:hint="cs"/>
          <w:sz w:val="28"/>
          <w:szCs w:val="28"/>
          <w:rtl/>
        </w:rPr>
        <w:t xml:space="preserve"> של ישראל.</w:t>
      </w:r>
    </w:p>
    <w:p w14:paraId="6BEEB600" w14:textId="6C98A961" w:rsidR="005F4576" w:rsidRDefault="005F4576" w:rsidP="00F54ADA">
      <w:pPr>
        <w:pStyle w:val="a3"/>
        <w:numPr>
          <w:ilvl w:val="0"/>
          <w:numId w:val="24"/>
        </w:numPr>
        <w:tabs>
          <w:tab w:val="num" w:pos="720"/>
        </w:tabs>
        <w:spacing w:after="160" w:line="360" w:lineRule="auto"/>
        <w:jc w:val="both"/>
        <w:rPr>
          <w:rFonts w:ascii="David" w:hAnsi="David" w:cs="David"/>
          <w:sz w:val="28"/>
          <w:szCs w:val="28"/>
        </w:rPr>
      </w:pPr>
      <w:r w:rsidRPr="005F4576">
        <w:rPr>
          <w:rFonts w:ascii="David" w:hAnsi="David" w:cs="David" w:hint="cs"/>
          <w:sz w:val="28"/>
          <w:szCs w:val="28"/>
          <w:rtl/>
        </w:rPr>
        <w:t>הסיכונים והיתרונות בישומי בינה מלאכותית בהקשרם לביטחון הלאומי.</w:t>
      </w:r>
    </w:p>
    <w:p w14:paraId="167E602F" w14:textId="6E1F90A2" w:rsidR="00E01BA3" w:rsidRPr="00F54ADA"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השקעות זרות בישראל והשפעתן על הב</w:t>
      </w:r>
      <w:r w:rsidR="007055B8">
        <w:rPr>
          <w:rFonts w:ascii="David" w:hAnsi="David" w:cs="David" w:hint="cs"/>
          <w:sz w:val="28"/>
          <w:szCs w:val="28"/>
          <w:rtl/>
        </w:rPr>
        <w:t>י</w:t>
      </w:r>
      <w:r w:rsidRPr="00E01BA3">
        <w:rPr>
          <w:rFonts w:ascii="David" w:hAnsi="David" w:cs="David" w:hint="cs"/>
          <w:sz w:val="28"/>
          <w:szCs w:val="28"/>
          <w:rtl/>
        </w:rPr>
        <w:t>טחון הלאומי</w:t>
      </w:r>
      <w:r>
        <w:rPr>
          <w:rFonts w:ascii="David" w:hAnsi="David" w:cs="David" w:hint="cs"/>
          <w:sz w:val="28"/>
          <w:szCs w:val="28"/>
          <w:rtl/>
        </w:rPr>
        <w:t xml:space="preserve">. </w:t>
      </w:r>
    </w:p>
    <w:p w14:paraId="1C16DEE6" w14:textId="25E7334E" w:rsidR="00E01BA3" w:rsidRPr="00E01BA3"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 xml:space="preserve">הסלמה בלתי מכוונת כגורם לפרוץ מלחמות במזרח התיכון: תהליכים ותוצאות. </w:t>
      </w:r>
    </w:p>
    <w:p w14:paraId="198CE730" w14:textId="3AEB4D2F" w:rsidR="001F4535" w:rsidRPr="00E541E2" w:rsidRDefault="001F4535" w:rsidP="001F4535">
      <w:pPr>
        <w:pStyle w:val="a3"/>
        <w:numPr>
          <w:ilvl w:val="0"/>
          <w:numId w:val="24"/>
        </w:numPr>
        <w:tabs>
          <w:tab w:val="num" w:pos="720"/>
        </w:tabs>
        <w:spacing w:after="160" w:line="360" w:lineRule="auto"/>
        <w:jc w:val="both"/>
        <w:rPr>
          <w:rFonts w:ascii="David" w:hAnsi="David" w:cs="David"/>
          <w:sz w:val="28"/>
          <w:szCs w:val="28"/>
        </w:rPr>
      </w:pPr>
      <w:r w:rsidRPr="00E541E2">
        <w:rPr>
          <w:rFonts w:ascii="David" w:hAnsi="David" w:cs="David" w:hint="cs"/>
          <w:sz w:val="28"/>
          <w:szCs w:val="28"/>
          <w:rtl/>
        </w:rPr>
        <w:t>מנגנוני סיום למלחמה והמעשה שלאחריה</w:t>
      </w:r>
      <w:r>
        <w:rPr>
          <w:rFonts w:ascii="David" w:hAnsi="David" w:cs="David" w:hint="cs"/>
          <w:sz w:val="28"/>
          <w:szCs w:val="28"/>
          <w:rtl/>
        </w:rPr>
        <w:t xml:space="preserve"> - צבאי, מדיני, כלכלי.</w:t>
      </w:r>
    </w:p>
    <w:p w14:paraId="101ED28B" w14:textId="307E90F9" w:rsidR="00E01BA3" w:rsidRPr="00E01BA3"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בחינ</w:t>
      </w:r>
      <w:r w:rsidR="007055B8">
        <w:rPr>
          <w:rFonts w:ascii="David" w:hAnsi="David" w:cs="David" w:hint="cs"/>
          <w:sz w:val="28"/>
          <w:szCs w:val="28"/>
          <w:rtl/>
        </w:rPr>
        <w:t>ה</w:t>
      </w:r>
      <w:r w:rsidRPr="00E01BA3">
        <w:rPr>
          <w:rFonts w:ascii="David" w:hAnsi="David" w:cs="David" w:hint="cs"/>
          <w:sz w:val="28"/>
          <w:szCs w:val="28"/>
          <w:rtl/>
        </w:rPr>
        <w:t xml:space="preserve"> </w:t>
      </w:r>
      <w:r w:rsidR="00E41B3D">
        <w:rPr>
          <w:rFonts w:ascii="David" w:hAnsi="David" w:cs="David" w:hint="cs"/>
          <w:sz w:val="28"/>
          <w:szCs w:val="28"/>
          <w:rtl/>
        </w:rPr>
        <w:t xml:space="preserve">אסטרטגית של </w:t>
      </w:r>
      <w:r w:rsidRPr="00E01BA3">
        <w:rPr>
          <w:rFonts w:ascii="David" w:hAnsi="David" w:cs="David" w:hint="cs"/>
          <w:sz w:val="28"/>
          <w:szCs w:val="28"/>
          <w:rtl/>
        </w:rPr>
        <w:t>הסכמי השלום מול ירדן ומצרים</w:t>
      </w:r>
      <w:r w:rsidR="00E41B3D">
        <w:rPr>
          <w:rFonts w:ascii="David" w:hAnsi="David" w:cs="David" w:hint="cs"/>
          <w:sz w:val="28"/>
          <w:szCs w:val="28"/>
          <w:rtl/>
        </w:rPr>
        <w:t>.</w:t>
      </w:r>
      <w:r w:rsidRPr="00E01BA3">
        <w:rPr>
          <w:rFonts w:ascii="David" w:hAnsi="David" w:cs="David" w:hint="cs"/>
          <w:sz w:val="28"/>
          <w:szCs w:val="28"/>
          <w:rtl/>
        </w:rPr>
        <w:t xml:space="preserve"> </w:t>
      </w:r>
    </w:p>
    <w:p w14:paraId="097FD9EB" w14:textId="63EAD93D" w:rsidR="00E01BA3" w:rsidRPr="00E01BA3"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 xml:space="preserve">ניתוח </w:t>
      </w:r>
      <w:r w:rsidR="0020299A">
        <w:rPr>
          <w:rFonts w:ascii="David" w:hAnsi="David" w:cs="David" w:hint="cs"/>
          <w:sz w:val="28"/>
          <w:szCs w:val="28"/>
          <w:rtl/>
        </w:rPr>
        <w:t>עוצמתו</w:t>
      </w:r>
      <w:r w:rsidRPr="00E01BA3">
        <w:rPr>
          <w:rFonts w:ascii="David" w:hAnsi="David" w:cs="David" w:hint="cs"/>
          <w:sz w:val="28"/>
          <w:szCs w:val="28"/>
          <w:rtl/>
        </w:rPr>
        <w:t xml:space="preserve"> של</w:t>
      </w:r>
      <w:r w:rsidRPr="00E01BA3">
        <w:rPr>
          <w:rFonts w:ascii="David" w:hAnsi="David" w:cs="David"/>
          <w:sz w:val="28"/>
          <w:szCs w:val="28"/>
          <w:rtl/>
        </w:rPr>
        <w:t xml:space="preserve"> החוסן </w:t>
      </w:r>
      <w:r w:rsidRPr="00E01BA3">
        <w:rPr>
          <w:rFonts w:ascii="David" w:hAnsi="David" w:cs="David" w:hint="cs"/>
          <w:sz w:val="28"/>
          <w:szCs w:val="28"/>
          <w:rtl/>
        </w:rPr>
        <w:t>האזרחי הישראלי</w:t>
      </w:r>
      <w:r w:rsidRPr="00E01BA3">
        <w:rPr>
          <w:rFonts w:ascii="David" w:hAnsi="David" w:cs="David"/>
          <w:sz w:val="28"/>
          <w:szCs w:val="28"/>
          <w:rtl/>
        </w:rPr>
        <w:t xml:space="preserve"> </w:t>
      </w:r>
      <w:r w:rsidR="00FE172B">
        <w:rPr>
          <w:rFonts w:ascii="David" w:hAnsi="David" w:cs="David" w:hint="cs"/>
          <w:sz w:val="28"/>
          <w:szCs w:val="28"/>
          <w:rtl/>
        </w:rPr>
        <w:t>לאור האיומים על העורף</w:t>
      </w:r>
      <w:r w:rsidRPr="00E01BA3">
        <w:rPr>
          <w:rFonts w:ascii="David" w:hAnsi="David" w:cs="David" w:hint="cs"/>
          <w:sz w:val="28"/>
          <w:szCs w:val="28"/>
          <w:rtl/>
        </w:rPr>
        <w:t>.</w:t>
      </w:r>
    </w:p>
    <w:p w14:paraId="57515C2D" w14:textId="4EE2D2DC" w:rsidR="00E01BA3" w:rsidRPr="00F54ADA"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משבר הסילוקין כהזדמנות להסדרה מחודשת של מערכת היחסים עם הרשות הפל</w:t>
      </w:r>
      <w:r w:rsidR="007055B8">
        <w:rPr>
          <w:rFonts w:ascii="David" w:hAnsi="David" w:cs="David" w:hint="cs"/>
          <w:sz w:val="28"/>
          <w:szCs w:val="28"/>
          <w:rtl/>
        </w:rPr>
        <w:t>סט</w:t>
      </w:r>
      <w:r w:rsidRPr="00E01BA3">
        <w:rPr>
          <w:rFonts w:ascii="David" w:hAnsi="David" w:cs="David" w:hint="cs"/>
          <w:sz w:val="28"/>
          <w:szCs w:val="28"/>
          <w:rtl/>
        </w:rPr>
        <w:t>ינית - בחינת היבטים כלכליים, חברתיים, ביטחוניים ומדיניים</w:t>
      </w:r>
      <w:r w:rsidR="00F45133">
        <w:rPr>
          <w:rFonts w:ascii="David" w:hAnsi="David" w:cs="David" w:hint="cs"/>
          <w:sz w:val="28"/>
          <w:szCs w:val="28"/>
          <w:rtl/>
        </w:rPr>
        <w:t>.</w:t>
      </w:r>
    </w:p>
    <w:p w14:paraId="2DC50473" w14:textId="54612758" w:rsidR="00E01BA3" w:rsidRPr="00E01BA3"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המדיניות האזרחית והביטחונית אל מול רצועת עזה ככלי לשמירת הבטחון או ערעורו?</w:t>
      </w:r>
    </w:p>
    <w:p w14:paraId="7A486858" w14:textId="4EFD8BE5" w:rsidR="00E01BA3" w:rsidRPr="00E01BA3" w:rsidRDefault="003154F3" w:rsidP="00F54ADA">
      <w:pPr>
        <w:pStyle w:val="a3"/>
        <w:numPr>
          <w:ilvl w:val="0"/>
          <w:numId w:val="24"/>
        </w:numPr>
        <w:tabs>
          <w:tab w:val="num" w:pos="720"/>
        </w:tabs>
        <w:spacing w:after="160" w:line="360" w:lineRule="auto"/>
        <w:jc w:val="both"/>
        <w:rPr>
          <w:rFonts w:ascii="David" w:hAnsi="David" w:cs="David"/>
          <w:sz w:val="28"/>
          <w:szCs w:val="28"/>
        </w:rPr>
      </w:pPr>
      <w:r>
        <w:rPr>
          <w:rFonts w:ascii="David" w:hAnsi="David" w:cs="David" w:hint="cs"/>
          <w:sz w:val="28"/>
          <w:szCs w:val="28"/>
          <w:rtl/>
        </w:rPr>
        <w:t>המדיניות האמריקאית כלפי הרשות הפלסטינית</w:t>
      </w:r>
      <w:r w:rsidR="007055B8">
        <w:rPr>
          <w:rFonts w:ascii="David" w:hAnsi="David" w:cs="David" w:hint="cs"/>
          <w:sz w:val="28"/>
          <w:szCs w:val="28"/>
          <w:rtl/>
        </w:rPr>
        <w:t xml:space="preserve"> והשפעתה על המרחב.</w:t>
      </w:r>
    </w:p>
    <w:p w14:paraId="5F968AF5" w14:textId="2E9B8793" w:rsidR="00E541E2"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 xml:space="preserve">חלופות לאונר"א בזירה הפלסטינית </w:t>
      </w:r>
      <w:r w:rsidR="0020299A">
        <w:rPr>
          <w:rFonts w:ascii="David" w:hAnsi="David" w:cs="David" w:hint="cs"/>
          <w:sz w:val="28"/>
          <w:szCs w:val="28"/>
          <w:rtl/>
        </w:rPr>
        <w:t>-</w:t>
      </w:r>
      <w:bookmarkStart w:id="0" w:name="_GoBack"/>
      <w:bookmarkEnd w:id="0"/>
      <w:r w:rsidRPr="00E01BA3">
        <w:rPr>
          <w:rFonts w:ascii="David" w:hAnsi="David" w:cs="David" w:hint="cs"/>
          <w:sz w:val="28"/>
          <w:szCs w:val="28"/>
          <w:rtl/>
        </w:rPr>
        <w:t xml:space="preserve"> משמעויות והשלכות</w:t>
      </w:r>
      <w:r w:rsidR="00E541E2">
        <w:rPr>
          <w:rFonts w:ascii="David" w:hAnsi="David" w:cs="David" w:hint="cs"/>
          <w:sz w:val="28"/>
          <w:szCs w:val="28"/>
          <w:rtl/>
        </w:rPr>
        <w:t>.</w:t>
      </w:r>
    </w:p>
    <w:p w14:paraId="7E2A1F92" w14:textId="77777777" w:rsidR="00E541E2"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541E2">
        <w:rPr>
          <w:rFonts w:ascii="David" w:hAnsi="David" w:cs="David" w:hint="cs"/>
          <w:sz w:val="28"/>
          <w:szCs w:val="28"/>
          <w:rtl/>
        </w:rPr>
        <w:t>מדינת ישראל בזירה הפלסטינית - זירה אחת של שתי חזיתות (עזה/איו"ש) או תהליכי עומק (מאז שנת 2007) שמעצבים שתי זירות נפרדות.</w:t>
      </w:r>
      <w:r w:rsidR="00E541E2" w:rsidRPr="00E541E2">
        <w:rPr>
          <w:rFonts w:ascii="David" w:hAnsi="David" w:cs="David" w:hint="cs"/>
          <w:sz w:val="28"/>
          <w:szCs w:val="28"/>
          <w:rtl/>
        </w:rPr>
        <w:t xml:space="preserve"> </w:t>
      </w:r>
    </w:p>
    <w:p w14:paraId="7416EC29" w14:textId="48B6A982" w:rsidR="00E01BA3" w:rsidRPr="00E01BA3" w:rsidRDefault="00E01BA3" w:rsidP="00F54ADA">
      <w:pPr>
        <w:pStyle w:val="a3"/>
        <w:numPr>
          <w:ilvl w:val="0"/>
          <w:numId w:val="24"/>
        </w:numPr>
        <w:tabs>
          <w:tab w:val="num" w:pos="720"/>
        </w:tabs>
        <w:spacing w:after="160" w:line="360" w:lineRule="auto"/>
        <w:jc w:val="both"/>
        <w:rPr>
          <w:rFonts w:ascii="David" w:hAnsi="David" w:cs="David"/>
          <w:sz w:val="28"/>
          <w:szCs w:val="28"/>
        </w:rPr>
      </w:pPr>
      <w:r w:rsidRPr="00E01BA3">
        <w:rPr>
          <w:rFonts w:ascii="David" w:hAnsi="David" w:cs="David" w:hint="cs"/>
          <w:sz w:val="28"/>
          <w:szCs w:val="28"/>
          <w:rtl/>
        </w:rPr>
        <w:t xml:space="preserve">התפתחות ועיצוב הרשות הפלסטינית - משילותה ומוכנותה ליום שאחרי אבו-מאזן. </w:t>
      </w:r>
    </w:p>
    <w:p w14:paraId="4FBDC194" w14:textId="77777777" w:rsidR="00A10DA8" w:rsidRPr="00E541E2" w:rsidRDefault="00A10DA8" w:rsidP="00A10DA8">
      <w:pPr>
        <w:pStyle w:val="a3"/>
        <w:numPr>
          <w:ilvl w:val="0"/>
          <w:numId w:val="24"/>
        </w:numPr>
        <w:tabs>
          <w:tab w:val="num" w:pos="720"/>
        </w:tabs>
        <w:spacing w:after="160" w:line="360" w:lineRule="auto"/>
        <w:jc w:val="both"/>
        <w:rPr>
          <w:rFonts w:ascii="David" w:hAnsi="David" w:cs="David"/>
          <w:sz w:val="28"/>
          <w:szCs w:val="28"/>
        </w:rPr>
      </w:pPr>
      <w:r w:rsidRPr="00E541E2">
        <w:rPr>
          <w:rFonts w:ascii="David" w:hAnsi="David" w:cs="David" w:hint="cs"/>
          <w:sz w:val="28"/>
          <w:szCs w:val="28"/>
          <w:rtl/>
        </w:rPr>
        <w:t xml:space="preserve">פועלים זרים מול פועלים פלסטינים - בבניין, בחקלאות ובשאר ענפי המשק. בחינת מדיניות ההקצאות והשפעות על הבטחון הלאומי. </w:t>
      </w:r>
    </w:p>
    <w:p w14:paraId="559212FB" w14:textId="77777777" w:rsidR="001F4535" w:rsidRPr="00E541E2" w:rsidRDefault="001F4535" w:rsidP="001F4535">
      <w:pPr>
        <w:pStyle w:val="a3"/>
        <w:numPr>
          <w:ilvl w:val="0"/>
          <w:numId w:val="24"/>
        </w:numPr>
        <w:tabs>
          <w:tab w:val="num" w:pos="720"/>
        </w:tabs>
        <w:spacing w:after="160" w:line="360" w:lineRule="auto"/>
        <w:jc w:val="both"/>
        <w:rPr>
          <w:rFonts w:ascii="David" w:hAnsi="David" w:cs="David"/>
          <w:sz w:val="28"/>
          <w:szCs w:val="28"/>
        </w:rPr>
      </w:pPr>
      <w:r w:rsidRPr="00E541E2">
        <w:rPr>
          <w:rFonts w:ascii="David" w:hAnsi="David" w:cs="David" w:hint="cs"/>
          <w:sz w:val="28"/>
          <w:szCs w:val="28"/>
          <w:rtl/>
        </w:rPr>
        <w:t xml:space="preserve">חיקוי תפיסתי בין מדינות, צבאות וארגונים: אתגרים והזדמנויות. </w:t>
      </w:r>
    </w:p>
    <w:p w14:paraId="1C2E5D15" w14:textId="6FECA26C" w:rsidR="00E541E2" w:rsidRPr="00F54ADA" w:rsidRDefault="00E541E2" w:rsidP="00F54ADA">
      <w:pPr>
        <w:pStyle w:val="a3"/>
        <w:numPr>
          <w:ilvl w:val="0"/>
          <w:numId w:val="24"/>
        </w:numPr>
        <w:tabs>
          <w:tab w:val="num" w:pos="720"/>
        </w:tabs>
        <w:spacing w:after="160" w:line="360" w:lineRule="auto"/>
        <w:jc w:val="both"/>
        <w:rPr>
          <w:rFonts w:ascii="David" w:hAnsi="David" w:cs="David"/>
          <w:sz w:val="28"/>
          <w:szCs w:val="28"/>
        </w:rPr>
      </w:pPr>
      <w:r w:rsidRPr="00E541E2">
        <w:rPr>
          <w:rFonts w:ascii="David" w:hAnsi="David" w:cs="David" w:hint="cs"/>
          <w:sz w:val="28"/>
          <w:szCs w:val="28"/>
          <w:rtl/>
        </w:rPr>
        <w:t>פיתוח מקורות אנרגיה חלופיים כסוגיה של קיימות, ב</w:t>
      </w:r>
      <w:r w:rsidR="007055B8">
        <w:rPr>
          <w:rFonts w:ascii="David" w:hAnsi="David" w:cs="David" w:hint="cs"/>
          <w:sz w:val="28"/>
          <w:szCs w:val="28"/>
          <w:rtl/>
        </w:rPr>
        <w:t>י</w:t>
      </w:r>
      <w:r w:rsidRPr="00E541E2">
        <w:rPr>
          <w:rFonts w:ascii="David" w:hAnsi="David" w:cs="David" w:hint="cs"/>
          <w:sz w:val="28"/>
          <w:szCs w:val="28"/>
          <w:rtl/>
        </w:rPr>
        <w:t>טחון אנרגטי ובטחון לאומי.</w:t>
      </w:r>
    </w:p>
    <w:p w14:paraId="6958C55E" w14:textId="642003AA" w:rsidR="00E541E2" w:rsidRDefault="00A33CB9" w:rsidP="00F54ADA">
      <w:pPr>
        <w:pStyle w:val="a3"/>
        <w:numPr>
          <w:ilvl w:val="0"/>
          <w:numId w:val="24"/>
        </w:numPr>
        <w:spacing w:after="160" w:line="360" w:lineRule="auto"/>
        <w:jc w:val="both"/>
        <w:rPr>
          <w:rFonts w:ascii="David" w:hAnsi="David" w:cs="David"/>
          <w:sz w:val="28"/>
          <w:szCs w:val="28"/>
        </w:rPr>
      </w:pPr>
      <w:r w:rsidRPr="00A33CB9">
        <w:rPr>
          <w:rFonts w:ascii="David" w:hAnsi="David" w:cs="David" w:hint="cs"/>
          <w:sz w:val="28"/>
          <w:szCs w:val="28"/>
          <w:rtl/>
        </w:rPr>
        <w:t xml:space="preserve">החינוך הטכנולוגי </w:t>
      </w:r>
      <w:r w:rsidR="003154F3">
        <w:rPr>
          <w:rFonts w:ascii="David" w:hAnsi="David" w:cs="David" w:hint="cs"/>
          <w:sz w:val="28"/>
          <w:szCs w:val="28"/>
          <w:rtl/>
        </w:rPr>
        <w:t>והשפעתו</w:t>
      </w:r>
      <w:r w:rsidR="001F4535" w:rsidRPr="00A33CB9">
        <w:rPr>
          <w:rFonts w:ascii="David" w:hAnsi="David" w:cs="David" w:hint="cs"/>
          <w:sz w:val="28"/>
          <w:szCs w:val="28"/>
          <w:rtl/>
        </w:rPr>
        <w:t xml:space="preserve"> על </w:t>
      </w:r>
      <w:r w:rsidRPr="00A33CB9">
        <w:rPr>
          <w:rFonts w:ascii="David" w:hAnsi="David" w:cs="David" w:hint="cs"/>
          <w:sz w:val="28"/>
          <w:szCs w:val="28"/>
          <w:rtl/>
        </w:rPr>
        <w:t>הב</w:t>
      </w:r>
      <w:r w:rsidR="007055B8">
        <w:rPr>
          <w:rFonts w:ascii="David" w:hAnsi="David" w:cs="David" w:hint="cs"/>
          <w:sz w:val="28"/>
          <w:szCs w:val="28"/>
          <w:rtl/>
        </w:rPr>
        <w:t>י</w:t>
      </w:r>
      <w:r w:rsidRPr="00A33CB9">
        <w:rPr>
          <w:rFonts w:ascii="David" w:hAnsi="David" w:cs="David" w:hint="cs"/>
          <w:sz w:val="28"/>
          <w:szCs w:val="28"/>
          <w:rtl/>
        </w:rPr>
        <w:t>טחון הלאומי</w:t>
      </w:r>
      <w:r w:rsidR="00C013B1">
        <w:rPr>
          <w:rFonts w:ascii="David" w:hAnsi="David" w:cs="David" w:hint="cs"/>
          <w:sz w:val="28"/>
          <w:szCs w:val="28"/>
          <w:rtl/>
        </w:rPr>
        <w:t>.</w:t>
      </w:r>
    </w:p>
    <w:p w14:paraId="2FDA9A9D" w14:textId="3B398978" w:rsidR="00C013B1" w:rsidRDefault="00C013B1" w:rsidP="00C013B1">
      <w:pPr>
        <w:pStyle w:val="a3"/>
        <w:numPr>
          <w:ilvl w:val="0"/>
          <w:numId w:val="24"/>
        </w:numPr>
        <w:spacing w:after="160" w:line="360" w:lineRule="auto"/>
        <w:rPr>
          <w:rFonts w:ascii="David" w:hAnsi="David" w:cs="David"/>
          <w:sz w:val="28"/>
          <w:szCs w:val="28"/>
          <w:u w:val="single"/>
        </w:rPr>
      </w:pPr>
      <w:r>
        <w:rPr>
          <w:rFonts w:ascii="David" w:hAnsi="David" w:cs="David" w:hint="cs"/>
          <w:sz w:val="28"/>
          <w:szCs w:val="28"/>
          <w:rtl/>
        </w:rPr>
        <w:t>מוכנות ישראל ל</w:t>
      </w:r>
      <w:r w:rsidRPr="00CB7F6E">
        <w:rPr>
          <w:rFonts w:ascii="David" w:hAnsi="David" w:cs="David" w:hint="cs"/>
          <w:sz w:val="28"/>
          <w:szCs w:val="28"/>
          <w:rtl/>
        </w:rPr>
        <w:t>אתגרי הב</w:t>
      </w:r>
      <w:r w:rsidR="007055B8">
        <w:rPr>
          <w:rFonts w:ascii="David" w:hAnsi="David" w:cs="David" w:hint="cs"/>
          <w:sz w:val="28"/>
          <w:szCs w:val="28"/>
          <w:rtl/>
        </w:rPr>
        <w:t>י</w:t>
      </w:r>
      <w:r w:rsidRPr="00CB7F6E">
        <w:rPr>
          <w:rFonts w:ascii="David" w:hAnsi="David" w:cs="David" w:hint="cs"/>
          <w:sz w:val="28"/>
          <w:szCs w:val="28"/>
          <w:rtl/>
        </w:rPr>
        <w:t xml:space="preserve">טחון החדשים </w:t>
      </w:r>
      <w:r>
        <w:rPr>
          <w:rFonts w:ascii="David" w:hAnsi="David" w:cs="David" w:hint="cs"/>
          <w:sz w:val="28"/>
          <w:szCs w:val="28"/>
          <w:rtl/>
        </w:rPr>
        <w:t xml:space="preserve">במזרח התיכון העתידי </w:t>
      </w:r>
      <w:r w:rsidRPr="00CB7F6E">
        <w:rPr>
          <w:rFonts w:ascii="David" w:hAnsi="David" w:cs="David" w:hint="cs"/>
          <w:sz w:val="28"/>
          <w:szCs w:val="28"/>
          <w:rtl/>
        </w:rPr>
        <w:t>(שינויי אקלים, פליטות, חוסר במים ובמזון, מדינות כושלות)</w:t>
      </w:r>
      <w:r>
        <w:rPr>
          <w:rFonts w:ascii="David" w:hAnsi="David" w:cs="David" w:hint="cs"/>
          <w:sz w:val="28"/>
          <w:szCs w:val="28"/>
          <w:rtl/>
        </w:rPr>
        <w:t>.</w:t>
      </w:r>
    </w:p>
    <w:p w14:paraId="6D8909E9" w14:textId="4EBA7FD0" w:rsidR="00E559DC" w:rsidRDefault="00E559DC" w:rsidP="00E41B3D">
      <w:pPr>
        <w:pStyle w:val="a3"/>
        <w:numPr>
          <w:ilvl w:val="0"/>
          <w:numId w:val="24"/>
        </w:numPr>
        <w:spacing w:after="160" w:line="360" w:lineRule="auto"/>
        <w:rPr>
          <w:rFonts w:ascii="David" w:hAnsi="David" w:cs="David"/>
          <w:sz w:val="28"/>
          <w:szCs w:val="28"/>
        </w:rPr>
      </w:pPr>
      <w:r>
        <w:rPr>
          <w:rFonts w:ascii="David" w:hAnsi="David" w:cs="David" w:hint="cs"/>
          <w:sz w:val="28"/>
          <w:szCs w:val="28"/>
          <w:rtl/>
        </w:rPr>
        <w:t>התבססות הטרור העולמי באפריקה</w:t>
      </w:r>
      <w:r w:rsidR="0081277D">
        <w:rPr>
          <w:rFonts w:ascii="David" w:hAnsi="David" w:cs="David" w:hint="cs"/>
          <w:sz w:val="28"/>
          <w:szCs w:val="28"/>
          <w:rtl/>
        </w:rPr>
        <w:t>.</w:t>
      </w:r>
    </w:p>
    <w:p w14:paraId="52DF3944" w14:textId="77777777" w:rsidR="00483BBB" w:rsidRDefault="00483BBB" w:rsidP="00483BBB">
      <w:pPr>
        <w:spacing w:line="360" w:lineRule="auto"/>
        <w:jc w:val="both"/>
        <w:rPr>
          <w:rFonts w:ascii="David" w:eastAsia="Arial Unicode MS" w:hAnsi="David" w:cs="David"/>
          <w:color w:val="000000"/>
          <w:sz w:val="28"/>
          <w:szCs w:val="28"/>
          <w:rtl/>
        </w:rPr>
      </w:pPr>
    </w:p>
    <w:p w14:paraId="58A4B979" w14:textId="77777777" w:rsidR="00483BBB"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בברכה,</w:t>
      </w:r>
    </w:p>
    <w:p w14:paraId="426C33A5" w14:textId="77777777" w:rsidR="00483BBB" w:rsidRPr="00B617B3" w:rsidRDefault="00483BBB" w:rsidP="00483BBB">
      <w:pPr>
        <w:spacing w:line="360" w:lineRule="auto"/>
        <w:ind w:left="6480"/>
        <w:jc w:val="center"/>
        <w:rPr>
          <w:rFonts w:ascii="David" w:eastAsia="Arial Unicode MS" w:hAnsi="David" w:cs="David"/>
          <w:b/>
          <w:bCs/>
          <w:color w:val="000000"/>
          <w:sz w:val="28"/>
          <w:szCs w:val="28"/>
          <w:rtl/>
        </w:rPr>
      </w:pPr>
    </w:p>
    <w:p w14:paraId="4C060EDE" w14:textId="6FBF3685" w:rsidR="00483BBB" w:rsidRPr="00B617B3" w:rsidRDefault="00A95E4C" w:rsidP="00483BBB">
      <w:pPr>
        <w:spacing w:line="360" w:lineRule="auto"/>
        <w:ind w:left="6480"/>
        <w:jc w:val="center"/>
        <w:rPr>
          <w:rFonts w:ascii="David" w:eastAsia="Arial Unicode MS" w:hAnsi="David" w:cs="David"/>
          <w:b/>
          <w:bCs/>
          <w:color w:val="000000"/>
          <w:sz w:val="28"/>
          <w:szCs w:val="28"/>
        </w:rPr>
      </w:pPr>
      <w:r>
        <w:rPr>
          <w:rFonts w:ascii="David" w:eastAsia="Arial Unicode MS" w:hAnsi="David" w:cs="David" w:hint="cs"/>
          <w:b/>
          <w:bCs/>
          <w:color w:val="000000"/>
          <w:sz w:val="28"/>
          <w:szCs w:val="28"/>
          <w:rtl/>
        </w:rPr>
        <w:t xml:space="preserve">אל"מ </w:t>
      </w:r>
      <w:r w:rsidR="00A432B1">
        <w:rPr>
          <w:rFonts w:ascii="David" w:eastAsia="Arial Unicode MS" w:hAnsi="David" w:cs="David" w:hint="cs"/>
          <w:b/>
          <w:bCs/>
          <w:color w:val="000000"/>
          <w:sz w:val="28"/>
          <w:szCs w:val="28"/>
          <w:rtl/>
        </w:rPr>
        <w:t>עמירם יקירה</w:t>
      </w:r>
    </w:p>
    <w:p w14:paraId="1F7530E5" w14:textId="537ADC49" w:rsidR="00A33CB9" w:rsidRDefault="00A33CB9">
      <w:pPr>
        <w:bidi w:val="0"/>
        <w:spacing w:after="200" w:line="276" w:lineRule="auto"/>
        <w:rPr>
          <w:rFonts w:cs="David"/>
          <w:sz w:val="24"/>
          <w:szCs w:val="24"/>
          <w:rtl/>
        </w:rPr>
      </w:pPr>
      <w:r>
        <w:rPr>
          <w:rFonts w:cs="David"/>
          <w:sz w:val="24"/>
          <w:szCs w:val="24"/>
          <w:rtl/>
        </w:rPr>
        <w:br w:type="page"/>
      </w:r>
    </w:p>
    <w:p w14:paraId="2B61C08D" w14:textId="77777777" w:rsidR="00EB3FE3" w:rsidRDefault="00EB3FE3" w:rsidP="00483BBB">
      <w:pPr>
        <w:pStyle w:val="a3"/>
        <w:spacing w:line="360" w:lineRule="auto"/>
        <w:jc w:val="both"/>
        <w:rPr>
          <w:rFonts w:cs="David"/>
          <w:sz w:val="24"/>
          <w:szCs w:val="24"/>
          <w:rtl/>
        </w:rPr>
      </w:pPr>
    </w:p>
    <w:p w14:paraId="4EC38F27" w14:textId="636ED08E" w:rsidR="00357D07" w:rsidRDefault="00357D07" w:rsidP="00357D07">
      <w:pPr>
        <w:pStyle w:val="a3"/>
        <w:spacing w:line="360" w:lineRule="auto"/>
        <w:jc w:val="center"/>
        <w:rPr>
          <w:rFonts w:cs="David"/>
          <w:sz w:val="32"/>
          <w:szCs w:val="32"/>
          <w:u w:val="single"/>
          <w:rtl/>
        </w:rPr>
      </w:pPr>
      <w:r w:rsidRPr="00357D07">
        <w:rPr>
          <w:rFonts w:cs="David" w:hint="cs"/>
          <w:sz w:val="32"/>
          <w:szCs w:val="32"/>
          <w:u w:val="single"/>
          <w:rtl/>
        </w:rPr>
        <w:t>נספח א' - רשימת נושאים (גולמיים)</w:t>
      </w:r>
    </w:p>
    <w:p w14:paraId="1A5EE43C" w14:textId="64684436" w:rsidR="00357D07" w:rsidRDefault="00357D07" w:rsidP="00E9526F">
      <w:pPr>
        <w:spacing w:line="360" w:lineRule="auto"/>
        <w:rPr>
          <w:rFonts w:ascii="David" w:hAnsi="David" w:cs="David"/>
          <w:b/>
          <w:bCs/>
          <w:sz w:val="28"/>
          <w:szCs w:val="28"/>
          <w:u w:val="single"/>
          <w:rtl/>
        </w:rPr>
      </w:pPr>
      <w:r>
        <w:rPr>
          <w:rFonts w:ascii="David" w:hAnsi="David" w:cs="David" w:hint="cs"/>
          <w:b/>
          <w:bCs/>
          <w:sz w:val="28"/>
          <w:szCs w:val="28"/>
          <w:u w:val="single"/>
          <w:rtl/>
        </w:rPr>
        <w:t>תקשו"ב</w:t>
      </w:r>
    </w:p>
    <w:p w14:paraId="481FFE0D" w14:textId="56C34BC0" w:rsidR="00357D07" w:rsidRPr="00357D07" w:rsidRDefault="00357D07" w:rsidP="00E9526F">
      <w:pPr>
        <w:pStyle w:val="a3"/>
        <w:numPr>
          <w:ilvl w:val="0"/>
          <w:numId w:val="18"/>
        </w:numPr>
        <w:spacing w:after="160" w:line="360" w:lineRule="auto"/>
        <w:rPr>
          <w:rFonts w:ascii="David" w:hAnsi="David" w:cs="David"/>
          <w:sz w:val="32"/>
          <w:szCs w:val="32"/>
          <w:u w:val="single"/>
        </w:rPr>
      </w:pPr>
      <w:r>
        <w:rPr>
          <w:rFonts w:ascii="David" w:hAnsi="David" w:cs="David" w:hint="cs"/>
          <w:sz w:val="28"/>
          <w:szCs w:val="28"/>
          <w:rtl/>
        </w:rPr>
        <w:t>אתגרי הלמידה ושמירת הכשירות בסביבה דינמית ומשתנה</w:t>
      </w:r>
      <w:r w:rsidR="00F45133">
        <w:rPr>
          <w:rFonts w:ascii="David" w:hAnsi="David" w:cs="David" w:hint="cs"/>
          <w:sz w:val="28"/>
          <w:szCs w:val="28"/>
          <w:rtl/>
        </w:rPr>
        <w:t>.</w:t>
      </w:r>
    </w:p>
    <w:p w14:paraId="0E6218C9" w14:textId="1A1F4B4B" w:rsidR="00357D07" w:rsidRPr="00207C22" w:rsidRDefault="00357D07" w:rsidP="00E9526F">
      <w:pPr>
        <w:pStyle w:val="a3"/>
        <w:numPr>
          <w:ilvl w:val="0"/>
          <w:numId w:val="18"/>
        </w:numPr>
        <w:spacing w:after="160" w:line="360" w:lineRule="auto"/>
        <w:rPr>
          <w:rFonts w:ascii="David" w:hAnsi="David" w:cs="David"/>
          <w:sz w:val="32"/>
          <w:szCs w:val="32"/>
          <w:u w:val="single"/>
        </w:rPr>
      </w:pPr>
      <w:r>
        <w:rPr>
          <w:rFonts w:ascii="David" w:hAnsi="David" w:cs="David" w:hint="cs"/>
          <w:sz w:val="28"/>
          <w:szCs w:val="28"/>
          <w:rtl/>
        </w:rPr>
        <w:t>משמעויות הדיגיטל בשדה הקרב ומהי תרבות דיגיטלית בארגון כמו צה"ל</w:t>
      </w:r>
      <w:r w:rsidR="00F45133">
        <w:rPr>
          <w:rFonts w:ascii="David" w:hAnsi="David" w:cs="David" w:hint="cs"/>
          <w:sz w:val="28"/>
          <w:szCs w:val="28"/>
          <w:rtl/>
        </w:rPr>
        <w:t>.</w:t>
      </w:r>
    </w:p>
    <w:p w14:paraId="63F8C187" w14:textId="53BE6282" w:rsidR="00357D07" w:rsidRPr="00357D07" w:rsidRDefault="00357D07" w:rsidP="00E9526F">
      <w:pPr>
        <w:spacing w:line="360" w:lineRule="auto"/>
        <w:rPr>
          <w:rFonts w:ascii="David" w:hAnsi="David" w:cs="David"/>
          <w:b/>
          <w:bCs/>
          <w:sz w:val="28"/>
          <w:szCs w:val="28"/>
          <w:u w:val="single"/>
          <w:rtl/>
        </w:rPr>
      </w:pPr>
      <w:r w:rsidRPr="00357D07">
        <w:rPr>
          <w:rFonts w:ascii="David" w:hAnsi="David" w:cs="David" w:hint="cs"/>
          <w:b/>
          <w:bCs/>
          <w:sz w:val="28"/>
          <w:szCs w:val="28"/>
          <w:u w:val="single"/>
          <w:rtl/>
        </w:rPr>
        <w:t>אמ"ן</w:t>
      </w:r>
    </w:p>
    <w:p w14:paraId="140339F7" w14:textId="1860BF61" w:rsidR="00357D07" w:rsidRPr="00357D07" w:rsidRDefault="00357D07" w:rsidP="00E9526F">
      <w:pPr>
        <w:pStyle w:val="a3"/>
        <w:numPr>
          <w:ilvl w:val="0"/>
          <w:numId w:val="18"/>
        </w:numPr>
        <w:spacing w:after="160" w:line="360" w:lineRule="auto"/>
        <w:rPr>
          <w:rFonts w:ascii="David" w:hAnsi="David" w:cs="David"/>
          <w:sz w:val="32"/>
          <w:szCs w:val="32"/>
          <w:u w:val="single"/>
        </w:rPr>
      </w:pPr>
      <w:r>
        <w:rPr>
          <w:rFonts w:ascii="David" w:hAnsi="David" w:cs="David" w:hint="cs"/>
          <w:sz w:val="28"/>
          <w:szCs w:val="28"/>
          <w:rtl/>
        </w:rPr>
        <w:t>השקעות זרות בישראל והשפעתן על הבטחון הלאומי - דגש על סין ודור 5 כדוגמא</w:t>
      </w:r>
      <w:r w:rsidR="00F45133">
        <w:rPr>
          <w:rFonts w:ascii="David" w:hAnsi="David" w:cs="David" w:hint="cs"/>
          <w:sz w:val="28"/>
          <w:szCs w:val="28"/>
          <w:rtl/>
        </w:rPr>
        <w:t>.</w:t>
      </w:r>
    </w:p>
    <w:p w14:paraId="7D4C8F04" w14:textId="7BDD73C3" w:rsidR="00357D07" w:rsidRPr="00357D07" w:rsidRDefault="00357D07" w:rsidP="00E9526F">
      <w:pPr>
        <w:pStyle w:val="a3"/>
        <w:numPr>
          <w:ilvl w:val="0"/>
          <w:numId w:val="18"/>
        </w:numPr>
        <w:spacing w:after="160" w:line="360" w:lineRule="auto"/>
        <w:rPr>
          <w:rFonts w:ascii="David" w:hAnsi="David" w:cs="David"/>
          <w:sz w:val="32"/>
          <w:szCs w:val="32"/>
          <w:u w:val="single"/>
        </w:rPr>
      </w:pPr>
      <w:r>
        <w:rPr>
          <w:rFonts w:ascii="David" w:hAnsi="David" w:cs="David" w:hint="cs"/>
          <w:sz w:val="28"/>
          <w:szCs w:val="28"/>
          <w:rtl/>
        </w:rPr>
        <w:t>החלל כמימד לחימה - הזדמנות או חלום</w:t>
      </w:r>
      <w:r w:rsidR="00F45133">
        <w:rPr>
          <w:rFonts w:ascii="David" w:hAnsi="David" w:cs="David" w:hint="cs"/>
          <w:sz w:val="28"/>
          <w:szCs w:val="28"/>
          <w:rtl/>
        </w:rPr>
        <w:t>?</w:t>
      </w:r>
    </w:p>
    <w:p w14:paraId="7D178409" w14:textId="3248D86C" w:rsidR="00357D07" w:rsidRDefault="00357D07" w:rsidP="00E9526F">
      <w:pPr>
        <w:pStyle w:val="a3"/>
        <w:numPr>
          <w:ilvl w:val="0"/>
          <w:numId w:val="18"/>
        </w:numPr>
        <w:spacing w:after="160" w:line="360" w:lineRule="auto"/>
        <w:rPr>
          <w:rFonts w:ascii="David" w:hAnsi="David" w:cs="David"/>
          <w:sz w:val="32"/>
          <w:szCs w:val="32"/>
          <w:u w:val="single"/>
        </w:rPr>
      </w:pPr>
      <w:r w:rsidRPr="00E13A9C">
        <w:rPr>
          <w:rFonts w:ascii="David" w:hAnsi="David" w:cs="David" w:hint="cs"/>
          <w:sz w:val="28"/>
          <w:szCs w:val="28"/>
          <w:rtl/>
        </w:rPr>
        <w:t>משבר הסילוקין כהזדמנות להסדרה מחודשת של מערכת היחסים עם הרשות הפל</w:t>
      </w:r>
      <w:r w:rsidR="0020299A">
        <w:rPr>
          <w:rFonts w:ascii="David" w:hAnsi="David" w:cs="David" w:hint="cs"/>
          <w:sz w:val="28"/>
          <w:szCs w:val="28"/>
          <w:rtl/>
        </w:rPr>
        <w:t>סט</w:t>
      </w:r>
      <w:r w:rsidRPr="00E13A9C">
        <w:rPr>
          <w:rFonts w:ascii="David" w:hAnsi="David" w:cs="David" w:hint="cs"/>
          <w:sz w:val="28"/>
          <w:szCs w:val="28"/>
          <w:rtl/>
        </w:rPr>
        <w:t>ינית - בחינת היבטים כלכליים של מערכת היחסים בין הרש"פ לישראל</w:t>
      </w:r>
      <w:r w:rsidR="00F45133">
        <w:rPr>
          <w:rFonts w:ascii="David" w:hAnsi="David" w:cs="David" w:hint="cs"/>
          <w:sz w:val="28"/>
          <w:szCs w:val="28"/>
          <w:rtl/>
        </w:rPr>
        <w:t>.</w:t>
      </w:r>
    </w:p>
    <w:p w14:paraId="22320E90" w14:textId="3C2CE7FC" w:rsidR="00CB7F6E" w:rsidRPr="00CB7F6E" w:rsidRDefault="00CB7F6E" w:rsidP="00CB7F6E">
      <w:pPr>
        <w:spacing w:line="360" w:lineRule="auto"/>
        <w:rPr>
          <w:rFonts w:ascii="David" w:hAnsi="David" w:cs="David"/>
          <w:b/>
          <w:bCs/>
          <w:sz w:val="28"/>
          <w:szCs w:val="28"/>
          <w:u w:val="single"/>
        </w:rPr>
      </w:pPr>
      <w:r w:rsidRPr="00CB7F6E">
        <w:rPr>
          <w:rFonts w:ascii="David" w:hAnsi="David" w:cs="David" w:hint="cs"/>
          <w:b/>
          <w:bCs/>
          <w:sz w:val="28"/>
          <w:szCs w:val="28"/>
          <w:u w:val="single"/>
          <w:rtl/>
        </w:rPr>
        <w:t>אג"ת</w:t>
      </w:r>
    </w:p>
    <w:p w14:paraId="509A0377" w14:textId="5B896CF3" w:rsidR="00CB7F6E" w:rsidRPr="00CB7F6E" w:rsidRDefault="00CB7F6E" w:rsidP="00E9526F">
      <w:pPr>
        <w:pStyle w:val="a3"/>
        <w:numPr>
          <w:ilvl w:val="0"/>
          <w:numId w:val="18"/>
        </w:numPr>
        <w:spacing w:after="160" w:line="360" w:lineRule="auto"/>
        <w:rPr>
          <w:rFonts w:ascii="David" w:hAnsi="David" w:cs="David"/>
          <w:sz w:val="28"/>
          <w:szCs w:val="28"/>
          <w:u w:val="single"/>
        </w:rPr>
      </w:pPr>
      <w:r w:rsidRPr="00CB7F6E">
        <w:rPr>
          <w:rFonts w:ascii="David" w:hAnsi="David" w:cs="David" w:hint="cs"/>
          <w:sz w:val="28"/>
          <w:szCs w:val="28"/>
          <w:rtl/>
        </w:rPr>
        <w:t xml:space="preserve">מגמות באקוסיסטם התעשייתי-בטחוני-צבאי. האם ישראל ממצה את פוטנציאל החדשנות. בחינה השוואתית מול מדינות מערביות. </w:t>
      </w:r>
    </w:p>
    <w:p w14:paraId="4D6E7501" w14:textId="42258284" w:rsidR="00CB7F6E" w:rsidRPr="00CB7F6E" w:rsidRDefault="00CB7F6E" w:rsidP="00E9526F">
      <w:pPr>
        <w:pStyle w:val="a3"/>
        <w:numPr>
          <w:ilvl w:val="0"/>
          <w:numId w:val="18"/>
        </w:numPr>
        <w:spacing w:after="160" w:line="360" w:lineRule="auto"/>
        <w:rPr>
          <w:rFonts w:ascii="David" w:hAnsi="David" w:cs="David"/>
          <w:sz w:val="28"/>
          <w:szCs w:val="28"/>
          <w:u w:val="single"/>
        </w:rPr>
      </w:pPr>
      <w:r w:rsidRPr="00CB7F6E">
        <w:rPr>
          <w:rFonts w:ascii="David" w:hAnsi="David" w:cs="David" w:hint="cs"/>
          <w:sz w:val="28"/>
          <w:szCs w:val="28"/>
          <w:rtl/>
        </w:rPr>
        <w:t>תרבות אסטרטגית וטרנספורמציה- ההיסטוריה של צה"ל בתהליכי שינוי.</w:t>
      </w:r>
      <w:r w:rsidRPr="00C013B1">
        <w:rPr>
          <w:rFonts w:ascii="David" w:hAnsi="David" w:cs="David" w:hint="cs"/>
          <w:sz w:val="28"/>
          <w:szCs w:val="28"/>
          <w:rtl/>
        </w:rPr>
        <w:t xml:space="preserve"> </w:t>
      </w:r>
    </w:p>
    <w:p w14:paraId="51D720E6" w14:textId="0B584DB1" w:rsidR="00CB7F6E" w:rsidRPr="00E73EF9" w:rsidRDefault="00CB7F6E" w:rsidP="00E9526F">
      <w:pPr>
        <w:pStyle w:val="a3"/>
        <w:numPr>
          <w:ilvl w:val="0"/>
          <w:numId w:val="18"/>
        </w:numPr>
        <w:spacing w:after="160" w:line="360" w:lineRule="auto"/>
        <w:rPr>
          <w:rFonts w:ascii="David" w:hAnsi="David" w:cs="David"/>
          <w:sz w:val="28"/>
          <w:szCs w:val="28"/>
          <w:u w:val="single"/>
        </w:rPr>
      </w:pPr>
      <w:r w:rsidRPr="00CB7F6E">
        <w:rPr>
          <w:rFonts w:ascii="David" w:hAnsi="David" w:cs="David" w:hint="cs"/>
          <w:sz w:val="28"/>
          <w:szCs w:val="28"/>
          <w:rtl/>
        </w:rPr>
        <w:t>אתגרי הבטחון החדשים (שינויי אקלים, פליטות, חוסר במים ובמזון, מדינות כושלות) - האם ישראל מוכנה למזרח התיכון העתידי.</w:t>
      </w:r>
    </w:p>
    <w:p w14:paraId="55A939D2" w14:textId="67BA56AA" w:rsidR="00E73EF9" w:rsidRPr="00E73EF9" w:rsidRDefault="00E73EF9" w:rsidP="00E9526F">
      <w:pPr>
        <w:pStyle w:val="a3"/>
        <w:numPr>
          <w:ilvl w:val="0"/>
          <w:numId w:val="18"/>
        </w:numPr>
        <w:spacing w:after="160" w:line="360" w:lineRule="auto"/>
        <w:rPr>
          <w:rFonts w:ascii="David" w:hAnsi="David" w:cs="David"/>
          <w:sz w:val="28"/>
          <w:szCs w:val="28"/>
          <w:u w:val="single"/>
        </w:rPr>
      </w:pPr>
      <w:r>
        <w:rPr>
          <w:rFonts w:ascii="David" w:hAnsi="David" w:cs="David" w:hint="cs"/>
          <w:sz w:val="28"/>
          <w:szCs w:val="28"/>
          <w:rtl/>
        </w:rPr>
        <w:t>המענה הישראלי למגמת התגרענות המזה"ת.</w:t>
      </w:r>
    </w:p>
    <w:p w14:paraId="729B92F1" w14:textId="28E777DE" w:rsidR="00E73EF9" w:rsidRPr="00E73EF9" w:rsidRDefault="00E73EF9" w:rsidP="00E9526F">
      <w:pPr>
        <w:pStyle w:val="a3"/>
        <w:numPr>
          <w:ilvl w:val="0"/>
          <w:numId w:val="18"/>
        </w:numPr>
        <w:spacing w:after="160" w:line="360" w:lineRule="auto"/>
        <w:rPr>
          <w:rFonts w:ascii="David" w:hAnsi="David" w:cs="David"/>
          <w:sz w:val="28"/>
          <w:szCs w:val="28"/>
          <w:u w:val="single"/>
        </w:rPr>
      </w:pPr>
      <w:r>
        <w:rPr>
          <w:rFonts w:ascii="David" w:hAnsi="David" w:cs="David" w:hint="cs"/>
          <w:sz w:val="28"/>
          <w:szCs w:val="28"/>
          <w:rtl/>
        </w:rPr>
        <w:t xml:space="preserve">פיקוד באמצעות </w:t>
      </w:r>
      <w:r>
        <w:rPr>
          <w:rFonts w:ascii="David" w:hAnsi="David" w:cs="David" w:hint="cs"/>
          <w:sz w:val="28"/>
          <w:szCs w:val="28"/>
        </w:rPr>
        <w:t>AI</w:t>
      </w:r>
      <w:r>
        <w:rPr>
          <w:rFonts w:ascii="David" w:hAnsi="David" w:cs="David" w:hint="cs"/>
          <w:sz w:val="28"/>
          <w:szCs w:val="28"/>
          <w:rtl/>
        </w:rPr>
        <w:t>.</w:t>
      </w:r>
    </w:p>
    <w:p w14:paraId="52EE4CF9" w14:textId="5FB09011" w:rsidR="00E73EF9" w:rsidRPr="00E73EF9" w:rsidRDefault="00E73EF9" w:rsidP="00E9526F">
      <w:pPr>
        <w:pStyle w:val="a3"/>
        <w:numPr>
          <w:ilvl w:val="0"/>
          <w:numId w:val="18"/>
        </w:numPr>
        <w:spacing w:after="160" w:line="360" w:lineRule="auto"/>
        <w:rPr>
          <w:rFonts w:ascii="David" w:hAnsi="David" w:cs="David"/>
          <w:sz w:val="28"/>
          <w:szCs w:val="28"/>
          <w:u w:val="single"/>
        </w:rPr>
      </w:pPr>
      <w:r>
        <w:rPr>
          <w:rFonts w:ascii="David" w:hAnsi="David" w:cs="David" w:hint="cs"/>
          <w:sz w:val="28"/>
          <w:szCs w:val="28"/>
          <w:rtl/>
        </w:rPr>
        <w:t>החסמים לאימוץ הדיגיטיציה.</w:t>
      </w:r>
    </w:p>
    <w:p w14:paraId="1393D2CA" w14:textId="6633E45A" w:rsidR="00E73EF9" w:rsidRPr="00E73EF9" w:rsidRDefault="00E73EF9" w:rsidP="00E9526F">
      <w:pPr>
        <w:pStyle w:val="a3"/>
        <w:numPr>
          <w:ilvl w:val="0"/>
          <w:numId w:val="18"/>
        </w:numPr>
        <w:spacing w:after="160" w:line="360" w:lineRule="auto"/>
        <w:rPr>
          <w:rFonts w:ascii="David" w:hAnsi="David" w:cs="David"/>
          <w:sz w:val="28"/>
          <w:szCs w:val="28"/>
          <w:u w:val="single"/>
        </w:rPr>
      </w:pPr>
      <w:r>
        <w:rPr>
          <w:rFonts w:ascii="David" w:hAnsi="David" w:cs="David" w:hint="cs"/>
          <w:sz w:val="28"/>
          <w:szCs w:val="28"/>
          <w:rtl/>
        </w:rPr>
        <w:t>תפקיד הרק"ם ב-2030.</w:t>
      </w:r>
    </w:p>
    <w:p w14:paraId="6FCC4E46" w14:textId="197ADEF7" w:rsidR="00E73EF9" w:rsidRPr="00E73EF9" w:rsidRDefault="00E73EF9" w:rsidP="00E9526F">
      <w:pPr>
        <w:pStyle w:val="a3"/>
        <w:numPr>
          <w:ilvl w:val="0"/>
          <w:numId w:val="18"/>
        </w:numPr>
        <w:spacing w:after="160" w:line="360" w:lineRule="auto"/>
        <w:rPr>
          <w:rFonts w:ascii="David" w:hAnsi="David" w:cs="David"/>
          <w:sz w:val="28"/>
          <w:szCs w:val="28"/>
          <w:u w:val="single"/>
        </w:rPr>
      </w:pPr>
      <w:r>
        <w:rPr>
          <w:rFonts w:ascii="David" w:hAnsi="David" w:cs="David" w:hint="cs"/>
          <w:sz w:val="28"/>
          <w:szCs w:val="28"/>
          <w:rtl/>
        </w:rPr>
        <w:t>הפרוטפוליו האווירי בראיה ארוכת טווח.</w:t>
      </w:r>
    </w:p>
    <w:p w14:paraId="19C8794F" w14:textId="5D5D54E3" w:rsidR="00E73EF9" w:rsidRPr="00E73EF9" w:rsidRDefault="00E73EF9" w:rsidP="00E9526F">
      <w:pPr>
        <w:pStyle w:val="a3"/>
        <w:numPr>
          <w:ilvl w:val="0"/>
          <w:numId w:val="18"/>
        </w:numPr>
        <w:spacing w:after="160" w:line="360" w:lineRule="auto"/>
        <w:rPr>
          <w:rFonts w:ascii="David" w:hAnsi="David" w:cs="David"/>
          <w:sz w:val="28"/>
          <w:szCs w:val="28"/>
          <w:u w:val="single"/>
        </w:rPr>
      </w:pPr>
      <w:r>
        <w:rPr>
          <w:rFonts w:ascii="David" w:hAnsi="David" w:cs="David" w:hint="cs"/>
          <w:sz w:val="28"/>
          <w:szCs w:val="28"/>
          <w:rtl/>
        </w:rPr>
        <w:t>גיוון משענות ברכש אמל"ח.</w:t>
      </w:r>
    </w:p>
    <w:p w14:paraId="608E690C" w14:textId="46BC68B8" w:rsidR="00E73EF9" w:rsidRPr="00E73EF9" w:rsidRDefault="00E73EF9" w:rsidP="00E9526F">
      <w:pPr>
        <w:pStyle w:val="a3"/>
        <w:numPr>
          <w:ilvl w:val="0"/>
          <w:numId w:val="18"/>
        </w:numPr>
        <w:spacing w:after="160" w:line="360" w:lineRule="auto"/>
        <w:rPr>
          <w:rFonts w:ascii="David" w:hAnsi="David" w:cs="David"/>
          <w:sz w:val="28"/>
          <w:szCs w:val="28"/>
          <w:u w:val="single"/>
        </w:rPr>
      </w:pPr>
      <w:r>
        <w:rPr>
          <w:rFonts w:ascii="David" w:hAnsi="David" w:cs="David" w:hint="cs"/>
          <w:sz w:val="28"/>
          <w:szCs w:val="28"/>
          <w:rtl/>
        </w:rPr>
        <w:t>יכולת הפעולה בקואצליה.</w:t>
      </w:r>
    </w:p>
    <w:p w14:paraId="450A2A0B" w14:textId="51604E36" w:rsidR="00E73EF9" w:rsidRPr="00E73EF9" w:rsidRDefault="00E73EF9" w:rsidP="00E9526F">
      <w:pPr>
        <w:pStyle w:val="a3"/>
        <w:numPr>
          <w:ilvl w:val="0"/>
          <w:numId w:val="18"/>
        </w:numPr>
        <w:spacing w:after="160" w:line="360" w:lineRule="auto"/>
        <w:rPr>
          <w:rFonts w:ascii="David" w:hAnsi="David" w:cs="David"/>
          <w:sz w:val="28"/>
          <w:szCs w:val="28"/>
          <w:u w:val="single"/>
        </w:rPr>
      </w:pPr>
      <w:r>
        <w:rPr>
          <w:rFonts w:ascii="David" w:hAnsi="David" w:cs="David" w:hint="cs"/>
          <w:sz w:val="28"/>
          <w:szCs w:val="28"/>
          <w:rtl/>
        </w:rPr>
        <w:t>השפעות של החלת ריבונות ישראלית בשטחי איו"ש על האפקטיביות המבצעית של צה"ל.</w:t>
      </w:r>
    </w:p>
    <w:p w14:paraId="76A5582A" w14:textId="1DC79813" w:rsidR="00E73EF9" w:rsidRPr="004242F3" w:rsidRDefault="004242F3" w:rsidP="00E9526F">
      <w:pPr>
        <w:pStyle w:val="a3"/>
        <w:numPr>
          <w:ilvl w:val="0"/>
          <w:numId w:val="18"/>
        </w:numPr>
        <w:spacing w:after="160" w:line="360" w:lineRule="auto"/>
        <w:rPr>
          <w:rFonts w:ascii="David" w:hAnsi="David" w:cs="David"/>
          <w:sz w:val="28"/>
          <w:szCs w:val="28"/>
          <w:u w:val="single"/>
        </w:rPr>
      </w:pPr>
      <w:r>
        <w:rPr>
          <w:rFonts w:ascii="David" w:hAnsi="David" w:cs="David" w:hint="cs"/>
          <w:sz w:val="28"/>
          <w:szCs w:val="28"/>
          <w:rtl/>
        </w:rPr>
        <w:t>ניהול פרויקטים כתיק השקעות.</w:t>
      </w:r>
    </w:p>
    <w:p w14:paraId="0D21D324" w14:textId="5CF48C58" w:rsidR="004242F3" w:rsidRPr="00CB7F6E" w:rsidRDefault="004242F3" w:rsidP="00E9526F">
      <w:pPr>
        <w:pStyle w:val="a3"/>
        <w:numPr>
          <w:ilvl w:val="0"/>
          <w:numId w:val="18"/>
        </w:numPr>
        <w:spacing w:after="160" w:line="360" w:lineRule="auto"/>
        <w:rPr>
          <w:rFonts w:ascii="David" w:hAnsi="David" w:cs="David"/>
          <w:sz w:val="28"/>
          <w:szCs w:val="28"/>
          <w:u w:val="single"/>
        </w:rPr>
      </w:pPr>
      <w:r>
        <w:rPr>
          <w:rFonts w:ascii="David" w:hAnsi="David" w:cs="David" w:hint="cs"/>
          <w:sz w:val="28"/>
          <w:szCs w:val="28"/>
          <w:rtl/>
        </w:rPr>
        <w:t>רציפות התפקוד בספקטרום.</w:t>
      </w:r>
    </w:p>
    <w:p w14:paraId="1FE0736E" w14:textId="0683842C" w:rsidR="00357D07" w:rsidRPr="00357D07" w:rsidRDefault="00357D07" w:rsidP="00E9526F">
      <w:pPr>
        <w:spacing w:line="360" w:lineRule="auto"/>
        <w:rPr>
          <w:rFonts w:ascii="David" w:hAnsi="David" w:cs="David"/>
          <w:b/>
          <w:bCs/>
          <w:sz w:val="28"/>
          <w:szCs w:val="28"/>
          <w:u w:val="single"/>
        </w:rPr>
      </w:pPr>
      <w:r w:rsidRPr="00357D07">
        <w:rPr>
          <w:rFonts w:ascii="David" w:hAnsi="David" w:cs="David" w:hint="cs"/>
          <w:b/>
          <w:bCs/>
          <w:sz w:val="28"/>
          <w:szCs w:val="28"/>
          <w:u w:val="single"/>
          <w:rtl/>
        </w:rPr>
        <w:t>אמ"</w:t>
      </w:r>
      <w:r>
        <w:rPr>
          <w:rFonts w:ascii="David" w:hAnsi="David" w:cs="David" w:hint="cs"/>
          <w:b/>
          <w:bCs/>
          <w:sz w:val="28"/>
          <w:szCs w:val="28"/>
          <w:u w:val="single"/>
          <w:rtl/>
        </w:rPr>
        <w:t>צ</w:t>
      </w:r>
    </w:p>
    <w:p w14:paraId="572B664F" w14:textId="6A0B86ED" w:rsidR="00357D07" w:rsidRPr="00357D07" w:rsidRDefault="00357D07" w:rsidP="00E9526F">
      <w:pPr>
        <w:pStyle w:val="a3"/>
        <w:numPr>
          <w:ilvl w:val="0"/>
          <w:numId w:val="18"/>
        </w:numPr>
        <w:spacing w:after="160" w:line="360" w:lineRule="auto"/>
        <w:rPr>
          <w:rFonts w:ascii="David" w:hAnsi="David" w:cs="David"/>
          <w:sz w:val="28"/>
          <w:szCs w:val="28"/>
        </w:rPr>
      </w:pPr>
      <w:r w:rsidRPr="00E13A9C">
        <w:rPr>
          <w:rFonts w:ascii="David" w:hAnsi="David" w:cs="David" w:hint="cs"/>
          <w:sz w:val="28"/>
          <w:szCs w:val="28"/>
          <w:rtl/>
        </w:rPr>
        <w:t>התועלת אל מול העלות והסיכונים של השו"ב הממוחשב, ברמה הטקטית, האופרטיבית והאסטרטגית</w:t>
      </w:r>
      <w:r>
        <w:rPr>
          <w:rFonts w:ascii="David" w:hAnsi="David" w:cs="David" w:hint="cs"/>
          <w:sz w:val="28"/>
          <w:szCs w:val="28"/>
          <w:rtl/>
        </w:rPr>
        <w:t xml:space="preserve">. </w:t>
      </w:r>
    </w:p>
    <w:p w14:paraId="2F59F027" w14:textId="574432AC" w:rsidR="00357D07" w:rsidRPr="00357D07" w:rsidRDefault="00357D07" w:rsidP="00E9526F">
      <w:pPr>
        <w:pStyle w:val="a3"/>
        <w:numPr>
          <w:ilvl w:val="0"/>
          <w:numId w:val="18"/>
        </w:numPr>
        <w:spacing w:after="160" w:line="360" w:lineRule="auto"/>
        <w:rPr>
          <w:rFonts w:ascii="David" w:hAnsi="David" w:cs="David"/>
          <w:sz w:val="28"/>
          <w:szCs w:val="28"/>
        </w:rPr>
      </w:pPr>
      <w:r w:rsidRPr="00E13A9C">
        <w:rPr>
          <w:rFonts w:ascii="David" w:hAnsi="David" w:cs="David" w:hint="cs"/>
          <w:sz w:val="28"/>
          <w:szCs w:val="28"/>
          <w:rtl/>
        </w:rPr>
        <w:t>חלופה לטרנספורמציה דיגיטלית מלאה.</w:t>
      </w:r>
      <w:r>
        <w:rPr>
          <w:rFonts w:ascii="David" w:hAnsi="David" w:cs="David" w:hint="cs"/>
          <w:sz w:val="28"/>
          <w:szCs w:val="28"/>
          <w:rtl/>
        </w:rPr>
        <w:t xml:space="preserve"> </w:t>
      </w:r>
    </w:p>
    <w:p w14:paraId="574883FB" w14:textId="6E58E4FF"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היסטוריה של הנסיונות להגיע ללחימה רב-מימדית. </w:t>
      </w:r>
    </w:p>
    <w:p w14:paraId="7A3E1CFA" w14:textId="6355F5C8"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lastRenderedPageBreak/>
        <w:t>פרוייקטי פיתוח רב-זרועיים: למה הם תמיד נכשלים?</w:t>
      </w:r>
      <w:r w:rsidRPr="00F01D87">
        <w:rPr>
          <w:rFonts w:ascii="David" w:hAnsi="David" w:cs="David" w:hint="cs"/>
          <w:sz w:val="28"/>
          <w:szCs w:val="28"/>
          <w:rtl/>
        </w:rPr>
        <w:t xml:space="preserve"> </w:t>
      </w:r>
    </w:p>
    <w:p w14:paraId="3171C677" w14:textId="73C2F044"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סיום מלחמות ישראל בלבנון (מלחמת שלום הגליל ומלחמת לבנון השניה) ומקומה של ארה"ב. </w:t>
      </w:r>
    </w:p>
    <w:p w14:paraId="332E03B8" w14:textId="18884F26"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שיקולים ברמה האסטרטגית של  המהלכים בשתי המלחמות שיזמה ישראל בזירה המצרית (מלחמת סיני ומלחמת ששת הימים) - הדומה והשונה. </w:t>
      </w:r>
    </w:p>
    <w:p w14:paraId="5A3BE484" w14:textId="405134C1"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מלחמה בלי כוונה תחילה? הסלמה כגורם למלחמה במזרח התיכון (רקע תאורתי, דוגמאות היסטוריות, סיבות, קרה שליטה, מניעה) </w:t>
      </w:r>
    </w:p>
    <w:p w14:paraId="3EBD48C9" w14:textId="2121B167" w:rsidR="00357D07" w:rsidRPr="00357D07" w:rsidRDefault="00357D07" w:rsidP="00F45133">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העימות בעזה: האם זאת מלחמה אזרחית? ("הציבור בעזה אמר - החמאס יצא להילחם עבורינו הוא יצא להציל אותנו שלא יהיה בידול, שהסטודנטים יסעו ללמוד בחו"ל, שנקבל אוכל וחומר לבניה, אלא החללים שנפלו למעננו") </w:t>
      </w:r>
    </w:p>
    <w:p w14:paraId="7E9E1FF5" w14:textId="249F9283"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מהו נצחון בעימות מוגבל? (האם הוא אפשרי או דרוש או אין זו ההגדרה הנכונה/מתאימה? (רקע היסטורי, דוגמאות, מסקנות) </w:t>
      </w:r>
    </w:p>
    <w:p w14:paraId="0AA23FE3" w14:textId="77777777" w:rsidR="000916C8" w:rsidRDefault="000916C8" w:rsidP="000916C8">
      <w:pPr>
        <w:pStyle w:val="a3"/>
        <w:spacing w:after="160" w:line="360" w:lineRule="auto"/>
        <w:rPr>
          <w:rFonts w:ascii="David" w:hAnsi="David" w:cs="David"/>
          <w:sz w:val="28"/>
          <w:szCs w:val="28"/>
        </w:rPr>
      </w:pPr>
    </w:p>
    <w:p w14:paraId="5968D8F5" w14:textId="7EB7EFD4" w:rsidR="000916C8" w:rsidRPr="000916C8" w:rsidRDefault="000916C8" w:rsidP="000916C8">
      <w:pPr>
        <w:spacing w:line="360" w:lineRule="auto"/>
        <w:rPr>
          <w:rFonts w:ascii="David" w:hAnsi="David" w:cs="David"/>
          <w:b/>
          <w:bCs/>
          <w:sz w:val="28"/>
          <w:szCs w:val="28"/>
          <w:u w:val="single"/>
        </w:rPr>
      </w:pPr>
      <w:r>
        <w:rPr>
          <w:rFonts w:ascii="David" w:hAnsi="David" w:cs="David" w:hint="cs"/>
          <w:b/>
          <w:bCs/>
          <w:sz w:val="28"/>
          <w:szCs w:val="28"/>
          <w:u w:val="single"/>
          <w:rtl/>
        </w:rPr>
        <w:t>אכ"א</w:t>
      </w:r>
    </w:p>
    <w:p w14:paraId="18DFF4F9" w14:textId="062D10C1" w:rsidR="00CB7F6E" w:rsidRDefault="00CB7F6E"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השירות הקרבי במדינה מתפתחת כלכלית, טכנולוגית וחברתית. כלומר </w:t>
      </w:r>
      <w:r>
        <w:rPr>
          <w:rFonts w:ascii="David" w:hAnsi="David" w:cs="David"/>
          <w:sz w:val="28"/>
          <w:szCs w:val="28"/>
          <w:rtl/>
        </w:rPr>
        <w:t>–</w:t>
      </w:r>
      <w:r>
        <w:rPr>
          <w:rFonts w:ascii="David" w:hAnsi="David" w:cs="David" w:hint="cs"/>
          <w:sz w:val="28"/>
          <w:szCs w:val="28"/>
          <w:rtl/>
        </w:rPr>
        <w:t xml:space="preserve"> איך נשמר את המעמד. השירות הקרבי במציאות שהקרבי נתפס "כאילו" פחות נדרש מאחר ואין איומים</w:t>
      </w:r>
      <w:r w:rsidR="00F45133">
        <w:rPr>
          <w:rFonts w:ascii="David" w:hAnsi="David" w:cs="David" w:hint="cs"/>
          <w:sz w:val="28"/>
          <w:szCs w:val="28"/>
          <w:rtl/>
        </w:rPr>
        <w:t>.</w:t>
      </w:r>
    </w:p>
    <w:p w14:paraId="33BC485D" w14:textId="245618AB" w:rsidR="00CB7F6E" w:rsidRDefault="00CB7F6E"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שירות הקבע בעידן של חליפיות תעסוקתית מוכחת במ</w:t>
      </w:r>
      <w:r w:rsidR="00C013B1">
        <w:rPr>
          <w:rFonts w:ascii="David" w:hAnsi="David" w:cs="David" w:hint="cs"/>
          <w:sz w:val="28"/>
          <w:szCs w:val="28"/>
          <w:rtl/>
        </w:rPr>
        <w:t>דינ</w:t>
      </w:r>
      <w:r>
        <w:rPr>
          <w:rFonts w:ascii="David" w:hAnsi="David" w:cs="David" w:hint="cs"/>
          <w:sz w:val="28"/>
          <w:szCs w:val="28"/>
          <w:rtl/>
        </w:rPr>
        <w:t>ה שיש בה רק 4% אבטלה</w:t>
      </w:r>
      <w:r w:rsidR="00F45133">
        <w:rPr>
          <w:rFonts w:ascii="David" w:hAnsi="David" w:cs="David" w:hint="cs"/>
          <w:sz w:val="28"/>
          <w:szCs w:val="28"/>
          <w:rtl/>
        </w:rPr>
        <w:t>.</w:t>
      </w:r>
    </w:p>
    <w:p w14:paraId="133CEB26" w14:textId="275A0DAA" w:rsidR="00357D07" w:rsidRPr="00357D07" w:rsidRDefault="00357D07" w:rsidP="00E9526F">
      <w:pPr>
        <w:spacing w:line="360" w:lineRule="auto"/>
        <w:rPr>
          <w:rFonts w:ascii="David" w:hAnsi="David" w:cs="David"/>
          <w:b/>
          <w:bCs/>
          <w:sz w:val="28"/>
          <w:szCs w:val="28"/>
          <w:u w:val="single"/>
        </w:rPr>
      </w:pPr>
      <w:r>
        <w:rPr>
          <w:rFonts w:ascii="David" w:hAnsi="David" w:cs="David" w:hint="cs"/>
          <w:b/>
          <w:bCs/>
          <w:sz w:val="28"/>
          <w:szCs w:val="28"/>
          <w:u w:val="single"/>
          <w:rtl/>
        </w:rPr>
        <w:t>מתפ"ש</w:t>
      </w:r>
    </w:p>
    <w:p w14:paraId="2315CF12" w14:textId="15FD120B"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תמורות באסטרטגיית החמאס - מהיכן ולאן?</w:t>
      </w:r>
    </w:p>
    <w:p w14:paraId="2E8BAA9E" w14:textId="28A9F322"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התפתחות מהלכי הרשות הפלסטינית אל מול ישראל ויתרונות המהלכים האחרונים להתנתקות כלכלית. </w:t>
      </w:r>
    </w:p>
    <w:p w14:paraId="571CC43D" w14:textId="1AE12F9A"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המדיניות האזרחית והביטחונית אל מול רצועת עזה ככלי לשמירת הבטחון או ערעורו?</w:t>
      </w:r>
      <w:r w:rsidRPr="00DA7D6B">
        <w:rPr>
          <w:rFonts w:ascii="David" w:hAnsi="David" w:cs="David" w:hint="cs"/>
          <w:sz w:val="28"/>
          <w:szCs w:val="28"/>
          <w:rtl/>
        </w:rPr>
        <w:t xml:space="preserve"> </w:t>
      </w:r>
    </w:p>
    <w:p w14:paraId="1504F04B" w14:textId="4BEBEF07" w:rsidR="00357D07" w:rsidRP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המדיניות האמריקאית כלפי הרשות הפלשתינית מהסכמי אוסלו ועד ימנו. </w:t>
      </w:r>
    </w:p>
    <w:p w14:paraId="79833540" w14:textId="353DAF58"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חלופות לאונר"א בזירה הפלסתינית - מהו היקף החלל שיווצר והשחקנים האופציונלים למילוי חלל זה במזרח התיכון.</w:t>
      </w:r>
      <w:r w:rsidRPr="00DA7D6B">
        <w:rPr>
          <w:rFonts w:ascii="David" w:hAnsi="David" w:cs="David" w:hint="cs"/>
          <w:sz w:val="28"/>
          <w:szCs w:val="28"/>
          <w:rtl/>
        </w:rPr>
        <w:t xml:space="preserve"> </w:t>
      </w:r>
    </w:p>
    <w:p w14:paraId="7A52F7D6" w14:textId="1A7C879B"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מדינת ישראל בזירה הפלסטינית:</w:t>
      </w:r>
      <w:r w:rsidRPr="00DA7D6B">
        <w:rPr>
          <w:rFonts w:ascii="David" w:hAnsi="David" w:cs="David" w:hint="cs"/>
          <w:sz w:val="28"/>
          <w:szCs w:val="28"/>
          <w:rtl/>
        </w:rPr>
        <w:t xml:space="preserve"> </w:t>
      </w:r>
    </w:p>
    <w:p w14:paraId="5BFAB8A3" w14:textId="77777777" w:rsidR="00357D07" w:rsidRDefault="00357D07" w:rsidP="00E9526F">
      <w:pPr>
        <w:pStyle w:val="a3"/>
        <w:numPr>
          <w:ilvl w:val="1"/>
          <w:numId w:val="18"/>
        </w:numPr>
        <w:spacing w:after="160" w:line="360" w:lineRule="auto"/>
        <w:rPr>
          <w:rFonts w:ascii="David" w:hAnsi="David" w:cs="David"/>
          <w:sz w:val="28"/>
          <w:szCs w:val="28"/>
        </w:rPr>
      </w:pPr>
      <w:r>
        <w:rPr>
          <w:rFonts w:ascii="David" w:hAnsi="David" w:cs="David" w:hint="cs"/>
          <w:sz w:val="28"/>
          <w:szCs w:val="28"/>
          <w:rtl/>
        </w:rPr>
        <w:t>זירה אחת המכילה שתי חזיתות (עזה/איו"ש) או תהליכי עומק (מאז שנת 2007) מהעצבים שתי זירות נפרדות.</w:t>
      </w:r>
    </w:p>
    <w:p w14:paraId="4D489566" w14:textId="17B41EC2" w:rsidR="00357D07" w:rsidRPr="00357D07" w:rsidRDefault="00357D07" w:rsidP="00E9526F">
      <w:pPr>
        <w:pStyle w:val="a3"/>
        <w:numPr>
          <w:ilvl w:val="1"/>
          <w:numId w:val="18"/>
        </w:numPr>
        <w:spacing w:after="160" w:line="360" w:lineRule="auto"/>
        <w:rPr>
          <w:rFonts w:ascii="David" w:hAnsi="David" w:cs="David"/>
          <w:sz w:val="28"/>
          <w:szCs w:val="28"/>
        </w:rPr>
      </w:pPr>
      <w:r w:rsidRPr="00357D07">
        <w:rPr>
          <w:rFonts w:ascii="David" w:hAnsi="David" w:cs="David" w:hint="cs"/>
          <w:sz w:val="28"/>
          <w:szCs w:val="28"/>
          <w:rtl/>
        </w:rPr>
        <w:t>אסטרטגיית צה"ל למול כל אחת מהזירות.</w:t>
      </w:r>
    </w:p>
    <w:p w14:paraId="74984205" w14:textId="366B0779"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lastRenderedPageBreak/>
        <w:t xml:space="preserve">אבולוצית שליטת צה"ל באיו"ש </w:t>
      </w:r>
      <w:r>
        <w:rPr>
          <w:rFonts w:ascii="David" w:hAnsi="David" w:cs="David"/>
          <w:sz w:val="28"/>
          <w:szCs w:val="28"/>
          <w:rtl/>
        </w:rPr>
        <w:t>–</w:t>
      </w:r>
      <w:r>
        <w:rPr>
          <w:rFonts w:ascii="David" w:hAnsi="David" w:cs="David" w:hint="cs"/>
          <w:sz w:val="28"/>
          <w:szCs w:val="28"/>
          <w:rtl/>
        </w:rPr>
        <w:t xml:space="preserve"> ממשל צבאי דרך "תיאום מנגד" וכלה ב'תיאום וקישור בשותפות':</w:t>
      </w:r>
      <w:r w:rsidRPr="00DA7D6B">
        <w:rPr>
          <w:rFonts w:ascii="David" w:hAnsi="David" w:cs="David" w:hint="cs"/>
          <w:sz w:val="28"/>
          <w:szCs w:val="28"/>
          <w:rtl/>
        </w:rPr>
        <w:t xml:space="preserve"> </w:t>
      </w:r>
    </w:p>
    <w:p w14:paraId="10299D1A" w14:textId="77777777" w:rsidR="00357D07" w:rsidRDefault="00357D07" w:rsidP="00E9526F">
      <w:pPr>
        <w:pStyle w:val="a3"/>
        <w:numPr>
          <w:ilvl w:val="1"/>
          <w:numId w:val="18"/>
        </w:numPr>
        <w:spacing w:after="160" w:line="360" w:lineRule="auto"/>
        <w:rPr>
          <w:rFonts w:ascii="David" w:hAnsi="David" w:cs="David"/>
          <w:sz w:val="28"/>
          <w:szCs w:val="28"/>
        </w:rPr>
      </w:pPr>
      <w:r>
        <w:rPr>
          <w:rFonts w:ascii="David" w:hAnsi="David" w:cs="David" w:hint="cs"/>
          <w:sz w:val="28"/>
          <w:szCs w:val="28"/>
          <w:rtl/>
        </w:rPr>
        <w:t>תהליכי עיצוב שקרו בצה"ל להתאמת אופן הפעולה.</w:t>
      </w:r>
    </w:p>
    <w:p w14:paraId="277C957C" w14:textId="77777777" w:rsidR="00357D07" w:rsidRDefault="00357D07" w:rsidP="00E9526F">
      <w:pPr>
        <w:pStyle w:val="a3"/>
        <w:numPr>
          <w:ilvl w:val="1"/>
          <w:numId w:val="18"/>
        </w:numPr>
        <w:spacing w:after="160" w:line="360" w:lineRule="auto"/>
        <w:rPr>
          <w:rFonts w:ascii="David" w:hAnsi="David" w:cs="David"/>
          <w:sz w:val="28"/>
          <w:szCs w:val="28"/>
        </w:rPr>
      </w:pPr>
      <w:r>
        <w:rPr>
          <w:rFonts w:ascii="David" w:hAnsi="David" w:cs="David" w:hint="cs"/>
          <w:sz w:val="28"/>
          <w:szCs w:val="28"/>
          <w:rtl/>
        </w:rPr>
        <w:t>שינויים בבניין והפעלת הכוח.</w:t>
      </w:r>
    </w:p>
    <w:p w14:paraId="690633E9" w14:textId="2A23DD7A" w:rsidR="00A10DA8" w:rsidRDefault="00357D07" w:rsidP="00E9526F">
      <w:pPr>
        <w:pStyle w:val="a3"/>
        <w:numPr>
          <w:ilvl w:val="1"/>
          <w:numId w:val="18"/>
        </w:numPr>
        <w:spacing w:after="160" w:line="360" w:lineRule="auto"/>
        <w:rPr>
          <w:rFonts w:ascii="David" w:hAnsi="David" w:cs="David"/>
          <w:sz w:val="28"/>
          <w:szCs w:val="28"/>
        </w:rPr>
      </w:pPr>
      <w:r w:rsidRPr="00357D07">
        <w:rPr>
          <w:rFonts w:ascii="David" w:hAnsi="David" w:cs="David" w:hint="cs"/>
          <w:sz w:val="28"/>
          <w:szCs w:val="28"/>
          <w:rtl/>
        </w:rPr>
        <w:t>תהליכים פנים פלסטינים (תאום בטחוני מול תאום אזרחי)</w:t>
      </w:r>
    </w:p>
    <w:p w14:paraId="689EAB70" w14:textId="77777777" w:rsidR="00357D07" w:rsidRPr="00357D07" w:rsidRDefault="00357D07" w:rsidP="00A10DA8">
      <w:pPr>
        <w:pStyle w:val="a3"/>
        <w:spacing w:after="160" w:line="360" w:lineRule="auto"/>
        <w:ind w:left="1440"/>
        <w:rPr>
          <w:rFonts w:ascii="David" w:hAnsi="David" w:cs="David"/>
          <w:sz w:val="28"/>
          <w:szCs w:val="28"/>
        </w:rPr>
      </w:pPr>
    </w:p>
    <w:p w14:paraId="2E024EDB" w14:textId="77777777"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"חיים בצוותא" - היכולת לנהל אוכלוסיות שונות במרחב משותף:</w:t>
      </w:r>
      <w:r w:rsidRPr="00DA7D6B">
        <w:rPr>
          <w:rFonts w:ascii="David" w:hAnsi="David" w:cs="David" w:hint="cs"/>
          <w:sz w:val="28"/>
          <w:szCs w:val="28"/>
          <w:rtl/>
        </w:rPr>
        <w:t xml:space="preserve"> </w:t>
      </w:r>
      <w:r>
        <w:rPr>
          <w:rFonts w:ascii="David" w:hAnsi="David" w:cs="David" w:hint="cs"/>
          <w:sz w:val="28"/>
          <w:szCs w:val="28"/>
          <w:rtl/>
        </w:rPr>
        <w:t>(מתפ"ש)</w:t>
      </w:r>
    </w:p>
    <w:p w14:paraId="4740FA50" w14:textId="77777777" w:rsidR="00357D07" w:rsidRDefault="00357D07" w:rsidP="00E9526F">
      <w:pPr>
        <w:pStyle w:val="a3"/>
        <w:numPr>
          <w:ilvl w:val="1"/>
          <w:numId w:val="18"/>
        </w:numPr>
        <w:spacing w:after="160" w:line="360" w:lineRule="auto"/>
        <w:rPr>
          <w:rFonts w:ascii="David" w:hAnsi="David" w:cs="David"/>
          <w:sz w:val="28"/>
          <w:szCs w:val="28"/>
        </w:rPr>
      </w:pPr>
      <w:r>
        <w:rPr>
          <w:rFonts w:ascii="David" w:hAnsi="David" w:cs="David" w:hint="cs"/>
          <w:sz w:val="28"/>
          <w:szCs w:val="28"/>
          <w:rtl/>
        </w:rPr>
        <w:t>משטר התנועות.</w:t>
      </w:r>
    </w:p>
    <w:p w14:paraId="1458AE8A" w14:textId="77777777" w:rsidR="00357D07" w:rsidRDefault="00357D07" w:rsidP="00E9526F">
      <w:pPr>
        <w:pStyle w:val="a3"/>
        <w:numPr>
          <w:ilvl w:val="1"/>
          <w:numId w:val="18"/>
        </w:numPr>
        <w:spacing w:after="160" w:line="360" w:lineRule="auto"/>
        <w:rPr>
          <w:rFonts w:ascii="David" w:hAnsi="David" w:cs="David"/>
          <w:sz w:val="28"/>
          <w:szCs w:val="28"/>
        </w:rPr>
      </w:pPr>
      <w:r>
        <w:rPr>
          <w:rFonts w:ascii="David" w:hAnsi="David" w:cs="David" w:hint="cs"/>
          <w:sz w:val="28"/>
          <w:szCs w:val="28"/>
          <w:rtl/>
        </w:rPr>
        <w:t>פיתוחים טכנולוגים למעקב אחר התנהגות אנשים.</w:t>
      </w:r>
    </w:p>
    <w:p w14:paraId="292CA998" w14:textId="77777777" w:rsidR="00357D07" w:rsidRDefault="00357D07" w:rsidP="00E9526F">
      <w:pPr>
        <w:pStyle w:val="a3"/>
        <w:numPr>
          <w:ilvl w:val="2"/>
          <w:numId w:val="18"/>
        </w:numPr>
        <w:spacing w:after="160" w:line="360" w:lineRule="auto"/>
        <w:rPr>
          <w:rFonts w:ascii="David" w:hAnsi="David" w:cs="David"/>
          <w:sz w:val="28"/>
          <w:szCs w:val="28"/>
        </w:rPr>
      </w:pPr>
      <w:r>
        <w:rPr>
          <w:rFonts w:ascii="David" w:hAnsi="David" w:cs="David" w:hint="cs"/>
          <w:sz w:val="28"/>
          <w:szCs w:val="28"/>
          <w:rtl/>
        </w:rPr>
        <w:t>המרחב החכם.</w:t>
      </w:r>
    </w:p>
    <w:p w14:paraId="3172EE4F" w14:textId="77777777" w:rsidR="00357D07" w:rsidRDefault="00357D07" w:rsidP="00E9526F">
      <w:pPr>
        <w:pStyle w:val="a3"/>
        <w:numPr>
          <w:ilvl w:val="2"/>
          <w:numId w:val="18"/>
        </w:numPr>
        <w:spacing w:after="160" w:line="360" w:lineRule="auto"/>
        <w:rPr>
          <w:rFonts w:ascii="David" w:hAnsi="David" w:cs="David"/>
          <w:sz w:val="28"/>
          <w:szCs w:val="28"/>
        </w:rPr>
      </w:pPr>
      <w:r>
        <w:rPr>
          <w:rFonts w:ascii="David" w:hAnsi="David" w:cs="David" w:hint="cs"/>
          <w:sz w:val="28"/>
          <w:szCs w:val="28"/>
          <w:rtl/>
        </w:rPr>
        <w:t>גוגל איו"ש.</w:t>
      </w:r>
    </w:p>
    <w:p w14:paraId="212D081F" w14:textId="569C01E8" w:rsidR="00357D07" w:rsidRDefault="00357D07" w:rsidP="00E9526F">
      <w:pPr>
        <w:pStyle w:val="a3"/>
        <w:numPr>
          <w:ilvl w:val="2"/>
          <w:numId w:val="18"/>
        </w:numPr>
        <w:spacing w:after="160" w:line="360" w:lineRule="auto"/>
        <w:rPr>
          <w:rFonts w:ascii="David" w:hAnsi="David" w:cs="David"/>
          <w:sz w:val="28"/>
          <w:szCs w:val="28"/>
        </w:rPr>
      </w:pPr>
      <w:r>
        <w:rPr>
          <w:rFonts w:ascii="David" w:hAnsi="David" w:cs="David" w:hint="cs"/>
          <w:sz w:val="28"/>
          <w:szCs w:val="28"/>
          <w:rtl/>
        </w:rPr>
        <w:t>פלטפורמות מודיעיניות ברשתות חברתיות.</w:t>
      </w:r>
    </w:p>
    <w:p w14:paraId="4705C19E" w14:textId="430A6F58" w:rsidR="00357D07" w:rsidRDefault="00357D07" w:rsidP="00E9526F">
      <w:pPr>
        <w:pStyle w:val="a3"/>
        <w:numPr>
          <w:ilvl w:val="1"/>
          <w:numId w:val="18"/>
        </w:numPr>
        <w:spacing w:after="160" w:line="360" w:lineRule="auto"/>
        <w:rPr>
          <w:rFonts w:ascii="David" w:hAnsi="David" w:cs="David"/>
          <w:sz w:val="28"/>
          <w:szCs w:val="28"/>
        </w:rPr>
      </w:pPr>
      <w:r>
        <w:rPr>
          <w:rFonts w:ascii="David" w:hAnsi="David" w:cs="David" w:hint="cs"/>
          <w:sz w:val="28"/>
          <w:szCs w:val="28"/>
          <w:rtl/>
        </w:rPr>
        <w:t>השפעת גרף התעסוקה הצבאית החדש (וצמצום הסד"כ) על יכולות צה"ל באיו"ש.</w:t>
      </w:r>
      <w:r w:rsidRPr="00DA7D6B">
        <w:rPr>
          <w:rFonts w:ascii="David" w:hAnsi="David" w:cs="David" w:hint="cs"/>
          <w:sz w:val="28"/>
          <w:szCs w:val="28"/>
          <w:rtl/>
        </w:rPr>
        <w:t xml:space="preserve"> </w:t>
      </w:r>
    </w:p>
    <w:p w14:paraId="2613DEC0" w14:textId="025E5A44"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התפתחות ועיצוב הרשות הפלסטינית ומשילותה ומוכנותה ליום שאחרי אבו-מאזן.</w:t>
      </w:r>
      <w:r w:rsidRPr="00DA7D6B">
        <w:rPr>
          <w:rFonts w:ascii="David" w:hAnsi="David" w:cs="David" w:hint="cs"/>
          <w:sz w:val="28"/>
          <w:szCs w:val="28"/>
          <w:rtl/>
        </w:rPr>
        <w:t xml:space="preserve"> </w:t>
      </w:r>
    </w:p>
    <w:p w14:paraId="55ACADF2" w14:textId="78B98744" w:rsidR="00357D07" w:rsidRDefault="00357D07"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התפתחות עולם התודעה וההסברה בזירה הפלסטינית.</w:t>
      </w:r>
      <w:r w:rsidRPr="00DA7D6B">
        <w:rPr>
          <w:rFonts w:ascii="David" w:hAnsi="David" w:cs="David" w:hint="cs"/>
          <w:sz w:val="28"/>
          <w:szCs w:val="28"/>
          <w:rtl/>
        </w:rPr>
        <w:t xml:space="preserve"> </w:t>
      </w:r>
    </w:p>
    <w:p w14:paraId="44125280" w14:textId="77777777" w:rsidR="00C13B10" w:rsidRPr="00C13B10" w:rsidRDefault="00C13B10" w:rsidP="00E9526F">
      <w:pPr>
        <w:spacing w:line="360" w:lineRule="auto"/>
        <w:rPr>
          <w:rFonts w:ascii="David" w:hAnsi="David" w:cs="David"/>
          <w:b/>
          <w:bCs/>
          <w:sz w:val="28"/>
          <w:szCs w:val="28"/>
          <w:u w:val="single"/>
          <w:rtl/>
        </w:rPr>
      </w:pPr>
      <w:r w:rsidRPr="00C13B10">
        <w:rPr>
          <w:rFonts w:ascii="David" w:hAnsi="David" w:cs="David" w:hint="cs"/>
          <w:b/>
          <w:bCs/>
          <w:sz w:val="28"/>
          <w:szCs w:val="28"/>
          <w:u w:val="single"/>
          <w:rtl/>
        </w:rPr>
        <w:t>מז"י</w:t>
      </w:r>
    </w:p>
    <w:p w14:paraId="62F2F575" w14:textId="5D0133C0" w:rsidR="00C13B10" w:rsidRDefault="00C13B10" w:rsidP="00E9526F">
      <w:pPr>
        <w:pStyle w:val="a3"/>
        <w:numPr>
          <w:ilvl w:val="0"/>
          <w:numId w:val="18"/>
        </w:numPr>
        <w:spacing w:after="160" w:line="360" w:lineRule="auto"/>
        <w:rPr>
          <w:rFonts w:ascii="David" w:hAnsi="David" w:cs="David"/>
          <w:sz w:val="28"/>
          <w:szCs w:val="28"/>
        </w:rPr>
      </w:pPr>
      <w:r w:rsidRPr="00C13B10">
        <w:rPr>
          <w:rFonts w:ascii="David" w:hAnsi="David" w:cs="David" w:hint="cs"/>
          <w:sz w:val="28"/>
          <w:szCs w:val="28"/>
          <w:rtl/>
        </w:rPr>
        <w:t>תמרון יבשתי ומשמעויות גאו-אסטרטגיות</w:t>
      </w:r>
      <w:r w:rsidR="00F45133">
        <w:rPr>
          <w:rFonts w:ascii="David" w:hAnsi="David" w:cs="David" w:hint="cs"/>
          <w:sz w:val="28"/>
          <w:szCs w:val="28"/>
          <w:rtl/>
        </w:rPr>
        <w:t>.</w:t>
      </w:r>
    </w:p>
    <w:p w14:paraId="23974F74" w14:textId="122B3A73" w:rsidR="0040589C" w:rsidRDefault="0040589C"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חיקוי תפיסתי: אתגרים והזדמנויות. </w:t>
      </w:r>
    </w:p>
    <w:p w14:paraId="490A1A14" w14:textId="1BB4438E" w:rsidR="0040589C" w:rsidRPr="0040589C" w:rsidRDefault="0040589C"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המהפכה הרביעית והבטחון הלאומי הישראלי</w:t>
      </w:r>
      <w:r w:rsidR="00F45133">
        <w:rPr>
          <w:rFonts w:ascii="David" w:hAnsi="David" w:cs="David" w:hint="cs"/>
          <w:sz w:val="28"/>
          <w:szCs w:val="28"/>
          <w:rtl/>
        </w:rPr>
        <w:t>.</w:t>
      </w:r>
    </w:p>
    <w:p w14:paraId="41FD404C" w14:textId="4669FF45" w:rsidR="00C13B10" w:rsidRPr="00C13B10" w:rsidRDefault="00C13B10" w:rsidP="00E9526F">
      <w:pPr>
        <w:spacing w:line="360" w:lineRule="auto"/>
        <w:rPr>
          <w:rFonts w:ascii="David" w:hAnsi="David" w:cs="David"/>
          <w:b/>
          <w:bCs/>
          <w:sz w:val="28"/>
          <w:szCs w:val="28"/>
          <w:u w:val="single"/>
          <w:rtl/>
        </w:rPr>
      </w:pPr>
      <w:r w:rsidRPr="00C13B10">
        <w:rPr>
          <w:rFonts w:ascii="David" w:hAnsi="David" w:cs="David" w:hint="cs"/>
          <w:b/>
          <w:bCs/>
          <w:sz w:val="28"/>
          <w:szCs w:val="28"/>
          <w:u w:val="single"/>
          <w:rtl/>
        </w:rPr>
        <w:t>פד"מ</w:t>
      </w:r>
    </w:p>
    <w:p w14:paraId="550996D4" w14:textId="3FA08F2A" w:rsidR="00C13B10" w:rsidRDefault="00C13B10" w:rsidP="00E9526F">
      <w:pPr>
        <w:pStyle w:val="a3"/>
        <w:numPr>
          <w:ilvl w:val="0"/>
          <w:numId w:val="18"/>
        </w:numPr>
        <w:spacing w:line="360" w:lineRule="auto"/>
        <w:rPr>
          <w:rFonts w:ascii="David" w:hAnsi="David" w:cs="David"/>
          <w:sz w:val="28"/>
          <w:szCs w:val="28"/>
        </w:rPr>
      </w:pPr>
      <w:r w:rsidRPr="0028496B">
        <w:rPr>
          <w:rFonts w:ascii="David" w:hAnsi="David" w:cs="David" w:hint="cs"/>
          <w:sz w:val="28"/>
          <w:szCs w:val="28"/>
          <w:rtl/>
        </w:rPr>
        <w:t>תשתיות ארוכות טווח</w:t>
      </w:r>
      <w:r>
        <w:rPr>
          <w:rFonts w:ascii="David" w:hAnsi="David" w:cs="David" w:hint="cs"/>
          <w:sz w:val="28"/>
          <w:szCs w:val="28"/>
          <w:rtl/>
        </w:rPr>
        <w:t xml:space="preserve"> </w:t>
      </w:r>
      <w:r w:rsidR="004242F3">
        <w:rPr>
          <w:rFonts w:ascii="David" w:hAnsi="David" w:cs="David" w:hint="cs"/>
          <w:sz w:val="28"/>
          <w:szCs w:val="28"/>
          <w:rtl/>
        </w:rPr>
        <w:t>-</w:t>
      </w:r>
      <w:r w:rsidRPr="0028496B">
        <w:rPr>
          <w:rFonts w:ascii="David" w:hAnsi="David" w:cs="David" w:hint="cs"/>
          <w:sz w:val="28"/>
          <w:szCs w:val="28"/>
          <w:rtl/>
        </w:rPr>
        <w:t xml:space="preserve"> </w:t>
      </w:r>
      <w:r w:rsidR="00AE0E31">
        <w:rPr>
          <w:rFonts w:ascii="David" w:hAnsi="David" w:cs="David" w:hint="cs"/>
          <w:sz w:val="28"/>
          <w:szCs w:val="28"/>
          <w:rtl/>
        </w:rPr>
        <w:t xml:space="preserve">בניית בסיסים למפקדות מבצעיות בכירות היא פעולה יקרה שיש להסתכל עליה בראיה של יובל שנים קדימה. האם אנחנו מחליטים נכון? האם נכון לבנות מפקדות מבצעיות בכירות במרכזי ערים גדולות? </w:t>
      </w:r>
    </w:p>
    <w:p w14:paraId="0199CD81" w14:textId="6583C90B" w:rsidR="0040589C" w:rsidRDefault="00190D22"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המלחמה והמעשה שאחריה </w:t>
      </w:r>
      <w:r>
        <w:rPr>
          <w:rFonts w:ascii="David" w:hAnsi="David" w:cs="David"/>
          <w:sz w:val="28"/>
          <w:szCs w:val="28"/>
          <w:rtl/>
        </w:rPr>
        <w:t>–</w:t>
      </w:r>
      <w:r>
        <w:rPr>
          <w:rFonts w:ascii="David" w:hAnsi="David" w:cs="David" w:hint="cs"/>
          <w:sz w:val="28"/>
          <w:szCs w:val="28"/>
          <w:rtl/>
        </w:rPr>
        <w:t xml:space="preserve"> אמירתו של קלאוזוביץ בדבר היות המלחמה כלי להמשך עשיית המדינאות, נכונה גם היום, אך מאותגרת בעידן של מלחמות בצבא טרור. הקושי בהגדרת הישג והכרעה ברורה מול ארגון טרור, מחייב אותנו להצטיין במעשה המסיים את המלחמה והנמשך לאחרייה. כיצד בונים יכולות לאומיות איכותיות יותר ומחוברות יותר למעשה המלחמה, על מנת לייצר את מהלך הסגירה הנכון (דוגמת 1701 בלבנון השניה </w:t>
      </w:r>
      <w:r>
        <w:rPr>
          <w:rFonts w:ascii="David" w:hAnsi="David" w:cs="David"/>
          <w:sz w:val="28"/>
          <w:szCs w:val="28"/>
          <w:rtl/>
        </w:rPr>
        <w:t>–</w:t>
      </w:r>
      <w:r>
        <w:rPr>
          <w:rFonts w:ascii="David" w:hAnsi="David" w:cs="David" w:hint="cs"/>
          <w:sz w:val="28"/>
          <w:szCs w:val="28"/>
          <w:rtl/>
        </w:rPr>
        <w:t xml:space="preserve"> לא התממש ולא הועיל לאחר הלחימה); וכיצד בונים, לאחר הישג צבאי, תכנית לפיתוח אזור על מנת להרחיקו </w:t>
      </w:r>
      <w:r>
        <w:rPr>
          <w:rFonts w:ascii="David" w:hAnsi="David" w:cs="David" w:hint="cs"/>
          <w:sz w:val="28"/>
          <w:szCs w:val="28"/>
          <w:rtl/>
        </w:rPr>
        <w:lastRenderedPageBreak/>
        <w:t>מטרור (לאחר "צוק איתן" לא פעלנו על מנת לשנות את מצב היסוד האזרחי בעזה)</w:t>
      </w:r>
      <w:r w:rsidR="00F45133">
        <w:rPr>
          <w:rFonts w:ascii="David" w:hAnsi="David" w:cs="David" w:hint="cs"/>
          <w:sz w:val="28"/>
          <w:szCs w:val="28"/>
          <w:rtl/>
        </w:rPr>
        <w:t>.</w:t>
      </w:r>
    </w:p>
    <w:p w14:paraId="687EFBE2" w14:textId="0BC4AB0D" w:rsidR="00C13B10" w:rsidRPr="001F4535" w:rsidRDefault="0040589C" w:rsidP="00E9526F">
      <w:pPr>
        <w:pStyle w:val="a3"/>
        <w:numPr>
          <w:ilvl w:val="0"/>
          <w:numId w:val="18"/>
        </w:numPr>
        <w:spacing w:after="160" w:line="360" w:lineRule="auto"/>
        <w:rPr>
          <w:rFonts w:ascii="David" w:hAnsi="David" w:cs="David"/>
          <w:sz w:val="28"/>
          <w:szCs w:val="28"/>
          <w:rtl/>
        </w:rPr>
      </w:pPr>
      <w:r w:rsidRPr="001F4535">
        <w:rPr>
          <w:rFonts w:ascii="David" w:hAnsi="David" w:cs="David" w:hint="cs"/>
          <w:sz w:val="28"/>
          <w:szCs w:val="28"/>
          <w:rtl/>
        </w:rPr>
        <w:t xml:space="preserve">בניין כוח וארגון הצבא </w:t>
      </w:r>
      <w:r w:rsidR="00B004BA">
        <w:rPr>
          <w:rFonts w:ascii="David" w:hAnsi="David" w:cs="David" w:hint="cs"/>
          <w:sz w:val="28"/>
          <w:szCs w:val="28"/>
          <w:rtl/>
        </w:rPr>
        <w:t>-</w:t>
      </w:r>
      <w:r w:rsidRPr="001F4535">
        <w:rPr>
          <w:rFonts w:ascii="David" w:hAnsi="David" w:cs="David" w:hint="cs"/>
          <w:sz w:val="28"/>
          <w:szCs w:val="28"/>
          <w:rtl/>
        </w:rPr>
        <w:t xml:space="preserve"> </w:t>
      </w:r>
      <w:r w:rsidR="00AE0E31">
        <w:rPr>
          <w:rFonts w:ascii="David" w:hAnsi="David" w:cs="David" w:hint="cs"/>
          <w:sz w:val="28"/>
          <w:szCs w:val="28"/>
          <w:rtl/>
        </w:rPr>
        <w:t xml:space="preserve">עקרון המלחמה החשוב </w:t>
      </w:r>
      <w:r w:rsidR="00B004BA">
        <w:rPr>
          <w:rFonts w:ascii="David" w:hAnsi="David" w:cs="David" w:hint="cs"/>
          <w:sz w:val="28"/>
          <w:szCs w:val="28"/>
          <w:rtl/>
        </w:rPr>
        <w:t>-</w:t>
      </w:r>
      <w:r w:rsidR="00AE0E31">
        <w:rPr>
          <w:rFonts w:ascii="David" w:hAnsi="David" w:cs="David" w:hint="cs"/>
          <w:sz w:val="28"/>
          <w:szCs w:val="28"/>
          <w:rtl/>
        </w:rPr>
        <w:t xml:space="preserve"> ריכוז המאמץ, מקבל היום יותר ויותר ביטויים רשתיים ואופני רתימת יכולות לטובת הישג מסויים ופחות ביטויים פיזיים של צפיפות סד"כ ביחידת שטח. האם לשינוי זה במעשה המלחמה יש השפעה על</w:t>
      </w:r>
      <w:r w:rsidR="00190D22">
        <w:rPr>
          <w:rFonts w:ascii="David" w:hAnsi="David" w:cs="David" w:hint="cs"/>
          <w:sz w:val="28"/>
          <w:szCs w:val="28"/>
          <w:rtl/>
        </w:rPr>
        <w:t xml:space="preserve"> אופן ארגון הסד"כ? יחידות רב-מימדיות מחד, או חווה מטכ"לית של יכולות מודיעיןואש עם מחברים לכוחות הלוחמים? </w:t>
      </w:r>
    </w:p>
    <w:p w14:paraId="4061A70A" w14:textId="77777777" w:rsidR="00C13B10" w:rsidRPr="00207C22" w:rsidRDefault="00C13B10" w:rsidP="00E9526F">
      <w:pPr>
        <w:spacing w:line="360" w:lineRule="auto"/>
        <w:rPr>
          <w:rFonts w:ascii="David" w:hAnsi="David" w:cs="David"/>
          <w:sz w:val="28"/>
          <w:szCs w:val="28"/>
        </w:rPr>
      </w:pPr>
    </w:p>
    <w:p w14:paraId="12B202DA" w14:textId="77777777" w:rsidR="0040589C" w:rsidRPr="0040589C" w:rsidRDefault="0040589C" w:rsidP="00E9526F">
      <w:pPr>
        <w:spacing w:line="360" w:lineRule="auto"/>
        <w:rPr>
          <w:rFonts w:ascii="David" w:hAnsi="David" w:cs="David"/>
          <w:b/>
          <w:bCs/>
          <w:i/>
          <w:iCs/>
          <w:sz w:val="28"/>
          <w:szCs w:val="28"/>
          <w:u w:val="single"/>
        </w:rPr>
      </w:pPr>
      <w:r w:rsidRPr="0040589C">
        <w:rPr>
          <w:rFonts w:ascii="David" w:hAnsi="David" w:cs="David" w:hint="cs"/>
          <w:b/>
          <w:bCs/>
          <w:i/>
          <w:iCs/>
          <w:sz w:val="28"/>
          <w:szCs w:val="28"/>
          <w:u w:val="single"/>
          <w:rtl/>
        </w:rPr>
        <w:t>מפא"ת</w:t>
      </w:r>
    </w:p>
    <w:p w14:paraId="391CA7C2" w14:textId="12E2D576" w:rsidR="0040589C" w:rsidRDefault="0040589C"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צל"ש או תר"ש </w:t>
      </w:r>
      <w:r>
        <w:rPr>
          <w:rFonts w:ascii="David" w:hAnsi="David" w:cs="David"/>
          <w:sz w:val="28"/>
          <w:szCs w:val="28"/>
          <w:rtl/>
        </w:rPr>
        <w:t>–</w:t>
      </w:r>
      <w:r>
        <w:rPr>
          <w:rFonts w:ascii="David" w:hAnsi="David" w:cs="David" w:hint="cs"/>
          <w:sz w:val="28"/>
          <w:szCs w:val="28"/>
          <w:rtl/>
        </w:rPr>
        <w:t xml:space="preserve"> ניתוח 2 התר"שים האחרונים בצה"ל ברטרוספקטיבה תכנונית, תקציבית ואסטרטגית. </w:t>
      </w:r>
    </w:p>
    <w:p w14:paraId="3874112F" w14:textId="77777777" w:rsidR="0040589C" w:rsidRPr="0040589C" w:rsidRDefault="0040589C" w:rsidP="00E9526F">
      <w:pPr>
        <w:spacing w:line="360" w:lineRule="auto"/>
        <w:rPr>
          <w:rFonts w:ascii="David" w:hAnsi="David" w:cs="David"/>
          <w:b/>
          <w:bCs/>
          <w:sz w:val="28"/>
          <w:szCs w:val="28"/>
          <w:u w:val="single"/>
          <w:rtl/>
        </w:rPr>
      </w:pPr>
      <w:r w:rsidRPr="0040589C">
        <w:rPr>
          <w:rFonts w:ascii="David" w:hAnsi="David" w:cs="David" w:hint="cs"/>
          <w:b/>
          <w:bCs/>
          <w:sz w:val="28"/>
          <w:szCs w:val="28"/>
          <w:u w:val="single"/>
          <w:rtl/>
        </w:rPr>
        <w:t>משטרה</w:t>
      </w:r>
    </w:p>
    <w:p w14:paraId="661C26F6" w14:textId="2323CB23" w:rsidR="00B004BA" w:rsidRDefault="00B004BA"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אתגרי השיטור בחברה הרב תרבותית הישראלית.</w:t>
      </w:r>
      <w:r w:rsidRPr="00B004BA">
        <w:rPr>
          <w:rFonts w:ascii="David" w:hAnsi="David" w:cs="David" w:hint="cs"/>
          <w:sz w:val="28"/>
          <w:szCs w:val="28"/>
          <w:rtl/>
        </w:rPr>
        <w:t xml:space="preserve"> </w:t>
      </w:r>
    </w:p>
    <w:p w14:paraId="456FE728" w14:textId="6F056167" w:rsidR="00B004BA" w:rsidRDefault="00B004BA" w:rsidP="00E9526F">
      <w:pPr>
        <w:pStyle w:val="a3"/>
        <w:numPr>
          <w:ilvl w:val="0"/>
          <w:numId w:val="18"/>
        </w:numPr>
        <w:spacing w:after="160" w:line="360" w:lineRule="auto"/>
        <w:rPr>
          <w:rFonts w:ascii="David" w:hAnsi="David" w:cs="David"/>
          <w:sz w:val="28"/>
          <w:szCs w:val="28"/>
        </w:rPr>
      </w:pPr>
      <w:r w:rsidRPr="00C13B10">
        <w:rPr>
          <w:rFonts w:ascii="David" w:hAnsi="David" w:cs="David" w:hint="cs"/>
          <w:sz w:val="28"/>
          <w:szCs w:val="28"/>
          <w:rtl/>
        </w:rPr>
        <w:t xml:space="preserve">אתגרי השיטור </w:t>
      </w:r>
      <w:r>
        <w:rPr>
          <w:rFonts w:ascii="David" w:hAnsi="David" w:cs="David" w:hint="cs"/>
          <w:sz w:val="28"/>
          <w:szCs w:val="28"/>
          <w:rtl/>
        </w:rPr>
        <w:t xml:space="preserve">בחברה הערבית (המשטרה והחברה הערבית בישראל </w:t>
      </w:r>
      <w:r>
        <w:rPr>
          <w:rFonts w:ascii="David" w:hAnsi="David" w:cs="David"/>
          <w:sz w:val="28"/>
          <w:szCs w:val="28"/>
          <w:rtl/>
        </w:rPr>
        <w:t>–</w:t>
      </w:r>
      <w:r>
        <w:rPr>
          <w:rFonts w:ascii="David" w:hAnsi="David" w:cs="David" w:hint="cs"/>
          <w:sz w:val="28"/>
          <w:szCs w:val="28"/>
          <w:rtl/>
        </w:rPr>
        <w:t xml:space="preserve"> עמדות, ציפיות, וצרכים</w:t>
      </w:r>
      <w:r w:rsidRPr="00C13B10">
        <w:rPr>
          <w:rFonts w:ascii="David" w:hAnsi="David" w:cs="David" w:hint="cs"/>
          <w:sz w:val="28"/>
          <w:szCs w:val="28"/>
          <w:rtl/>
        </w:rPr>
        <w:t>)</w:t>
      </w:r>
      <w:r w:rsidR="00F45133">
        <w:rPr>
          <w:rFonts w:ascii="David" w:hAnsi="David" w:cs="David" w:hint="cs"/>
          <w:sz w:val="28"/>
          <w:szCs w:val="28"/>
          <w:rtl/>
        </w:rPr>
        <w:t>.</w:t>
      </w:r>
    </w:p>
    <w:p w14:paraId="2C501F21" w14:textId="3C76AFEB" w:rsidR="00B004BA" w:rsidRDefault="00B004BA"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לחימה בטרור אל מול השיטור הקלאסי </w:t>
      </w:r>
      <w:r>
        <w:rPr>
          <w:rFonts w:ascii="David" w:hAnsi="David" w:cs="David"/>
          <w:sz w:val="28"/>
          <w:szCs w:val="28"/>
          <w:rtl/>
        </w:rPr>
        <w:t>–</w:t>
      </w:r>
      <w:r>
        <w:rPr>
          <w:rFonts w:ascii="David" w:hAnsi="David" w:cs="David" w:hint="cs"/>
          <w:sz w:val="28"/>
          <w:szCs w:val="28"/>
          <w:rtl/>
        </w:rPr>
        <w:t xml:space="preserve"> השפעת הטרור על מאפייני פעילות המשטרה.</w:t>
      </w:r>
      <w:r w:rsidRPr="00B004BA">
        <w:rPr>
          <w:rFonts w:ascii="David" w:hAnsi="David" w:cs="David" w:hint="cs"/>
          <w:sz w:val="28"/>
          <w:szCs w:val="28"/>
          <w:rtl/>
        </w:rPr>
        <w:t xml:space="preserve"> </w:t>
      </w:r>
    </w:p>
    <w:p w14:paraId="5B4F6BF5" w14:textId="46318BC6" w:rsidR="0040589C" w:rsidRDefault="0040589C"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הפשיעה בעולם הקיברנטי </w:t>
      </w:r>
      <w:r>
        <w:rPr>
          <w:rFonts w:ascii="David" w:hAnsi="David" w:cs="David"/>
          <w:sz w:val="28"/>
          <w:szCs w:val="28"/>
          <w:rtl/>
        </w:rPr>
        <w:t>–</w:t>
      </w:r>
      <w:r>
        <w:rPr>
          <w:rFonts w:ascii="David" w:hAnsi="David" w:cs="David" w:hint="cs"/>
          <w:sz w:val="28"/>
          <w:szCs w:val="28"/>
          <w:rtl/>
        </w:rPr>
        <w:t xml:space="preserve"> איומים, אתגרים ומענים</w:t>
      </w:r>
      <w:r w:rsidR="00F45133">
        <w:rPr>
          <w:rFonts w:ascii="David" w:hAnsi="David" w:cs="David" w:hint="cs"/>
          <w:sz w:val="28"/>
          <w:szCs w:val="28"/>
          <w:rtl/>
        </w:rPr>
        <w:t>.</w:t>
      </w:r>
    </w:p>
    <w:p w14:paraId="7750ED7A" w14:textId="75CC0584" w:rsidR="00B004BA" w:rsidRDefault="00B004BA"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במצב כיום, ישנן 4 רגליים לבטחון הלאומי: כלכלי, חברתי, ביטחוני, מדיניות חוץ. נדמה כי יש להוסיף ציר נוסף: חוסן לאומי או חוסן חברתי.</w:t>
      </w:r>
    </w:p>
    <w:p w14:paraId="54CD791A" w14:textId="2EFC89F2" w:rsidR="00B004BA" w:rsidRDefault="00B004BA"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תפיסות ההדרכה בארגון בטחוני והשפעה הדדית בין גופי הדרכה ויחידות הארגון בראי תהליכים רוחביים, מנגנוני ניהול כוח אדם, תהליכי קבלת החלטות וכו'.</w:t>
      </w:r>
      <w:r w:rsidRPr="00B004BA">
        <w:rPr>
          <w:rFonts w:ascii="David" w:hAnsi="David" w:cs="David" w:hint="cs"/>
          <w:sz w:val="28"/>
          <w:szCs w:val="28"/>
          <w:rtl/>
        </w:rPr>
        <w:t xml:space="preserve"> </w:t>
      </w:r>
    </w:p>
    <w:p w14:paraId="5E75F3FB" w14:textId="1737E039" w:rsidR="00B004BA" w:rsidRDefault="00B004BA"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תפיסות ארגוניות ותהליכים תומכים בפיתוח והנחלה של כשירות מנטלית (כשירות תרבותית, חוסן, אינטליגנציה רגשית, קבלת החלטות, אתיקה)</w:t>
      </w:r>
      <w:r w:rsidR="00F45133">
        <w:rPr>
          <w:rFonts w:ascii="David" w:hAnsi="David" w:cs="David" w:hint="cs"/>
          <w:sz w:val="28"/>
          <w:szCs w:val="28"/>
          <w:rtl/>
        </w:rPr>
        <w:t>.</w:t>
      </w:r>
    </w:p>
    <w:p w14:paraId="64F5BB9A" w14:textId="4E17A529" w:rsidR="00357D07" w:rsidRPr="00C13B10" w:rsidRDefault="00C13B10" w:rsidP="00E9526F">
      <w:pPr>
        <w:spacing w:line="360" w:lineRule="auto"/>
        <w:rPr>
          <w:rFonts w:ascii="David" w:hAnsi="David" w:cs="David"/>
          <w:b/>
          <w:bCs/>
          <w:sz w:val="28"/>
          <w:szCs w:val="28"/>
          <w:u w:val="single"/>
        </w:rPr>
      </w:pPr>
      <w:r w:rsidRPr="00C13B10">
        <w:rPr>
          <w:rFonts w:ascii="David" w:hAnsi="David" w:cs="David" w:hint="cs"/>
          <w:b/>
          <w:bCs/>
          <w:sz w:val="28"/>
          <w:szCs w:val="28"/>
          <w:u w:val="single"/>
          <w:rtl/>
        </w:rPr>
        <w:t>מל"ל</w:t>
      </w:r>
    </w:p>
    <w:p w14:paraId="422AF177" w14:textId="2B0565A2" w:rsidR="00357D07" w:rsidRDefault="00E9526F"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התבססות הטרור העולמי באפריקה והשפעותיו בהווה ובעתיד על מדינות המערב כולל ישראל.</w:t>
      </w:r>
    </w:p>
    <w:p w14:paraId="0918D3CB" w14:textId="5A630725" w:rsidR="00E9526F" w:rsidRDefault="00E9526F" w:rsidP="00E9526F">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גבולות 2030. מהי ההגדרה ל"מערכת גבולות" בעולם החדש אתגרים ומענים נדרשים. </w:t>
      </w:r>
    </w:p>
    <w:p w14:paraId="41AB7A42" w14:textId="2CB8F984" w:rsidR="009B390A" w:rsidRDefault="00E9526F" w:rsidP="009B390A">
      <w:pPr>
        <w:pStyle w:val="a3"/>
        <w:numPr>
          <w:ilvl w:val="0"/>
          <w:numId w:val="18"/>
        </w:numPr>
        <w:spacing w:after="160" w:line="360" w:lineRule="auto"/>
        <w:rPr>
          <w:rFonts w:ascii="David" w:hAnsi="David" w:cs="David"/>
          <w:sz w:val="28"/>
          <w:szCs w:val="28"/>
        </w:rPr>
      </w:pPr>
      <w:r>
        <w:rPr>
          <w:rFonts w:ascii="David" w:hAnsi="David" w:cs="David" w:hint="cs"/>
          <w:sz w:val="28"/>
          <w:szCs w:val="28"/>
          <w:rtl/>
        </w:rPr>
        <w:t xml:space="preserve">הברחות סמים לישראל </w:t>
      </w:r>
      <w:r>
        <w:rPr>
          <w:rFonts w:ascii="David" w:hAnsi="David" w:cs="David"/>
          <w:sz w:val="28"/>
          <w:szCs w:val="28"/>
          <w:rtl/>
        </w:rPr>
        <w:t>–</w:t>
      </w:r>
      <w:r>
        <w:rPr>
          <w:rFonts w:ascii="David" w:hAnsi="David" w:cs="David" w:hint="cs"/>
          <w:sz w:val="28"/>
          <w:szCs w:val="28"/>
          <w:rtl/>
        </w:rPr>
        <w:t xml:space="preserve"> פגיעה בבטחון הלאומי. האמנם? וכיצד נכון להתמודד עם הבעיה.</w:t>
      </w:r>
    </w:p>
    <w:p w14:paraId="4F4905DC" w14:textId="77777777" w:rsidR="004242F3" w:rsidRDefault="004242F3" w:rsidP="004242F3">
      <w:pPr>
        <w:pStyle w:val="a3"/>
        <w:spacing w:after="160" w:line="360" w:lineRule="auto"/>
        <w:rPr>
          <w:rFonts w:ascii="David" w:hAnsi="David" w:cs="David"/>
          <w:sz w:val="28"/>
          <w:szCs w:val="28"/>
        </w:rPr>
      </w:pPr>
    </w:p>
    <w:p w14:paraId="384CB188" w14:textId="46005F07" w:rsidR="009B390A" w:rsidRPr="009B390A" w:rsidRDefault="009B390A" w:rsidP="009B390A">
      <w:pPr>
        <w:spacing w:after="160" w:line="360" w:lineRule="auto"/>
        <w:rPr>
          <w:rFonts w:ascii="David" w:hAnsi="David" w:cs="David"/>
          <w:b/>
          <w:bCs/>
          <w:sz w:val="28"/>
          <w:szCs w:val="28"/>
          <w:u w:val="single"/>
        </w:rPr>
      </w:pPr>
      <w:r w:rsidRPr="009B390A">
        <w:rPr>
          <w:rFonts w:ascii="David" w:hAnsi="David" w:cs="David" w:hint="cs"/>
          <w:b/>
          <w:bCs/>
          <w:sz w:val="28"/>
          <w:szCs w:val="28"/>
          <w:u w:val="single"/>
          <w:rtl/>
        </w:rPr>
        <w:lastRenderedPageBreak/>
        <w:t>משרד החקלאות</w:t>
      </w:r>
    </w:p>
    <w:p w14:paraId="4B583EC1" w14:textId="2D59BBD1" w:rsidR="009B390A" w:rsidRDefault="00C13B10" w:rsidP="009B390A">
      <w:pPr>
        <w:pStyle w:val="a3"/>
        <w:numPr>
          <w:ilvl w:val="0"/>
          <w:numId w:val="18"/>
        </w:numPr>
        <w:spacing w:after="160" w:line="360" w:lineRule="auto"/>
        <w:rPr>
          <w:rFonts w:ascii="David" w:hAnsi="David" w:cs="David"/>
          <w:sz w:val="28"/>
          <w:szCs w:val="28"/>
        </w:rPr>
      </w:pPr>
      <w:r w:rsidRPr="009B390A">
        <w:rPr>
          <w:rFonts w:ascii="David" w:hAnsi="David" w:cs="David" w:hint="cs"/>
          <w:sz w:val="28"/>
          <w:szCs w:val="28"/>
          <w:rtl/>
        </w:rPr>
        <w:t>התפלת מים והשפעתה על הבטחון הלאומי - הזדמנות גאופוליטית לישראל. האם שווה להתפיל מים ליצוא</w:t>
      </w:r>
      <w:r w:rsidR="00181B08">
        <w:rPr>
          <w:rFonts w:ascii="David" w:hAnsi="David" w:cs="David" w:hint="cs"/>
          <w:sz w:val="28"/>
          <w:szCs w:val="28"/>
          <w:rtl/>
        </w:rPr>
        <w:t>.</w:t>
      </w:r>
    </w:p>
    <w:p w14:paraId="39D88C0E" w14:textId="668704CF" w:rsidR="009B390A" w:rsidRDefault="00C13B10" w:rsidP="009B390A">
      <w:pPr>
        <w:pStyle w:val="a3"/>
        <w:numPr>
          <w:ilvl w:val="0"/>
          <w:numId w:val="18"/>
        </w:numPr>
        <w:spacing w:after="160" w:line="360" w:lineRule="auto"/>
        <w:rPr>
          <w:rFonts w:ascii="David" w:hAnsi="David" w:cs="David"/>
          <w:sz w:val="28"/>
          <w:szCs w:val="28"/>
        </w:rPr>
      </w:pPr>
      <w:r w:rsidRPr="009B390A">
        <w:rPr>
          <w:rFonts w:ascii="David" w:hAnsi="David" w:cs="David" w:hint="cs"/>
          <w:sz w:val="28"/>
          <w:szCs w:val="28"/>
          <w:rtl/>
        </w:rPr>
        <w:t xml:space="preserve">פעולים זרים מול הסתמכות על פועלים פלסטינים - בבניין, בחקלאות ובשאר ענפי המשק. בחינת מדיניות ההקצאות והשפעות על הבטחון הלאומי. </w:t>
      </w:r>
    </w:p>
    <w:p w14:paraId="3A9788D0" w14:textId="64D068C4" w:rsidR="009B390A" w:rsidRDefault="00C13B10" w:rsidP="009B390A">
      <w:pPr>
        <w:pStyle w:val="a3"/>
        <w:numPr>
          <w:ilvl w:val="0"/>
          <w:numId w:val="18"/>
        </w:numPr>
        <w:spacing w:after="160" w:line="360" w:lineRule="auto"/>
        <w:rPr>
          <w:rFonts w:ascii="David" w:hAnsi="David" w:cs="David"/>
          <w:sz w:val="28"/>
          <w:szCs w:val="28"/>
        </w:rPr>
      </w:pPr>
      <w:r w:rsidRPr="009B390A">
        <w:rPr>
          <w:rFonts w:ascii="David" w:hAnsi="David" w:cs="David" w:hint="cs"/>
          <w:sz w:val="28"/>
          <w:szCs w:val="28"/>
          <w:rtl/>
        </w:rPr>
        <w:t xml:space="preserve">חקלאות מקומית ותרומתה לשימרה על שטחים מפני פולשים, תרותה לשמירה על גבולות המדינה? </w:t>
      </w:r>
    </w:p>
    <w:p w14:paraId="3BEB62DC" w14:textId="5CEE1604" w:rsidR="009B390A" w:rsidRDefault="00C13B10" w:rsidP="009B390A">
      <w:pPr>
        <w:pStyle w:val="a3"/>
        <w:numPr>
          <w:ilvl w:val="0"/>
          <w:numId w:val="18"/>
        </w:numPr>
        <w:spacing w:after="160" w:line="360" w:lineRule="auto"/>
        <w:rPr>
          <w:rFonts w:ascii="David" w:hAnsi="David" w:cs="David"/>
          <w:sz w:val="28"/>
          <w:szCs w:val="28"/>
        </w:rPr>
      </w:pPr>
      <w:r w:rsidRPr="009B390A">
        <w:rPr>
          <w:rFonts w:ascii="David" w:hAnsi="David" w:cs="David" w:hint="cs"/>
          <w:sz w:val="28"/>
          <w:szCs w:val="28"/>
          <w:rtl/>
        </w:rPr>
        <w:t>חיזוק מעמדה הבין לאומי של מדינת ישראל באמצעות טכנולוגיות חקלאיות מתקדמות</w:t>
      </w:r>
      <w:r w:rsidR="00181B08">
        <w:rPr>
          <w:rFonts w:ascii="David" w:hAnsi="David" w:cs="David" w:hint="cs"/>
          <w:sz w:val="28"/>
          <w:szCs w:val="28"/>
          <w:rtl/>
        </w:rPr>
        <w:t>.</w:t>
      </w:r>
    </w:p>
    <w:p w14:paraId="05F182C6" w14:textId="184518E0" w:rsidR="00C13B10" w:rsidRDefault="00C13B10" w:rsidP="009B390A">
      <w:pPr>
        <w:pStyle w:val="a3"/>
        <w:numPr>
          <w:ilvl w:val="0"/>
          <w:numId w:val="18"/>
        </w:numPr>
        <w:spacing w:after="160" w:line="360" w:lineRule="auto"/>
        <w:rPr>
          <w:rFonts w:ascii="David" w:hAnsi="David" w:cs="David"/>
          <w:sz w:val="28"/>
          <w:szCs w:val="28"/>
        </w:rPr>
      </w:pPr>
      <w:r w:rsidRPr="009B390A">
        <w:rPr>
          <w:rFonts w:ascii="David" w:hAnsi="David" w:cs="David" w:hint="cs"/>
          <w:sz w:val="28"/>
          <w:szCs w:val="28"/>
          <w:rtl/>
        </w:rPr>
        <w:t>בטחון מזון וחשיבות שימור פוטנציאל יצור מזון מקומי</w:t>
      </w:r>
      <w:r w:rsidR="00181B08">
        <w:rPr>
          <w:rFonts w:ascii="David" w:hAnsi="David" w:cs="David" w:hint="cs"/>
          <w:sz w:val="28"/>
          <w:szCs w:val="28"/>
          <w:rtl/>
        </w:rPr>
        <w:t>.</w:t>
      </w:r>
    </w:p>
    <w:p w14:paraId="2A56D5F9" w14:textId="77777777" w:rsidR="004242F3" w:rsidRDefault="004242F3">
      <w:pPr>
        <w:bidi w:val="0"/>
        <w:spacing w:after="200" w:line="276" w:lineRule="auto"/>
        <w:rPr>
          <w:rFonts w:cs="David"/>
          <w:sz w:val="32"/>
          <w:szCs w:val="32"/>
          <w:u w:val="single"/>
          <w:rtl/>
        </w:rPr>
      </w:pPr>
      <w:r>
        <w:rPr>
          <w:rFonts w:cs="David"/>
          <w:sz w:val="32"/>
          <w:szCs w:val="32"/>
          <w:u w:val="single"/>
          <w:rtl/>
        </w:rPr>
        <w:br w:type="page"/>
      </w:r>
    </w:p>
    <w:p w14:paraId="24A4AD73" w14:textId="3F7298A5" w:rsidR="00E541E2" w:rsidRDefault="00E541E2" w:rsidP="00E541E2">
      <w:pPr>
        <w:pStyle w:val="a3"/>
        <w:spacing w:line="360" w:lineRule="auto"/>
        <w:jc w:val="center"/>
        <w:rPr>
          <w:rFonts w:cs="David"/>
          <w:sz w:val="32"/>
          <w:szCs w:val="32"/>
          <w:u w:val="single"/>
          <w:rtl/>
        </w:rPr>
      </w:pPr>
      <w:r w:rsidRPr="00357D07">
        <w:rPr>
          <w:rFonts w:cs="David" w:hint="cs"/>
          <w:sz w:val="32"/>
          <w:szCs w:val="32"/>
          <w:u w:val="single"/>
          <w:rtl/>
        </w:rPr>
        <w:lastRenderedPageBreak/>
        <w:t xml:space="preserve">נספח </w:t>
      </w:r>
      <w:r>
        <w:rPr>
          <w:rFonts w:cs="David" w:hint="cs"/>
          <w:sz w:val="32"/>
          <w:szCs w:val="32"/>
          <w:u w:val="single"/>
          <w:rtl/>
        </w:rPr>
        <w:t>ב</w:t>
      </w:r>
      <w:r w:rsidRPr="00357D07">
        <w:rPr>
          <w:rFonts w:cs="David" w:hint="cs"/>
          <w:sz w:val="32"/>
          <w:szCs w:val="32"/>
          <w:u w:val="single"/>
          <w:rtl/>
        </w:rPr>
        <w:t xml:space="preserve">' </w:t>
      </w:r>
      <w:r>
        <w:rPr>
          <w:rFonts w:cs="David" w:hint="cs"/>
          <w:sz w:val="32"/>
          <w:szCs w:val="32"/>
          <w:u w:val="single"/>
          <w:rtl/>
        </w:rPr>
        <w:t>-</w:t>
      </w:r>
      <w:r w:rsidRPr="00357D07">
        <w:rPr>
          <w:rFonts w:cs="David" w:hint="cs"/>
          <w:sz w:val="32"/>
          <w:szCs w:val="32"/>
          <w:u w:val="single"/>
          <w:rtl/>
        </w:rPr>
        <w:t xml:space="preserve"> </w:t>
      </w:r>
      <w:r>
        <w:rPr>
          <w:rFonts w:cs="David" w:hint="cs"/>
          <w:sz w:val="32"/>
          <w:szCs w:val="32"/>
          <w:u w:val="single"/>
          <w:rtl/>
        </w:rPr>
        <w:t xml:space="preserve">המלצה לבחינת עבודות בפו"מ/מלט"ק </w:t>
      </w:r>
    </w:p>
    <w:p w14:paraId="0B5C67F4" w14:textId="4F5F8F8D"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התועלת אל מול העלות והסיכונים של השו"ב הממוחשב, ברמה הטקטית, האופרטיבית והאסטרטגית. </w:t>
      </w:r>
    </w:p>
    <w:p w14:paraId="730CB269" w14:textId="6EF57349" w:rsidR="00E541E2"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חלופה לטרנספורמציה דיגיטלית מלאה.</w:t>
      </w:r>
    </w:p>
    <w:p w14:paraId="1FF9BE79" w14:textId="77777777" w:rsidR="00C013B1" w:rsidRPr="00CB7F6E" w:rsidRDefault="00C013B1" w:rsidP="00C013B1">
      <w:pPr>
        <w:pStyle w:val="a3"/>
        <w:numPr>
          <w:ilvl w:val="0"/>
          <w:numId w:val="27"/>
        </w:numPr>
        <w:spacing w:after="160" w:line="360" w:lineRule="auto"/>
        <w:rPr>
          <w:rFonts w:ascii="David" w:hAnsi="David" w:cs="David"/>
          <w:sz w:val="28"/>
          <w:szCs w:val="28"/>
          <w:u w:val="single"/>
        </w:rPr>
      </w:pPr>
      <w:r w:rsidRPr="00CB7F6E">
        <w:rPr>
          <w:rFonts w:ascii="David" w:hAnsi="David" w:cs="David" w:hint="cs"/>
          <w:sz w:val="28"/>
          <w:szCs w:val="28"/>
          <w:rtl/>
        </w:rPr>
        <w:t>תרבות אסטרטגית וטרנספורמציה- ההיסטוריה של צה"ל בתהליכי שינוי.</w:t>
      </w:r>
      <w:r w:rsidRPr="00C013B1">
        <w:rPr>
          <w:rFonts w:ascii="David" w:hAnsi="David" w:cs="David" w:hint="cs"/>
          <w:sz w:val="28"/>
          <w:szCs w:val="28"/>
          <w:rtl/>
        </w:rPr>
        <w:t xml:space="preserve"> </w:t>
      </w:r>
    </w:p>
    <w:p w14:paraId="08830B4D" w14:textId="29C8CBB9"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שדה הקרב העתידי 2030 - משמעויות ונגזרות. </w:t>
      </w:r>
    </w:p>
    <w:p w14:paraId="47E599A2" w14:textId="6C7C3285"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שיווק טרור במדיה דיגיטלית.</w:t>
      </w:r>
    </w:p>
    <w:p w14:paraId="07F16443" w14:textId="77777777"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תופעת ימי קרב - מבט היסטורי ובן זמננו. ניתוח התנאים לחזרה ליציבות לאחר הפרעה. משמעויות לבטחון הלאומי.  </w:t>
      </w:r>
    </w:p>
    <w:p w14:paraId="53F59D69" w14:textId="26481D53"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העימות בעזה: האם זאת מלחמה אזרחית? ("הציבור בעזה אמר - החמאס יצא להילחם עבורינו הוא יצא להציל אותנו שלא יהיה בידול, שהסטודנטים יסעו ללמוד בחו"ל, שנקבל אוכל וחומר לבניה, אלא החללים שנפלו למעננו")</w:t>
      </w:r>
    </w:p>
    <w:p w14:paraId="0B6C40AA" w14:textId="0813210B" w:rsidR="00A33CB9" w:rsidRPr="00A33CB9" w:rsidRDefault="00A33CB9" w:rsidP="00A33CB9">
      <w:pPr>
        <w:pStyle w:val="a3"/>
        <w:numPr>
          <w:ilvl w:val="0"/>
          <w:numId w:val="27"/>
        </w:numPr>
        <w:spacing w:after="160" w:line="360" w:lineRule="auto"/>
        <w:rPr>
          <w:rFonts w:ascii="David" w:hAnsi="David" w:cs="David"/>
          <w:sz w:val="28"/>
          <w:szCs w:val="28"/>
        </w:rPr>
      </w:pPr>
      <w:r w:rsidRPr="00A33CB9">
        <w:rPr>
          <w:rFonts w:ascii="David" w:hAnsi="David" w:cs="David" w:hint="cs"/>
          <w:sz w:val="28"/>
          <w:szCs w:val="28"/>
          <w:rtl/>
        </w:rPr>
        <w:t xml:space="preserve">"חיים בצוותא" - היכולת לנהל אוכלוסיות שונות במרחב משותף: </w:t>
      </w:r>
    </w:p>
    <w:p w14:paraId="52F96225" w14:textId="77777777" w:rsidR="00A33CB9" w:rsidRPr="00A33CB9" w:rsidRDefault="00A33CB9" w:rsidP="00A33CB9">
      <w:pPr>
        <w:pStyle w:val="a3"/>
        <w:numPr>
          <w:ilvl w:val="1"/>
          <w:numId w:val="29"/>
        </w:numPr>
        <w:spacing w:after="160" w:line="360" w:lineRule="auto"/>
        <w:rPr>
          <w:rFonts w:ascii="David" w:hAnsi="David" w:cs="David"/>
          <w:sz w:val="28"/>
          <w:szCs w:val="28"/>
        </w:rPr>
      </w:pPr>
      <w:r w:rsidRPr="00A33CB9">
        <w:rPr>
          <w:rFonts w:ascii="David" w:hAnsi="David" w:cs="David" w:hint="cs"/>
          <w:sz w:val="28"/>
          <w:szCs w:val="28"/>
          <w:rtl/>
        </w:rPr>
        <w:t>משטר התנועות.</w:t>
      </w:r>
    </w:p>
    <w:p w14:paraId="443709FC" w14:textId="77777777" w:rsidR="00A33CB9" w:rsidRPr="00A33CB9" w:rsidRDefault="00A33CB9" w:rsidP="00A33CB9">
      <w:pPr>
        <w:pStyle w:val="a3"/>
        <w:numPr>
          <w:ilvl w:val="1"/>
          <w:numId w:val="29"/>
        </w:numPr>
        <w:spacing w:after="160" w:line="360" w:lineRule="auto"/>
        <w:rPr>
          <w:rFonts w:ascii="David" w:hAnsi="David" w:cs="David"/>
          <w:sz w:val="28"/>
          <w:szCs w:val="28"/>
        </w:rPr>
      </w:pPr>
      <w:r w:rsidRPr="00A33CB9">
        <w:rPr>
          <w:rFonts w:ascii="David" w:hAnsi="David" w:cs="David" w:hint="cs"/>
          <w:sz w:val="28"/>
          <w:szCs w:val="28"/>
          <w:rtl/>
        </w:rPr>
        <w:t>פיתוחים טכנולוגים למעקב אחר התנהגות אנשים.</w:t>
      </w:r>
    </w:p>
    <w:p w14:paraId="0E86F053" w14:textId="77777777" w:rsidR="00A33CB9" w:rsidRPr="00A33CB9" w:rsidRDefault="00A33CB9" w:rsidP="00A33CB9">
      <w:pPr>
        <w:pStyle w:val="a3"/>
        <w:numPr>
          <w:ilvl w:val="2"/>
          <w:numId w:val="30"/>
        </w:numPr>
        <w:spacing w:after="160" w:line="360" w:lineRule="auto"/>
        <w:rPr>
          <w:rFonts w:ascii="David" w:hAnsi="David" w:cs="David"/>
          <w:sz w:val="28"/>
          <w:szCs w:val="28"/>
        </w:rPr>
      </w:pPr>
      <w:r w:rsidRPr="00A33CB9">
        <w:rPr>
          <w:rFonts w:ascii="David" w:hAnsi="David" w:cs="David" w:hint="cs"/>
          <w:sz w:val="28"/>
          <w:szCs w:val="28"/>
          <w:rtl/>
        </w:rPr>
        <w:t>המרחב החכם.</w:t>
      </w:r>
    </w:p>
    <w:p w14:paraId="69BE6994" w14:textId="77777777" w:rsidR="00A33CB9" w:rsidRPr="00A33CB9" w:rsidRDefault="00A33CB9" w:rsidP="00A33CB9">
      <w:pPr>
        <w:pStyle w:val="a3"/>
        <w:numPr>
          <w:ilvl w:val="2"/>
          <w:numId w:val="30"/>
        </w:numPr>
        <w:spacing w:after="160" w:line="360" w:lineRule="auto"/>
        <w:rPr>
          <w:rFonts w:ascii="David" w:hAnsi="David" w:cs="David"/>
          <w:sz w:val="28"/>
          <w:szCs w:val="28"/>
        </w:rPr>
      </w:pPr>
      <w:r w:rsidRPr="00A33CB9">
        <w:rPr>
          <w:rFonts w:ascii="David" w:hAnsi="David" w:cs="David" w:hint="cs"/>
          <w:sz w:val="28"/>
          <w:szCs w:val="28"/>
          <w:rtl/>
        </w:rPr>
        <w:t>גוגל איו"ש.</w:t>
      </w:r>
    </w:p>
    <w:p w14:paraId="48E55344" w14:textId="77777777" w:rsidR="00A33CB9" w:rsidRPr="00A33CB9" w:rsidRDefault="00A33CB9" w:rsidP="00A33CB9">
      <w:pPr>
        <w:pStyle w:val="a3"/>
        <w:numPr>
          <w:ilvl w:val="2"/>
          <w:numId w:val="30"/>
        </w:numPr>
        <w:spacing w:after="160" w:line="360" w:lineRule="auto"/>
        <w:rPr>
          <w:rFonts w:ascii="David" w:hAnsi="David" w:cs="David"/>
          <w:sz w:val="28"/>
          <w:szCs w:val="28"/>
        </w:rPr>
      </w:pPr>
      <w:r w:rsidRPr="00A33CB9">
        <w:rPr>
          <w:rFonts w:ascii="David" w:hAnsi="David" w:cs="David" w:hint="cs"/>
          <w:sz w:val="28"/>
          <w:szCs w:val="28"/>
          <w:rtl/>
        </w:rPr>
        <w:t>פלטפורמות מודיעיניות ברשתות חברתיות.</w:t>
      </w:r>
    </w:p>
    <w:p w14:paraId="08B053BA" w14:textId="5A94243C"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אבולוצית שליטת צה"ל באיו"ש </w:t>
      </w:r>
      <w:r w:rsidRPr="001F4535">
        <w:rPr>
          <w:rFonts w:ascii="David" w:hAnsi="David" w:cs="David"/>
          <w:sz w:val="28"/>
          <w:szCs w:val="28"/>
          <w:rtl/>
        </w:rPr>
        <w:t>–</w:t>
      </w:r>
      <w:r w:rsidRPr="001F4535">
        <w:rPr>
          <w:rFonts w:ascii="David" w:hAnsi="David" w:cs="David" w:hint="cs"/>
          <w:sz w:val="28"/>
          <w:szCs w:val="28"/>
          <w:rtl/>
        </w:rPr>
        <w:t xml:space="preserve"> ממשל צבאי דרך "תיאום מנגד" וכלה ב'תיאום וקישור בשותפות': </w:t>
      </w:r>
    </w:p>
    <w:p w14:paraId="6F88C551" w14:textId="77777777" w:rsidR="00E541E2" w:rsidRPr="001F4535" w:rsidRDefault="00E541E2" w:rsidP="001F4535">
      <w:pPr>
        <w:pStyle w:val="a3"/>
        <w:numPr>
          <w:ilvl w:val="1"/>
          <w:numId w:val="28"/>
        </w:numPr>
        <w:spacing w:after="160" w:line="360" w:lineRule="auto"/>
        <w:rPr>
          <w:rFonts w:ascii="David" w:hAnsi="David" w:cs="David"/>
          <w:sz w:val="28"/>
          <w:szCs w:val="28"/>
        </w:rPr>
      </w:pPr>
      <w:r w:rsidRPr="001F4535">
        <w:rPr>
          <w:rFonts w:ascii="David" w:hAnsi="David" w:cs="David" w:hint="cs"/>
          <w:sz w:val="28"/>
          <w:szCs w:val="28"/>
          <w:rtl/>
        </w:rPr>
        <w:t>תהליכי עיצוב שקרו בצה"ל להתאמת אופן הפעולה.</w:t>
      </w:r>
    </w:p>
    <w:p w14:paraId="6D06B592" w14:textId="77777777" w:rsidR="00E541E2" w:rsidRPr="001F4535" w:rsidRDefault="00E541E2" w:rsidP="001F4535">
      <w:pPr>
        <w:pStyle w:val="a3"/>
        <w:numPr>
          <w:ilvl w:val="1"/>
          <w:numId w:val="28"/>
        </w:numPr>
        <w:spacing w:after="160" w:line="360" w:lineRule="auto"/>
        <w:rPr>
          <w:rFonts w:ascii="David" w:hAnsi="David" w:cs="David"/>
          <w:sz w:val="28"/>
          <w:szCs w:val="28"/>
        </w:rPr>
      </w:pPr>
      <w:r w:rsidRPr="001F4535">
        <w:rPr>
          <w:rFonts w:ascii="David" w:hAnsi="David" w:cs="David" w:hint="cs"/>
          <w:sz w:val="28"/>
          <w:szCs w:val="28"/>
          <w:rtl/>
        </w:rPr>
        <w:t>שינויים בבניין והפעלת הכוח.</w:t>
      </w:r>
    </w:p>
    <w:p w14:paraId="3570A098" w14:textId="5DB2F7B8"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תהליכים פנים פלסטינים (תאום בטחוני מול תאום אזרחי) </w:t>
      </w:r>
      <w:r w:rsidR="001F4535">
        <w:rPr>
          <w:rFonts w:ascii="David" w:hAnsi="David" w:cs="David" w:hint="cs"/>
          <w:sz w:val="28"/>
          <w:szCs w:val="28"/>
          <w:rtl/>
        </w:rPr>
        <w:t>.</w:t>
      </w:r>
    </w:p>
    <w:p w14:paraId="12FA8257" w14:textId="66543BD8"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השפעת גרף התעסוקה הצבאית החדש (וצמצום הסד"כ) על יכולות צה"ל באיו"ש. </w:t>
      </w:r>
    </w:p>
    <w:p w14:paraId="1E18D69C" w14:textId="2B07C813"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כלים אפקטיבים למלחמה במימון טרור </w:t>
      </w:r>
      <w:r w:rsidR="00F54ADA" w:rsidRPr="001F4535">
        <w:rPr>
          <w:rFonts w:ascii="David" w:hAnsi="David" w:cs="David" w:hint="cs"/>
          <w:sz w:val="28"/>
          <w:szCs w:val="28"/>
          <w:rtl/>
        </w:rPr>
        <w:t>.</w:t>
      </w:r>
    </w:p>
    <w:p w14:paraId="752ABBE3" w14:textId="34B9AAC9"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השפעת כליאת קטינים פלסטינים על חזרתם למעגל הטרור </w:t>
      </w:r>
      <w:r w:rsidR="00F54ADA" w:rsidRPr="001F4535">
        <w:rPr>
          <w:rFonts w:ascii="David" w:hAnsi="David" w:cs="David" w:hint="cs"/>
          <w:sz w:val="28"/>
          <w:szCs w:val="28"/>
          <w:rtl/>
        </w:rPr>
        <w:t>.</w:t>
      </w:r>
    </w:p>
    <w:p w14:paraId="0376DBD8" w14:textId="72F490E4"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הפרופיל הסוציולוגי</w:t>
      </w:r>
      <w:r w:rsidR="00E559DC">
        <w:rPr>
          <w:rFonts w:ascii="David" w:hAnsi="David" w:cs="David" w:hint="cs"/>
          <w:sz w:val="28"/>
          <w:szCs w:val="28"/>
          <w:rtl/>
        </w:rPr>
        <w:t xml:space="preserve"> </w:t>
      </w:r>
      <w:r w:rsidRPr="001F4535">
        <w:rPr>
          <w:rFonts w:ascii="David" w:hAnsi="David" w:cs="David" w:hint="cs"/>
          <w:sz w:val="28"/>
          <w:szCs w:val="28"/>
          <w:rtl/>
        </w:rPr>
        <w:t>-</w:t>
      </w:r>
      <w:r w:rsidR="00E559DC">
        <w:rPr>
          <w:rFonts w:ascii="David" w:hAnsi="David" w:cs="David" w:hint="cs"/>
          <w:sz w:val="28"/>
          <w:szCs w:val="28"/>
          <w:rtl/>
        </w:rPr>
        <w:t xml:space="preserve"> </w:t>
      </w:r>
      <w:r w:rsidRPr="001F4535">
        <w:rPr>
          <w:rFonts w:ascii="David" w:hAnsi="David" w:cs="David" w:hint="cs"/>
          <w:sz w:val="28"/>
          <w:szCs w:val="28"/>
          <w:rtl/>
        </w:rPr>
        <w:t xml:space="preserve">פסיכולוגי של מפגעים בודדים </w:t>
      </w:r>
      <w:r w:rsidR="00F54ADA" w:rsidRPr="001F4535">
        <w:rPr>
          <w:rFonts w:ascii="David" w:hAnsi="David" w:cs="David" w:hint="cs"/>
          <w:sz w:val="28"/>
          <w:szCs w:val="28"/>
          <w:rtl/>
        </w:rPr>
        <w:t>.</w:t>
      </w:r>
    </w:p>
    <w:p w14:paraId="3688443D" w14:textId="3B88D7FF" w:rsidR="001F4535"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תשתיות ארוכות טווח - שיקולים בבניית מפקדות צה"ל בלב הערים</w:t>
      </w:r>
      <w:r w:rsidR="00E559DC">
        <w:rPr>
          <w:rFonts w:ascii="David" w:hAnsi="David" w:cs="David" w:hint="cs"/>
          <w:sz w:val="28"/>
          <w:szCs w:val="28"/>
          <w:rtl/>
        </w:rPr>
        <w:t>.</w:t>
      </w:r>
    </w:p>
    <w:p w14:paraId="1308E83F" w14:textId="27FC0202" w:rsidR="00E541E2" w:rsidRPr="001F4535" w:rsidRDefault="00E541E2" w:rsidP="001F4535">
      <w:pPr>
        <w:pStyle w:val="a3"/>
        <w:numPr>
          <w:ilvl w:val="0"/>
          <w:numId w:val="27"/>
        </w:numPr>
        <w:spacing w:after="160" w:line="360" w:lineRule="auto"/>
        <w:rPr>
          <w:rFonts w:ascii="David" w:hAnsi="David" w:cs="David"/>
          <w:sz w:val="28"/>
          <w:szCs w:val="28"/>
          <w:rtl/>
        </w:rPr>
      </w:pPr>
      <w:r w:rsidRPr="001F4535">
        <w:rPr>
          <w:rFonts w:ascii="David" w:hAnsi="David" w:cs="David" w:hint="cs"/>
          <w:sz w:val="28"/>
          <w:szCs w:val="28"/>
          <w:rtl/>
        </w:rPr>
        <w:t xml:space="preserve">חקלאות מקומית ותרומתה לשימרה על שטחים מפני פולשים, תרותה לשמירה על גבולות המדינה? </w:t>
      </w:r>
    </w:p>
    <w:p w14:paraId="4580D0F4" w14:textId="1B496785"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 xml:space="preserve">היסטוריה של הנסיונות להגיע ללחימה רב-מימדית. </w:t>
      </w:r>
    </w:p>
    <w:p w14:paraId="304DDD9E" w14:textId="16681F5E" w:rsidR="00E541E2" w:rsidRPr="001F4535" w:rsidRDefault="00E541E2" w:rsidP="001F4535">
      <w:pPr>
        <w:pStyle w:val="a3"/>
        <w:numPr>
          <w:ilvl w:val="0"/>
          <w:numId w:val="27"/>
        </w:numPr>
        <w:spacing w:after="160" w:line="360" w:lineRule="auto"/>
        <w:rPr>
          <w:rFonts w:ascii="David" w:hAnsi="David" w:cs="David"/>
          <w:sz w:val="28"/>
          <w:szCs w:val="28"/>
          <w:rtl/>
        </w:rPr>
      </w:pPr>
      <w:r w:rsidRPr="001F4535">
        <w:rPr>
          <w:rFonts w:ascii="David" w:hAnsi="David" w:cs="David" w:hint="cs"/>
          <w:sz w:val="28"/>
          <w:szCs w:val="28"/>
          <w:rtl/>
        </w:rPr>
        <w:t xml:space="preserve">מהו נצחון בעימות מוגבל? (האם הוא אפשרי או דרוש או אין זו ההגדרה הנכונה/מתאימה? (רקע היסטורי, דוגמאות, מסקנות) </w:t>
      </w:r>
    </w:p>
    <w:p w14:paraId="2FDE83C4" w14:textId="33881C23" w:rsidR="00E541E2" w:rsidRPr="001F4535"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lastRenderedPageBreak/>
        <w:t xml:space="preserve">סיום מלחמות ישראל בלבנון (מלחמת שלום הגליל ומלחמת לבנון השניה) ומקומה של ארה"ב. </w:t>
      </w:r>
    </w:p>
    <w:p w14:paraId="547E4027" w14:textId="32C9ECB6" w:rsidR="003154F3" w:rsidRPr="00357D07" w:rsidRDefault="003154F3" w:rsidP="003154F3">
      <w:pPr>
        <w:pStyle w:val="a3"/>
        <w:numPr>
          <w:ilvl w:val="0"/>
          <w:numId w:val="27"/>
        </w:numPr>
        <w:spacing w:after="160" w:line="360" w:lineRule="auto"/>
        <w:rPr>
          <w:rFonts w:ascii="David" w:hAnsi="David" w:cs="David"/>
          <w:sz w:val="28"/>
          <w:szCs w:val="28"/>
        </w:rPr>
      </w:pPr>
      <w:r>
        <w:rPr>
          <w:rFonts w:ascii="David" w:hAnsi="David" w:cs="David" w:hint="cs"/>
          <w:sz w:val="28"/>
          <w:szCs w:val="28"/>
          <w:rtl/>
        </w:rPr>
        <w:t xml:space="preserve">שיקולים ברמה האסטרטגית של  המהלכים בשתי המלחמות שיזמה ישראל בזירה המצרית (מלחמת סיני ומלחמת ששת הימים) - הדומה והשונה. </w:t>
      </w:r>
    </w:p>
    <w:p w14:paraId="0671B406" w14:textId="123C17FF" w:rsidR="00E541E2" w:rsidRPr="001F4535" w:rsidRDefault="00E541E2" w:rsidP="001F4535">
      <w:pPr>
        <w:pStyle w:val="a3"/>
        <w:numPr>
          <w:ilvl w:val="0"/>
          <w:numId w:val="27"/>
        </w:numPr>
        <w:spacing w:after="160" w:line="360" w:lineRule="auto"/>
        <w:rPr>
          <w:rFonts w:ascii="David" w:hAnsi="David" w:cs="David"/>
          <w:sz w:val="28"/>
          <w:szCs w:val="28"/>
          <w:rtl/>
        </w:rPr>
      </w:pPr>
      <w:r w:rsidRPr="001F4535">
        <w:rPr>
          <w:rFonts w:ascii="David" w:hAnsi="David" w:cs="David" w:hint="cs"/>
          <w:sz w:val="28"/>
          <w:szCs w:val="28"/>
          <w:rtl/>
        </w:rPr>
        <w:t xml:space="preserve">בניין כוח וארגון הצבא </w:t>
      </w:r>
      <w:r w:rsidR="001F4535">
        <w:rPr>
          <w:rFonts w:ascii="David" w:hAnsi="David" w:cs="David" w:hint="cs"/>
          <w:sz w:val="28"/>
          <w:szCs w:val="28"/>
          <w:rtl/>
        </w:rPr>
        <w:t>-</w:t>
      </w:r>
      <w:r w:rsidRPr="001F4535">
        <w:rPr>
          <w:rFonts w:ascii="David" w:hAnsi="David" w:cs="David" w:hint="cs"/>
          <w:sz w:val="28"/>
          <w:szCs w:val="28"/>
          <w:rtl/>
        </w:rPr>
        <w:t xml:space="preserve"> דרכים לישום עקרון ריכוז המאמץ מעבר לצפיפות סד"כ ביחידת שטח</w:t>
      </w:r>
      <w:r w:rsidR="001F4535">
        <w:rPr>
          <w:rFonts w:ascii="David" w:hAnsi="David" w:cs="David" w:hint="cs"/>
          <w:sz w:val="28"/>
          <w:szCs w:val="28"/>
          <w:rtl/>
        </w:rPr>
        <w:t>.</w:t>
      </w:r>
      <w:r w:rsidRPr="001F4535">
        <w:rPr>
          <w:rFonts w:ascii="David" w:hAnsi="David" w:cs="David" w:hint="cs"/>
          <w:sz w:val="28"/>
          <w:szCs w:val="28"/>
          <w:rtl/>
        </w:rPr>
        <w:t xml:space="preserve"> </w:t>
      </w:r>
    </w:p>
    <w:p w14:paraId="401F5167" w14:textId="6E705A5E" w:rsidR="00E541E2" w:rsidRDefault="00E541E2" w:rsidP="001F4535">
      <w:pPr>
        <w:pStyle w:val="a3"/>
        <w:numPr>
          <w:ilvl w:val="0"/>
          <w:numId w:val="27"/>
        </w:numPr>
        <w:spacing w:after="160" w:line="360" w:lineRule="auto"/>
        <w:rPr>
          <w:rFonts w:ascii="David" w:hAnsi="David" w:cs="David"/>
          <w:sz w:val="28"/>
          <w:szCs w:val="28"/>
        </w:rPr>
      </w:pPr>
      <w:r w:rsidRPr="001F4535">
        <w:rPr>
          <w:rFonts w:ascii="David" w:hAnsi="David" w:cs="David" w:hint="cs"/>
          <w:sz w:val="28"/>
          <w:szCs w:val="28"/>
          <w:rtl/>
        </w:rPr>
        <w:t>תמרון יבשתי ומשמעויות גאו-אסטרטגיות</w:t>
      </w:r>
      <w:r w:rsidR="00C013B1">
        <w:rPr>
          <w:rFonts w:ascii="David" w:hAnsi="David" w:cs="David" w:hint="cs"/>
          <w:sz w:val="28"/>
          <w:szCs w:val="28"/>
          <w:rtl/>
        </w:rPr>
        <w:t>.</w:t>
      </w:r>
    </w:p>
    <w:p w14:paraId="48878EE3" w14:textId="77777777" w:rsidR="00E559DC" w:rsidRDefault="00E559DC" w:rsidP="00E559DC">
      <w:pPr>
        <w:pStyle w:val="a3"/>
        <w:numPr>
          <w:ilvl w:val="0"/>
          <w:numId w:val="27"/>
        </w:numPr>
        <w:spacing w:after="160" w:line="360" w:lineRule="auto"/>
        <w:rPr>
          <w:rFonts w:ascii="David" w:hAnsi="David" w:cs="David"/>
          <w:sz w:val="28"/>
          <w:szCs w:val="28"/>
        </w:rPr>
      </w:pPr>
      <w:r>
        <w:rPr>
          <w:rFonts w:ascii="David" w:hAnsi="David" w:cs="David" w:hint="cs"/>
          <w:sz w:val="28"/>
          <w:szCs w:val="28"/>
          <w:rtl/>
        </w:rPr>
        <w:t xml:space="preserve">גבולות 2030. מהי ההגדרה ל"מערכת גבולות" בעולם החדש אתגרים ומענים נדרשים. </w:t>
      </w:r>
    </w:p>
    <w:p w14:paraId="4361E193" w14:textId="68C82668" w:rsidR="00C013B1" w:rsidRDefault="00C013B1" w:rsidP="00C013B1">
      <w:pPr>
        <w:pStyle w:val="a3"/>
        <w:numPr>
          <w:ilvl w:val="0"/>
          <w:numId w:val="27"/>
        </w:numPr>
        <w:spacing w:after="160" w:line="360" w:lineRule="auto"/>
        <w:rPr>
          <w:rFonts w:ascii="David" w:hAnsi="David" w:cs="David"/>
          <w:sz w:val="28"/>
          <w:szCs w:val="28"/>
        </w:rPr>
      </w:pPr>
      <w:r>
        <w:rPr>
          <w:rFonts w:ascii="David" w:hAnsi="David" w:cs="David" w:hint="cs"/>
          <w:sz w:val="28"/>
          <w:szCs w:val="28"/>
          <w:rtl/>
        </w:rPr>
        <w:t xml:space="preserve">השירות הקרבי במדינה מתפתחת כלכלית, טכנולוגית וחברתית. כלומר </w:t>
      </w:r>
      <w:r>
        <w:rPr>
          <w:rFonts w:ascii="David" w:hAnsi="David" w:cs="David"/>
          <w:sz w:val="28"/>
          <w:szCs w:val="28"/>
          <w:rtl/>
        </w:rPr>
        <w:t>–</w:t>
      </w:r>
      <w:r>
        <w:rPr>
          <w:rFonts w:ascii="David" w:hAnsi="David" w:cs="David" w:hint="cs"/>
          <w:sz w:val="28"/>
          <w:szCs w:val="28"/>
          <w:rtl/>
        </w:rPr>
        <w:t xml:space="preserve"> איך נשמר את המעמד. השירות הקרבי במציאות שהקרבי נתפס "כאילו" פחות נדרש מאחר ואין איומים.</w:t>
      </w:r>
    </w:p>
    <w:p w14:paraId="1D17AD9B" w14:textId="5BE8481E" w:rsidR="00C013B1" w:rsidRDefault="00C013B1" w:rsidP="00C013B1">
      <w:pPr>
        <w:pStyle w:val="a3"/>
        <w:numPr>
          <w:ilvl w:val="0"/>
          <w:numId w:val="27"/>
        </w:numPr>
        <w:spacing w:after="160" w:line="360" w:lineRule="auto"/>
        <w:rPr>
          <w:rFonts w:ascii="David" w:hAnsi="David" w:cs="David"/>
          <w:sz w:val="28"/>
          <w:szCs w:val="28"/>
        </w:rPr>
      </w:pPr>
      <w:r>
        <w:rPr>
          <w:rFonts w:ascii="David" w:hAnsi="David" w:cs="David" w:hint="cs"/>
          <w:sz w:val="28"/>
          <w:szCs w:val="28"/>
          <w:rtl/>
        </w:rPr>
        <w:t>שירות הקבע בעידן של חליפיות תעסוקתית מוכחת במדינה שיש בה רק 4% אבטלה.</w:t>
      </w:r>
    </w:p>
    <w:p w14:paraId="642B0C04" w14:textId="544A0D27" w:rsidR="0081277D" w:rsidRDefault="0081277D" w:rsidP="0081277D">
      <w:pPr>
        <w:pStyle w:val="a3"/>
        <w:numPr>
          <w:ilvl w:val="0"/>
          <w:numId w:val="27"/>
        </w:numPr>
        <w:spacing w:after="160" w:line="360" w:lineRule="auto"/>
        <w:rPr>
          <w:rFonts w:ascii="David" w:hAnsi="David" w:cs="David"/>
          <w:sz w:val="28"/>
          <w:szCs w:val="28"/>
        </w:rPr>
      </w:pPr>
      <w:r>
        <w:rPr>
          <w:rFonts w:ascii="David" w:hAnsi="David" w:cs="David" w:hint="cs"/>
          <w:sz w:val="28"/>
          <w:szCs w:val="28"/>
          <w:rtl/>
        </w:rPr>
        <w:t>הברחות סמים לישראל - פגיעה בבטחון הלאומי. האמנם? וכיצד נכון להתמודד עם הבעיה.</w:t>
      </w:r>
    </w:p>
    <w:p w14:paraId="79238ED2" w14:textId="77777777" w:rsidR="0081277D" w:rsidRDefault="0081277D" w:rsidP="0081277D">
      <w:pPr>
        <w:pStyle w:val="a3"/>
        <w:spacing w:after="160" w:line="360" w:lineRule="auto"/>
        <w:rPr>
          <w:rFonts w:ascii="David" w:hAnsi="David" w:cs="David"/>
          <w:sz w:val="28"/>
          <w:szCs w:val="28"/>
        </w:rPr>
      </w:pPr>
    </w:p>
    <w:p w14:paraId="3D68ED2B" w14:textId="77777777" w:rsidR="00C013B1" w:rsidRPr="001F4535" w:rsidRDefault="00C013B1" w:rsidP="00E559DC">
      <w:pPr>
        <w:pStyle w:val="a3"/>
        <w:spacing w:after="160" w:line="360" w:lineRule="auto"/>
        <w:rPr>
          <w:rFonts w:ascii="David" w:hAnsi="David" w:cs="David"/>
          <w:sz w:val="28"/>
          <w:szCs w:val="28"/>
        </w:rPr>
      </w:pPr>
    </w:p>
    <w:sectPr w:rsidR="00C013B1" w:rsidRPr="001F4535" w:rsidSect="00FC060C">
      <w:headerReference w:type="default" r:id="rId12"/>
      <w:footerReference w:type="default" r:id="rId13"/>
      <w:pgSz w:w="11906" w:h="16838"/>
      <w:pgMar w:top="1440" w:right="1531" w:bottom="1440" w:left="153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B62DA" w14:textId="77777777" w:rsidR="00611AA8" w:rsidRDefault="00611AA8" w:rsidP="00E13CA0">
      <w:r>
        <w:separator/>
      </w:r>
    </w:p>
  </w:endnote>
  <w:endnote w:type="continuationSeparator" w:id="0">
    <w:p w14:paraId="000E2892" w14:textId="77777777" w:rsidR="00611AA8" w:rsidRDefault="00611AA8" w:rsidP="00E1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33700543"/>
      <w:docPartObj>
        <w:docPartGallery w:val="Page Numbers (Bottom of Page)"/>
        <w:docPartUnique/>
      </w:docPartObj>
    </w:sdtPr>
    <w:sdtEndPr/>
    <w:sdtContent>
      <w:p w14:paraId="230012F8" w14:textId="77777777" w:rsidR="00E13CA0" w:rsidRDefault="00E13CA0">
        <w:pPr>
          <w:pStyle w:val="a9"/>
          <w:jc w:val="center"/>
        </w:pPr>
        <w:r>
          <w:fldChar w:fldCharType="begin"/>
        </w:r>
        <w:r>
          <w:instrText>PAGE   \* MERGEFORMAT</w:instrText>
        </w:r>
        <w:r>
          <w:fldChar w:fldCharType="separate"/>
        </w:r>
        <w:r w:rsidR="000A7EEF" w:rsidRPr="000A7EEF">
          <w:rPr>
            <w:rtl/>
            <w:lang w:val="he-IL"/>
          </w:rPr>
          <w:t>2</w:t>
        </w:r>
        <w:r>
          <w:fldChar w:fldCharType="end"/>
        </w:r>
      </w:p>
    </w:sdtContent>
  </w:sdt>
  <w:p w14:paraId="54E478BA" w14:textId="77777777" w:rsidR="00E13CA0" w:rsidRDefault="00E13C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044A1" w14:textId="77777777" w:rsidR="00611AA8" w:rsidRDefault="00611AA8" w:rsidP="00E13CA0">
      <w:r>
        <w:separator/>
      </w:r>
    </w:p>
  </w:footnote>
  <w:footnote w:type="continuationSeparator" w:id="0">
    <w:p w14:paraId="2A6AF43B" w14:textId="77777777" w:rsidR="00611AA8" w:rsidRDefault="00611AA8" w:rsidP="00E1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3A42" w14:textId="77777777" w:rsidR="00E13CA0" w:rsidRDefault="00E13CA0" w:rsidP="00E13CA0">
    <w:pPr>
      <w:pStyle w:val="a7"/>
      <w:jc w:val="center"/>
    </w:pPr>
    <w:r>
      <w:rPr>
        <w:rFonts w:hint="cs"/>
        <w:rtl/>
      </w:rPr>
      <w:t>בלמ"ס</w:t>
    </w:r>
  </w:p>
  <w:p w14:paraId="2DD9C63A" w14:textId="77777777" w:rsidR="00E13CA0" w:rsidRDefault="00E13CA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40F5"/>
    <w:multiLevelType w:val="hybridMultilevel"/>
    <w:tmpl w:val="41F0F6F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1">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A5407"/>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87247"/>
    <w:multiLevelType w:val="hybridMultilevel"/>
    <w:tmpl w:val="9B2687D8"/>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712AE870">
      <w:start w:val="1"/>
      <w:numFmt w:val="hebrew1"/>
      <w:lvlText w:val="%4)"/>
      <w:lvlJc w:val="center"/>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B915BE"/>
    <w:multiLevelType w:val="hybridMultilevel"/>
    <w:tmpl w:val="9C501078"/>
    <w:lvl w:ilvl="0" w:tplc="310E3F2A">
      <w:start w:val="1"/>
      <w:numFmt w:val="decimal"/>
      <w:lvlText w:val="%1."/>
      <w:lvlJc w:val="left"/>
      <w:pPr>
        <w:tabs>
          <w:tab w:val="num" w:pos="785"/>
        </w:tabs>
        <w:ind w:left="785"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51FDF"/>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32399B"/>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85D6C"/>
    <w:multiLevelType w:val="hybridMultilevel"/>
    <w:tmpl w:val="961055D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47F62"/>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7066E"/>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6716A46"/>
    <w:multiLevelType w:val="hybridMultilevel"/>
    <w:tmpl w:val="BA40D50A"/>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C0A34"/>
    <w:multiLevelType w:val="hybridMultilevel"/>
    <w:tmpl w:val="58704DC4"/>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91CEA"/>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71B9B"/>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D370B"/>
    <w:multiLevelType w:val="hybridMultilevel"/>
    <w:tmpl w:val="DDE092C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10345"/>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925D83"/>
    <w:multiLevelType w:val="hybridMultilevel"/>
    <w:tmpl w:val="84066D96"/>
    <w:lvl w:ilvl="0" w:tplc="310E3F2A">
      <w:start w:val="1"/>
      <w:numFmt w:val="decimal"/>
      <w:lvlText w:val="%1."/>
      <w:lvlJc w:val="left"/>
      <w:pPr>
        <w:tabs>
          <w:tab w:val="num" w:pos="785"/>
        </w:tabs>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62867"/>
    <w:multiLevelType w:val="hybridMultilevel"/>
    <w:tmpl w:val="8EDC1B86"/>
    <w:lvl w:ilvl="0" w:tplc="04090013">
      <w:start w:val="1"/>
      <w:numFmt w:val="hebrew1"/>
      <w:lvlText w:val="%1."/>
      <w:lvlJc w:val="center"/>
      <w:pPr>
        <w:ind w:left="360" w:hanging="360"/>
      </w:pPr>
    </w:lvl>
    <w:lvl w:ilvl="1" w:tplc="04090011">
      <w:start w:val="1"/>
      <w:numFmt w:val="decimal"/>
      <w:lvlText w:val="%2)"/>
      <w:lvlJc w:val="left"/>
      <w:pPr>
        <w:ind w:left="1080" w:hanging="360"/>
      </w:pPr>
    </w:lvl>
    <w:lvl w:ilvl="2" w:tplc="712AE870">
      <w:start w:val="1"/>
      <w:numFmt w:val="hebrew1"/>
      <w:lvlText w:val="%3)"/>
      <w:lvlJc w:val="center"/>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BF0470"/>
    <w:multiLevelType w:val="hybridMultilevel"/>
    <w:tmpl w:val="BC28BF5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15"/>
  </w:num>
  <w:num w:numId="4">
    <w:abstractNumId w:val="20"/>
  </w:num>
  <w:num w:numId="5">
    <w:abstractNumId w:val="2"/>
  </w:num>
  <w:num w:numId="6">
    <w:abstractNumId w:val="26"/>
  </w:num>
  <w:num w:numId="7">
    <w:abstractNumId w:val="13"/>
  </w:num>
  <w:num w:numId="8">
    <w:abstractNumId w:val="28"/>
  </w:num>
  <w:num w:numId="9">
    <w:abstractNumId w:val="18"/>
  </w:num>
  <w:num w:numId="10">
    <w:abstractNumId w:val="21"/>
  </w:num>
  <w:num w:numId="11">
    <w:abstractNumId w:val="5"/>
  </w:num>
  <w:num w:numId="12">
    <w:abstractNumId w:val="29"/>
  </w:num>
  <w:num w:numId="13">
    <w:abstractNumId w:val="1"/>
  </w:num>
  <w:num w:numId="14">
    <w:abstractNumId w:val="22"/>
  </w:num>
  <w:num w:numId="15">
    <w:abstractNumId w:val="24"/>
  </w:num>
  <w:num w:numId="16">
    <w:abstractNumId w:val="16"/>
  </w:num>
  <w:num w:numId="17">
    <w:abstractNumId w:val="17"/>
  </w:num>
  <w:num w:numId="18">
    <w:abstractNumId w:val="9"/>
  </w:num>
  <w:num w:numId="19">
    <w:abstractNumId w:val="7"/>
  </w:num>
  <w:num w:numId="20">
    <w:abstractNumId w:val="0"/>
  </w:num>
  <w:num w:numId="21">
    <w:abstractNumId w:val="3"/>
  </w:num>
  <w:num w:numId="22">
    <w:abstractNumId w:val="10"/>
  </w:num>
  <w:num w:numId="23">
    <w:abstractNumId w:val="6"/>
  </w:num>
  <w:num w:numId="24">
    <w:abstractNumId w:val="23"/>
  </w:num>
  <w:num w:numId="25">
    <w:abstractNumId w:val="4"/>
  </w:num>
  <w:num w:numId="26">
    <w:abstractNumId w:val="19"/>
  </w:num>
  <w:num w:numId="27">
    <w:abstractNumId w:val="25"/>
  </w:num>
  <w:num w:numId="28">
    <w:abstractNumId w:val="14"/>
  </w:num>
  <w:num w:numId="29">
    <w:abstractNumId w:val="1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22"/>
    <w:rsid w:val="000018FD"/>
    <w:rsid w:val="0001490E"/>
    <w:rsid w:val="00021F9B"/>
    <w:rsid w:val="00031D38"/>
    <w:rsid w:val="00037F9D"/>
    <w:rsid w:val="00040FD0"/>
    <w:rsid w:val="00063B64"/>
    <w:rsid w:val="000916C8"/>
    <w:rsid w:val="000A7EEF"/>
    <w:rsid w:val="00103EAB"/>
    <w:rsid w:val="00117FFA"/>
    <w:rsid w:val="001770FE"/>
    <w:rsid w:val="00181B08"/>
    <w:rsid w:val="00190D22"/>
    <w:rsid w:val="001E71B6"/>
    <w:rsid w:val="001F4535"/>
    <w:rsid w:val="002021B8"/>
    <w:rsid w:val="0020299A"/>
    <w:rsid w:val="00217878"/>
    <w:rsid w:val="0024663A"/>
    <w:rsid w:val="00254FEA"/>
    <w:rsid w:val="0028496B"/>
    <w:rsid w:val="002854DB"/>
    <w:rsid w:val="002B2E97"/>
    <w:rsid w:val="002D48A3"/>
    <w:rsid w:val="003154F3"/>
    <w:rsid w:val="00344136"/>
    <w:rsid w:val="00357D07"/>
    <w:rsid w:val="0038484F"/>
    <w:rsid w:val="003A7CBA"/>
    <w:rsid w:val="003C0EFC"/>
    <w:rsid w:val="003D1219"/>
    <w:rsid w:val="003D49E8"/>
    <w:rsid w:val="003E26FD"/>
    <w:rsid w:val="003E65F0"/>
    <w:rsid w:val="0040589C"/>
    <w:rsid w:val="004242F3"/>
    <w:rsid w:val="004303BB"/>
    <w:rsid w:val="00483B33"/>
    <w:rsid w:val="00483BBB"/>
    <w:rsid w:val="00484B47"/>
    <w:rsid w:val="004C3511"/>
    <w:rsid w:val="004E2374"/>
    <w:rsid w:val="0056126F"/>
    <w:rsid w:val="00566F71"/>
    <w:rsid w:val="005715BE"/>
    <w:rsid w:val="005D01AC"/>
    <w:rsid w:val="005D1814"/>
    <w:rsid w:val="005D7B2E"/>
    <w:rsid w:val="005F4576"/>
    <w:rsid w:val="005F6B9F"/>
    <w:rsid w:val="00611AA8"/>
    <w:rsid w:val="00650791"/>
    <w:rsid w:val="006548AB"/>
    <w:rsid w:val="00682B82"/>
    <w:rsid w:val="006D288E"/>
    <w:rsid w:val="006F0942"/>
    <w:rsid w:val="007055B8"/>
    <w:rsid w:val="00736085"/>
    <w:rsid w:val="00744C0D"/>
    <w:rsid w:val="00760AAE"/>
    <w:rsid w:val="007618EB"/>
    <w:rsid w:val="00795E23"/>
    <w:rsid w:val="007B4209"/>
    <w:rsid w:val="007B4EED"/>
    <w:rsid w:val="007D3712"/>
    <w:rsid w:val="0081277D"/>
    <w:rsid w:val="008731FD"/>
    <w:rsid w:val="008953E1"/>
    <w:rsid w:val="008A75A7"/>
    <w:rsid w:val="008F3B93"/>
    <w:rsid w:val="00925471"/>
    <w:rsid w:val="00956E21"/>
    <w:rsid w:val="00964EAE"/>
    <w:rsid w:val="009B390A"/>
    <w:rsid w:val="00A10DA8"/>
    <w:rsid w:val="00A33CB9"/>
    <w:rsid w:val="00A432B1"/>
    <w:rsid w:val="00A44F4D"/>
    <w:rsid w:val="00A553E8"/>
    <w:rsid w:val="00A714BD"/>
    <w:rsid w:val="00A72D22"/>
    <w:rsid w:val="00A95001"/>
    <w:rsid w:val="00A95E4C"/>
    <w:rsid w:val="00AC5A6B"/>
    <w:rsid w:val="00AD0B23"/>
    <w:rsid w:val="00AE0E31"/>
    <w:rsid w:val="00B004BA"/>
    <w:rsid w:val="00B15567"/>
    <w:rsid w:val="00B40320"/>
    <w:rsid w:val="00B4426F"/>
    <w:rsid w:val="00B66954"/>
    <w:rsid w:val="00BD3C14"/>
    <w:rsid w:val="00BE657F"/>
    <w:rsid w:val="00BE6BC3"/>
    <w:rsid w:val="00BF4B10"/>
    <w:rsid w:val="00C013B1"/>
    <w:rsid w:val="00C03D33"/>
    <w:rsid w:val="00C13B10"/>
    <w:rsid w:val="00C1646A"/>
    <w:rsid w:val="00C4589B"/>
    <w:rsid w:val="00C52279"/>
    <w:rsid w:val="00C852EE"/>
    <w:rsid w:val="00CB7F6E"/>
    <w:rsid w:val="00CD7F67"/>
    <w:rsid w:val="00CE5D5C"/>
    <w:rsid w:val="00CF6E05"/>
    <w:rsid w:val="00D01F1B"/>
    <w:rsid w:val="00E01BA3"/>
    <w:rsid w:val="00E12935"/>
    <w:rsid w:val="00E13CA0"/>
    <w:rsid w:val="00E366E2"/>
    <w:rsid w:val="00E41B3D"/>
    <w:rsid w:val="00E541E2"/>
    <w:rsid w:val="00E559DC"/>
    <w:rsid w:val="00E73EF9"/>
    <w:rsid w:val="00E9526F"/>
    <w:rsid w:val="00E9545C"/>
    <w:rsid w:val="00EB3E74"/>
    <w:rsid w:val="00EB3FE3"/>
    <w:rsid w:val="00F07ABF"/>
    <w:rsid w:val="00F14986"/>
    <w:rsid w:val="00F14CE7"/>
    <w:rsid w:val="00F45133"/>
    <w:rsid w:val="00F45A0E"/>
    <w:rsid w:val="00F50921"/>
    <w:rsid w:val="00F54ADA"/>
    <w:rsid w:val="00F753D9"/>
    <w:rsid w:val="00FC060C"/>
    <w:rsid w:val="00FE172B"/>
    <w:rsid w:val="00FE3E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9A99"/>
  <w15:docId w15:val="{42E66EF6-B5B3-42B7-B005-836D951A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uiPriority w:val="99"/>
    <w:unhideWhenUsed/>
    <w:rsid w:val="00E13CA0"/>
    <w:pPr>
      <w:tabs>
        <w:tab w:val="center" w:pos="4513"/>
        <w:tab w:val="right" w:pos="9026"/>
      </w:tabs>
    </w:pPr>
  </w:style>
  <w:style w:type="character" w:customStyle="1" w:styleId="a8">
    <w:name w:val="כותרת עליונה תו"/>
    <w:basedOn w:val="a0"/>
    <w:link w:val="a7"/>
    <w:uiPriority w:val="99"/>
    <w:rsid w:val="00E13CA0"/>
    <w:rPr>
      <w:rFonts w:ascii="Times New Roman" w:eastAsia="Times New Roman" w:hAnsi="Times New Roman" w:cs="Miriam"/>
      <w:noProof/>
      <w:sz w:val="20"/>
      <w:szCs w:val="20"/>
      <w:lang w:eastAsia="he-IL"/>
    </w:rPr>
  </w:style>
  <w:style w:type="paragraph" w:styleId="a9">
    <w:name w:val="footer"/>
    <w:basedOn w:val="a"/>
    <w:link w:val="aa"/>
    <w:uiPriority w:val="99"/>
    <w:unhideWhenUsed/>
    <w:rsid w:val="00E13CA0"/>
    <w:pPr>
      <w:tabs>
        <w:tab w:val="center" w:pos="4513"/>
        <w:tab w:val="right" w:pos="9026"/>
      </w:tabs>
    </w:pPr>
  </w:style>
  <w:style w:type="character" w:customStyle="1" w:styleId="aa">
    <w:name w:val="כותרת תחתונה תו"/>
    <w:basedOn w:val="a0"/>
    <w:link w:val="a9"/>
    <w:uiPriority w:val="99"/>
    <w:rsid w:val="00E13CA0"/>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65139-7C54-4E85-B2AA-C9CEAACA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1744</Words>
  <Characters>8723</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עינת יקירה</cp:lastModifiedBy>
  <cp:revision>3</cp:revision>
  <cp:lastPrinted>2017-09-06T08:41:00Z</cp:lastPrinted>
  <dcterms:created xsi:type="dcterms:W3CDTF">2019-10-01T07:05:00Z</dcterms:created>
  <dcterms:modified xsi:type="dcterms:W3CDTF">2019-10-01T17:01:00Z</dcterms:modified>
</cp:coreProperties>
</file>