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5E5437" w:rsidRDefault="00387870" w:rsidP="005E5437">
      <w:pPr>
        <w:jc w:val="center"/>
        <w:rPr>
          <w:rFonts w:hint="cs"/>
          <w:b/>
          <w:bCs/>
          <w:sz w:val="26"/>
          <w:szCs w:val="26"/>
          <w:rtl/>
        </w:rPr>
      </w:pPr>
      <w:r w:rsidRPr="005E5437">
        <w:rPr>
          <w:rFonts w:hint="cs"/>
          <w:b/>
          <w:bCs/>
          <w:sz w:val="26"/>
          <w:szCs w:val="26"/>
          <w:rtl/>
        </w:rPr>
        <w:t xml:space="preserve">נושאים לדיון בנושא </w:t>
      </w:r>
      <w:proofErr w:type="spellStart"/>
      <w:r w:rsidRPr="005E5437">
        <w:rPr>
          <w:rFonts w:hint="cs"/>
          <w:b/>
          <w:bCs/>
          <w:sz w:val="26"/>
          <w:szCs w:val="26"/>
          <w:rtl/>
        </w:rPr>
        <w:t>הפג"ם</w:t>
      </w:r>
      <w:bookmarkStart w:id="0" w:name="_GoBack"/>
      <w:bookmarkEnd w:id="0"/>
      <w:proofErr w:type="spellEnd"/>
    </w:p>
    <w:p w:rsidR="00387870" w:rsidRPr="005E5437" w:rsidRDefault="00387870">
      <w:pPr>
        <w:rPr>
          <w:sz w:val="26"/>
          <w:szCs w:val="26"/>
          <w:rtl/>
        </w:rPr>
      </w:pPr>
    </w:p>
    <w:p w:rsidR="0085581E" w:rsidRPr="005E5437" w:rsidRDefault="00EC29C7" w:rsidP="00EC29C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E5437">
        <w:rPr>
          <w:rFonts w:hint="cs"/>
          <w:sz w:val="26"/>
          <w:szCs w:val="26"/>
          <w:rtl/>
        </w:rPr>
        <w:t>המתודה:</w:t>
      </w:r>
    </w:p>
    <w:p w:rsidR="0085581E" w:rsidRPr="005E5437" w:rsidRDefault="0085581E" w:rsidP="0085581E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5E5437">
        <w:rPr>
          <w:rFonts w:hint="cs"/>
          <w:sz w:val="26"/>
          <w:szCs w:val="26"/>
          <w:rtl/>
        </w:rPr>
        <w:t>מהו הכלל ומהו היוצא מן הכלל</w:t>
      </w:r>
      <w:r w:rsidR="00DC56C8" w:rsidRPr="005E5437">
        <w:rPr>
          <w:rFonts w:hint="cs"/>
          <w:sz w:val="26"/>
          <w:szCs w:val="26"/>
          <w:rtl/>
        </w:rPr>
        <w:t xml:space="preserve"> </w:t>
      </w:r>
      <w:r w:rsidR="00DC56C8" w:rsidRPr="005E5437">
        <w:rPr>
          <w:sz w:val="26"/>
          <w:szCs w:val="26"/>
          <w:rtl/>
        </w:rPr>
        <w:t>–</w:t>
      </w:r>
      <w:r w:rsidR="00DC56C8" w:rsidRPr="005E5437">
        <w:rPr>
          <w:rFonts w:hint="cs"/>
          <w:sz w:val="26"/>
          <w:szCs w:val="26"/>
          <w:rtl/>
        </w:rPr>
        <w:t xml:space="preserve"> אישי או קבוצתי</w:t>
      </w:r>
    </w:p>
    <w:p w:rsidR="00E81260" w:rsidRPr="005E5437" w:rsidRDefault="00E81260" w:rsidP="0085581E">
      <w:pPr>
        <w:pStyle w:val="ListParagraph"/>
        <w:numPr>
          <w:ilvl w:val="1"/>
          <w:numId w:val="1"/>
        </w:numPr>
        <w:rPr>
          <w:rFonts w:hint="cs"/>
          <w:sz w:val="26"/>
          <w:szCs w:val="26"/>
        </w:rPr>
      </w:pPr>
      <w:r w:rsidRPr="005E5437">
        <w:rPr>
          <w:rFonts w:hint="cs"/>
          <w:sz w:val="26"/>
          <w:szCs w:val="26"/>
          <w:rtl/>
        </w:rPr>
        <w:t>האם יוגדר חלק אישי בתוך עבודה קבוצתית</w:t>
      </w:r>
    </w:p>
    <w:p w:rsidR="00E81260" w:rsidRPr="005E5437" w:rsidRDefault="00E81260" w:rsidP="0085581E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5E5437">
        <w:rPr>
          <w:rFonts w:hint="cs"/>
          <w:sz w:val="26"/>
          <w:szCs w:val="26"/>
          <w:rtl/>
        </w:rPr>
        <w:t>בין ציוות ע"י הסגל לבחירת המשתתפים</w:t>
      </w:r>
    </w:p>
    <w:p w:rsidR="0085581E" w:rsidRPr="005E5437" w:rsidRDefault="0085581E" w:rsidP="0085581E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5E5437">
        <w:rPr>
          <w:rFonts w:hint="cs"/>
          <w:sz w:val="26"/>
          <w:szCs w:val="26"/>
          <w:rtl/>
        </w:rPr>
        <w:t>המשתתפים הבינ"ל</w:t>
      </w:r>
    </w:p>
    <w:p w:rsidR="00EC29C7" w:rsidRPr="005E5437" w:rsidRDefault="00EC29C7" w:rsidP="0038787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E5437">
        <w:rPr>
          <w:rFonts w:hint="cs"/>
          <w:sz w:val="26"/>
          <w:szCs w:val="26"/>
          <w:rtl/>
        </w:rPr>
        <w:t>הנושא:</w:t>
      </w:r>
    </w:p>
    <w:p w:rsidR="00EC29C7" w:rsidRPr="005E5437" w:rsidRDefault="00F15B11" w:rsidP="00EC29C7">
      <w:pPr>
        <w:pStyle w:val="ListParagraph"/>
        <w:numPr>
          <w:ilvl w:val="1"/>
          <w:numId w:val="1"/>
        </w:numPr>
        <w:rPr>
          <w:rFonts w:hint="cs"/>
          <w:sz w:val="26"/>
          <w:szCs w:val="26"/>
        </w:rPr>
      </w:pPr>
      <w:r w:rsidRPr="005E5437">
        <w:rPr>
          <w:rFonts w:hint="cs"/>
          <w:sz w:val="26"/>
          <w:szCs w:val="26"/>
          <w:rtl/>
        </w:rPr>
        <w:t>בין הכתבה לבחירה</w:t>
      </w:r>
    </w:p>
    <w:p w:rsidR="00F15B11" w:rsidRPr="005E5437" w:rsidRDefault="00F15B11" w:rsidP="00EC29C7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5E5437">
        <w:rPr>
          <w:rFonts w:hint="cs"/>
          <w:sz w:val="26"/>
          <w:szCs w:val="26"/>
          <w:rtl/>
        </w:rPr>
        <w:t xml:space="preserve">רשימת ממותות מהארגונים </w:t>
      </w:r>
      <w:r w:rsidRPr="005E5437">
        <w:rPr>
          <w:sz w:val="26"/>
          <w:szCs w:val="26"/>
          <w:rtl/>
        </w:rPr>
        <w:t>–</w:t>
      </w:r>
      <w:r w:rsidRPr="005E5437">
        <w:rPr>
          <w:rFonts w:hint="cs"/>
          <w:sz w:val="26"/>
          <w:szCs w:val="26"/>
          <w:rtl/>
        </w:rPr>
        <w:t xml:space="preserve"> השיטה להשגתה, חלופות בהיעדרה</w:t>
      </w:r>
    </w:p>
    <w:p w:rsidR="00973BEF" w:rsidRPr="005E5437" w:rsidRDefault="00973BEF" w:rsidP="00EC29C7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5E5437">
        <w:rPr>
          <w:rFonts w:hint="cs"/>
          <w:sz w:val="26"/>
          <w:szCs w:val="26"/>
          <w:rtl/>
        </w:rPr>
        <w:t xml:space="preserve">יריד נושאים </w:t>
      </w:r>
      <w:r w:rsidRPr="005E5437">
        <w:rPr>
          <w:sz w:val="26"/>
          <w:szCs w:val="26"/>
          <w:rtl/>
        </w:rPr>
        <w:t>–</w:t>
      </w:r>
      <w:r w:rsidRPr="005E5437">
        <w:rPr>
          <w:rFonts w:hint="cs"/>
          <w:sz w:val="26"/>
          <w:szCs w:val="26"/>
          <w:rtl/>
        </w:rPr>
        <w:t xml:space="preserve"> שיטה, עיתוי</w:t>
      </w:r>
    </w:p>
    <w:p w:rsidR="00387870" w:rsidRPr="005E5437" w:rsidRDefault="00387870" w:rsidP="0038787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E5437">
        <w:rPr>
          <w:rFonts w:hint="cs"/>
          <w:sz w:val="26"/>
          <w:szCs w:val="26"/>
          <w:rtl/>
        </w:rPr>
        <w:t>המנחה האקדמי:</w:t>
      </w:r>
    </w:p>
    <w:p w:rsidR="00387870" w:rsidRPr="005E5437" w:rsidRDefault="00387870" w:rsidP="00387870">
      <w:pPr>
        <w:pStyle w:val="ListParagraph"/>
        <w:numPr>
          <w:ilvl w:val="1"/>
          <w:numId w:val="1"/>
        </w:numPr>
        <w:rPr>
          <w:rFonts w:hint="cs"/>
          <w:sz w:val="26"/>
          <w:szCs w:val="26"/>
        </w:rPr>
      </w:pPr>
      <w:r w:rsidRPr="005E5437">
        <w:rPr>
          <w:rFonts w:hint="cs"/>
          <w:sz w:val="26"/>
          <w:szCs w:val="26"/>
          <w:rtl/>
        </w:rPr>
        <w:t>תפקידו</w:t>
      </w:r>
    </w:p>
    <w:p w:rsidR="00387870" w:rsidRPr="005E5437" w:rsidRDefault="00387870" w:rsidP="00387870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5E5437">
        <w:rPr>
          <w:rFonts w:hint="cs"/>
          <w:sz w:val="26"/>
          <w:szCs w:val="26"/>
          <w:rtl/>
        </w:rPr>
        <w:t>קריטריונים לבחירתו</w:t>
      </w:r>
    </w:p>
    <w:p w:rsidR="00387870" w:rsidRPr="005E5437" w:rsidRDefault="00D35870" w:rsidP="0038787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E5437">
        <w:rPr>
          <w:rFonts w:hint="cs"/>
          <w:sz w:val="26"/>
          <w:szCs w:val="26"/>
          <w:rtl/>
        </w:rPr>
        <w:t xml:space="preserve">היקף העבודה </w:t>
      </w:r>
      <w:r w:rsidRPr="005E5437">
        <w:rPr>
          <w:sz w:val="26"/>
          <w:szCs w:val="26"/>
          <w:rtl/>
        </w:rPr>
        <w:t>–</w:t>
      </w:r>
      <w:r w:rsidRPr="005E5437">
        <w:rPr>
          <w:rFonts w:hint="cs"/>
          <w:sz w:val="26"/>
          <w:szCs w:val="26"/>
          <w:rtl/>
        </w:rPr>
        <w:t xml:space="preserve"> האם להגביל מינימום ומקסימום</w:t>
      </w:r>
    </w:p>
    <w:p w:rsidR="00DB760B" w:rsidRPr="005E5437" w:rsidRDefault="00DB760B" w:rsidP="00387870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 w:rsidRPr="005E5437">
        <w:rPr>
          <w:rFonts w:hint="cs"/>
          <w:sz w:val="26"/>
          <w:szCs w:val="26"/>
          <w:rtl/>
        </w:rPr>
        <w:t xml:space="preserve">ציון </w:t>
      </w:r>
      <w:r w:rsidRPr="005E5437">
        <w:rPr>
          <w:sz w:val="26"/>
          <w:szCs w:val="26"/>
          <w:rtl/>
        </w:rPr>
        <w:t>–</w:t>
      </w:r>
      <w:r w:rsidRPr="005E5437">
        <w:rPr>
          <w:rFonts w:hint="cs"/>
          <w:sz w:val="26"/>
          <w:szCs w:val="26"/>
          <w:rtl/>
        </w:rPr>
        <w:t xml:space="preserve"> מתודה להערכת תהליך לימוד קבוצתי, ציונים דיפרנציאליים</w:t>
      </w:r>
    </w:p>
    <w:p w:rsidR="00DB760B" w:rsidRPr="005E5437" w:rsidRDefault="00DB760B" w:rsidP="00387870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 w:rsidRPr="005E5437">
        <w:rPr>
          <w:rFonts w:hint="cs"/>
          <w:sz w:val="26"/>
          <w:szCs w:val="26"/>
          <w:rtl/>
        </w:rPr>
        <w:t>הזמן הצהוב</w:t>
      </w:r>
    </w:p>
    <w:sectPr w:rsidR="00DB760B" w:rsidRPr="005E5437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14ED"/>
    <w:multiLevelType w:val="hybridMultilevel"/>
    <w:tmpl w:val="10C83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70"/>
    <w:rsid w:val="001C7F46"/>
    <w:rsid w:val="0023260B"/>
    <w:rsid w:val="003740EB"/>
    <w:rsid w:val="00387870"/>
    <w:rsid w:val="005E5437"/>
    <w:rsid w:val="0085581E"/>
    <w:rsid w:val="00973BEF"/>
    <w:rsid w:val="00C66167"/>
    <w:rsid w:val="00D35870"/>
    <w:rsid w:val="00DB760B"/>
    <w:rsid w:val="00DC56C8"/>
    <w:rsid w:val="00E81260"/>
    <w:rsid w:val="00EC29C7"/>
    <w:rsid w:val="00F1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6C8E"/>
  <w15:chartTrackingRefBased/>
  <w15:docId w15:val="{53FBA457-B874-4BB0-A1B9-3105EBC1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355</Characters>
  <Application>Microsoft Office Word</Application>
  <DocSecurity>0</DocSecurity>
  <Lines>2</Lines>
  <Paragraphs>1</Paragraphs>
  <ScaleCrop>false</ScaleCrop>
  <Company>IDF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12</cp:revision>
  <dcterms:created xsi:type="dcterms:W3CDTF">2019-08-27T12:14:00Z</dcterms:created>
  <dcterms:modified xsi:type="dcterms:W3CDTF">2019-08-27T12:23:00Z</dcterms:modified>
</cp:coreProperties>
</file>