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21" w:rsidRPr="00A84621" w:rsidRDefault="00A84621" w:rsidP="00A84621">
      <w:pPr>
        <w:spacing w:line="360" w:lineRule="auto"/>
        <w:jc w:val="center"/>
        <w:rPr>
          <w:rFonts w:ascii="David" w:hAnsi="David" w:cs="David" w:hint="cs"/>
          <w:b/>
          <w:bCs/>
          <w:sz w:val="36"/>
          <w:szCs w:val="36"/>
          <w:u w:val="single"/>
          <w:rtl/>
        </w:rPr>
      </w:pPr>
      <w:r w:rsidRPr="00A84621">
        <w:rPr>
          <w:rFonts w:ascii="David" w:hAnsi="David" w:cs="David" w:hint="cs"/>
          <w:b/>
          <w:bCs/>
          <w:sz w:val="36"/>
          <w:szCs w:val="36"/>
          <w:u w:val="single"/>
          <w:rtl/>
        </w:rPr>
        <w:t>ענף מד"ה אמ"ן- נאום רע"ן מד"ה</w:t>
      </w:r>
    </w:p>
    <w:p w:rsidR="00A84621" w:rsidRPr="00A84621" w:rsidRDefault="00A84621" w:rsidP="00A84621">
      <w:pPr>
        <w:spacing w:line="360" w:lineRule="auto"/>
        <w:jc w:val="center"/>
        <w:rPr>
          <w:rFonts w:ascii="David" w:hAnsi="David" w:cs="David" w:hint="cs"/>
          <w:b/>
          <w:bCs/>
          <w:sz w:val="36"/>
          <w:szCs w:val="36"/>
          <w:u w:val="single"/>
          <w:rtl/>
        </w:rPr>
      </w:pPr>
      <w:r w:rsidRPr="00A84621">
        <w:rPr>
          <w:rFonts w:ascii="David" w:hAnsi="David" w:cs="David" w:hint="cs"/>
          <w:b/>
          <w:bCs/>
          <w:sz w:val="36"/>
          <w:szCs w:val="36"/>
          <w:u w:val="single"/>
          <w:rtl/>
        </w:rPr>
        <w:t>חג חנוכה דצמבר 2019</w:t>
      </w:r>
    </w:p>
    <w:p w:rsidR="0027754C" w:rsidRPr="00E53337" w:rsidRDefault="0027754C" w:rsidP="00A84621">
      <w:pPr>
        <w:spacing w:line="360" w:lineRule="auto"/>
        <w:jc w:val="both"/>
        <w:rPr>
          <w:rFonts w:ascii="David" w:hAnsi="David" w:cs="David"/>
          <w:sz w:val="36"/>
          <w:szCs w:val="36"/>
          <w:rtl/>
        </w:rPr>
      </w:pPr>
      <w:r w:rsidRPr="00E53337">
        <w:rPr>
          <w:rFonts w:ascii="David" w:hAnsi="David" w:cs="David" w:hint="cs"/>
          <w:sz w:val="36"/>
          <w:szCs w:val="36"/>
          <w:rtl/>
        </w:rPr>
        <w:t xml:space="preserve">בחרתי להביא לכן טקסט קצר שכתבה לכבוד חג החנוכה </w:t>
      </w:r>
      <w:r w:rsidRPr="00E53337">
        <w:rPr>
          <w:rFonts w:ascii="David" w:hAnsi="David" w:cs="David"/>
          <w:sz w:val="36"/>
          <w:szCs w:val="36"/>
          <w:rtl/>
        </w:rPr>
        <w:t xml:space="preserve">בחורה צעירה בשם הילה שריר שמתעסקת בטקסי מעבר נשיים מילדוּת לנערוּת מנערוּת לבגרוּת. </w:t>
      </w:r>
    </w:p>
    <w:p w:rsidR="0027754C" w:rsidRPr="00E53337" w:rsidRDefault="0027754C" w:rsidP="00A84621">
      <w:pPr>
        <w:spacing w:line="360" w:lineRule="auto"/>
        <w:jc w:val="both"/>
        <w:rPr>
          <w:rFonts w:ascii="David" w:hAnsi="David" w:cs="David"/>
          <w:sz w:val="36"/>
          <w:szCs w:val="36"/>
          <w:rtl/>
        </w:rPr>
      </w:pPr>
      <w:r w:rsidRPr="00E53337">
        <w:rPr>
          <w:rFonts w:ascii="David" w:hAnsi="David" w:cs="David" w:hint="cs"/>
          <w:sz w:val="36"/>
          <w:szCs w:val="36"/>
          <w:rtl/>
        </w:rPr>
        <w:t xml:space="preserve">אני חושבת שהוא מתאים כדי לפתוח את המפגש הזה קודם כל כי הוא עוסק באור </w:t>
      </w:r>
      <w:r w:rsidRPr="00E53337">
        <w:rPr>
          <w:rFonts w:ascii="David" w:hAnsi="David" w:cs="David" w:hint="cs"/>
          <w:b/>
          <w:bCs/>
          <w:sz w:val="36"/>
          <w:szCs w:val="36"/>
          <w:rtl/>
        </w:rPr>
        <w:t>ו</w:t>
      </w:r>
      <w:r w:rsidR="00E53337">
        <w:rPr>
          <w:rFonts w:ascii="David" w:hAnsi="David" w:cs="David" w:hint="cs"/>
          <w:b/>
          <w:bCs/>
          <w:sz w:val="36"/>
          <w:szCs w:val="36"/>
          <w:rtl/>
        </w:rPr>
        <w:t>ב</w:t>
      </w:r>
      <w:r w:rsidRPr="00E53337">
        <w:rPr>
          <w:rFonts w:ascii="David" w:hAnsi="David" w:cs="David" w:hint="cs"/>
          <w:b/>
          <w:bCs/>
          <w:sz w:val="36"/>
          <w:szCs w:val="36"/>
          <w:rtl/>
        </w:rPr>
        <w:t>כוחו של האור</w:t>
      </w:r>
      <w:r w:rsidRPr="00E53337">
        <w:rPr>
          <w:rFonts w:ascii="David" w:hAnsi="David" w:cs="David" w:hint="cs"/>
          <w:sz w:val="36"/>
          <w:szCs w:val="36"/>
          <w:rtl/>
        </w:rPr>
        <w:t xml:space="preserve"> בחיים שלנו </w:t>
      </w:r>
      <w:r w:rsidRPr="00E53337">
        <w:rPr>
          <w:rFonts w:ascii="David" w:hAnsi="David" w:cs="David" w:hint="cs"/>
          <w:b/>
          <w:bCs/>
          <w:sz w:val="36"/>
          <w:szCs w:val="36"/>
          <w:rtl/>
        </w:rPr>
        <w:t>כבודדים וכקבוצות</w:t>
      </w:r>
      <w:r w:rsidRPr="00E53337">
        <w:rPr>
          <w:rFonts w:ascii="David" w:hAnsi="David" w:cs="David" w:hint="cs"/>
          <w:sz w:val="36"/>
          <w:szCs w:val="36"/>
          <w:rtl/>
        </w:rPr>
        <w:t xml:space="preserve">, אבל גם כי הוא נכתב על ידי </w:t>
      </w:r>
      <w:r w:rsidRPr="00E53337">
        <w:rPr>
          <w:rFonts w:ascii="David" w:hAnsi="David" w:cs="David" w:hint="cs"/>
          <w:b/>
          <w:bCs/>
          <w:sz w:val="36"/>
          <w:szCs w:val="36"/>
          <w:rtl/>
        </w:rPr>
        <w:t>אישה לנשים</w:t>
      </w:r>
      <w:r w:rsidR="00D57A49">
        <w:rPr>
          <w:rFonts w:ascii="David" w:hAnsi="David" w:cs="David" w:hint="cs"/>
          <w:sz w:val="36"/>
          <w:szCs w:val="36"/>
          <w:rtl/>
        </w:rPr>
        <w:t xml:space="preserve">, ולקראת האירוע הזה חשבתי </w:t>
      </w:r>
      <w:r w:rsidR="00A84621">
        <w:rPr>
          <w:rFonts w:ascii="David" w:hAnsi="David" w:cs="David" w:hint="cs"/>
          <w:sz w:val="36"/>
          <w:szCs w:val="36"/>
          <w:rtl/>
        </w:rPr>
        <w:t>ש</w:t>
      </w:r>
      <w:r w:rsidRPr="00E53337">
        <w:rPr>
          <w:rFonts w:ascii="David" w:hAnsi="David" w:cs="David" w:hint="cs"/>
          <w:sz w:val="36"/>
          <w:szCs w:val="36"/>
          <w:rtl/>
        </w:rPr>
        <w:t xml:space="preserve">בסופו של יום אנחנו מדברות </w:t>
      </w:r>
      <w:r w:rsidR="002D6C1C" w:rsidRPr="00E53337">
        <w:rPr>
          <w:rFonts w:ascii="David" w:hAnsi="David" w:cs="David" w:hint="cs"/>
          <w:sz w:val="36"/>
          <w:szCs w:val="36"/>
          <w:rtl/>
        </w:rPr>
        <w:t>איתכן, בדרך כלל, דרך המקצוע והדיסציפלינה שלנו</w:t>
      </w:r>
      <w:r w:rsidRPr="00E53337">
        <w:rPr>
          <w:rFonts w:ascii="David" w:hAnsi="David" w:cs="David" w:hint="cs"/>
          <w:sz w:val="36"/>
          <w:szCs w:val="36"/>
          <w:rtl/>
        </w:rPr>
        <w:t>- כיועצות ארגוניות/ כפסיכולוגיות</w:t>
      </w:r>
      <w:r w:rsidR="002D6C1C" w:rsidRPr="00E53337">
        <w:rPr>
          <w:rFonts w:ascii="David" w:hAnsi="David" w:cs="David" w:hint="cs"/>
          <w:sz w:val="36"/>
          <w:szCs w:val="36"/>
          <w:rtl/>
        </w:rPr>
        <w:t xml:space="preserve"> מיו או הערכה</w:t>
      </w:r>
      <w:r w:rsidRPr="00E53337">
        <w:rPr>
          <w:rFonts w:ascii="David" w:hAnsi="David" w:cs="David" w:hint="cs"/>
          <w:sz w:val="36"/>
          <w:szCs w:val="36"/>
          <w:rtl/>
        </w:rPr>
        <w:t>,</w:t>
      </w:r>
      <w:r w:rsidR="002D6C1C" w:rsidRPr="00E53337">
        <w:rPr>
          <w:rFonts w:ascii="David" w:hAnsi="David" w:cs="David" w:hint="cs"/>
          <w:sz w:val="36"/>
          <w:szCs w:val="36"/>
          <w:rtl/>
        </w:rPr>
        <w:t xml:space="preserve"> ודרך התפקיד הארגוני שלנו </w:t>
      </w:r>
      <w:r w:rsidR="002D6C1C" w:rsidRPr="00E53337">
        <w:rPr>
          <w:rFonts w:ascii="David" w:hAnsi="David" w:cs="David"/>
          <w:sz w:val="36"/>
          <w:szCs w:val="36"/>
          <w:rtl/>
        </w:rPr>
        <w:t>–</w:t>
      </w:r>
      <w:r w:rsidR="002D6C1C" w:rsidRPr="00E53337">
        <w:rPr>
          <w:rFonts w:ascii="David" w:hAnsi="David" w:cs="David" w:hint="cs"/>
          <w:sz w:val="36"/>
          <w:szCs w:val="36"/>
          <w:rtl/>
        </w:rPr>
        <w:t xml:space="preserve"> כמפקדות, </w:t>
      </w:r>
      <w:r w:rsidRPr="00E53337">
        <w:rPr>
          <w:rFonts w:ascii="David" w:hAnsi="David" w:cs="David" w:hint="cs"/>
          <w:sz w:val="36"/>
          <w:szCs w:val="36"/>
          <w:rtl/>
        </w:rPr>
        <w:t>ו</w:t>
      </w:r>
      <w:r w:rsidR="00D57A49">
        <w:rPr>
          <w:rFonts w:ascii="David" w:hAnsi="David" w:cs="David" w:hint="cs"/>
          <w:sz w:val="36"/>
          <w:szCs w:val="36"/>
          <w:rtl/>
        </w:rPr>
        <w:t xml:space="preserve">במפגש הזה </w:t>
      </w:r>
      <w:r w:rsidRPr="00E53337">
        <w:rPr>
          <w:rFonts w:ascii="David" w:hAnsi="David" w:cs="David" w:hint="cs"/>
          <w:sz w:val="36"/>
          <w:szCs w:val="36"/>
          <w:rtl/>
        </w:rPr>
        <w:t xml:space="preserve">רציתי דווקא </w:t>
      </w:r>
      <w:r w:rsidRPr="00E53337">
        <w:rPr>
          <w:rFonts w:ascii="David" w:hAnsi="David" w:cs="David" w:hint="cs"/>
          <w:b/>
          <w:bCs/>
          <w:sz w:val="36"/>
          <w:szCs w:val="36"/>
          <w:rtl/>
        </w:rPr>
        <w:t>לתת מקום ונוכחות</w:t>
      </w:r>
      <w:r w:rsidRPr="00E53337">
        <w:rPr>
          <w:rFonts w:ascii="David" w:hAnsi="David" w:cs="David" w:hint="cs"/>
          <w:sz w:val="36"/>
          <w:szCs w:val="36"/>
          <w:rtl/>
        </w:rPr>
        <w:t xml:space="preserve"> ל</w:t>
      </w:r>
      <w:r w:rsidR="00B61602">
        <w:rPr>
          <w:rFonts w:ascii="David" w:hAnsi="David" w:cs="David" w:hint="cs"/>
          <w:sz w:val="36"/>
          <w:szCs w:val="36"/>
          <w:rtl/>
        </w:rPr>
        <w:t xml:space="preserve">תפקיד אחר בחיים של כולנו- להיותנו נשים. </w:t>
      </w:r>
      <w:r w:rsidR="00A84621">
        <w:rPr>
          <w:rFonts w:ascii="David" w:hAnsi="David" w:cs="David" w:hint="cs"/>
          <w:sz w:val="36"/>
          <w:szCs w:val="36"/>
          <w:rtl/>
        </w:rPr>
        <w:t xml:space="preserve">כן, </w:t>
      </w:r>
      <w:r w:rsidR="00B61602">
        <w:rPr>
          <w:rFonts w:ascii="David" w:hAnsi="David" w:cs="David" w:hint="cs"/>
          <w:sz w:val="36"/>
          <w:szCs w:val="36"/>
          <w:rtl/>
        </w:rPr>
        <w:t>ל</w:t>
      </w:r>
      <w:r w:rsidRPr="00E53337">
        <w:rPr>
          <w:rFonts w:ascii="David" w:hAnsi="David" w:cs="David" w:hint="cs"/>
          <w:sz w:val="36"/>
          <w:szCs w:val="36"/>
          <w:rtl/>
        </w:rPr>
        <w:t xml:space="preserve">היבט </w:t>
      </w:r>
      <w:r w:rsidRPr="00E53337">
        <w:rPr>
          <w:rFonts w:ascii="David" w:hAnsi="David" w:cs="David" w:hint="cs"/>
          <w:b/>
          <w:bCs/>
          <w:sz w:val="36"/>
          <w:szCs w:val="36"/>
          <w:rtl/>
        </w:rPr>
        <w:t>המגדרי</w:t>
      </w:r>
      <w:r w:rsidR="00B61602">
        <w:rPr>
          <w:rFonts w:ascii="David" w:hAnsi="David" w:cs="David" w:hint="cs"/>
          <w:b/>
          <w:bCs/>
          <w:sz w:val="36"/>
          <w:szCs w:val="36"/>
          <w:rtl/>
        </w:rPr>
        <w:t xml:space="preserve">. </w:t>
      </w:r>
      <w:r w:rsidR="002D6C1C" w:rsidRPr="00E53337">
        <w:rPr>
          <w:rFonts w:ascii="David" w:hAnsi="David" w:cs="David" w:hint="cs"/>
          <w:sz w:val="36"/>
          <w:szCs w:val="36"/>
          <w:rtl/>
        </w:rPr>
        <w:t xml:space="preserve"> </w:t>
      </w:r>
    </w:p>
    <w:p w:rsidR="002D6C1C" w:rsidRPr="00E53337" w:rsidRDefault="002D6C1C" w:rsidP="00C82BC8">
      <w:pPr>
        <w:spacing w:line="360" w:lineRule="auto"/>
        <w:jc w:val="both"/>
        <w:rPr>
          <w:rFonts w:ascii="David" w:hAnsi="David" w:cs="David"/>
          <w:b/>
          <w:bCs/>
          <w:sz w:val="36"/>
          <w:szCs w:val="36"/>
          <w:rtl/>
        </w:rPr>
      </w:pPr>
      <w:r w:rsidRPr="00E53337">
        <w:rPr>
          <w:rFonts w:ascii="David" w:hAnsi="David" w:cs="David" w:hint="cs"/>
          <w:sz w:val="36"/>
          <w:szCs w:val="36"/>
          <w:rtl/>
        </w:rPr>
        <w:t xml:space="preserve">אני חושבת שאתן לומדות המון מאיתנו על המקצוע המד"הי והפוטנציאל שלו, על הצבא, אבל אתן גם לומדות מאיתנו, אולי </w:t>
      </w:r>
      <w:r w:rsidR="00C82BC8">
        <w:rPr>
          <w:rFonts w:ascii="David" w:hAnsi="David" w:cs="David" w:hint="cs"/>
          <w:sz w:val="36"/>
          <w:szCs w:val="36"/>
          <w:rtl/>
        </w:rPr>
        <w:t>לא</w:t>
      </w:r>
      <w:r w:rsidRPr="00E53337">
        <w:rPr>
          <w:rFonts w:ascii="David" w:hAnsi="David" w:cs="David" w:hint="cs"/>
          <w:sz w:val="36"/>
          <w:szCs w:val="36"/>
          <w:rtl/>
        </w:rPr>
        <w:t xml:space="preserve"> </w:t>
      </w:r>
      <w:r w:rsidR="00C82BC8">
        <w:rPr>
          <w:rFonts w:ascii="David" w:hAnsi="David" w:cs="David" w:hint="cs"/>
          <w:sz w:val="36"/>
          <w:szCs w:val="36"/>
          <w:rtl/>
        </w:rPr>
        <w:t xml:space="preserve">בצורה </w:t>
      </w:r>
      <w:r w:rsidRPr="00E53337">
        <w:rPr>
          <w:rFonts w:ascii="David" w:hAnsi="David" w:cs="David" w:hint="cs"/>
          <w:sz w:val="36"/>
          <w:szCs w:val="36"/>
          <w:rtl/>
        </w:rPr>
        <w:t>ישירה</w:t>
      </w:r>
      <w:r w:rsidR="00C82BC8">
        <w:rPr>
          <w:rFonts w:ascii="David" w:hAnsi="David" w:cs="David" w:hint="cs"/>
          <w:sz w:val="36"/>
          <w:szCs w:val="36"/>
          <w:rtl/>
        </w:rPr>
        <w:t xml:space="preserve"> או מודעת</w:t>
      </w:r>
      <w:r w:rsidRPr="00E53337">
        <w:rPr>
          <w:rFonts w:ascii="David" w:hAnsi="David" w:cs="David" w:hint="cs"/>
          <w:sz w:val="36"/>
          <w:szCs w:val="36"/>
          <w:rtl/>
        </w:rPr>
        <w:t xml:space="preserve">, </w:t>
      </w:r>
      <w:r w:rsidR="00F55DBE">
        <w:rPr>
          <w:rFonts w:ascii="David" w:hAnsi="David" w:cs="David" w:hint="cs"/>
          <w:sz w:val="36"/>
          <w:szCs w:val="36"/>
          <w:rtl/>
        </w:rPr>
        <w:t xml:space="preserve">גם </w:t>
      </w:r>
      <w:r w:rsidRPr="00E53337">
        <w:rPr>
          <w:rFonts w:ascii="David" w:hAnsi="David" w:cs="David" w:hint="cs"/>
          <w:sz w:val="36"/>
          <w:szCs w:val="36"/>
          <w:rtl/>
        </w:rPr>
        <w:t xml:space="preserve">על </w:t>
      </w:r>
      <w:r w:rsidRPr="00E53337">
        <w:rPr>
          <w:rFonts w:ascii="David" w:hAnsi="David" w:cs="David" w:hint="cs"/>
          <w:b/>
          <w:bCs/>
          <w:sz w:val="36"/>
          <w:szCs w:val="36"/>
          <w:rtl/>
        </w:rPr>
        <w:t xml:space="preserve">נשיות, </w:t>
      </w:r>
      <w:r w:rsidR="00D57A49">
        <w:rPr>
          <w:rFonts w:ascii="David" w:hAnsi="David" w:cs="David" w:hint="cs"/>
          <w:b/>
          <w:bCs/>
          <w:sz w:val="36"/>
          <w:szCs w:val="36"/>
          <w:rtl/>
        </w:rPr>
        <w:t xml:space="preserve">על </w:t>
      </w:r>
      <w:r w:rsidRPr="00E53337">
        <w:rPr>
          <w:rFonts w:ascii="David" w:hAnsi="David" w:cs="David" w:hint="cs"/>
          <w:b/>
          <w:bCs/>
          <w:sz w:val="36"/>
          <w:szCs w:val="36"/>
          <w:rtl/>
        </w:rPr>
        <w:t>אימהות, ועל החיבור בין אימהות ונשיות לקריירה- על מה שהחיבור הזה מאפשר ומה שפחות</w:t>
      </w:r>
      <w:r w:rsidR="00A84621">
        <w:rPr>
          <w:rFonts w:ascii="David" w:hAnsi="David" w:cs="David" w:hint="cs"/>
          <w:b/>
          <w:bCs/>
          <w:sz w:val="36"/>
          <w:szCs w:val="36"/>
          <w:rtl/>
        </w:rPr>
        <w:t xml:space="preserve"> בעת הנוכחית</w:t>
      </w:r>
      <w:r w:rsidRPr="00E53337">
        <w:rPr>
          <w:rFonts w:ascii="David" w:hAnsi="David" w:cs="David" w:hint="cs"/>
          <w:b/>
          <w:bCs/>
          <w:sz w:val="36"/>
          <w:szCs w:val="36"/>
          <w:rtl/>
        </w:rPr>
        <w:t xml:space="preserve">. </w:t>
      </w:r>
    </w:p>
    <w:p w:rsidR="002D6C1C" w:rsidRPr="00E53337" w:rsidRDefault="002D6C1C" w:rsidP="002D6C1C">
      <w:pPr>
        <w:spacing w:line="360" w:lineRule="auto"/>
        <w:jc w:val="both"/>
        <w:rPr>
          <w:rFonts w:ascii="David" w:hAnsi="David" w:cs="David"/>
          <w:sz w:val="36"/>
          <w:szCs w:val="36"/>
          <w:rtl/>
        </w:rPr>
      </w:pPr>
      <w:r w:rsidRPr="00E53337">
        <w:rPr>
          <w:rFonts w:ascii="David" w:hAnsi="David" w:cs="David" w:hint="cs"/>
          <w:sz w:val="36"/>
          <w:szCs w:val="36"/>
          <w:rtl/>
        </w:rPr>
        <w:t xml:space="preserve">חשוב לי להגיד לכן במעמד הזה </w:t>
      </w:r>
      <w:r w:rsidRPr="00F55DBE">
        <w:rPr>
          <w:rFonts w:ascii="David" w:hAnsi="David" w:cs="David" w:hint="cs"/>
          <w:b/>
          <w:bCs/>
          <w:sz w:val="36"/>
          <w:szCs w:val="36"/>
          <w:rtl/>
        </w:rPr>
        <w:t>שאנחנו גם לומדות מכן המון</w:t>
      </w:r>
      <w:r w:rsidRPr="00E53337">
        <w:rPr>
          <w:rFonts w:ascii="David" w:hAnsi="David" w:cs="David" w:hint="cs"/>
          <w:sz w:val="36"/>
          <w:szCs w:val="36"/>
          <w:rtl/>
        </w:rPr>
        <w:t xml:space="preserve">. לפעמים, בלי שתשימו לב. </w:t>
      </w:r>
      <w:r w:rsidR="00D57A49">
        <w:rPr>
          <w:rFonts w:ascii="David" w:hAnsi="David" w:cs="David" w:hint="cs"/>
          <w:sz w:val="36"/>
          <w:szCs w:val="36"/>
          <w:rtl/>
        </w:rPr>
        <w:t xml:space="preserve">לפעמים גם בלי שאנחנו שמות לב. </w:t>
      </w:r>
    </w:p>
    <w:p w:rsidR="00802963" w:rsidRDefault="002D6C1C" w:rsidP="00A84621">
      <w:pPr>
        <w:spacing w:line="360" w:lineRule="auto"/>
        <w:jc w:val="both"/>
        <w:rPr>
          <w:rFonts w:ascii="David" w:hAnsi="David" w:cs="David"/>
          <w:sz w:val="36"/>
          <w:szCs w:val="36"/>
          <w:rtl/>
        </w:rPr>
      </w:pPr>
      <w:r w:rsidRPr="00E53337">
        <w:rPr>
          <w:rFonts w:ascii="David" w:hAnsi="David" w:cs="David" w:hint="cs"/>
          <w:sz w:val="36"/>
          <w:szCs w:val="36"/>
          <w:rtl/>
        </w:rPr>
        <w:t xml:space="preserve">אנחנו לומדות </w:t>
      </w:r>
      <w:r w:rsidR="00BB0C74">
        <w:rPr>
          <w:rFonts w:ascii="David" w:hAnsi="David" w:cs="David" w:hint="cs"/>
          <w:sz w:val="36"/>
          <w:szCs w:val="36"/>
          <w:rtl/>
        </w:rPr>
        <w:t>מכן ו</w:t>
      </w:r>
      <w:r w:rsidR="00D57A49">
        <w:rPr>
          <w:rFonts w:ascii="David" w:hAnsi="David" w:cs="David" w:hint="cs"/>
          <w:sz w:val="36"/>
          <w:szCs w:val="36"/>
          <w:rtl/>
        </w:rPr>
        <w:t xml:space="preserve">דרככן </w:t>
      </w:r>
      <w:r w:rsidRPr="00E53337">
        <w:rPr>
          <w:rFonts w:ascii="David" w:hAnsi="David" w:cs="David" w:hint="cs"/>
          <w:sz w:val="36"/>
          <w:szCs w:val="36"/>
          <w:rtl/>
        </w:rPr>
        <w:t xml:space="preserve">על הדור ומאפייני הדור, על רכות, </w:t>
      </w:r>
      <w:r w:rsidR="0097690F" w:rsidRPr="00E53337">
        <w:rPr>
          <w:rFonts w:ascii="David" w:hAnsi="David" w:cs="David" w:hint="cs"/>
          <w:sz w:val="36"/>
          <w:szCs w:val="36"/>
          <w:rtl/>
        </w:rPr>
        <w:t>על התחלות</w:t>
      </w:r>
      <w:r w:rsidR="00317403" w:rsidRPr="00E53337">
        <w:rPr>
          <w:rFonts w:ascii="David" w:hAnsi="David" w:cs="David" w:hint="cs"/>
          <w:sz w:val="36"/>
          <w:szCs w:val="36"/>
          <w:rtl/>
        </w:rPr>
        <w:t xml:space="preserve"> חדשות</w:t>
      </w:r>
      <w:r w:rsidR="00BB0C74">
        <w:rPr>
          <w:rFonts w:ascii="David" w:hAnsi="David" w:cs="David" w:hint="cs"/>
          <w:sz w:val="36"/>
          <w:szCs w:val="36"/>
          <w:rtl/>
        </w:rPr>
        <w:t>,</w:t>
      </w:r>
      <w:r w:rsidR="00317403" w:rsidRPr="00E53337">
        <w:rPr>
          <w:rFonts w:ascii="David" w:hAnsi="David" w:cs="David" w:hint="cs"/>
          <w:sz w:val="36"/>
          <w:szCs w:val="36"/>
          <w:rtl/>
        </w:rPr>
        <w:t xml:space="preserve"> על </w:t>
      </w:r>
      <w:r w:rsidR="00A84621">
        <w:rPr>
          <w:rFonts w:ascii="David" w:hAnsi="David" w:cs="David" w:hint="cs"/>
          <w:sz w:val="36"/>
          <w:szCs w:val="36"/>
          <w:rtl/>
        </w:rPr>
        <w:t xml:space="preserve">עוצמה שלא בהכרח כרוכה בניסיון חיים אלא באופי, </w:t>
      </w:r>
      <w:r w:rsidR="0097690F" w:rsidRPr="00E53337">
        <w:rPr>
          <w:rFonts w:ascii="David" w:hAnsi="David" w:cs="David" w:hint="cs"/>
          <w:sz w:val="36"/>
          <w:szCs w:val="36"/>
          <w:rtl/>
        </w:rPr>
        <w:t xml:space="preserve"> </w:t>
      </w:r>
    </w:p>
    <w:p w:rsidR="002D6C1C" w:rsidRPr="00E53337" w:rsidRDefault="004F3DE2" w:rsidP="00A84621">
      <w:pPr>
        <w:spacing w:line="360" w:lineRule="auto"/>
        <w:jc w:val="both"/>
        <w:rPr>
          <w:rFonts w:ascii="David" w:hAnsi="David" w:cs="David"/>
          <w:sz w:val="36"/>
          <w:szCs w:val="36"/>
          <w:rtl/>
        </w:rPr>
      </w:pPr>
      <w:r>
        <w:rPr>
          <w:rFonts w:ascii="David" w:hAnsi="David" w:cs="David" w:hint="cs"/>
          <w:sz w:val="36"/>
          <w:szCs w:val="36"/>
          <w:rtl/>
        </w:rPr>
        <w:lastRenderedPageBreak/>
        <w:t xml:space="preserve">אנחנו לומדות דרככן על </w:t>
      </w:r>
      <w:r w:rsidR="00BC36C0">
        <w:rPr>
          <w:rFonts w:ascii="David" w:hAnsi="David" w:cs="David" w:hint="cs"/>
          <w:b/>
          <w:bCs/>
          <w:sz w:val="36"/>
          <w:szCs w:val="36"/>
          <w:rtl/>
        </w:rPr>
        <w:t xml:space="preserve">פוטנציאל אינסופי של </w:t>
      </w:r>
      <w:r w:rsidRPr="008C7343">
        <w:rPr>
          <w:rFonts w:ascii="David" w:hAnsi="David" w:cs="David" w:hint="cs"/>
          <w:b/>
          <w:bCs/>
          <w:sz w:val="36"/>
          <w:szCs w:val="36"/>
          <w:rtl/>
        </w:rPr>
        <w:t xml:space="preserve">התפתחות אישית </w:t>
      </w:r>
      <w:r>
        <w:rPr>
          <w:rFonts w:ascii="David" w:hAnsi="David" w:cs="David" w:hint="cs"/>
          <w:sz w:val="36"/>
          <w:szCs w:val="36"/>
          <w:rtl/>
        </w:rPr>
        <w:t>(הרבה פעמים אנחנו רואות מ</w:t>
      </w:r>
      <w:r w:rsidR="00A84621">
        <w:rPr>
          <w:rFonts w:ascii="David" w:hAnsi="David" w:cs="David" w:hint="cs"/>
          <w:sz w:val="36"/>
          <w:szCs w:val="36"/>
          <w:rtl/>
        </w:rPr>
        <w:t>ל</w:t>
      </w:r>
      <w:r>
        <w:rPr>
          <w:rFonts w:ascii="David" w:hAnsi="David" w:cs="David" w:hint="cs"/>
          <w:sz w:val="36"/>
          <w:szCs w:val="36"/>
          <w:rtl/>
        </w:rPr>
        <w:t xml:space="preserve"> העיניים איך נערה ביישנית</w:t>
      </w:r>
      <w:r w:rsidR="00BC36C0">
        <w:rPr>
          <w:rFonts w:ascii="David" w:hAnsi="David" w:cs="David" w:hint="cs"/>
          <w:sz w:val="36"/>
          <w:szCs w:val="36"/>
          <w:rtl/>
        </w:rPr>
        <w:t xml:space="preserve"> וסמוקת לחיים במהירות</w:t>
      </w:r>
      <w:r>
        <w:rPr>
          <w:rFonts w:ascii="David" w:hAnsi="David" w:cs="David" w:hint="cs"/>
          <w:sz w:val="36"/>
          <w:szCs w:val="36"/>
          <w:rtl/>
        </w:rPr>
        <w:t xml:space="preserve"> שיא הופכת לאישה קטנה- נחושה ואסרטיבית)</w:t>
      </w:r>
      <w:r w:rsidR="00BC36C0">
        <w:rPr>
          <w:rFonts w:ascii="David" w:hAnsi="David" w:cs="David" w:hint="cs"/>
          <w:sz w:val="36"/>
          <w:szCs w:val="36"/>
          <w:rtl/>
        </w:rPr>
        <w:t>,</w:t>
      </w:r>
      <w:r>
        <w:rPr>
          <w:rFonts w:ascii="David" w:hAnsi="David" w:cs="David" w:hint="cs"/>
          <w:sz w:val="36"/>
          <w:szCs w:val="36"/>
          <w:rtl/>
        </w:rPr>
        <w:t xml:space="preserve"> </w:t>
      </w:r>
      <w:r w:rsidR="002D6C1C" w:rsidRPr="00E53337">
        <w:rPr>
          <w:rFonts w:ascii="David" w:hAnsi="David" w:cs="David" w:hint="cs"/>
          <w:sz w:val="36"/>
          <w:szCs w:val="36"/>
          <w:rtl/>
        </w:rPr>
        <w:t xml:space="preserve">אתן מזכירות לנו </w:t>
      </w:r>
      <w:r w:rsidR="0097690F" w:rsidRPr="00E53337">
        <w:rPr>
          <w:rFonts w:ascii="David" w:hAnsi="David" w:cs="David" w:hint="cs"/>
          <w:sz w:val="36"/>
          <w:szCs w:val="36"/>
          <w:rtl/>
        </w:rPr>
        <w:t xml:space="preserve">דברים שלפעמים קצת שכחנו או שאנחנו כבר לא במגע איתם, </w:t>
      </w:r>
      <w:r w:rsidR="00802963">
        <w:rPr>
          <w:rFonts w:ascii="David" w:hAnsi="David" w:cs="David" w:hint="cs"/>
          <w:sz w:val="36"/>
          <w:szCs w:val="36"/>
          <w:rtl/>
        </w:rPr>
        <w:t xml:space="preserve">והכי חשוב- </w:t>
      </w:r>
      <w:r w:rsidR="0097690F" w:rsidRPr="00E53337">
        <w:rPr>
          <w:rFonts w:ascii="David" w:hAnsi="David" w:cs="David" w:hint="cs"/>
          <w:sz w:val="36"/>
          <w:szCs w:val="36"/>
          <w:rtl/>
        </w:rPr>
        <w:t xml:space="preserve">אתן מלמדות אותנו </w:t>
      </w:r>
      <w:r w:rsidR="00802963">
        <w:rPr>
          <w:rFonts w:ascii="David" w:hAnsi="David" w:cs="David" w:hint="cs"/>
          <w:sz w:val="36"/>
          <w:szCs w:val="36"/>
          <w:rtl/>
        </w:rPr>
        <w:t xml:space="preserve">על </w:t>
      </w:r>
      <w:r w:rsidR="00802963" w:rsidRPr="00A84621">
        <w:rPr>
          <w:rFonts w:ascii="David" w:hAnsi="David" w:cs="David" w:hint="cs"/>
          <w:b/>
          <w:bCs/>
          <w:sz w:val="36"/>
          <w:szCs w:val="36"/>
          <w:rtl/>
        </w:rPr>
        <w:t>ח</w:t>
      </w:r>
      <w:r w:rsidR="00D57A49" w:rsidRPr="00A84621">
        <w:rPr>
          <w:rFonts w:ascii="David" w:hAnsi="David" w:cs="David" w:hint="cs"/>
          <w:b/>
          <w:bCs/>
          <w:sz w:val="36"/>
          <w:szCs w:val="36"/>
          <w:rtl/>
        </w:rPr>
        <w:t>ברות</w:t>
      </w:r>
      <w:r w:rsidR="00802963">
        <w:rPr>
          <w:rFonts w:ascii="David" w:hAnsi="David" w:cs="David" w:hint="cs"/>
          <w:sz w:val="36"/>
          <w:szCs w:val="36"/>
          <w:rtl/>
        </w:rPr>
        <w:t xml:space="preserve"> ועל </w:t>
      </w:r>
      <w:r w:rsidR="00802963" w:rsidRPr="00A84621">
        <w:rPr>
          <w:rFonts w:ascii="David" w:hAnsi="David" w:cs="David" w:hint="cs"/>
          <w:b/>
          <w:bCs/>
          <w:sz w:val="36"/>
          <w:szCs w:val="36"/>
          <w:rtl/>
        </w:rPr>
        <w:t>הכוח של ביחד</w:t>
      </w:r>
      <w:r w:rsidR="00D57A49">
        <w:rPr>
          <w:rFonts w:ascii="David" w:hAnsi="David" w:cs="David" w:hint="cs"/>
          <w:sz w:val="36"/>
          <w:szCs w:val="36"/>
          <w:rtl/>
        </w:rPr>
        <w:t xml:space="preserve">. </w:t>
      </w:r>
    </w:p>
    <w:p w:rsidR="0097690F" w:rsidRPr="00E53337" w:rsidRDefault="00317403" w:rsidP="0097690F">
      <w:pPr>
        <w:spacing w:line="360" w:lineRule="auto"/>
        <w:jc w:val="both"/>
        <w:rPr>
          <w:rFonts w:ascii="David" w:hAnsi="David" w:cs="David"/>
          <w:sz w:val="36"/>
          <w:szCs w:val="36"/>
          <w:rtl/>
        </w:rPr>
      </w:pPr>
      <w:r w:rsidRPr="00E53337">
        <w:rPr>
          <w:rFonts w:ascii="David" w:hAnsi="David" w:cs="David" w:hint="cs"/>
          <w:sz w:val="36"/>
          <w:szCs w:val="36"/>
          <w:rtl/>
        </w:rPr>
        <w:t xml:space="preserve">אז רצינו שתדעו, שהיה לנו חשוב לעשות אירוע צנוע שמוקדש במיוחד לכן כדי להגיד לכן </w:t>
      </w:r>
      <w:r w:rsidRPr="007A4242">
        <w:rPr>
          <w:rFonts w:ascii="David" w:hAnsi="David" w:cs="David" w:hint="cs"/>
          <w:b/>
          <w:bCs/>
          <w:sz w:val="36"/>
          <w:szCs w:val="36"/>
          <w:rtl/>
        </w:rPr>
        <w:t>תודה</w:t>
      </w:r>
      <w:r w:rsidRPr="00E53337">
        <w:rPr>
          <w:rFonts w:ascii="David" w:hAnsi="David" w:cs="David" w:hint="cs"/>
          <w:sz w:val="36"/>
          <w:szCs w:val="36"/>
          <w:rtl/>
        </w:rPr>
        <w:t xml:space="preserve">. </w:t>
      </w:r>
    </w:p>
    <w:p w:rsidR="00317403" w:rsidRPr="00E53337" w:rsidRDefault="00317403" w:rsidP="0097690F">
      <w:pPr>
        <w:spacing w:line="360" w:lineRule="auto"/>
        <w:jc w:val="both"/>
        <w:rPr>
          <w:rFonts w:ascii="David" w:hAnsi="David" w:cs="David"/>
          <w:sz w:val="36"/>
          <w:szCs w:val="36"/>
          <w:rtl/>
        </w:rPr>
      </w:pPr>
      <w:r w:rsidRPr="00E53337">
        <w:rPr>
          <w:rFonts w:ascii="David" w:hAnsi="David" w:cs="David" w:hint="cs"/>
          <w:sz w:val="36"/>
          <w:szCs w:val="36"/>
          <w:rtl/>
        </w:rPr>
        <w:t xml:space="preserve">גם אם זה אירוע קצת </w:t>
      </w:r>
      <w:r w:rsidR="007A4242">
        <w:rPr>
          <w:rFonts w:ascii="David" w:hAnsi="David" w:cs="David" w:hint="cs"/>
          <w:sz w:val="36"/>
          <w:szCs w:val="36"/>
          <w:rtl/>
        </w:rPr>
        <w:t>"</w:t>
      </w:r>
      <w:r w:rsidRPr="00E53337">
        <w:rPr>
          <w:rFonts w:ascii="David" w:hAnsi="David" w:cs="David" w:hint="cs"/>
          <w:sz w:val="36"/>
          <w:szCs w:val="36"/>
          <w:rtl/>
        </w:rPr>
        <w:t>תקוע</w:t>
      </w:r>
      <w:r w:rsidR="007A4242">
        <w:rPr>
          <w:rFonts w:ascii="David" w:hAnsi="David" w:cs="David" w:hint="cs"/>
          <w:sz w:val="36"/>
          <w:szCs w:val="36"/>
          <w:rtl/>
        </w:rPr>
        <w:t>"</w:t>
      </w:r>
      <w:r w:rsidRPr="00E53337">
        <w:rPr>
          <w:rFonts w:ascii="David" w:hAnsi="David" w:cs="David" w:hint="cs"/>
          <w:sz w:val="36"/>
          <w:szCs w:val="36"/>
          <w:rtl/>
        </w:rPr>
        <w:t xml:space="preserve">, קצת מביך (הרי את ההורים הביולוגיים פחות רציתם להביא לכאן..), לא נורא. </w:t>
      </w:r>
    </w:p>
    <w:p w:rsidR="00317403" w:rsidRDefault="00317403" w:rsidP="0097690F">
      <w:pPr>
        <w:spacing w:line="360" w:lineRule="auto"/>
        <w:jc w:val="both"/>
        <w:rPr>
          <w:rFonts w:ascii="David" w:hAnsi="David" w:cs="David"/>
          <w:b/>
          <w:bCs/>
          <w:sz w:val="36"/>
          <w:szCs w:val="36"/>
          <w:rtl/>
        </w:rPr>
      </w:pPr>
      <w:r w:rsidRPr="00E53337">
        <w:rPr>
          <w:rFonts w:ascii="David" w:hAnsi="David" w:cs="David" w:hint="cs"/>
          <w:sz w:val="36"/>
          <w:szCs w:val="36"/>
          <w:rtl/>
        </w:rPr>
        <w:t xml:space="preserve">היה לנו חשוב להראות לכן </w:t>
      </w:r>
      <w:r w:rsidRPr="00A43157">
        <w:rPr>
          <w:rFonts w:ascii="David" w:hAnsi="David" w:cs="David" w:hint="cs"/>
          <w:b/>
          <w:bCs/>
          <w:sz w:val="36"/>
          <w:szCs w:val="36"/>
          <w:rtl/>
        </w:rPr>
        <w:t>שאתן חשובות</w:t>
      </w:r>
      <w:r w:rsidRPr="00E53337">
        <w:rPr>
          <w:rFonts w:ascii="David" w:hAnsi="David" w:cs="David" w:hint="cs"/>
          <w:sz w:val="36"/>
          <w:szCs w:val="36"/>
          <w:rtl/>
        </w:rPr>
        <w:t xml:space="preserve"> </w:t>
      </w:r>
      <w:r w:rsidRPr="00E53337">
        <w:rPr>
          <w:rFonts w:ascii="David" w:hAnsi="David" w:cs="David"/>
          <w:sz w:val="36"/>
          <w:szCs w:val="36"/>
          <w:rtl/>
        </w:rPr>
        <w:t>–</w:t>
      </w:r>
      <w:r w:rsidRPr="00E53337">
        <w:rPr>
          <w:rFonts w:ascii="David" w:hAnsi="David" w:cs="David" w:hint="cs"/>
          <w:sz w:val="36"/>
          <w:szCs w:val="36"/>
          <w:rtl/>
        </w:rPr>
        <w:t xml:space="preserve"> </w:t>
      </w:r>
      <w:r w:rsidRPr="00A43157">
        <w:rPr>
          <w:rFonts w:ascii="David" w:hAnsi="David" w:cs="David" w:hint="cs"/>
          <w:b/>
          <w:bCs/>
          <w:sz w:val="36"/>
          <w:szCs w:val="36"/>
          <w:rtl/>
        </w:rPr>
        <w:t>כל אחת בדרכה, וכולכן כקבוצה!</w:t>
      </w:r>
    </w:p>
    <w:p w:rsidR="00070A7D" w:rsidRDefault="00A84621" w:rsidP="0097690F">
      <w:pPr>
        <w:spacing w:line="360" w:lineRule="auto"/>
        <w:jc w:val="both"/>
        <w:rPr>
          <w:rFonts w:ascii="David" w:hAnsi="David" w:cs="David" w:hint="cs"/>
          <w:b/>
          <w:bCs/>
          <w:sz w:val="36"/>
          <w:szCs w:val="36"/>
          <w:rtl/>
        </w:rPr>
      </w:pPr>
      <w:r>
        <w:rPr>
          <w:rFonts w:ascii="David" w:hAnsi="David" w:cs="David" w:hint="cs"/>
          <w:b/>
          <w:bCs/>
          <w:sz w:val="36"/>
          <w:szCs w:val="36"/>
          <w:rtl/>
        </w:rPr>
        <w:t xml:space="preserve">למערך מד"ה אמ"ן יש תפקיד קריטי ומשמעותי במחזור החיים של הפרט בארגון. </w:t>
      </w:r>
    </w:p>
    <w:p w:rsidR="00A84621" w:rsidRDefault="00A84621" w:rsidP="0097690F">
      <w:pPr>
        <w:spacing w:line="360" w:lineRule="auto"/>
        <w:jc w:val="both"/>
        <w:rPr>
          <w:rFonts w:ascii="David" w:hAnsi="David" w:cs="David" w:hint="cs"/>
          <w:b/>
          <w:bCs/>
          <w:sz w:val="36"/>
          <w:szCs w:val="36"/>
          <w:rtl/>
        </w:rPr>
      </w:pPr>
      <w:r>
        <w:rPr>
          <w:rFonts w:ascii="David" w:hAnsi="David" w:cs="David" w:hint="cs"/>
          <w:b/>
          <w:bCs/>
          <w:sz w:val="36"/>
          <w:szCs w:val="36"/>
          <w:rtl/>
        </w:rPr>
        <w:t xml:space="preserve">משלב הגיוס- ניסיון לבחור מכל המלש"בים שאנו מקבלים את המתאימים ביותר באמ"ן, ולעשות להם את ההשמה המוצלחת ביותר לתפקיד מסוים או למסלול, דרך מתן בסיס איתן ומקצועי למפקדים לקבל החלטות לגבי קידום מפקדים לדרג בכיר, החלטות שמשפיעות על הארגון בצורה מאוד מאוד רחבה ומשמעותית, </w:t>
      </w:r>
    </w:p>
    <w:p w:rsidR="00A84621" w:rsidRDefault="00A84621" w:rsidP="0097690F">
      <w:pPr>
        <w:spacing w:line="360" w:lineRule="auto"/>
        <w:jc w:val="both"/>
        <w:rPr>
          <w:rFonts w:ascii="David" w:hAnsi="David" w:cs="David"/>
          <w:b/>
          <w:bCs/>
          <w:sz w:val="36"/>
          <w:szCs w:val="36"/>
          <w:rtl/>
        </w:rPr>
      </w:pPr>
      <w:r>
        <w:rPr>
          <w:rFonts w:ascii="David" w:hAnsi="David" w:cs="David" w:hint="cs"/>
          <w:b/>
          <w:bCs/>
          <w:sz w:val="36"/>
          <w:szCs w:val="36"/>
          <w:rtl/>
        </w:rPr>
        <w:t xml:space="preserve">אנחנו עוזרות למפקדים לשכלל יכולות, להתחבר לתפקידם, להיות מפקדים טובים יותר, ולארגון- להיות ארגון טוב יותר, ללמוד על עצמו באומץ. את כל זה אנחנו עושים/ עושות כשאתן </w:t>
      </w:r>
      <w:r>
        <w:rPr>
          <w:rFonts w:ascii="David" w:hAnsi="David" w:cs="David" w:hint="cs"/>
          <w:b/>
          <w:bCs/>
          <w:sz w:val="36"/>
          <w:szCs w:val="36"/>
          <w:rtl/>
        </w:rPr>
        <w:lastRenderedPageBreak/>
        <w:t xml:space="preserve">ברקע, נחוצות ביותר. אנחנו במיטבנו שאתן במיטבכן. בלעדיכן כל זה לא היה קורה. </w:t>
      </w:r>
    </w:p>
    <w:p w:rsidR="00070A7D" w:rsidRPr="00A43157" w:rsidRDefault="00070A7D" w:rsidP="0097690F">
      <w:pPr>
        <w:spacing w:line="360" w:lineRule="auto"/>
        <w:jc w:val="both"/>
        <w:rPr>
          <w:rFonts w:ascii="David" w:hAnsi="David" w:cs="David"/>
          <w:b/>
          <w:bCs/>
          <w:sz w:val="36"/>
          <w:szCs w:val="36"/>
          <w:rtl/>
        </w:rPr>
      </w:pPr>
      <w:r>
        <w:rPr>
          <w:rFonts w:ascii="David" w:hAnsi="David" w:cs="David" w:hint="cs"/>
          <w:b/>
          <w:bCs/>
          <w:sz w:val="36"/>
          <w:szCs w:val="36"/>
          <w:rtl/>
        </w:rPr>
        <w:t xml:space="preserve">ועכשיו לטקסט - </w:t>
      </w:r>
    </w:p>
    <w:p w:rsidR="00A4000F" w:rsidRDefault="0027754C" w:rsidP="00A4000F">
      <w:pPr>
        <w:spacing w:line="360" w:lineRule="auto"/>
        <w:jc w:val="both"/>
        <w:rPr>
          <w:rFonts w:ascii="David" w:hAnsi="David" w:cs="David"/>
          <w:sz w:val="36"/>
          <w:szCs w:val="36"/>
          <w:rtl/>
        </w:rPr>
      </w:pPr>
      <w:r w:rsidRPr="00E53337">
        <w:rPr>
          <w:rFonts w:ascii="David" w:hAnsi="David" w:cs="David"/>
          <w:sz w:val="36"/>
          <w:szCs w:val="36"/>
          <w:rtl/>
        </w:rPr>
        <w:t xml:space="preserve">טקס חנוכה, הוא טקס החזרת האור אל העולם. </w:t>
      </w:r>
      <w:r w:rsidR="00070A7D">
        <w:rPr>
          <w:rFonts w:ascii="David" w:hAnsi="David" w:cs="David" w:hint="cs"/>
          <w:sz w:val="36"/>
          <w:szCs w:val="36"/>
          <w:rtl/>
        </w:rPr>
        <w:t xml:space="preserve">                                          </w:t>
      </w:r>
      <w:r w:rsidRPr="00E53337">
        <w:rPr>
          <w:rFonts w:ascii="David" w:hAnsi="David" w:cs="David"/>
          <w:sz w:val="36"/>
          <w:szCs w:val="36"/>
          <w:rtl/>
        </w:rPr>
        <w:t>מנר אחד שמדליק נר שני</w:t>
      </w:r>
      <w:r w:rsidRPr="00E53337">
        <w:rPr>
          <w:rFonts w:ascii="David" w:hAnsi="David" w:cs="David"/>
          <w:sz w:val="36"/>
          <w:szCs w:val="36"/>
        </w:rPr>
        <w:t>,</w:t>
      </w:r>
      <w:r w:rsidR="00070A7D">
        <w:rPr>
          <w:rFonts w:ascii="David" w:hAnsi="David" w:cs="David" w:hint="cs"/>
          <w:sz w:val="36"/>
          <w:szCs w:val="36"/>
          <w:rtl/>
        </w:rPr>
        <w:t xml:space="preserve"> </w:t>
      </w:r>
      <w:r w:rsidRPr="00E53337">
        <w:rPr>
          <w:rFonts w:ascii="David" w:hAnsi="David" w:cs="David"/>
          <w:sz w:val="36"/>
          <w:szCs w:val="36"/>
          <w:rtl/>
        </w:rPr>
        <w:t>לנר אחד שמדליק שמונה, ויש כבר אור משמעותי מסביב לחנוכ</w:t>
      </w:r>
      <w:r w:rsidR="00070A7D">
        <w:rPr>
          <w:rFonts w:ascii="David" w:hAnsi="David" w:cs="David" w:hint="cs"/>
          <w:sz w:val="36"/>
          <w:szCs w:val="36"/>
          <w:rtl/>
        </w:rPr>
        <w:t>י</w:t>
      </w:r>
      <w:r w:rsidRPr="00E53337">
        <w:rPr>
          <w:rFonts w:ascii="David" w:hAnsi="David" w:cs="David"/>
          <w:sz w:val="36"/>
          <w:szCs w:val="36"/>
          <w:rtl/>
        </w:rPr>
        <w:t xml:space="preserve">יה. </w:t>
      </w:r>
    </w:p>
    <w:p w:rsidR="00A4000F" w:rsidRDefault="0027754C" w:rsidP="00A4000F">
      <w:pPr>
        <w:spacing w:line="360" w:lineRule="auto"/>
        <w:jc w:val="both"/>
        <w:rPr>
          <w:rFonts w:ascii="David" w:hAnsi="David" w:cs="David"/>
          <w:sz w:val="36"/>
          <w:szCs w:val="36"/>
          <w:rtl/>
        </w:rPr>
      </w:pPr>
      <w:r w:rsidRPr="00E53337">
        <w:rPr>
          <w:rFonts w:ascii="David" w:hAnsi="David" w:cs="David"/>
          <w:sz w:val="36"/>
          <w:szCs w:val="36"/>
          <w:rtl/>
        </w:rPr>
        <w:t>האור גדל</w:t>
      </w:r>
      <w:r w:rsidR="00A4000F">
        <w:rPr>
          <w:rFonts w:ascii="David" w:hAnsi="David" w:cs="David"/>
          <w:sz w:val="36"/>
          <w:szCs w:val="36"/>
        </w:rPr>
        <w:t>,</w:t>
      </w:r>
      <w:r w:rsidR="00A4000F">
        <w:rPr>
          <w:rFonts w:ascii="David" w:hAnsi="David" w:cs="David" w:hint="cs"/>
          <w:sz w:val="36"/>
          <w:szCs w:val="36"/>
          <w:rtl/>
        </w:rPr>
        <w:t xml:space="preserve"> ו</w:t>
      </w:r>
      <w:r w:rsidRPr="00E53337">
        <w:rPr>
          <w:rFonts w:ascii="David" w:hAnsi="David" w:cs="David"/>
          <w:sz w:val="36"/>
          <w:szCs w:val="36"/>
          <w:rtl/>
        </w:rPr>
        <w:t xml:space="preserve">כך גם האור בעולם גדל </w:t>
      </w:r>
      <w:r w:rsidR="00A4000F">
        <w:rPr>
          <w:rFonts w:ascii="David" w:hAnsi="David" w:cs="David"/>
          <w:sz w:val="36"/>
          <w:szCs w:val="36"/>
        </w:rPr>
        <w:t>-</w:t>
      </w:r>
      <w:r w:rsidRPr="00E53337">
        <w:rPr>
          <w:rFonts w:ascii="David" w:hAnsi="David" w:cs="David"/>
          <w:sz w:val="36"/>
          <w:szCs w:val="36"/>
          <w:rtl/>
        </w:rPr>
        <w:t xml:space="preserve"> ה 21 לדצמבר הוא היום הקצר ביותר, ואחריו הימים מתארכים</w:t>
      </w:r>
      <w:r w:rsidR="00070A7D">
        <w:rPr>
          <w:rFonts w:ascii="David" w:hAnsi="David" w:cs="David" w:hint="cs"/>
          <w:sz w:val="36"/>
          <w:szCs w:val="36"/>
          <w:rtl/>
        </w:rPr>
        <w:t xml:space="preserve">. </w:t>
      </w:r>
    </w:p>
    <w:p w:rsidR="00A4000F" w:rsidRDefault="0027754C" w:rsidP="00A4000F">
      <w:pPr>
        <w:spacing w:line="360" w:lineRule="auto"/>
        <w:jc w:val="both"/>
        <w:rPr>
          <w:rFonts w:ascii="David" w:hAnsi="David" w:cs="David"/>
          <w:sz w:val="36"/>
          <w:szCs w:val="36"/>
          <w:rtl/>
        </w:rPr>
      </w:pPr>
      <w:r w:rsidRPr="00E53337">
        <w:rPr>
          <w:rFonts w:ascii="David" w:hAnsi="David" w:cs="David"/>
          <w:sz w:val="36"/>
          <w:szCs w:val="36"/>
          <w:rtl/>
        </w:rPr>
        <w:t>אנו חיים בתקופה של מודעות רבה לסובב אותנו</w:t>
      </w:r>
      <w:r w:rsidRPr="00E53337">
        <w:rPr>
          <w:rFonts w:ascii="David" w:hAnsi="David" w:cs="David"/>
          <w:sz w:val="36"/>
          <w:szCs w:val="36"/>
        </w:rPr>
        <w:t xml:space="preserve">, </w:t>
      </w:r>
      <w:r w:rsidR="00070A7D">
        <w:rPr>
          <w:rFonts w:ascii="David" w:hAnsi="David" w:cs="David" w:hint="cs"/>
          <w:sz w:val="36"/>
          <w:szCs w:val="36"/>
          <w:rtl/>
        </w:rPr>
        <w:t xml:space="preserve"> </w:t>
      </w:r>
      <w:r w:rsidRPr="00E53337">
        <w:rPr>
          <w:rFonts w:ascii="David" w:hAnsi="David" w:cs="David"/>
          <w:sz w:val="36"/>
          <w:szCs w:val="36"/>
          <w:rtl/>
        </w:rPr>
        <w:t>איכות הסביבה ומצבו של הכדור שלנו</w:t>
      </w:r>
      <w:r w:rsidRPr="00E53337">
        <w:rPr>
          <w:rFonts w:ascii="David" w:hAnsi="David" w:cs="David"/>
          <w:sz w:val="36"/>
          <w:szCs w:val="36"/>
        </w:rPr>
        <w:t>,</w:t>
      </w:r>
      <w:r w:rsidR="00070A7D">
        <w:rPr>
          <w:rFonts w:ascii="David" w:hAnsi="David" w:cs="David" w:hint="cs"/>
          <w:sz w:val="36"/>
          <w:szCs w:val="36"/>
          <w:rtl/>
        </w:rPr>
        <w:t xml:space="preserve"> </w:t>
      </w:r>
      <w:r w:rsidRPr="00E53337">
        <w:rPr>
          <w:rFonts w:ascii="David" w:hAnsi="David" w:cs="David"/>
          <w:sz w:val="36"/>
          <w:szCs w:val="36"/>
          <w:rtl/>
        </w:rPr>
        <w:t>החיים שלנו משתנים בקצב מהיר</w:t>
      </w:r>
      <w:r w:rsidRPr="00E53337">
        <w:rPr>
          <w:rFonts w:ascii="David" w:hAnsi="David" w:cs="David"/>
          <w:sz w:val="36"/>
          <w:szCs w:val="36"/>
        </w:rPr>
        <w:t xml:space="preserve">, </w:t>
      </w:r>
      <w:r w:rsidRPr="00E53337">
        <w:rPr>
          <w:rFonts w:ascii="David" w:hAnsi="David" w:cs="David"/>
          <w:sz w:val="36"/>
          <w:szCs w:val="36"/>
          <w:rtl/>
        </w:rPr>
        <w:t>ולעיתים יש תחושה של חוסר ודאות לגבי העתיד</w:t>
      </w:r>
      <w:r w:rsidRPr="00E53337">
        <w:rPr>
          <w:rFonts w:ascii="David" w:hAnsi="David" w:cs="David"/>
          <w:sz w:val="36"/>
          <w:szCs w:val="36"/>
        </w:rPr>
        <w:t xml:space="preserve">. </w:t>
      </w:r>
      <w:r w:rsidR="00070A7D">
        <w:rPr>
          <w:rFonts w:ascii="David" w:hAnsi="David" w:cs="David" w:hint="cs"/>
          <w:sz w:val="36"/>
          <w:szCs w:val="36"/>
          <w:rtl/>
        </w:rPr>
        <w:t xml:space="preserve">                          </w:t>
      </w:r>
    </w:p>
    <w:p w:rsidR="00070A7D" w:rsidRDefault="0027754C" w:rsidP="00A4000F">
      <w:pPr>
        <w:spacing w:line="360" w:lineRule="auto"/>
        <w:jc w:val="both"/>
        <w:rPr>
          <w:rFonts w:ascii="David" w:hAnsi="David" w:cs="David"/>
          <w:sz w:val="36"/>
          <w:szCs w:val="36"/>
          <w:rtl/>
        </w:rPr>
      </w:pPr>
      <w:r w:rsidRPr="00E53337">
        <w:rPr>
          <w:rFonts w:ascii="David" w:hAnsi="David" w:cs="David"/>
          <w:sz w:val="36"/>
          <w:szCs w:val="36"/>
          <w:rtl/>
        </w:rPr>
        <w:t>הדבר שממנו אנו תמיד יכולים לשאוב כ</w:t>
      </w:r>
      <w:r w:rsidR="00A4000F">
        <w:rPr>
          <w:rFonts w:ascii="David" w:hAnsi="David" w:cs="David" w:hint="cs"/>
          <w:sz w:val="36"/>
          <w:szCs w:val="36"/>
          <w:rtl/>
        </w:rPr>
        <w:t>ו</w:t>
      </w:r>
      <w:r w:rsidRPr="00E53337">
        <w:rPr>
          <w:rFonts w:ascii="David" w:hAnsi="David" w:cs="David"/>
          <w:sz w:val="36"/>
          <w:szCs w:val="36"/>
          <w:rtl/>
        </w:rPr>
        <w:t xml:space="preserve">ח, וילווה אותנו במהלך ימי חיינו </w:t>
      </w:r>
      <w:r w:rsidRPr="00A4000F">
        <w:rPr>
          <w:rFonts w:ascii="David" w:hAnsi="David" w:cs="David"/>
          <w:b/>
          <w:bCs/>
          <w:sz w:val="36"/>
          <w:szCs w:val="36"/>
          <w:rtl/>
        </w:rPr>
        <w:t>הוא האור שלנו</w:t>
      </w:r>
      <w:r w:rsidRPr="00E53337">
        <w:rPr>
          <w:rFonts w:ascii="David" w:hAnsi="David" w:cs="David"/>
          <w:sz w:val="36"/>
          <w:szCs w:val="36"/>
        </w:rPr>
        <w:t>.</w:t>
      </w:r>
      <w:r w:rsidR="00070A7D">
        <w:rPr>
          <w:rFonts w:ascii="David" w:hAnsi="David" w:cs="David" w:hint="cs"/>
          <w:sz w:val="36"/>
          <w:szCs w:val="36"/>
          <w:rtl/>
        </w:rPr>
        <w:t xml:space="preserve"> </w:t>
      </w:r>
      <w:r w:rsidR="00A4000F">
        <w:rPr>
          <w:rFonts w:ascii="David" w:hAnsi="David" w:cs="David" w:hint="cs"/>
          <w:b/>
          <w:bCs/>
          <w:sz w:val="36"/>
          <w:szCs w:val="36"/>
          <w:rtl/>
        </w:rPr>
        <w:t xml:space="preserve"> </w:t>
      </w:r>
      <w:r w:rsidRPr="00070A7D">
        <w:rPr>
          <w:rFonts w:ascii="David" w:hAnsi="David" w:cs="David"/>
          <w:b/>
          <w:bCs/>
          <w:sz w:val="36"/>
          <w:szCs w:val="36"/>
          <w:rtl/>
        </w:rPr>
        <w:t>האור שלנו</w:t>
      </w:r>
      <w:r w:rsidRPr="00E53337">
        <w:rPr>
          <w:rFonts w:ascii="David" w:hAnsi="David" w:cs="David"/>
          <w:sz w:val="36"/>
          <w:szCs w:val="36"/>
          <w:rtl/>
        </w:rPr>
        <w:t xml:space="preserve">, </w:t>
      </w:r>
      <w:r w:rsidRPr="00070A7D">
        <w:rPr>
          <w:rFonts w:ascii="David" w:hAnsi="David" w:cs="David"/>
          <w:b/>
          <w:bCs/>
          <w:sz w:val="36"/>
          <w:szCs w:val="36"/>
          <w:rtl/>
        </w:rPr>
        <w:t>הדבר הטוב שבתוכנו</w:t>
      </w:r>
      <w:r w:rsidRPr="00E53337">
        <w:rPr>
          <w:rFonts w:ascii="David" w:hAnsi="David" w:cs="David"/>
          <w:sz w:val="36"/>
          <w:szCs w:val="36"/>
          <w:rtl/>
        </w:rPr>
        <w:t>, תמיד יהיה שם</w:t>
      </w:r>
      <w:r w:rsidRPr="00E53337">
        <w:rPr>
          <w:rFonts w:ascii="David" w:hAnsi="David" w:cs="David"/>
          <w:sz w:val="36"/>
          <w:szCs w:val="36"/>
        </w:rPr>
        <w:t>.</w:t>
      </w:r>
      <w:r w:rsidR="00070A7D">
        <w:rPr>
          <w:rFonts w:ascii="David" w:hAnsi="David" w:cs="David" w:hint="cs"/>
          <w:sz w:val="36"/>
          <w:szCs w:val="36"/>
          <w:rtl/>
        </w:rPr>
        <w:t xml:space="preserve"> </w:t>
      </w:r>
    </w:p>
    <w:p w:rsidR="00070A7D" w:rsidRDefault="0027754C" w:rsidP="00E40549">
      <w:pPr>
        <w:spacing w:line="360" w:lineRule="auto"/>
        <w:jc w:val="both"/>
        <w:rPr>
          <w:rFonts w:ascii="David" w:hAnsi="David" w:cs="David"/>
          <w:sz w:val="36"/>
          <w:szCs w:val="36"/>
          <w:rtl/>
        </w:rPr>
      </w:pPr>
      <w:r w:rsidRPr="00E53337">
        <w:rPr>
          <w:rFonts w:ascii="David" w:hAnsi="David" w:cs="David"/>
          <w:sz w:val="36"/>
          <w:szCs w:val="36"/>
          <w:rtl/>
        </w:rPr>
        <w:t>לעיתים האור הזה מרגיש קטן ומסכן</w:t>
      </w:r>
      <w:r w:rsidR="00070A7D">
        <w:rPr>
          <w:rFonts w:ascii="David" w:hAnsi="David" w:cs="David"/>
          <w:sz w:val="36"/>
          <w:szCs w:val="36"/>
        </w:rPr>
        <w:t>,</w:t>
      </w:r>
      <w:r w:rsidR="00E40549">
        <w:rPr>
          <w:rFonts w:ascii="David" w:hAnsi="David" w:cs="David" w:hint="cs"/>
          <w:sz w:val="36"/>
          <w:szCs w:val="36"/>
          <w:rtl/>
        </w:rPr>
        <w:t xml:space="preserve"> </w:t>
      </w:r>
      <w:r w:rsidR="00070A7D" w:rsidRPr="00E53337">
        <w:rPr>
          <w:rFonts w:ascii="David" w:hAnsi="David" w:cs="David"/>
          <w:sz w:val="36"/>
          <w:szCs w:val="36"/>
          <w:rtl/>
        </w:rPr>
        <w:t>בקושי מחמם אותנו</w:t>
      </w:r>
      <w:r w:rsidR="00070A7D">
        <w:rPr>
          <w:rFonts w:ascii="David" w:hAnsi="David" w:cs="David" w:hint="cs"/>
          <w:sz w:val="36"/>
          <w:szCs w:val="36"/>
          <w:rtl/>
        </w:rPr>
        <w:t>,</w:t>
      </w:r>
      <w:r w:rsidR="00070A7D" w:rsidRPr="00E53337">
        <w:rPr>
          <w:rFonts w:ascii="David" w:hAnsi="David" w:cs="David"/>
          <w:sz w:val="36"/>
          <w:szCs w:val="36"/>
          <w:rtl/>
        </w:rPr>
        <w:t xml:space="preserve"> </w:t>
      </w:r>
      <w:r w:rsidR="00070A7D">
        <w:rPr>
          <w:rFonts w:ascii="David" w:hAnsi="David" w:cs="David" w:hint="cs"/>
          <w:sz w:val="36"/>
          <w:szCs w:val="36"/>
          <w:rtl/>
        </w:rPr>
        <w:t xml:space="preserve"> </w:t>
      </w:r>
      <w:r w:rsidRPr="00E53337">
        <w:rPr>
          <w:rFonts w:ascii="David" w:hAnsi="David" w:cs="David"/>
          <w:sz w:val="36"/>
          <w:szCs w:val="36"/>
          <w:rtl/>
        </w:rPr>
        <w:t>ולעיתים הוא יוקד</w:t>
      </w:r>
      <w:r w:rsidR="00070A7D">
        <w:rPr>
          <w:rFonts w:ascii="David" w:hAnsi="David" w:cs="David"/>
          <w:sz w:val="36"/>
          <w:szCs w:val="36"/>
        </w:rPr>
        <w:t xml:space="preserve"> </w:t>
      </w:r>
      <w:r w:rsidR="00070A7D">
        <w:rPr>
          <w:rFonts w:ascii="David" w:hAnsi="David" w:cs="David" w:hint="cs"/>
          <w:sz w:val="36"/>
          <w:szCs w:val="36"/>
          <w:rtl/>
        </w:rPr>
        <w:t xml:space="preserve"> ו</w:t>
      </w:r>
      <w:r w:rsidRPr="00E53337">
        <w:rPr>
          <w:rFonts w:ascii="David" w:hAnsi="David" w:cs="David"/>
          <w:sz w:val="36"/>
          <w:szCs w:val="36"/>
          <w:rtl/>
        </w:rPr>
        <w:t>בוער בעוצמה ומחמם אף את העומדים לידינו</w:t>
      </w:r>
      <w:r w:rsidR="00070A7D">
        <w:rPr>
          <w:rFonts w:ascii="David" w:hAnsi="David" w:cs="David" w:hint="cs"/>
          <w:sz w:val="36"/>
          <w:szCs w:val="36"/>
          <w:rtl/>
        </w:rPr>
        <w:t>.</w:t>
      </w:r>
    </w:p>
    <w:p w:rsidR="00070A7D" w:rsidRDefault="0027754C" w:rsidP="00E40549">
      <w:pPr>
        <w:spacing w:line="360" w:lineRule="auto"/>
        <w:jc w:val="both"/>
        <w:rPr>
          <w:rFonts w:ascii="David" w:hAnsi="David" w:cs="David"/>
          <w:sz w:val="36"/>
          <w:szCs w:val="36"/>
          <w:rtl/>
        </w:rPr>
      </w:pPr>
      <w:r w:rsidRPr="00070A7D">
        <w:rPr>
          <w:rFonts w:ascii="David" w:hAnsi="David" w:cs="David"/>
          <w:b/>
          <w:bCs/>
          <w:sz w:val="36"/>
          <w:szCs w:val="36"/>
          <w:rtl/>
        </w:rPr>
        <w:t>חישבו על האור שלכם ישנם הרבה אנשים סביבנו, בכל מקום בו אנו נמצאים גם עכשיו, חדר מלא אנשים</w:t>
      </w:r>
      <w:r w:rsidR="00070A7D" w:rsidRPr="00070A7D">
        <w:rPr>
          <w:rFonts w:ascii="David" w:hAnsi="David" w:cs="David" w:hint="cs"/>
          <w:b/>
          <w:bCs/>
          <w:sz w:val="36"/>
          <w:szCs w:val="36"/>
          <w:rtl/>
        </w:rPr>
        <w:t>.</w:t>
      </w:r>
      <w:r w:rsidRPr="00070A7D">
        <w:rPr>
          <w:rFonts w:ascii="David" w:hAnsi="David" w:cs="David"/>
          <w:b/>
          <w:bCs/>
          <w:sz w:val="36"/>
          <w:szCs w:val="36"/>
          <w:rtl/>
        </w:rPr>
        <w:t xml:space="preserve"> כמה מהם אתם מכירים באמת</w:t>
      </w:r>
      <w:r w:rsidRPr="00070A7D">
        <w:rPr>
          <w:rFonts w:ascii="David" w:hAnsi="David" w:cs="David"/>
          <w:b/>
          <w:bCs/>
          <w:sz w:val="36"/>
          <w:szCs w:val="36"/>
        </w:rPr>
        <w:t xml:space="preserve">? </w:t>
      </w:r>
      <w:r w:rsidR="00E40549">
        <w:rPr>
          <w:rFonts w:ascii="David" w:hAnsi="David" w:cs="David" w:hint="cs"/>
          <w:b/>
          <w:bCs/>
          <w:sz w:val="36"/>
          <w:szCs w:val="36"/>
          <w:rtl/>
        </w:rPr>
        <w:t xml:space="preserve"> </w:t>
      </w:r>
      <w:r w:rsidRPr="00070A7D">
        <w:rPr>
          <w:rFonts w:ascii="David" w:hAnsi="David" w:cs="David"/>
          <w:b/>
          <w:bCs/>
          <w:sz w:val="36"/>
          <w:szCs w:val="36"/>
          <w:rtl/>
        </w:rPr>
        <w:t>כמה מהם מכירים אתכם</w:t>
      </w:r>
      <w:r w:rsidRPr="00070A7D">
        <w:rPr>
          <w:rFonts w:ascii="David" w:hAnsi="David" w:cs="David"/>
          <w:b/>
          <w:bCs/>
          <w:sz w:val="36"/>
          <w:szCs w:val="36"/>
        </w:rPr>
        <w:t xml:space="preserve">? </w:t>
      </w:r>
      <w:r w:rsidR="00E40549">
        <w:rPr>
          <w:rFonts w:ascii="David" w:hAnsi="David" w:cs="David" w:hint="cs"/>
          <w:b/>
          <w:bCs/>
          <w:sz w:val="36"/>
          <w:szCs w:val="36"/>
          <w:rtl/>
        </w:rPr>
        <w:t xml:space="preserve"> </w:t>
      </w:r>
      <w:r w:rsidRPr="00070A7D">
        <w:rPr>
          <w:rFonts w:ascii="David" w:hAnsi="David" w:cs="David"/>
          <w:b/>
          <w:bCs/>
          <w:sz w:val="36"/>
          <w:szCs w:val="36"/>
          <w:rtl/>
        </w:rPr>
        <w:t>כמה מהם מכירים את האור שלכם</w:t>
      </w:r>
      <w:r w:rsidR="00070A7D">
        <w:rPr>
          <w:rFonts w:ascii="David" w:hAnsi="David" w:cs="David" w:hint="cs"/>
          <w:sz w:val="36"/>
          <w:szCs w:val="36"/>
          <w:rtl/>
        </w:rPr>
        <w:t xml:space="preserve">? </w:t>
      </w:r>
      <w:r w:rsidRPr="00E53337">
        <w:rPr>
          <w:rFonts w:ascii="David" w:hAnsi="David" w:cs="David"/>
          <w:sz w:val="36"/>
          <w:szCs w:val="36"/>
          <w:rtl/>
        </w:rPr>
        <w:t>המשפחה שלכם, החברים שלכם – כמה הם מכירים, את הדבר המיוחד הזה, שיש בכם</w:t>
      </w:r>
      <w:r w:rsidRPr="00E53337">
        <w:rPr>
          <w:rFonts w:ascii="David" w:hAnsi="David" w:cs="David"/>
          <w:sz w:val="36"/>
          <w:szCs w:val="36"/>
        </w:rPr>
        <w:t xml:space="preserve">? </w:t>
      </w:r>
      <w:r w:rsidR="00070A7D">
        <w:rPr>
          <w:rFonts w:ascii="David" w:hAnsi="David" w:cs="David" w:hint="cs"/>
          <w:sz w:val="36"/>
          <w:szCs w:val="36"/>
          <w:rtl/>
        </w:rPr>
        <w:t xml:space="preserve"> </w:t>
      </w:r>
    </w:p>
    <w:p w:rsidR="00070A7D" w:rsidRDefault="0027754C" w:rsidP="00070A7D">
      <w:pPr>
        <w:spacing w:line="360" w:lineRule="auto"/>
        <w:jc w:val="both"/>
        <w:rPr>
          <w:rFonts w:ascii="David" w:hAnsi="David" w:cs="David"/>
          <w:sz w:val="36"/>
          <w:szCs w:val="36"/>
          <w:rtl/>
        </w:rPr>
      </w:pPr>
      <w:r w:rsidRPr="00E53337">
        <w:rPr>
          <w:rFonts w:ascii="David" w:hAnsi="David" w:cs="David"/>
          <w:sz w:val="36"/>
          <w:szCs w:val="36"/>
          <w:rtl/>
        </w:rPr>
        <w:lastRenderedPageBreak/>
        <w:t>אין טעם לה</w:t>
      </w:r>
      <w:r w:rsidR="00070A7D">
        <w:rPr>
          <w:rFonts w:ascii="David" w:hAnsi="David" w:cs="David" w:hint="cs"/>
          <w:sz w:val="36"/>
          <w:szCs w:val="36"/>
          <w:rtl/>
        </w:rPr>
        <w:t>י</w:t>
      </w:r>
      <w:r w:rsidRPr="00E53337">
        <w:rPr>
          <w:rFonts w:ascii="David" w:hAnsi="David" w:cs="David"/>
          <w:sz w:val="36"/>
          <w:szCs w:val="36"/>
          <w:rtl/>
        </w:rPr>
        <w:t>שאר לבד עם האור שלנו</w:t>
      </w:r>
      <w:r w:rsidRPr="00E53337">
        <w:rPr>
          <w:rFonts w:ascii="David" w:hAnsi="David" w:cs="David"/>
          <w:sz w:val="36"/>
          <w:szCs w:val="36"/>
        </w:rPr>
        <w:t xml:space="preserve">, </w:t>
      </w:r>
      <w:r w:rsidR="00070A7D">
        <w:rPr>
          <w:rFonts w:ascii="David" w:hAnsi="David" w:cs="David" w:hint="cs"/>
          <w:sz w:val="36"/>
          <w:szCs w:val="36"/>
          <w:rtl/>
        </w:rPr>
        <w:t xml:space="preserve"> </w:t>
      </w:r>
      <w:r w:rsidRPr="00E53337">
        <w:rPr>
          <w:rFonts w:ascii="David" w:hAnsi="David" w:cs="David"/>
          <w:sz w:val="36"/>
          <w:szCs w:val="36"/>
          <w:rtl/>
        </w:rPr>
        <w:t>הלהבה נהית מדולדלת, או עקרה גדולה מבחוץ, אך ריקה מבפנים</w:t>
      </w:r>
      <w:r w:rsidRPr="00E53337">
        <w:rPr>
          <w:rFonts w:ascii="David" w:hAnsi="David" w:cs="David"/>
          <w:sz w:val="36"/>
          <w:szCs w:val="36"/>
        </w:rPr>
        <w:t xml:space="preserve">. </w:t>
      </w:r>
      <w:r w:rsidRPr="00E53337">
        <w:rPr>
          <w:rFonts w:ascii="David" w:hAnsi="David" w:cs="David"/>
          <w:sz w:val="36"/>
          <w:szCs w:val="36"/>
          <w:rtl/>
        </w:rPr>
        <w:t>לעומת זאת</w:t>
      </w:r>
      <w:r w:rsidRPr="00E53337">
        <w:rPr>
          <w:rFonts w:ascii="David" w:hAnsi="David" w:cs="David"/>
          <w:sz w:val="36"/>
          <w:szCs w:val="36"/>
        </w:rPr>
        <w:t xml:space="preserve">, </w:t>
      </w:r>
      <w:r w:rsidRPr="00E53337">
        <w:rPr>
          <w:rFonts w:ascii="David" w:hAnsi="David" w:cs="David"/>
          <w:sz w:val="36"/>
          <w:szCs w:val="36"/>
          <w:rtl/>
        </w:rPr>
        <w:t>לאור הזה, יש פוטנציאל בעירה אינסופי כשהוא בא במגע עם אור אחר</w:t>
      </w:r>
      <w:r w:rsidRPr="00E53337">
        <w:rPr>
          <w:rFonts w:ascii="David" w:hAnsi="David" w:cs="David"/>
          <w:sz w:val="36"/>
          <w:szCs w:val="36"/>
        </w:rPr>
        <w:t xml:space="preserve">. </w:t>
      </w:r>
      <w:r w:rsidRPr="00E53337">
        <w:rPr>
          <w:rFonts w:ascii="David" w:hAnsi="David" w:cs="David"/>
          <w:sz w:val="36"/>
          <w:szCs w:val="36"/>
          <w:rtl/>
        </w:rPr>
        <w:t>לזה קוראים קשר</w:t>
      </w:r>
      <w:r w:rsidRPr="00E53337">
        <w:rPr>
          <w:rFonts w:ascii="David" w:hAnsi="David" w:cs="David"/>
          <w:sz w:val="36"/>
          <w:szCs w:val="36"/>
        </w:rPr>
        <w:t xml:space="preserve">. </w:t>
      </w:r>
      <w:r w:rsidR="00070A7D">
        <w:rPr>
          <w:rFonts w:ascii="David" w:hAnsi="David" w:cs="David" w:hint="cs"/>
          <w:sz w:val="36"/>
          <w:szCs w:val="36"/>
          <w:rtl/>
        </w:rPr>
        <w:t xml:space="preserve"> </w:t>
      </w:r>
    </w:p>
    <w:p w:rsidR="00F91A27" w:rsidRPr="00E53337" w:rsidRDefault="0027754C" w:rsidP="00070A7D">
      <w:pPr>
        <w:spacing w:line="360" w:lineRule="auto"/>
        <w:jc w:val="both"/>
        <w:rPr>
          <w:rFonts w:ascii="David" w:hAnsi="David" w:cs="David"/>
          <w:sz w:val="36"/>
          <w:szCs w:val="36"/>
        </w:rPr>
      </w:pPr>
      <w:r w:rsidRPr="00E40549">
        <w:rPr>
          <w:rFonts w:ascii="David" w:hAnsi="David" w:cs="David"/>
          <w:b/>
          <w:bCs/>
          <w:sz w:val="36"/>
          <w:szCs w:val="36"/>
          <w:rtl/>
        </w:rPr>
        <w:t>תנו לאור שלכם להראות</w:t>
      </w:r>
      <w:r w:rsidRPr="00E40549">
        <w:rPr>
          <w:rFonts w:ascii="David" w:hAnsi="David" w:cs="David"/>
          <w:b/>
          <w:bCs/>
          <w:sz w:val="36"/>
          <w:szCs w:val="36"/>
        </w:rPr>
        <w:t xml:space="preserve">, </w:t>
      </w:r>
      <w:r w:rsidR="004D3506" w:rsidRPr="00E40549">
        <w:rPr>
          <w:rFonts w:ascii="David" w:hAnsi="David" w:cs="David" w:hint="cs"/>
          <w:b/>
          <w:bCs/>
          <w:sz w:val="36"/>
          <w:szCs w:val="36"/>
          <w:rtl/>
        </w:rPr>
        <w:t xml:space="preserve"> </w:t>
      </w:r>
      <w:r w:rsidRPr="00E40549">
        <w:rPr>
          <w:rFonts w:ascii="David" w:hAnsi="David" w:cs="David"/>
          <w:b/>
          <w:bCs/>
          <w:sz w:val="36"/>
          <w:szCs w:val="36"/>
          <w:rtl/>
        </w:rPr>
        <w:t>תנו לאור שלכם לחמם את מי שלידכם</w:t>
      </w:r>
      <w:r w:rsidR="00070A7D" w:rsidRPr="00E40549">
        <w:rPr>
          <w:rFonts w:ascii="David" w:hAnsi="David" w:cs="David" w:hint="cs"/>
          <w:b/>
          <w:bCs/>
          <w:sz w:val="36"/>
          <w:szCs w:val="36"/>
          <w:rtl/>
        </w:rPr>
        <w:t>.</w:t>
      </w:r>
      <w:r w:rsidRPr="00E40549">
        <w:rPr>
          <w:rFonts w:ascii="David" w:hAnsi="David" w:cs="David"/>
          <w:b/>
          <w:bCs/>
          <w:sz w:val="36"/>
          <w:szCs w:val="36"/>
          <w:rtl/>
        </w:rPr>
        <w:t xml:space="preserve"> בתמורה, תזכו למנה כפולה של</w:t>
      </w:r>
      <w:r w:rsidR="00070A7D" w:rsidRPr="00E40549">
        <w:rPr>
          <w:rFonts w:ascii="David" w:hAnsi="David" w:cs="David" w:hint="cs"/>
          <w:b/>
          <w:bCs/>
          <w:sz w:val="36"/>
          <w:szCs w:val="36"/>
          <w:rtl/>
        </w:rPr>
        <w:t xml:space="preserve"> </w:t>
      </w:r>
      <w:r w:rsidRPr="00E40549">
        <w:rPr>
          <w:rFonts w:ascii="David" w:hAnsi="David" w:cs="David"/>
          <w:b/>
          <w:bCs/>
          <w:sz w:val="36"/>
          <w:szCs w:val="36"/>
          <w:rtl/>
        </w:rPr>
        <w:t>אור כשמדובר בקבוצה – אחד ועוד אחד שווה יותר משניים</w:t>
      </w:r>
      <w:r w:rsidRPr="00E40549">
        <w:rPr>
          <w:rFonts w:ascii="David" w:hAnsi="David" w:cs="David"/>
          <w:b/>
          <w:bCs/>
          <w:sz w:val="36"/>
          <w:szCs w:val="36"/>
        </w:rPr>
        <w:t xml:space="preserve">. </w:t>
      </w:r>
      <w:r w:rsidR="00070A7D" w:rsidRPr="00E40549">
        <w:rPr>
          <w:rFonts w:ascii="David" w:hAnsi="David" w:cs="David" w:hint="cs"/>
          <w:b/>
          <w:bCs/>
          <w:sz w:val="36"/>
          <w:szCs w:val="36"/>
          <w:rtl/>
        </w:rPr>
        <w:t xml:space="preserve"> </w:t>
      </w:r>
      <w:r w:rsidRPr="00E53337">
        <w:rPr>
          <w:rFonts w:ascii="David" w:hAnsi="David" w:cs="David"/>
          <w:sz w:val="36"/>
          <w:szCs w:val="36"/>
          <w:rtl/>
        </w:rPr>
        <w:t>חג אורים שמח</w:t>
      </w:r>
      <w:r w:rsidR="00070A7D">
        <w:rPr>
          <w:rFonts w:ascii="David" w:hAnsi="David" w:cs="David" w:hint="cs"/>
          <w:sz w:val="36"/>
          <w:szCs w:val="36"/>
          <w:rtl/>
        </w:rPr>
        <w:t>!</w:t>
      </w:r>
      <w:r w:rsidR="00E40549">
        <w:rPr>
          <w:rFonts w:ascii="David" w:hAnsi="David" w:cs="David" w:hint="cs"/>
          <w:sz w:val="36"/>
          <w:szCs w:val="36"/>
          <w:rtl/>
        </w:rPr>
        <w:t xml:space="preserve"> ואני אוסיף- גם שנה אזרחית טובה ומתוקה!!</w:t>
      </w:r>
    </w:p>
    <w:sectPr w:rsidR="00F91A27" w:rsidRPr="00E53337" w:rsidSect="00D41FB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B42" w:rsidRDefault="00805B42" w:rsidP="00E159FA">
      <w:pPr>
        <w:spacing w:after="0" w:line="240" w:lineRule="auto"/>
      </w:pPr>
      <w:r>
        <w:separator/>
      </w:r>
    </w:p>
  </w:endnote>
  <w:endnote w:type="continuationSeparator" w:id="0">
    <w:p w:rsidR="00805B42" w:rsidRDefault="00805B42" w:rsidP="00E1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FA" w:rsidRDefault="00E159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4700598"/>
      <w:docPartObj>
        <w:docPartGallery w:val="Page Numbers (Bottom of Page)"/>
        <w:docPartUnique/>
      </w:docPartObj>
    </w:sdtPr>
    <w:sdtContent>
      <w:bookmarkStart w:id="0" w:name="_GoBack" w:displacedByCustomXml="prev"/>
      <w:bookmarkEnd w:id="0" w:displacedByCustomXml="prev"/>
      <w:p w:rsidR="00E159FA" w:rsidRDefault="00E159FA">
        <w:pPr>
          <w:pStyle w:val="a5"/>
          <w:jc w:val="center"/>
          <w:rPr>
            <w:cs/>
          </w:rPr>
        </w:pPr>
        <w:r>
          <w:fldChar w:fldCharType="begin"/>
        </w:r>
        <w:r>
          <w:rPr>
            <w:cs/>
          </w:rPr>
          <w:instrText>PAGE   \* MERGEFORMAT</w:instrText>
        </w:r>
        <w:r>
          <w:fldChar w:fldCharType="separate"/>
        </w:r>
        <w:r w:rsidRPr="00E159FA">
          <w:rPr>
            <w:noProof/>
            <w:rtl/>
            <w:lang w:val="he-IL"/>
          </w:rPr>
          <w:t>2</w:t>
        </w:r>
        <w:r>
          <w:fldChar w:fldCharType="end"/>
        </w:r>
      </w:p>
    </w:sdtContent>
  </w:sdt>
  <w:p w:rsidR="00E159FA" w:rsidRDefault="00E159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FA" w:rsidRDefault="00E159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B42" w:rsidRDefault="00805B42" w:rsidP="00E159FA">
      <w:pPr>
        <w:spacing w:after="0" w:line="240" w:lineRule="auto"/>
      </w:pPr>
      <w:r>
        <w:separator/>
      </w:r>
    </w:p>
  </w:footnote>
  <w:footnote w:type="continuationSeparator" w:id="0">
    <w:p w:rsidR="00805B42" w:rsidRDefault="00805B42" w:rsidP="00E15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FA" w:rsidRDefault="00E159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FA" w:rsidRDefault="00E159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9FA" w:rsidRDefault="00E159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4C"/>
    <w:rsid w:val="00070A7D"/>
    <w:rsid w:val="0027754C"/>
    <w:rsid w:val="002D6C1C"/>
    <w:rsid w:val="00317403"/>
    <w:rsid w:val="00325FE5"/>
    <w:rsid w:val="004D3506"/>
    <w:rsid w:val="004F3DE2"/>
    <w:rsid w:val="007A4242"/>
    <w:rsid w:val="00802963"/>
    <w:rsid w:val="00805B42"/>
    <w:rsid w:val="008C7343"/>
    <w:rsid w:val="00923ED1"/>
    <w:rsid w:val="0097690F"/>
    <w:rsid w:val="00A4000F"/>
    <w:rsid w:val="00A43157"/>
    <w:rsid w:val="00A77257"/>
    <w:rsid w:val="00A84621"/>
    <w:rsid w:val="00B61602"/>
    <w:rsid w:val="00BB0C74"/>
    <w:rsid w:val="00BC36C0"/>
    <w:rsid w:val="00C16D43"/>
    <w:rsid w:val="00C4184F"/>
    <w:rsid w:val="00C82BC8"/>
    <w:rsid w:val="00D41FB9"/>
    <w:rsid w:val="00D57A49"/>
    <w:rsid w:val="00E159FA"/>
    <w:rsid w:val="00E40549"/>
    <w:rsid w:val="00E53337"/>
    <w:rsid w:val="00F55DBE"/>
    <w:rsid w:val="00F91A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9FA"/>
    <w:pPr>
      <w:tabs>
        <w:tab w:val="center" w:pos="4153"/>
        <w:tab w:val="right" w:pos="8306"/>
      </w:tabs>
      <w:spacing w:after="0" w:line="240" w:lineRule="auto"/>
    </w:pPr>
  </w:style>
  <w:style w:type="character" w:customStyle="1" w:styleId="a4">
    <w:name w:val="כותרת עליונה תו"/>
    <w:basedOn w:val="a0"/>
    <w:link w:val="a3"/>
    <w:uiPriority w:val="99"/>
    <w:rsid w:val="00E159FA"/>
  </w:style>
  <w:style w:type="paragraph" w:styleId="a5">
    <w:name w:val="footer"/>
    <w:basedOn w:val="a"/>
    <w:link w:val="a6"/>
    <w:uiPriority w:val="99"/>
    <w:unhideWhenUsed/>
    <w:rsid w:val="00E159FA"/>
    <w:pPr>
      <w:tabs>
        <w:tab w:val="center" w:pos="4153"/>
        <w:tab w:val="right" w:pos="8306"/>
      </w:tabs>
      <w:spacing w:after="0" w:line="240" w:lineRule="auto"/>
    </w:pPr>
  </w:style>
  <w:style w:type="character" w:customStyle="1" w:styleId="a6">
    <w:name w:val="כותרת תחתונה תו"/>
    <w:basedOn w:val="a0"/>
    <w:link w:val="a5"/>
    <w:uiPriority w:val="99"/>
    <w:rsid w:val="00E15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9FA"/>
    <w:pPr>
      <w:tabs>
        <w:tab w:val="center" w:pos="4153"/>
        <w:tab w:val="right" w:pos="8306"/>
      </w:tabs>
      <w:spacing w:after="0" w:line="240" w:lineRule="auto"/>
    </w:pPr>
  </w:style>
  <w:style w:type="character" w:customStyle="1" w:styleId="a4">
    <w:name w:val="כותרת עליונה תו"/>
    <w:basedOn w:val="a0"/>
    <w:link w:val="a3"/>
    <w:uiPriority w:val="99"/>
    <w:rsid w:val="00E159FA"/>
  </w:style>
  <w:style w:type="paragraph" w:styleId="a5">
    <w:name w:val="footer"/>
    <w:basedOn w:val="a"/>
    <w:link w:val="a6"/>
    <w:uiPriority w:val="99"/>
    <w:unhideWhenUsed/>
    <w:rsid w:val="00E159FA"/>
    <w:pPr>
      <w:tabs>
        <w:tab w:val="center" w:pos="4153"/>
        <w:tab w:val="right" w:pos="8306"/>
      </w:tabs>
      <w:spacing w:after="0" w:line="240" w:lineRule="auto"/>
    </w:pPr>
  </w:style>
  <w:style w:type="character" w:customStyle="1" w:styleId="a6">
    <w:name w:val="כותרת תחתונה תו"/>
    <w:basedOn w:val="a0"/>
    <w:link w:val="a5"/>
    <w:uiPriority w:val="99"/>
    <w:rsid w:val="00E1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2919</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User</cp:lastModifiedBy>
  <cp:revision>2</cp:revision>
  <dcterms:created xsi:type="dcterms:W3CDTF">2019-12-18T06:44:00Z</dcterms:created>
  <dcterms:modified xsi:type="dcterms:W3CDTF">2019-12-18T06:44:00Z</dcterms:modified>
</cp:coreProperties>
</file>