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3227CD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3227CD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3227CD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3227CD" w:rsidRDefault="00316222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C2613E" w:rsidRPr="003227CD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      ינוא</w:t>
      </w:r>
      <w:r w:rsidR="003116EB" w:rsidRPr="003227CD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35CAA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C2613E" w:rsidRPr="003227CD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3227CD" w:rsidRDefault="00C2613E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ז'   שבט </w:t>
      </w:r>
      <w:r w:rsidR="00435CAA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B4424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227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3227C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3227CD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3227CD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3227C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3227CD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3227CD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3227CD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3227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3227CD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87E09" w:rsidRPr="003227CD" w:rsidRDefault="00387E09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506B4A" w:rsidRPr="003227CD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>לכבוד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,  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>מוזיאון ידידי ציון</w:t>
      </w:r>
    </w:p>
    <w:p w:rsidR="00506B4A" w:rsidRPr="003227CD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227CD">
        <w:rPr>
          <w:rFonts w:ascii="David" w:hAnsi="David" w:cs="David" w:hint="cs"/>
          <w:b/>
          <w:bCs/>
          <w:sz w:val="24"/>
          <w:szCs w:val="24"/>
          <w:u w:val="single"/>
          <w:rtl/>
        </w:rPr>
        <w:t>סמנכ"ל שיווק / מר אילן סקולניק</w:t>
      </w:r>
    </w:p>
    <w:p w:rsidR="00506B4A" w:rsidRPr="003227CD" w:rsidRDefault="00506B4A" w:rsidP="00506B4A">
      <w:pPr>
        <w:pStyle w:val="aa"/>
        <w:spacing w:after="0" w:line="240" w:lineRule="auto"/>
        <w:ind w:left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מנכ"ל </w:t>
      </w:r>
      <w:proofErr w:type="spellStart"/>
      <w:r w:rsidRPr="003227CD">
        <w:rPr>
          <w:rFonts w:ascii="David" w:hAnsi="David" w:cs="David"/>
          <w:b/>
          <w:bCs/>
          <w:sz w:val="24"/>
          <w:szCs w:val="24"/>
          <w:rtl/>
        </w:rPr>
        <w:t>קטליסט</w:t>
      </w:r>
      <w:proofErr w:type="spellEnd"/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/ מר, רמי לוי</w:t>
      </w:r>
    </w:p>
    <w:p w:rsidR="006F23BA" w:rsidRPr="003227CD" w:rsidRDefault="006F23B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506B4A" w:rsidRPr="00A25995" w:rsidRDefault="00506B4A" w:rsidP="00506B4A">
      <w:pPr>
        <w:pStyle w:val="aa"/>
        <w:spacing w:after="0" w:line="240" w:lineRule="auto"/>
        <w:ind w:left="36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A25995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B0054C" w:rsidRPr="00A25995">
        <w:rPr>
          <w:rFonts w:ascii="David" w:hAnsi="David" w:cs="David" w:hint="cs"/>
          <w:b/>
          <w:bCs/>
          <w:sz w:val="28"/>
          <w:szCs w:val="28"/>
          <w:u w:val="single"/>
          <w:rtl/>
        </w:rPr>
        <w:t>מימוש תרומה למשפחות שכולות צה"ל בשנת 2019</w:t>
      </w:r>
      <w:r w:rsidR="002B57A5" w:rsidRPr="00A259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3768" w:rsidRPr="00A259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506B4A" w:rsidRPr="003227CD" w:rsidRDefault="00506B4A" w:rsidP="00506B4A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B0054C" w:rsidRPr="003227CD" w:rsidRDefault="00B0054C" w:rsidP="00B0054C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אילן שלום, </w:t>
      </w:r>
    </w:p>
    <w:p w:rsidR="00B0054C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לבקשתך, לבחון דרכי פעולה ומתווה לתרומה, עבור משפחות שכולות או חיילים בודדים, בצה"ל או משטרת ישראל ומשמר הגבול</w:t>
      </w:r>
      <w:r w:rsidR="00044CE8">
        <w:rPr>
          <w:rFonts w:ascii="David" w:hAnsi="David" w:cs="David" w:hint="cs"/>
          <w:b/>
          <w:bCs/>
          <w:sz w:val="24"/>
          <w:szCs w:val="24"/>
          <w:rtl/>
        </w:rPr>
        <w:t xml:space="preserve"> , בשנת 2019. </w:t>
      </w:r>
    </w:p>
    <w:p w:rsidR="00B0054C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לאחר בירור עם גורמים מוסמכים, עולה התמונה הבאה. </w:t>
      </w:r>
    </w:p>
    <w:p w:rsidR="00B0054C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משרד הביטחון</w:t>
      </w:r>
      <w:r w:rsidR="00044CE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אגף משפחות שכולות והנצחה, שאחראי על הסיוע</w:t>
      </w:r>
      <w:r w:rsidR="00044CE8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הטיפול והתמיכה הכוללת למשפחות שכולות, </w:t>
      </w:r>
      <w:r w:rsidR="00044CE8">
        <w:rPr>
          <w:rFonts w:ascii="David" w:hAnsi="David" w:cs="David" w:hint="cs"/>
          <w:b/>
          <w:bCs/>
          <w:sz w:val="24"/>
          <w:szCs w:val="24"/>
          <w:rtl/>
        </w:rPr>
        <w:t xml:space="preserve">הוא האחראי על יוזמות מעין אלה. </w:t>
      </w:r>
    </w:p>
    <w:p w:rsidR="00B0054C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התרומה, צריכה להיות מוגדרת למטרה ספציפית, כגון; </w:t>
      </w:r>
    </w:p>
    <w:p w:rsidR="00B0054C" w:rsidRPr="003227CD" w:rsidRDefault="00B0054C" w:rsidP="00B0054C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עבור ילדים יתומים במשפחות שכולות.</w:t>
      </w:r>
    </w:p>
    <w:p w:rsidR="00044CE8" w:rsidRPr="003227CD" w:rsidRDefault="00044CE8" w:rsidP="00044CE8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עבור יתומי צה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ל במעבר מיסודי לתיכון.</w:t>
      </w:r>
    </w:p>
    <w:p w:rsidR="00B0054C" w:rsidRPr="003227CD" w:rsidRDefault="00B0054C" w:rsidP="00B0054C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עבור ציוד רפואי למשפחות שכולות. </w:t>
      </w:r>
    </w:p>
    <w:p w:rsidR="00B0054C" w:rsidRPr="003227CD" w:rsidRDefault="00B0054C" w:rsidP="00B0054C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וכולי.. </w:t>
      </w:r>
    </w:p>
    <w:p w:rsidR="00044CE8" w:rsidRPr="003227CD" w:rsidRDefault="00044CE8" w:rsidP="00044CE8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התרומה חייבת להיות בחלוקה שוויונית. </w:t>
      </w:r>
    </w:p>
    <w:p w:rsidR="00B0054C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יש הבחנה בין תרומה קבועה ושנתית, לבין תרומה חד פעמית. </w:t>
      </w:r>
    </w:p>
    <w:p w:rsidR="003227CD" w:rsidRPr="003227CD" w:rsidRDefault="00B0054C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כאשר יש, גוף תורם מוגדר, או אדם התורם עם שם ופרטים מוגדרים, והבעת רצון לתרום 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עם 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סכום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25995" w:rsidRPr="003227CD">
        <w:rPr>
          <w:rFonts w:ascii="David" w:hAnsi="David" w:cs="David" w:hint="cs"/>
          <w:b/>
          <w:bCs/>
          <w:sz w:val="24"/>
          <w:szCs w:val="24"/>
          <w:rtl/>
        </w:rPr>
        <w:t>נקוב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A25995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במשרד הביטחון מקימים 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וועדת תרומו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>ת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 xml:space="preserve">" הכוללת נציג מטעם הגוף התורם. 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227CD" w:rsidRPr="003227CD" w:rsidRDefault="004B64A4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>מתכנסת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וועדת התרומות 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0054C" w:rsidRPr="003227CD">
        <w:rPr>
          <w:rFonts w:ascii="David" w:hAnsi="David" w:cs="David" w:hint="cs"/>
          <w:b/>
          <w:bCs/>
          <w:sz w:val="24"/>
          <w:szCs w:val="24"/>
          <w:rtl/>
        </w:rPr>
        <w:t>לאחר בחינ</w:t>
      </w:r>
      <w:r w:rsidR="00A25995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>השיקולים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 xml:space="preserve">מחליטים אם לאשר </w:t>
      </w:r>
      <w:r w:rsidR="003227CD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את התרומה. </w:t>
      </w:r>
    </w:p>
    <w:p w:rsidR="003227CD" w:rsidRPr="003227CD" w:rsidRDefault="003227CD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אין מניעה לקיים טקס או צורה </w:t>
      </w:r>
      <w:proofErr w:type="spellStart"/>
      <w:r w:rsidRPr="003227CD">
        <w:rPr>
          <w:rFonts w:ascii="David" w:hAnsi="David" w:cs="David" w:hint="cs"/>
          <w:b/>
          <w:bCs/>
          <w:sz w:val="24"/>
          <w:szCs w:val="24"/>
          <w:rtl/>
        </w:rPr>
        <w:t>מסויימת</w:t>
      </w:r>
      <w:proofErr w:type="spellEnd"/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שתיקבע לגבי אופן הסיקור של התרומה. </w:t>
      </w:r>
    </w:p>
    <w:p w:rsidR="003227CD" w:rsidRDefault="003227CD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כל תהליך אישור התרומה, הוא קצר מאוד, ובהחלט מאפשר עד ליום העצמאות או יום ירושלים 2019, לקבוע את המועד בתיאום הגוף התורם. </w:t>
      </w:r>
    </w:p>
    <w:p w:rsidR="00044CE8" w:rsidRPr="003227CD" w:rsidRDefault="00044CE8" w:rsidP="00387E0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התרומה למשפחות שכולות וחיילים בודדים במשטרת ישראל ומשמר הגבול, הוא תהליך זהה. </w:t>
      </w:r>
    </w:p>
    <w:p w:rsidR="009771C5" w:rsidRPr="003227CD" w:rsidRDefault="009771C5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כנדרש. </w:t>
      </w:r>
    </w:p>
    <w:p w:rsidR="007531A7" w:rsidRPr="003227CD" w:rsidRDefault="007531A7" w:rsidP="00B7414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0671CD" w:rsidRPr="003227CD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3227CD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5FA46846" wp14:editId="41412B8F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3227CD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3227CD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3227CD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3227CD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3227CD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3227CD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3227CD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3227C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E5" w:rsidRDefault="006F1BE5" w:rsidP="001A246D">
      <w:pPr>
        <w:spacing w:after="0" w:line="240" w:lineRule="auto"/>
      </w:pPr>
      <w:r>
        <w:separator/>
      </w:r>
    </w:p>
  </w:endnote>
  <w:endnote w:type="continuationSeparator" w:id="0">
    <w:p w:rsidR="006F1BE5" w:rsidRDefault="006F1BE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E5" w:rsidRDefault="006F1BE5" w:rsidP="001A246D">
      <w:pPr>
        <w:spacing w:after="0" w:line="240" w:lineRule="auto"/>
      </w:pPr>
      <w:r>
        <w:separator/>
      </w:r>
    </w:p>
  </w:footnote>
  <w:footnote w:type="continuationSeparator" w:id="0">
    <w:p w:rsidR="006F1BE5" w:rsidRDefault="006F1BE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F1BE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63172D"/>
    <w:multiLevelType w:val="hybridMultilevel"/>
    <w:tmpl w:val="92DC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018E1"/>
    <w:multiLevelType w:val="hybridMultilevel"/>
    <w:tmpl w:val="654477F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86CB6"/>
    <w:multiLevelType w:val="hybridMultilevel"/>
    <w:tmpl w:val="71CAB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5A5E46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25"/>
  </w:num>
  <w:num w:numId="4">
    <w:abstractNumId w:val="14"/>
  </w:num>
  <w:num w:numId="5">
    <w:abstractNumId w:val="12"/>
  </w:num>
  <w:num w:numId="6">
    <w:abstractNumId w:val="9"/>
  </w:num>
  <w:num w:numId="7">
    <w:abstractNumId w:val="16"/>
  </w:num>
  <w:num w:numId="8">
    <w:abstractNumId w:val="18"/>
  </w:num>
  <w:num w:numId="9">
    <w:abstractNumId w:val="21"/>
  </w:num>
  <w:num w:numId="10">
    <w:abstractNumId w:val="30"/>
  </w:num>
  <w:num w:numId="11">
    <w:abstractNumId w:val="31"/>
  </w:num>
  <w:num w:numId="12">
    <w:abstractNumId w:val="5"/>
  </w:num>
  <w:num w:numId="13">
    <w:abstractNumId w:val="23"/>
  </w:num>
  <w:num w:numId="14">
    <w:abstractNumId w:val="0"/>
  </w:num>
  <w:num w:numId="15">
    <w:abstractNumId w:val="33"/>
  </w:num>
  <w:num w:numId="16">
    <w:abstractNumId w:val="4"/>
  </w:num>
  <w:num w:numId="17">
    <w:abstractNumId w:val="24"/>
  </w:num>
  <w:num w:numId="18">
    <w:abstractNumId w:val="3"/>
  </w:num>
  <w:num w:numId="19">
    <w:abstractNumId w:val="7"/>
  </w:num>
  <w:num w:numId="20">
    <w:abstractNumId w:val="26"/>
  </w:num>
  <w:num w:numId="21">
    <w:abstractNumId w:val="8"/>
  </w:num>
  <w:num w:numId="22">
    <w:abstractNumId w:val="34"/>
  </w:num>
  <w:num w:numId="23">
    <w:abstractNumId w:val="10"/>
  </w:num>
  <w:num w:numId="24">
    <w:abstractNumId w:val="22"/>
  </w:num>
  <w:num w:numId="25">
    <w:abstractNumId w:val="27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7"/>
  </w:num>
  <w:num w:numId="31">
    <w:abstractNumId w:val="15"/>
  </w:num>
  <w:num w:numId="32">
    <w:abstractNumId w:val="20"/>
  </w:num>
  <w:num w:numId="33">
    <w:abstractNumId w:val="29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4CE8"/>
    <w:rsid w:val="00046FE1"/>
    <w:rsid w:val="000511B0"/>
    <w:rsid w:val="000512A1"/>
    <w:rsid w:val="00053634"/>
    <w:rsid w:val="000671CD"/>
    <w:rsid w:val="00071C1B"/>
    <w:rsid w:val="00072797"/>
    <w:rsid w:val="00074503"/>
    <w:rsid w:val="0007513A"/>
    <w:rsid w:val="00075D89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B1EEF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85C3C"/>
    <w:rsid w:val="00290074"/>
    <w:rsid w:val="002952DD"/>
    <w:rsid w:val="002A551D"/>
    <w:rsid w:val="002A6053"/>
    <w:rsid w:val="002B36B1"/>
    <w:rsid w:val="002B4424"/>
    <w:rsid w:val="002B57A5"/>
    <w:rsid w:val="002E3135"/>
    <w:rsid w:val="002E664C"/>
    <w:rsid w:val="002F5610"/>
    <w:rsid w:val="002F78A1"/>
    <w:rsid w:val="003022AD"/>
    <w:rsid w:val="003115FB"/>
    <w:rsid w:val="003116EB"/>
    <w:rsid w:val="00316222"/>
    <w:rsid w:val="00317DBA"/>
    <w:rsid w:val="003227CD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87E09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16F78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4C2B"/>
    <w:rsid w:val="0048066A"/>
    <w:rsid w:val="0048584B"/>
    <w:rsid w:val="0048647F"/>
    <w:rsid w:val="00492CF7"/>
    <w:rsid w:val="00493178"/>
    <w:rsid w:val="0049421B"/>
    <w:rsid w:val="004A255B"/>
    <w:rsid w:val="004A2AF8"/>
    <w:rsid w:val="004A3FC0"/>
    <w:rsid w:val="004B3768"/>
    <w:rsid w:val="004B498D"/>
    <w:rsid w:val="004B53FD"/>
    <w:rsid w:val="004B5EB6"/>
    <w:rsid w:val="004B64A4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06B4A"/>
    <w:rsid w:val="0052098F"/>
    <w:rsid w:val="00521945"/>
    <w:rsid w:val="00521FBD"/>
    <w:rsid w:val="005234BA"/>
    <w:rsid w:val="00527E8B"/>
    <w:rsid w:val="00541ABE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1BE5"/>
    <w:rsid w:val="006F23BA"/>
    <w:rsid w:val="006F468C"/>
    <w:rsid w:val="006F4A7D"/>
    <w:rsid w:val="00710F34"/>
    <w:rsid w:val="00734553"/>
    <w:rsid w:val="00736786"/>
    <w:rsid w:val="00742921"/>
    <w:rsid w:val="0074338C"/>
    <w:rsid w:val="007505EF"/>
    <w:rsid w:val="007531A7"/>
    <w:rsid w:val="00753CBE"/>
    <w:rsid w:val="0076132A"/>
    <w:rsid w:val="00763458"/>
    <w:rsid w:val="0076353E"/>
    <w:rsid w:val="007711F1"/>
    <w:rsid w:val="00774568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6BBF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25995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952E5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054C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146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613E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95392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404BE"/>
    <w:rsid w:val="00D5187F"/>
    <w:rsid w:val="00D55CAE"/>
    <w:rsid w:val="00D649C9"/>
    <w:rsid w:val="00D67263"/>
    <w:rsid w:val="00D7281F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A295C"/>
    <w:rsid w:val="00EA579C"/>
    <w:rsid w:val="00EA6EB4"/>
    <w:rsid w:val="00EB6882"/>
    <w:rsid w:val="00EC581E"/>
    <w:rsid w:val="00EC6A61"/>
    <w:rsid w:val="00ED59F6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0B3AE7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171FDC-F87B-4448-BDDB-1D66D60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277</cp:revision>
  <cp:lastPrinted>2016-11-27T07:50:00Z</cp:lastPrinted>
  <dcterms:created xsi:type="dcterms:W3CDTF">2014-09-28T19:59:00Z</dcterms:created>
  <dcterms:modified xsi:type="dcterms:W3CDTF">2019-01-13T18:41:00Z</dcterms:modified>
</cp:coreProperties>
</file>