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comments.xml" ContentType="application/vnd.openxmlformats-officedocument.wordprocessingml.comment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75D4" w:rsidRPr="00B60E16" w:rsidRDefault="000275D4" w:rsidP="0001204D">
      <w:pPr>
        <w:pStyle w:val="Heading1"/>
        <w:rPr>
          <w:rtl/>
        </w:rPr>
      </w:pPr>
      <w:bookmarkStart w:id="0" w:name="_Toc390269978"/>
      <w:bookmarkStart w:id="1" w:name="_Toc390615459"/>
      <w:r w:rsidRPr="00B60E16">
        <w:rPr>
          <w:rFonts w:hint="cs"/>
          <w:rtl/>
        </w:rPr>
        <w:t xml:space="preserve">מסמך </w:t>
      </w:r>
      <w:bookmarkEnd w:id="0"/>
      <w:bookmarkEnd w:id="1"/>
      <w:r w:rsidRPr="00B60E16">
        <w:rPr>
          <w:rFonts w:hint="cs"/>
          <w:rtl/>
        </w:rPr>
        <w:t xml:space="preserve">אפיון </w:t>
      </w:r>
      <w:r w:rsidR="0001204D" w:rsidRPr="00B60E16">
        <w:rPr>
          <w:rFonts w:hint="cs"/>
          <w:rtl/>
        </w:rPr>
        <w:t>מסך</w:t>
      </w:r>
    </w:p>
    <w:p w:rsidR="000B1EF0" w:rsidRPr="00B60E16" w:rsidRDefault="00FA294E" w:rsidP="00B95C48">
      <w:pPr>
        <w:pStyle w:val="SubjectTitle"/>
        <w:rPr>
          <w:sz w:val="42"/>
          <w:szCs w:val="42"/>
          <w:rtl/>
        </w:rPr>
      </w:pPr>
      <w:r>
        <w:rPr>
          <w:rFonts w:hint="cs"/>
          <w:sz w:val="42"/>
          <w:szCs w:val="42"/>
          <w:rtl/>
        </w:rPr>
        <w:t>הגדרת תיק רגיש</w:t>
      </w:r>
    </w:p>
    <w:p w:rsidR="000275D4" w:rsidRPr="00B60E16" w:rsidRDefault="0001204D" w:rsidP="00FA294E">
      <w:pPr>
        <w:pStyle w:val="SubjectTitle"/>
        <w:rPr>
          <w:rtl/>
        </w:rPr>
      </w:pPr>
      <w:r w:rsidRPr="00B60E16">
        <w:rPr>
          <w:rFonts w:hint="cs"/>
          <w:sz w:val="28"/>
          <w:szCs w:val="28"/>
          <w:rtl/>
        </w:rPr>
        <w:t>קוד מסך</w:t>
      </w:r>
      <w:r w:rsidR="00196743" w:rsidRPr="00B60E16">
        <w:rPr>
          <w:rFonts w:hint="cs"/>
          <w:sz w:val="28"/>
          <w:szCs w:val="28"/>
          <w:rtl/>
        </w:rPr>
        <w:t>:</w:t>
      </w:r>
      <w:r w:rsidR="00B95C48" w:rsidRPr="00B60E16">
        <w:rPr>
          <w:rFonts w:hint="cs"/>
          <w:sz w:val="28"/>
          <w:szCs w:val="28"/>
          <w:rtl/>
        </w:rPr>
        <w:t xml:space="preserve"> </w:t>
      </w:r>
      <w:r w:rsidR="00523EAF">
        <w:rPr>
          <w:rFonts w:hint="cs"/>
          <w:sz w:val="28"/>
          <w:szCs w:val="28"/>
          <w:rtl/>
        </w:rPr>
        <w:t>6</w:t>
      </w:r>
      <w:r w:rsidR="00FA294E">
        <w:rPr>
          <w:rFonts w:hint="cs"/>
          <w:sz w:val="28"/>
          <w:szCs w:val="28"/>
          <w:rtl/>
        </w:rPr>
        <w:t>5</w:t>
      </w:r>
      <w:r w:rsidR="00B14871" w:rsidRPr="00B60E16">
        <w:fldChar w:fldCharType="begin"/>
      </w:r>
      <w:r w:rsidR="000275D4" w:rsidRPr="00B60E16">
        <w:instrText xml:space="preserve"> SUBJECT  \* MERGEFORMAT </w:instrText>
      </w:r>
      <w:r w:rsidR="00B14871" w:rsidRPr="00B60E16">
        <w:fldChar w:fldCharType="end"/>
      </w:r>
    </w:p>
    <w:p w:rsidR="000275D4" w:rsidRPr="00B60E16" w:rsidRDefault="000275D4" w:rsidP="000275D4">
      <w:pPr>
        <w:pStyle w:val="SubjectTitle"/>
        <w:rPr>
          <w:rtl/>
        </w:rPr>
      </w:pPr>
    </w:p>
    <w:p w:rsidR="007E7D98" w:rsidRPr="00B60E16" w:rsidRDefault="000275D4" w:rsidP="000275D4">
      <w:pPr>
        <w:pStyle w:val="SubjectTitle"/>
      </w:pPr>
      <w:r w:rsidRPr="00B60E16">
        <w:rPr>
          <w:rFonts w:hint="cs"/>
          <w:rtl/>
        </w:rPr>
        <w:t>מערכת לניהול רשומה רפואית</w:t>
      </w:r>
    </w:p>
    <w:p w:rsidR="000275D4" w:rsidRPr="00B60E16" w:rsidRDefault="007E7D98" w:rsidP="000275D4">
      <w:pPr>
        <w:pStyle w:val="SubjectTitle"/>
        <w:rPr>
          <w:sz w:val="24"/>
          <w:rtl/>
        </w:rPr>
      </w:pPr>
      <w:r w:rsidRPr="00B60E16">
        <w:t>CPR NG</w:t>
      </w:r>
      <w:r w:rsidR="00B14871" w:rsidRPr="00B60E16">
        <w:fldChar w:fldCharType="begin"/>
      </w:r>
      <w:r w:rsidR="000275D4" w:rsidRPr="00B60E16">
        <w:instrText xml:space="preserve"> SUBJECT  \* MERGEFORMAT </w:instrText>
      </w:r>
      <w:r w:rsidR="00B14871" w:rsidRPr="00B60E16">
        <w:fldChar w:fldCharType="end"/>
      </w:r>
    </w:p>
    <w:p w:rsidR="000275D4" w:rsidRPr="00B60E16" w:rsidRDefault="000275D4" w:rsidP="000275D4">
      <w:pPr>
        <w:spacing w:after="160" w:line="259" w:lineRule="auto"/>
        <w:rPr>
          <w:rFonts w:cs="David"/>
          <w:b/>
          <w:bCs/>
          <w:sz w:val="22"/>
          <w:rtl/>
          <w:lang w:eastAsia="he-IL"/>
        </w:rPr>
      </w:pPr>
      <w:r w:rsidRPr="00B60E16">
        <w:rPr>
          <w:rFonts w:cs="David"/>
          <w:b/>
          <w:bCs/>
          <w:sz w:val="22"/>
          <w:rtl/>
          <w:lang w:eastAsia="he-IL"/>
        </w:rPr>
        <w:br w:type="page"/>
      </w:r>
    </w:p>
    <w:p w:rsidR="00F759FF" w:rsidRPr="00B60E16" w:rsidRDefault="00F759FF" w:rsidP="00FF7EB0">
      <w:pPr>
        <w:spacing w:after="200" w:line="276" w:lineRule="auto"/>
        <w:contextualSpacing/>
        <w:rPr>
          <w:rFonts w:cs="David"/>
          <w:b/>
          <w:bCs/>
          <w:sz w:val="22"/>
          <w:rtl/>
          <w:lang w:eastAsia="he-IL"/>
        </w:rPr>
      </w:pPr>
    </w:p>
    <w:p w:rsidR="00196743" w:rsidRPr="00B60E16" w:rsidRDefault="00196743" w:rsidP="00196743">
      <w:pPr>
        <w:pStyle w:val="Heading2"/>
        <w:numPr>
          <w:ilvl w:val="0"/>
          <w:numId w:val="2"/>
        </w:numPr>
        <w:spacing w:before="240" w:after="120" w:line="320" w:lineRule="exact"/>
        <w:ind w:left="521" w:hanging="521"/>
        <w:rPr>
          <w:rFonts w:cs="David"/>
          <w:b/>
          <w:bCs/>
          <w:color w:val="auto"/>
          <w:sz w:val="32"/>
          <w:szCs w:val="32"/>
          <w:rtl/>
        </w:rPr>
      </w:pPr>
      <w:bookmarkStart w:id="2" w:name="_Toc390615460"/>
      <w:r w:rsidRPr="00B60E16">
        <w:rPr>
          <w:rFonts w:cs="David" w:hint="cs"/>
          <w:b/>
          <w:bCs/>
          <w:color w:val="auto"/>
          <w:sz w:val="32"/>
          <w:szCs w:val="32"/>
          <w:rtl/>
        </w:rPr>
        <w:t>מנהלה</w:t>
      </w:r>
      <w:bookmarkEnd w:id="2"/>
    </w:p>
    <w:p w:rsidR="00196743" w:rsidRPr="00B60E16" w:rsidRDefault="00196743" w:rsidP="00196743">
      <w:pPr>
        <w:pStyle w:val="Heading3"/>
        <w:numPr>
          <w:ilvl w:val="1"/>
          <w:numId w:val="2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bookmarkStart w:id="3" w:name="_Toc390615461"/>
      <w:r w:rsidRPr="00B60E16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מעקב שינויים</w:t>
      </w:r>
      <w:bookmarkEnd w:id="3"/>
    </w:p>
    <w:tbl>
      <w:tblPr>
        <w:tblStyle w:val="TableGrid"/>
        <w:bidiVisual/>
        <w:tblW w:w="7428" w:type="dxa"/>
        <w:tblLook w:val="04A0"/>
      </w:tblPr>
      <w:tblGrid>
        <w:gridCol w:w="1142"/>
        <w:gridCol w:w="1114"/>
        <w:gridCol w:w="2342"/>
        <w:gridCol w:w="2830"/>
      </w:tblGrid>
      <w:tr w:rsidR="009C16A9" w:rsidRPr="00B60E16" w:rsidTr="00D02231">
        <w:trPr>
          <w:trHeight w:val="377"/>
        </w:trPr>
        <w:tc>
          <w:tcPr>
            <w:tcW w:w="1022" w:type="dxa"/>
            <w:shd w:val="clear" w:color="auto" w:fill="F2F2F2" w:themeFill="background1" w:themeFillShade="F2"/>
          </w:tcPr>
          <w:p w:rsidR="009C16A9" w:rsidRPr="00B60E16" w:rsidRDefault="009C16A9" w:rsidP="00491E2F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תאריך השינוי</w:t>
            </w:r>
          </w:p>
        </w:tc>
        <w:tc>
          <w:tcPr>
            <w:tcW w:w="0" w:type="auto"/>
            <w:shd w:val="clear" w:color="auto" w:fill="F2F2F2" w:themeFill="background1" w:themeFillShade="F2"/>
          </w:tcPr>
          <w:p w:rsidR="009C16A9" w:rsidRPr="00B60E16" w:rsidRDefault="009C16A9" w:rsidP="00491E2F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מהדורה</w:t>
            </w:r>
          </w:p>
        </w:tc>
        <w:tc>
          <w:tcPr>
            <w:tcW w:w="2342" w:type="dxa"/>
            <w:shd w:val="clear" w:color="auto" w:fill="F2F2F2" w:themeFill="background1" w:themeFillShade="F2"/>
          </w:tcPr>
          <w:p w:rsidR="009C16A9" w:rsidRPr="00B60E16" w:rsidRDefault="009C16A9" w:rsidP="00491E2F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אחראי</w:t>
            </w:r>
          </w:p>
        </w:tc>
        <w:tc>
          <w:tcPr>
            <w:tcW w:w="2830" w:type="dxa"/>
            <w:shd w:val="clear" w:color="auto" w:fill="F2F2F2" w:themeFill="background1" w:themeFillShade="F2"/>
          </w:tcPr>
          <w:p w:rsidR="009C16A9" w:rsidRPr="00B60E16" w:rsidRDefault="009C16A9" w:rsidP="00491E2F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תקציר השינוי</w:t>
            </w:r>
          </w:p>
        </w:tc>
      </w:tr>
      <w:tr w:rsidR="009C16A9" w:rsidRPr="00B60E16" w:rsidTr="00D02231">
        <w:trPr>
          <w:trHeight w:val="407"/>
        </w:trPr>
        <w:tc>
          <w:tcPr>
            <w:tcW w:w="1022" w:type="dxa"/>
          </w:tcPr>
          <w:p w:rsidR="009C16A9" w:rsidRPr="00B60E16" w:rsidRDefault="004F30E1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28/10</w:t>
            </w:r>
            <w:r w:rsidR="008D087F">
              <w:rPr>
                <w:rFonts w:cs="David" w:hint="cs"/>
                <w:rtl/>
                <w:lang w:eastAsia="he-IL"/>
              </w:rPr>
              <w:t>/2014</w:t>
            </w:r>
          </w:p>
        </w:tc>
        <w:tc>
          <w:tcPr>
            <w:tcW w:w="0" w:type="auto"/>
          </w:tcPr>
          <w:p w:rsidR="009C16A9" w:rsidRPr="00B60E16" w:rsidRDefault="005D2B4F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1.0</w:t>
            </w:r>
          </w:p>
        </w:tc>
        <w:tc>
          <w:tcPr>
            <w:tcW w:w="2342" w:type="dxa"/>
          </w:tcPr>
          <w:p w:rsidR="009C16A9" w:rsidRPr="00B60E16" w:rsidRDefault="00D02231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מיכל מורנו</w:t>
            </w:r>
          </w:p>
        </w:tc>
        <w:tc>
          <w:tcPr>
            <w:tcW w:w="2830" w:type="dxa"/>
          </w:tcPr>
          <w:p w:rsidR="009C16A9" w:rsidRPr="00B60E16" w:rsidRDefault="006C6359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מהדורה ראשונה</w:t>
            </w:r>
          </w:p>
        </w:tc>
      </w:tr>
      <w:tr w:rsidR="009C16A9" w:rsidRPr="00B60E16" w:rsidTr="00D02231">
        <w:trPr>
          <w:trHeight w:val="407"/>
        </w:trPr>
        <w:tc>
          <w:tcPr>
            <w:tcW w:w="1022" w:type="dxa"/>
          </w:tcPr>
          <w:p w:rsidR="009C16A9" w:rsidRPr="00B60E16" w:rsidRDefault="00804F20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4" w:author="Michal Moreno" w:date="2014-11-24T11:46:00Z">
              <w:r>
                <w:rPr>
                  <w:rFonts w:cs="David" w:hint="cs"/>
                  <w:rtl/>
                  <w:lang w:eastAsia="he-IL"/>
                </w:rPr>
                <w:t>24/11/2014</w:t>
              </w:r>
            </w:ins>
          </w:p>
        </w:tc>
        <w:tc>
          <w:tcPr>
            <w:tcW w:w="0" w:type="auto"/>
          </w:tcPr>
          <w:p w:rsidR="009C16A9" w:rsidRPr="00B60E16" w:rsidRDefault="00804F20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5" w:author="Michal Moreno" w:date="2014-11-24T11:46:00Z">
              <w:r>
                <w:rPr>
                  <w:rFonts w:cs="David" w:hint="cs"/>
                  <w:rtl/>
                  <w:lang w:eastAsia="he-IL"/>
                </w:rPr>
                <w:t>2.0</w:t>
              </w:r>
            </w:ins>
          </w:p>
        </w:tc>
        <w:tc>
          <w:tcPr>
            <w:tcW w:w="2342" w:type="dxa"/>
          </w:tcPr>
          <w:p w:rsidR="009C16A9" w:rsidRPr="00B60E16" w:rsidRDefault="00804F20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6" w:author="Michal Moreno" w:date="2014-11-24T11:46:00Z">
              <w:r>
                <w:rPr>
                  <w:rFonts w:cs="David" w:hint="cs"/>
                  <w:rtl/>
                  <w:lang w:eastAsia="he-IL"/>
                </w:rPr>
                <w:t>מיכל מורנו</w:t>
              </w:r>
            </w:ins>
          </w:p>
        </w:tc>
        <w:tc>
          <w:tcPr>
            <w:tcW w:w="2830" w:type="dxa"/>
          </w:tcPr>
          <w:p w:rsidR="009C16A9" w:rsidRPr="00B60E16" w:rsidRDefault="00804F20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7" w:author="Michal Moreno" w:date="2014-11-24T11:46:00Z">
              <w:r>
                <w:rPr>
                  <w:rFonts w:cs="David" w:hint="cs"/>
                  <w:rtl/>
                  <w:lang w:eastAsia="he-IL"/>
                </w:rPr>
                <w:t>הוספת מאפיין מספר אישי</w:t>
              </w:r>
            </w:ins>
          </w:p>
        </w:tc>
      </w:tr>
      <w:tr w:rsidR="009C16A9" w:rsidRPr="00B60E16" w:rsidTr="00D02231">
        <w:trPr>
          <w:trHeight w:val="422"/>
        </w:trPr>
        <w:tc>
          <w:tcPr>
            <w:tcW w:w="1022" w:type="dxa"/>
          </w:tcPr>
          <w:p w:rsidR="009C16A9" w:rsidRPr="00B60E16" w:rsidRDefault="002E0719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8" w:author="Michal Moreno" w:date="2015-03-02T11:31:00Z">
              <w:r>
                <w:rPr>
                  <w:rFonts w:cs="David" w:hint="cs"/>
                  <w:rtl/>
                  <w:lang w:eastAsia="he-IL"/>
                </w:rPr>
                <w:t>01/03/2015</w:t>
              </w:r>
            </w:ins>
          </w:p>
        </w:tc>
        <w:tc>
          <w:tcPr>
            <w:tcW w:w="0" w:type="auto"/>
          </w:tcPr>
          <w:p w:rsidR="009C16A9" w:rsidRPr="00B60E16" w:rsidRDefault="002E0719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9" w:author="Michal Moreno" w:date="2015-03-02T11:31:00Z">
              <w:r>
                <w:rPr>
                  <w:rFonts w:cs="David" w:hint="cs"/>
                  <w:rtl/>
                  <w:lang w:eastAsia="he-IL"/>
                </w:rPr>
                <w:t>3.0</w:t>
              </w:r>
            </w:ins>
          </w:p>
        </w:tc>
        <w:tc>
          <w:tcPr>
            <w:tcW w:w="2342" w:type="dxa"/>
          </w:tcPr>
          <w:p w:rsidR="009C16A9" w:rsidRPr="00B60E16" w:rsidRDefault="002E0719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10" w:author="Michal Moreno" w:date="2015-03-02T11:31:00Z">
              <w:r>
                <w:rPr>
                  <w:rFonts w:cs="David" w:hint="cs"/>
                  <w:rtl/>
                  <w:lang w:eastAsia="he-IL"/>
                </w:rPr>
                <w:t>מיכל מורנו</w:t>
              </w:r>
            </w:ins>
          </w:p>
        </w:tc>
        <w:tc>
          <w:tcPr>
            <w:tcW w:w="2830" w:type="dxa"/>
          </w:tcPr>
          <w:p w:rsidR="009C16A9" w:rsidRPr="00B60E16" w:rsidRDefault="002E0719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11" w:author="Michal Moreno" w:date="2015-03-02T11:31:00Z">
              <w:r>
                <w:rPr>
                  <w:rFonts w:cs="David" w:hint="cs"/>
                  <w:rtl/>
                  <w:lang w:eastAsia="he-IL"/>
                </w:rPr>
                <w:t>הוספת מסכים מפעילים בדיקת מטופלים רגישים</w:t>
              </w:r>
            </w:ins>
          </w:p>
        </w:tc>
      </w:tr>
      <w:tr w:rsidR="001E0C85" w:rsidRPr="00B60E16" w:rsidTr="00D02231">
        <w:trPr>
          <w:trHeight w:val="422"/>
          <w:ins w:id="12" w:author="Michal Moreno" w:date="2015-03-18T15:53:00Z"/>
        </w:trPr>
        <w:tc>
          <w:tcPr>
            <w:tcW w:w="1022" w:type="dxa"/>
          </w:tcPr>
          <w:p w:rsidR="001E0C85" w:rsidRDefault="002035AA" w:rsidP="00491E2F">
            <w:pPr>
              <w:spacing w:before="100" w:after="40"/>
              <w:rPr>
                <w:ins w:id="13" w:author="Michal Moreno" w:date="2015-03-18T15:53:00Z"/>
                <w:rFonts w:cs="David"/>
                <w:rtl/>
                <w:lang w:eastAsia="he-IL"/>
              </w:rPr>
            </w:pPr>
            <w:ins w:id="14" w:author="Michal Moreno" w:date="2015-03-26T10:21:00Z">
              <w:r>
                <w:rPr>
                  <w:rFonts w:cs="David" w:hint="cs"/>
                  <w:rtl/>
                  <w:lang w:eastAsia="he-IL"/>
                </w:rPr>
                <w:t>25</w:t>
              </w:r>
            </w:ins>
            <w:ins w:id="15" w:author="Michal Moreno" w:date="2015-03-18T15:53:00Z">
              <w:r w:rsidR="001E0C85">
                <w:rPr>
                  <w:rFonts w:cs="David" w:hint="cs"/>
                  <w:rtl/>
                  <w:lang w:eastAsia="he-IL"/>
                </w:rPr>
                <w:t>/03/2015</w:t>
              </w:r>
            </w:ins>
          </w:p>
        </w:tc>
        <w:tc>
          <w:tcPr>
            <w:tcW w:w="0" w:type="auto"/>
          </w:tcPr>
          <w:p w:rsidR="001E0C85" w:rsidRDefault="001E0C85" w:rsidP="00491E2F">
            <w:pPr>
              <w:spacing w:before="100" w:after="40"/>
              <w:rPr>
                <w:ins w:id="16" w:author="Michal Moreno" w:date="2015-03-18T15:53:00Z"/>
                <w:rFonts w:cs="David"/>
                <w:rtl/>
                <w:lang w:eastAsia="he-IL"/>
              </w:rPr>
            </w:pPr>
            <w:ins w:id="17" w:author="Michal Moreno" w:date="2015-03-18T15:53:00Z">
              <w:r>
                <w:rPr>
                  <w:rFonts w:cs="David" w:hint="cs"/>
                  <w:rtl/>
                  <w:lang w:eastAsia="he-IL"/>
                </w:rPr>
                <w:t>4.0</w:t>
              </w:r>
            </w:ins>
          </w:p>
        </w:tc>
        <w:tc>
          <w:tcPr>
            <w:tcW w:w="2342" w:type="dxa"/>
          </w:tcPr>
          <w:p w:rsidR="001E0C85" w:rsidRDefault="001E0C85" w:rsidP="00491E2F">
            <w:pPr>
              <w:spacing w:before="100" w:after="40"/>
              <w:rPr>
                <w:ins w:id="18" w:author="Michal Moreno" w:date="2015-03-18T15:53:00Z"/>
                <w:rFonts w:cs="David"/>
                <w:rtl/>
                <w:lang w:eastAsia="he-IL"/>
              </w:rPr>
            </w:pPr>
            <w:ins w:id="19" w:author="Michal Moreno" w:date="2015-03-18T15:53:00Z">
              <w:r>
                <w:rPr>
                  <w:rFonts w:cs="David" w:hint="cs"/>
                  <w:rtl/>
                  <w:lang w:eastAsia="he-IL"/>
                </w:rPr>
                <w:t>מיכל מורנו</w:t>
              </w:r>
            </w:ins>
          </w:p>
        </w:tc>
        <w:tc>
          <w:tcPr>
            <w:tcW w:w="2830" w:type="dxa"/>
          </w:tcPr>
          <w:p w:rsidR="001E0C85" w:rsidRDefault="002035AA" w:rsidP="002035AA">
            <w:pPr>
              <w:spacing w:before="100" w:after="40"/>
              <w:rPr>
                <w:ins w:id="20" w:author="Michal Moreno" w:date="2015-03-18T15:53:00Z"/>
                <w:rFonts w:cs="David"/>
                <w:rtl/>
                <w:lang w:eastAsia="he-IL"/>
              </w:rPr>
            </w:pPr>
            <w:ins w:id="21" w:author="Michal Moreno" w:date="2015-03-26T10:21:00Z">
              <w:r>
                <w:rPr>
                  <w:rFonts w:cs="David" w:hint="cs"/>
                  <w:rtl/>
                  <w:lang w:eastAsia="he-IL"/>
                </w:rPr>
                <w:t xml:space="preserve">עדכון לוגיקת בדיקת רגיש והוספת </w:t>
              </w:r>
            </w:ins>
            <w:ins w:id="22" w:author="Michal Moreno" w:date="2015-03-18T15:53:00Z">
              <w:r w:rsidR="001E0C85">
                <w:rPr>
                  <w:rFonts w:cs="David" w:hint="cs"/>
                  <w:rtl/>
                  <w:lang w:eastAsia="he-IL"/>
                </w:rPr>
                <w:t>מוחרגים</w:t>
              </w:r>
            </w:ins>
          </w:p>
        </w:tc>
      </w:tr>
    </w:tbl>
    <w:p w:rsidR="005377B8" w:rsidRPr="00B60E16" w:rsidRDefault="005377B8" w:rsidP="00196743">
      <w:pPr>
        <w:spacing w:after="160" w:line="259" w:lineRule="auto"/>
        <w:rPr>
          <w:rFonts w:cs="David"/>
          <w:b/>
          <w:bCs/>
          <w:sz w:val="22"/>
          <w:rtl/>
          <w:lang w:eastAsia="he-IL"/>
        </w:rPr>
      </w:pPr>
    </w:p>
    <w:p w:rsidR="00D63590" w:rsidRPr="00D63590" w:rsidRDefault="00D63590" w:rsidP="00D63590">
      <w:pPr>
        <w:pStyle w:val="Heading3"/>
        <w:numPr>
          <w:ilvl w:val="1"/>
          <w:numId w:val="2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lang w:eastAsia="he-IL"/>
        </w:rPr>
      </w:pPr>
      <w:r w:rsidRPr="00D63590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 xml:space="preserve"> אישורים</w:t>
      </w:r>
    </w:p>
    <w:tbl>
      <w:tblPr>
        <w:bidiVisual/>
        <w:tblW w:w="7522" w:type="dxa"/>
        <w:tblCellMar>
          <w:left w:w="0" w:type="dxa"/>
          <w:right w:w="0" w:type="dxa"/>
        </w:tblCellMar>
        <w:tblLook w:val="04A0"/>
      </w:tblPr>
      <w:tblGrid>
        <w:gridCol w:w="1256"/>
        <w:gridCol w:w="1777"/>
        <w:gridCol w:w="2310"/>
        <w:gridCol w:w="2179"/>
      </w:tblGrid>
      <w:tr w:rsidR="00D63590" w:rsidRPr="00D63590" w:rsidTr="00CF7802">
        <w:trPr>
          <w:trHeight w:val="362"/>
        </w:trPr>
        <w:tc>
          <w:tcPr>
            <w:tcW w:w="12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3590" w:rsidRPr="00D63590" w:rsidRDefault="00D63590" w:rsidP="00D63590">
            <w:pPr>
              <w:spacing w:before="100" w:after="40"/>
              <w:rPr>
                <w:rFonts w:eastAsia="Calibri" w:cs="David"/>
                <w:b/>
                <w:bCs/>
                <w:lang w:eastAsia="he-IL"/>
              </w:rPr>
            </w:pPr>
            <w:r w:rsidRPr="00D63590">
              <w:rPr>
                <w:rFonts w:eastAsia="Calibri" w:cs="David" w:hint="cs"/>
                <w:b/>
                <w:bCs/>
                <w:sz w:val="22"/>
                <w:szCs w:val="22"/>
                <w:rtl/>
                <w:lang w:eastAsia="he-IL"/>
              </w:rPr>
              <w:t>תאריך האישור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3590" w:rsidRPr="00D63590" w:rsidRDefault="00D63590" w:rsidP="00D63590">
            <w:pPr>
              <w:spacing w:before="100" w:after="40"/>
              <w:rPr>
                <w:rFonts w:ascii="Calibri" w:eastAsia="Calibri" w:hAnsi="Calibri" w:cs="Calibri"/>
                <w:b/>
                <w:bCs/>
                <w:lang w:eastAsia="he-IL"/>
              </w:rPr>
            </w:pPr>
            <w:r w:rsidRPr="00D63590">
              <w:rPr>
                <w:rFonts w:eastAsia="Calibri" w:cs="David" w:hint="cs"/>
                <w:b/>
                <w:bCs/>
                <w:sz w:val="22"/>
                <w:szCs w:val="22"/>
                <w:rtl/>
                <w:lang w:eastAsia="he-IL"/>
              </w:rPr>
              <w:t>מהדורה מאושרת</w:t>
            </w:r>
          </w:p>
        </w:tc>
        <w:tc>
          <w:tcPr>
            <w:tcW w:w="23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3590" w:rsidRPr="00D63590" w:rsidRDefault="00D63590" w:rsidP="00D63590">
            <w:pPr>
              <w:spacing w:before="100" w:after="40"/>
              <w:rPr>
                <w:rFonts w:eastAsia="Calibri" w:cs="David"/>
                <w:b/>
                <w:bCs/>
                <w:lang w:eastAsia="he-IL"/>
              </w:rPr>
            </w:pPr>
            <w:r w:rsidRPr="00D63590">
              <w:rPr>
                <w:rFonts w:eastAsia="Calibri" w:cs="David" w:hint="cs"/>
                <w:b/>
                <w:bCs/>
                <w:sz w:val="22"/>
                <w:szCs w:val="22"/>
                <w:rtl/>
                <w:lang w:eastAsia="he-IL"/>
              </w:rPr>
              <w:t>מאשר</w:t>
            </w:r>
          </w:p>
        </w:tc>
        <w:tc>
          <w:tcPr>
            <w:tcW w:w="21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3590" w:rsidRPr="00D63590" w:rsidRDefault="00D63590" w:rsidP="00D63590">
            <w:pPr>
              <w:spacing w:before="100" w:after="40"/>
              <w:rPr>
                <w:rFonts w:eastAsia="Calibri" w:cs="David"/>
                <w:b/>
                <w:bCs/>
                <w:lang w:eastAsia="he-IL"/>
              </w:rPr>
            </w:pPr>
            <w:r w:rsidRPr="00D63590">
              <w:rPr>
                <w:rFonts w:eastAsia="Calibri" w:cs="David" w:hint="cs"/>
                <w:b/>
                <w:bCs/>
                <w:sz w:val="22"/>
                <w:szCs w:val="22"/>
                <w:rtl/>
                <w:lang w:eastAsia="he-IL"/>
              </w:rPr>
              <w:t>תפקיד</w:t>
            </w:r>
          </w:p>
        </w:tc>
      </w:tr>
      <w:tr w:rsidR="00D63590" w:rsidRPr="00D63590" w:rsidTr="00CF7802">
        <w:trPr>
          <w:trHeight w:val="406"/>
        </w:trPr>
        <w:tc>
          <w:tcPr>
            <w:tcW w:w="12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3590" w:rsidRPr="00D63590" w:rsidRDefault="00D63590" w:rsidP="00D63590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3590" w:rsidRPr="00D63590" w:rsidRDefault="00D63590" w:rsidP="00D63590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2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3590" w:rsidRPr="00D63590" w:rsidRDefault="00D63590" w:rsidP="00D63590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3590" w:rsidRPr="00D63590" w:rsidRDefault="00D63590" w:rsidP="00D63590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</w:tr>
      <w:tr w:rsidR="00D63590" w:rsidRPr="00D63590" w:rsidTr="00CF7802">
        <w:trPr>
          <w:trHeight w:val="421"/>
        </w:trPr>
        <w:tc>
          <w:tcPr>
            <w:tcW w:w="12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3590" w:rsidRPr="00D63590" w:rsidRDefault="00D63590" w:rsidP="00D63590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3590" w:rsidRPr="00D63590" w:rsidRDefault="00D63590" w:rsidP="00D63590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2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3590" w:rsidRPr="00D63590" w:rsidRDefault="00D63590" w:rsidP="00D63590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3590" w:rsidRPr="00D63590" w:rsidRDefault="00D63590" w:rsidP="00D63590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</w:tr>
      <w:tr w:rsidR="00D63590" w:rsidRPr="00D63590" w:rsidTr="00CF7802">
        <w:trPr>
          <w:trHeight w:val="421"/>
        </w:trPr>
        <w:tc>
          <w:tcPr>
            <w:tcW w:w="12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3590" w:rsidRPr="00D63590" w:rsidRDefault="00D63590" w:rsidP="00D63590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3590" w:rsidRPr="00D63590" w:rsidRDefault="00D63590" w:rsidP="00D63590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2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3590" w:rsidRPr="00D63590" w:rsidRDefault="00D63590" w:rsidP="00D63590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3590" w:rsidRPr="00D63590" w:rsidRDefault="00D63590" w:rsidP="00D63590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</w:tr>
    </w:tbl>
    <w:p w:rsidR="004E288D" w:rsidRPr="00D63590" w:rsidRDefault="004E288D" w:rsidP="00D63590">
      <w:pPr>
        <w:pStyle w:val="Heading3"/>
        <w:spacing w:before="240" w:after="120" w:line="320" w:lineRule="exact"/>
        <w:rPr>
          <w:rFonts w:eastAsia="Times New Roman"/>
          <w:b/>
          <w:bCs/>
          <w:color w:val="auto"/>
          <w:sz w:val="28"/>
          <w:szCs w:val="28"/>
          <w:rtl/>
          <w:lang w:eastAsia="he-IL"/>
        </w:rPr>
      </w:pPr>
      <w:r w:rsidRPr="00B60E16">
        <w:rPr>
          <w:rFonts w:cs="David"/>
          <w:b/>
          <w:bCs/>
          <w:sz w:val="32"/>
          <w:szCs w:val="32"/>
          <w:rtl/>
        </w:rPr>
        <w:br w:type="page"/>
      </w:r>
    </w:p>
    <w:p w:rsidR="005377B8" w:rsidRPr="00B60E16" w:rsidRDefault="005377B8" w:rsidP="005377B8">
      <w:pPr>
        <w:pStyle w:val="Heading2"/>
        <w:numPr>
          <w:ilvl w:val="0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32"/>
          <w:szCs w:val="32"/>
          <w:rtl/>
        </w:rPr>
      </w:pPr>
      <w:r w:rsidRPr="00B60E16">
        <w:rPr>
          <w:rFonts w:cs="David" w:hint="cs"/>
          <w:b/>
          <w:bCs/>
          <w:color w:val="auto"/>
          <w:sz w:val="32"/>
          <w:szCs w:val="32"/>
          <w:rtl/>
        </w:rPr>
        <w:lastRenderedPageBreak/>
        <w:t>כללי</w:t>
      </w:r>
    </w:p>
    <w:p w:rsidR="005377B8" w:rsidRDefault="005377B8" w:rsidP="0001204D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B60E16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 xml:space="preserve">שם </w:t>
      </w:r>
      <w:r w:rsidR="0001204D" w:rsidRPr="00B60E16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המסך</w:t>
      </w:r>
    </w:p>
    <w:p w:rsidR="00D02231" w:rsidRPr="008D087F" w:rsidRDefault="00597155" w:rsidP="00AD75B7">
      <w:pPr>
        <w:spacing w:before="60" w:after="120"/>
        <w:ind w:left="804"/>
        <w:rPr>
          <w:rFonts w:cs="David"/>
          <w:rtl/>
          <w:lang w:eastAsia="he-IL"/>
        </w:rPr>
      </w:pPr>
      <w:r>
        <w:rPr>
          <w:rFonts w:cs="David" w:hint="cs"/>
          <w:rtl/>
          <w:lang w:eastAsia="he-IL"/>
        </w:rPr>
        <w:t>הגדרת תיק רגיש</w:t>
      </w:r>
    </w:p>
    <w:p w:rsidR="005377B8" w:rsidRDefault="005377B8" w:rsidP="0001204D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B60E16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 xml:space="preserve">מטרת </w:t>
      </w:r>
      <w:r w:rsidR="0001204D" w:rsidRPr="00B60E16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המסך</w:t>
      </w:r>
    </w:p>
    <w:p w:rsidR="003E2790" w:rsidRPr="008D087F" w:rsidRDefault="00597155" w:rsidP="00597155">
      <w:pPr>
        <w:spacing w:before="60" w:after="120"/>
        <w:ind w:left="804"/>
        <w:rPr>
          <w:rFonts w:cs="David"/>
          <w:rtl/>
          <w:lang w:eastAsia="he-IL"/>
        </w:rPr>
      </w:pPr>
      <w:r>
        <w:rPr>
          <w:rFonts w:cs="David" w:hint="cs"/>
          <w:rtl/>
          <w:lang w:eastAsia="he-IL"/>
        </w:rPr>
        <w:t>הזנת ערכים בפרמטרים המגדירים תיק כרגיש.</w:t>
      </w:r>
    </w:p>
    <w:p w:rsidR="005377B8" w:rsidRPr="00B60E16" w:rsidRDefault="00E937AB" w:rsidP="00E937AB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B60E16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תיאור כללי</w:t>
      </w:r>
    </w:p>
    <w:p w:rsidR="00597155" w:rsidRDefault="00597155" w:rsidP="00811DC7">
      <w:pPr>
        <w:spacing w:before="60" w:after="120"/>
        <w:ind w:left="804"/>
        <w:rPr>
          <w:rFonts w:cs="David"/>
          <w:rtl/>
          <w:lang w:eastAsia="he-IL"/>
        </w:rPr>
      </w:pPr>
      <w:r>
        <w:rPr>
          <w:rFonts w:cs="David" w:hint="cs"/>
          <w:rtl/>
          <w:lang w:eastAsia="he-IL"/>
        </w:rPr>
        <w:t>תחזוקה של ערכים בפרמטרים של תיק רגיש:</w:t>
      </w:r>
      <w:r>
        <w:rPr>
          <w:rFonts w:cs="David" w:hint="cs"/>
          <w:lang w:eastAsia="he-IL"/>
        </w:rPr>
        <w:t xml:space="preserve"> </w:t>
      </w:r>
      <w:r w:rsidRPr="00807527">
        <w:rPr>
          <w:rFonts w:cs="David"/>
          <w:rtl/>
          <w:lang w:eastAsia="he-IL"/>
        </w:rPr>
        <w:t>דרגה</w:t>
      </w:r>
      <w:r>
        <w:rPr>
          <w:rFonts w:cs="David" w:hint="cs"/>
          <w:rtl/>
          <w:lang w:eastAsia="he-IL"/>
        </w:rPr>
        <w:t xml:space="preserve"> מסוימת,</w:t>
      </w:r>
      <w:r w:rsidRPr="00807527">
        <w:rPr>
          <w:rFonts w:cs="David"/>
          <w:rtl/>
          <w:lang w:eastAsia="he-IL"/>
        </w:rPr>
        <w:t xml:space="preserve"> תפקיד </w:t>
      </w:r>
      <w:r>
        <w:rPr>
          <w:rFonts w:cs="David" w:hint="cs"/>
          <w:rtl/>
          <w:lang w:eastAsia="he-IL"/>
        </w:rPr>
        <w:t>מסוים</w:t>
      </w:r>
      <w:r w:rsidRPr="00807527">
        <w:rPr>
          <w:rFonts w:cs="David"/>
          <w:rtl/>
          <w:lang w:eastAsia="he-IL"/>
        </w:rPr>
        <w:t>, צירוף של דרגה ותפקיד, מקצוע</w:t>
      </w:r>
      <w:r>
        <w:rPr>
          <w:rFonts w:cs="David" w:hint="cs"/>
          <w:rtl/>
          <w:lang w:eastAsia="he-IL"/>
        </w:rPr>
        <w:t xml:space="preserve"> מסוים</w:t>
      </w:r>
      <w:r w:rsidRPr="00807527">
        <w:rPr>
          <w:rFonts w:cs="David"/>
          <w:rtl/>
          <w:lang w:eastAsia="he-IL"/>
        </w:rPr>
        <w:t xml:space="preserve">, סעיף ליקוי </w:t>
      </w:r>
      <w:r>
        <w:rPr>
          <w:rFonts w:cs="David" w:hint="cs"/>
          <w:rtl/>
          <w:lang w:eastAsia="he-IL"/>
        </w:rPr>
        <w:t>מסוים</w:t>
      </w:r>
      <w:r w:rsidRPr="00807527">
        <w:rPr>
          <w:rFonts w:cs="David"/>
          <w:rtl/>
          <w:lang w:eastAsia="he-IL"/>
        </w:rPr>
        <w:t>, יחידה</w:t>
      </w:r>
      <w:r>
        <w:rPr>
          <w:rFonts w:cs="David" w:hint="cs"/>
          <w:rtl/>
          <w:lang w:eastAsia="he-IL"/>
        </w:rPr>
        <w:t xml:space="preserve"> </w:t>
      </w:r>
      <w:r w:rsidRPr="00807527">
        <w:rPr>
          <w:rFonts w:cs="David"/>
          <w:rtl/>
          <w:lang w:eastAsia="he-IL"/>
        </w:rPr>
        <w:t>ויחידת משנה, מרפאת אם, סוג שירות, קוד אבחנה</w:t>
      </w:r>
      <w:ins w:id="23" w:author="Michal Moreno" w:date="2014-11-24T11:47:00Z">
        <w:r w:rsidR="00804F20">
          <w:rPr>
            <w:rFonts w:cs="David" w:hint="cs"/>
            <w:rtl/>
            <w:lang w:eastAsia="he-IL"/>
          </w:rPr>
          <w:t xml:space="preserve">, </w:t>
        </w:r>
      </w:ins>
      <w:commentRangeStart w:id="24"/>
      <w:ins w:id="25" w:author="Michal Moreno" w:date="2015-03-18T15:50:00Z">
        <w:r w:rsidR="001E0C85">
          <w:rPr>
            <w:rFonts w:cs="David" w:hint="cs"/>
            <w:rtl/>
            <w:lang w:eastAsia="he-IL"/>
          </w:rPr>
          <w:t>רגישים</w:t>
        </w:r>
        <w:commentRangeEnd w:id="24"/>
        <w:r w:rsidR="001E0C85">
          <w:rPr>
            <w:rStyle w:val="CommentReference"/>
            <w:rtl/>
          </w:rPr>
          <w:commentReference w:id="24"/>
        </w:r>
      </w:ins>
      <w:ins w:id="26" w:author="Michal Moreno" w:date="2015-03-26T10:21:00Z">
        <w:r w:rsidR="00811DC7">
          <w:rPr>
            <w:rFonts w:cs="David" w:hint="cs"/>
            <w:rtl/>
            <w:lang w:eastAsia="he-IL"/>
          </w:rPr>
          <w:t>.</w:t>
        </w:r>
      </w:ins>
      <w:del w:id="27" w:author="Michal Moreno" w:date="2015-03-26T10:21:00Z">
        <w:r w:rsidDel="00811DC7">
          <w:rPr>
            <w:rFonts w:cs="David" w:hint="cs"/>
            <w:rtl/>
            <w:lang w:eastAsia="he-IL"/>
          </w:rPr>
          <w:delText>.</w:delText>
        </w:r>
      </w:del>
    </w:p>
    <w:p w:rsidR="00811DC7" w:rsidRDefault="00811DC7" w:rsidP="00811DC7">
      <w:pPr>
        <w:spacing w:before="60" w:after="120"/>
        <w:ind w:left="804"/>
        <w:rPr>
          <w:ins w:id="28" w:author="Michal Moreno" w:date="2015-03-26T10:17:00Z"/>
          <w:rFonts w:cs="David" w:hint="cs"/>
          <w:rtl/>
          <w:lang w:eastAsia="he-IL"/>
        </w:rPr>
      </w:pPr>
      <w:ins w:id="29" w:author="Michal Moreno" w:date="2015-03-26T10:17:00Z">
        <w:r>
          <w:rPr>
            <w:rFonts w:cs="David" w:hint="cs"/>
            <w:rtl/>
            <w:lang w:eastAsia="he-IL"/>
          </w:rPr>
          <w:t xml:space="preserve">עבור רשומת מאפיין "רגישים", המשתמש יזין מספר אישי מסוים שברצונו להגדיר כתיק רגיש. להגדרת מספר מטופלים כרגישים, נדרש להזין מספר רשומות בהתאם. </w:t>
        </w:r>
      </w:ins>
    </w:p>
    <w:p w:rsidR="00811DC7" w:rsidRDefault="00597155" w:rsidP="00811DC7">
      <w:pPr>
        <w:spacing w:before="60" w:after="120"/>
        <w:ind w:left="804"/>
        <w:rPr>
          <w:ins w:id="30" w:author="Michal Moreno" w:date="2015-03-26T10:20:00Z"/>
          <w:rFonts w:cs="David" w:hint="cs"/>
          <w:rtl/>
          <w:lang w:eastAsia="he-IL"/>
        </w:rPr>
      </w:pPr>
      <w:r>
        <w:rPr>
          <w:rFonts w:cs="David" w:hint="cs"/>
          <w:rtl/>
          <w:lang w:eastAsia="he-IL"/>
        </w:rPr>
        <w:t>לפי הערכים המוזנים בפרמטרים הנ"ל, המערכת מבצעת בדיקה אם תיק מטופל הוא תיק רגיש.</w:t>
      </w:r>
      <w:ins w:id="31" w:author="Michal Moreno" w:date="2015-03-26T10:17:00Z">
        <w:r w:rsidR="00811DC7">
          <w:rPr>
            <w:rFonts w:cs="David" w:hint="cs"/>
            <w:rtl/>
            <w:lang w:eastAsia="he-IL"/>
          </w:rPr>
          <w:t xml:space="preserve"> </w:t>
        </w:r>
      </w:ins>
      <w:ins w:id="32" w:author="Michal Moreno" w:date="2015-03-26T10:16:00Z">
        <w:r w:rsidR="00811DC7">
          <w:rPr>
            <w:rFonts w:cs="David" w:hint="cs"/>
            <w:rtl/>
            <w:lang w:eastAsia="he-IL"/>
          </w:rPr>
          <w:t xml:space="preserve"> </w:t>
        </w:r>
      </w:ins>
      <w:ins w:id="33" w:author="Michal Moreno" w:date="2015-03-26T10:17:00Z">
        <w:r w:rsidR="00811DC7">
          <w:rPr>
            <w:rFonts w:cs="David" w:hint="cs"/>
            <w:rtl/>
            <w:lang w:eastAsia="he-IL"/>
          </w:rPr>
          <w:t xml:space="preserve">הבדיקה תתבצע </w:t>
        </w:r>
      </w:ins>
      <w:ins w:id="34" w:author="Michal Moreno" w:date="2015-03-26T10:18:00Z">
        <w:r w:rsidR="00811DC7">
          <w:rPr>
            <w:rFonts w:cs="David" w:hint="cs"/>
            <w:rtl/>
            <w:lang w:eastAsia="he-IL"/>
          </w:rPr>
          <w:t xml:space="preserve">על כל המאפיינים, בעור כל מטופל. אם </w:t>
        </w:r>
      </w:ins>
      <w:ins w:id="35" w:author="Michal Moreno" w:date="2015-03-26T10:16:00Z">
        <w:r w:rsidR="00811DC7">
          <w:rPr>
            <w:rFonts w:cs="David" w:hint="cs"/>
            <w:rtl/>
            <w:lang w:eastAsia="he-IL"/>
          </w:rPr>
          <w:t>לפחות אחד מהערכים</w:t>
        </w:r>
      </w:ins>
      <w:ins w:id="36" w:author="Michal Moreno" w:date="2015-03-26T10:18:00Z">
        <w:r w:rsidR="00811DC7">
          <w:rPr>
            <w:rFonts w:cs="David" w:hint="cs"/>
            <w:rtl/>
            <w:lang w:eastAsia="he-IL"/>
          </w:rPr>
          <w:t xml:space="preserve"> של המאפיינים זהה לערכי המטופל, הוא יוגדר כרגיש</w:t>
        </w:r>
      </w:ins>
      <w:ins w:id="37" w:author="Michal Moreno" w:date="2015-03-26T10:19:00Z">
        <w:r w:rsidR="00811DC7">
          <w:rPr>
            <w:rFonts w:cs="David" w:hint="cs"/>
            <w:rtl/>
            <w:lang w:eastAsia="he-IL"/>
          </w:rPr>
          <w:t xml:space="preserve"> והמערכת לא תציג אותו בתוצאות חיפוש מטופל</w:t>
        </w:r>
      </w:ins>
      <w:ins w:id="38" w:author="Michal Moreno" w:date="2015-03-26T10:20:00Z">
        <w:r w:rsidR="00811DC7">
          <w:rPr>
            <w:rFonts w:cs="David" w:hint="cs"/>
            <w:rtl/>
            <w:lang w:eastAsia="he-IL"/>
          </w:rPr>
          <w:t>/ בתוצאות השליפה של הדוחות השונים</w:t>
        </w:r>
      </w:ins>
      <w:ins w:id="39" w:author="Michal Moreno" w:date="2015-03-26T10:19:00Z">
        <w:r w:rsidR="00811DC7">
          <w:rPr>
            <w:rFonts w:cs="David" w:hint="cs"/>
            <w:rtl/>
            <w:lang w:eastAsia="he-IL"/>
          </w:rPr>
          <w:t xml:space="preserve">. </w:t>
        </w:r>
      </w:ins>
    </w:p>
    <w:p w:rsidR="00811DC7" w:rsidRDefault="00811DC7" w:rsidP="00811DC7">
      <w:pPr>
        <w:spacing w:before="60" w:after="120"/>
        <w:ind w:left="804"/>
        <w:rPr>
          <w:ins w:id="40" w:author="Michal Moreno" w:date="2015-03-26T10:16:00Z"/>
          <w:rFonts w:cs="David" w:hint="cs"/>
          <w:rtl/>
          <w:lang w:eastAsia="he-IL"/>
        </w:rPr>
      </w:pPr>
      <w:ins w:id="41" w:author="Michal Moreno" w:date="2015-03-26T10:19:00Z">
        <w:r>
          <w:rPr>
            <w:rFonts w:cs="David" w:hint="cs"/>
            <w:rtl/>
            <w:lang w:eastAsia="he-IL"/>
          </w:rPr>
          <w:t xml:space="preserve">יחד עם זאת, אם מספר אישי של מטופל זה קיים בטבלת </w:t>
        </w:r>
        <w:commentRangeStart w:id="42"/>
        <w:r>
          <w:rPr>
            <w:rFonts w:cs="David" w:hint="cs"/>
            <w:rtl/>
            <w:lang w:eastAsia="he-IL"/>
          </w:rPr>
          <w:t>מוחרגים</w:t>
        </w:r>
      </w:ins>
      <w:commentRangeEnd w:id="42"/>
      <w:ins w:id="43" w:author="Michal Moreno" w:date="2015-03-26T10:20:00Z">
        <w:r>
          <w:rPr>
            <w:rStyle w:val="CommentReference"/>
            <w:rtl/>
          </w:rPr>
          <w:commentReference w:id="42"/>
        </w:r>
      </w:ins>
      <w:ins w:id="44" w:author="Michal Moreno" w:date="2015-03-26T10:19:00Z">
        <w:r>
          <w:rPr>
            <w:rFonts w:cs="David" w:hint="cs"/>
            <w:rtl/>
            <w:lang w:eastAsia="he-IL"/>
          </w:rPr>
          <w:t xml:space="preserve">, הוא יוצג בכל </w:t>
        </w:r>
      </w:ins>
      <w:ins w:id="45" w:author="Michal Moreno" w:date="2015-03-26T10:20:00Z">
        <w:r>
          <w:rPr>
            <w:rFonts w:cs="David" w:hint="cs"/>
            <w:rtl/>
            <w:lang w:eastAsia="he-IL"/>
          </w:rPr>
          <w:t>מקרה</w:t>
        </w:r>
      </w:ins>
      <w:ins w:id="46" w:author="Michal Moreno" w:date="2015-03-26T10:19:00Z">
        <w:r>
          <w:rPr>
            <w:rFonts w:cs="David" w:hint="cs"/>
            <w:rtl/>
            <w:lang w:eastAsia="he-IL"/>
          </w:rPr>
          <w:t>.</w:t>
        </w:r>
      </w:ins>
    </w:p>
    <w:p w:rsidR="00150585" w:rsidRPr="00B60E16" w:rsidRDefault="0001204D" w:rsidP="00150585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B60E16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מסכים/תפריטים מפעילים</w:t>
      </w:r>
    </w:p>
    <w:tbl>
      <w:tblPr>
        <w:bidiVisual/>
        <w:tblW w:w="0" w:type="auto"/>
        <w:tblInd w:w="379" w:type="dxa"/>
        <w:tblCellMar>
          <w:left w:w="0" w:type="dxa"/>
          <w:right w:w="0" w:type="dxa"/>
        </w:tblCellMar>
        <w:tblLook w:val="04A0"/>
        <w:tblPrChange w:id="47" w:author="Michal Moreno" w:date="2015-03-02T11:16:00Z">
          <w:tblPr>
            <w:bidiVisual/>
            <w:tblW w:w="0" w:type="auto"/>
            <w:tblInd w:w="379" w:type="dxa"/>
            <w:tblCellMar>
              <w:left w:w="0" w:type="dxa"/>
              <w:right w:w="0" w:type="dxa"/>
            </w:tblCellMar>
            <w:tblLook w:val="04A0"/>
          </w:tblPr>
        </w:tblPrChange>
      </w:tblPr>
      <w:tblGrid>
        <w:gridCol w:w="1107"/>
        <w:gridCol w:w="2871"/>
        <w:gridCol w:w="3437"/>
        <w:tblGridChange w:id="48">
          <w:tblGrid>
            <w:gridCol w:w="271"/>
            <w:gridCol w:w="836"/>
            <w:gridCol w:w="271"/>
            <w:gridCol w:w="2600"/>
            <w:gridCol w:w="271"/>
            <w:gridCol w:w="3166"/>
            <w:gridCol w:w="271"/>
          </w:tblGrid>
        </w:tblGridChange>
      </w:tblGrid>
      <w:tr w:rsidR="00B44B11" w:rsidTr="00CF0D77">
        <w:trPr>
          <w:trPrChange w:id="49" w:author="Michal Moreno" w:date="2015-03-02T11:16:00Z">
            <w:trPr>
              <w:gridAfter w:val="0"/>
            </w:trPr>
          </w:trPrChange>
        </w:trPr>
        <w:tc>
          <w:tcPr>
            <w:tcW w:w="11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  <w:tcPrChange w:id="50" w:author="Michal Moreno" w:date="2015-03-02T11:16:00Z">
              <w:tcPr>
                <w:tcW w:w="1107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auto" w:fill="F2F2F2"/>
                <w:tcMar>
                  <w:top w:w="0" w:type="dxa"/>
                  <w:left w:w="108" w:type="dxa"/>
                  <w:bottom w:w="0" w:type="dxa"/>
                  <w:right w:w="108" w:type="dxa"/>
                </w:tcMar>
                <w:hideMark/>
              </w:tcPr>
            </w:tcPrChange>
          </w:tcPr>
          <w:p w:rsidR="00B44B11" w:rsidRDefault="00B44B11">
            <w:pPr>
              <w:spacing w:before="40" w:after="40"/>
              <w:rPr>
                <w:rFonts w:eastAsiaTheme="minorHAnsi"/>
                <w:b/>
                <w:bCs/>
              </w:rPr>
            </w:pPr>
            <w:r>
              <w:rPr>
                <w:rFonts w:cs="David" w:hint="cs"/>
                <w:b/>
                <w:bCs/>
                <w:rtl/>
              </w:rPr>
              <w:t>מספר מסך</w:t>
            </w:r>
            <w:ins w:id="51" w:author="Michal Moreno" w:date="2015-03-02T16:02:00Z">
              <w:r w:rsidR="00C736C6">
                <w:rPr>
                  <w:rFonts w:cs="David" w:hint="cs"/>
                  <w:b/>
                  <w:bCs/>
                  <w:rtl/>
                </w:rPr>
                <w:t>/דוח</w:t>
              </w:r>
            </w:ins>
          </w:p>
        </w:tc>
        <w:tc>
          <w:tcPr>
            <w:tcW w:w="287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  <w:tcPrChange w:id="52" w:author="Michal Moreno" w:date="2015-03-02T11:16:00Z">
              <w:tcPr>
                <w:tcW w:w="2871" w:type="dxa"/>
                <w:gridSpan w:val="2"/>
                <w:tcBorders>
                  <w:top w:val="single" w:sz="8" w:space="0" w:color="auto"/>
                  <w:left w:val="nil"/>
                  <w:bottom w:val="single" w:sz="8" w:space="0" w:color="auto"/>
                  <w:right w:val="single" w:sz="8" w:space="0" w:color="auto"/>
                </w:tcBorders>
                <w:shd w:val="clear" w:color="auto" w:fill="F2F2F2"/>
                <w:tcMar>
                  <w:top w:w="0" w:type="dxa"/>
                  <w:left w:w="108" w:type="dxa"/>
                  <w:bottom w:w="0" w:type="dxa"/>
                  <w:right w:w="108" w:type="dxa"/>
                </w:tcMar>
                <w:hideMark/>
              </w:tcPr>
            </w:tcPrChange>
          </w:tcPr>
          <w:p w:rsidR="00B44B11" w:rsidRDefault="00B44B11">
            <w:pPr>
              <w:spacing w:before="40" w:after="40"/>
              <w:rPr>
                <w:rFonts w:eastAsiaTheme="minorHAnsi"/>
                <w:b/>
                <w:bCs/>
              </w:rPr>
            </w:pPr>
            <w:r>
              <w:rPr>
                <w:rFonts w:cs="David" w:hint="cs"/>
                <w:b/>
                <w:bCs/>
                <w:rtl/>
              </w:rPr>
              <w:t>שם מסך</w:t>
            </w:r>
          </w:p>
        </w:tc>
        <w:tc>
          <w:tcPr>
            <w:tcW w:w="343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  <w:tcPrChange w:id="53" w:author="Michal Moreno" w:date="2015-03-02T11:16:00Z">
              <w:tcPr>
                <w:tcW w:w="3437" w:type="dxa"/>
                <w:gridSpan w:val="2"/>
                <w:tcBorders>
                  <w:top w:val="single" w:sz="8" w:space="0" w:color="auto"/>
                  <w:left w:val="nil"/>
                  <w:bottom w:val="single" w:sz="8" w:space="0" w:color="auto"/>
                  <w:right w:val="single" w:sz="8" w:space="0" w:color="auto"/>
                </w:tcBorders>
                <w:shd w:val="clear" w:color="auto" w:fill="F2F2F2"/>
                <w:tcMar>
                  <w:top w:w="0" w:type="dxa"/>
                  <w:left w:w="108" w:type="dxa"/>
                  <w:bottom w:w="0" w:type="dxa"/>
                  <w:right w:w="108" w:type="dxa"/>
                </w:tcMar>
                <w:hideMark/>
              </w:tcPr>
            </w:tcPrChange>
          </w:tcPr>
          <w:p w:rsidR="00B44B11" w:rsidRDefault="00B44B11">
            <w:pPr>
              <w:spacing w:before="40" w:after="40"/>
              <w:rPr>
                <w:rFonts w:eastAsiaTheme="minorHAnsi"/>
                <w:b/>
                <w:bCs/>
              </w:rPr>
            </w:pPr>
            <w:r>
              <w:rPr>
                <w:rFonts w:cs="David" w:hint="cs"/>
                <w:b/>
                <w:bCs/>
                <w:rtl/>
              </w:rPr>
              <w:t>הערות</w:t>
            </w:r>
          </w:p>
        </w:tc>
      </w:tr>
      <w:tr w:rsidR="00B44B11" w:rsidTr="00CF0D77">
        <w:trPr>
          <w:trHeight w:val="242"/>
          <w:trPrChange w:id="54" w:author="Michal Moreno" w:date="2015-03-02T11:16:00Z">
            <w:trPr>
              <w:gridAfter w:val="0"/>
              <w:trHeight w:val="242"/>
            </w:trPr>
          </w:trPrChange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  <w:tcPrChange w:id="55" w:author="Michal Moreno" w:date="2015-03-02T11:16:00Z">
              <w:tcPr>
                <w:tcW w:w="1107" w:type="dxa"/>
                <w:gridSpan w:val="2"/>
                <w:tcBorders>
                  <w:top w:val="nil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tcMar>
                  <w:top w:w="0" w:type="dxa"/>
                  <w:left w:w="108" w:type="dxa"/>
                  <w:bottom w:w="0" w:type="dxa"/>
                  <w:right w:w="108" w:type="dxa"/>
                </w:tcMar>
                <w:hideMark/>
              </w:tcPr>
            </w:tcPrChange>
          </w:tcPr>
          <w:p w:rsidR="00B44B11" w:rsidRPr="000F2343" w:rsidRDefault="002E0719" w:rsidP="00A245D8">
            <w:pPr>
              <w:spacing w:before="60" w:after="120"/>
              <w:rPr>
                <w:rFonts w:cs="David"/>
                <w:lang w:eastAsia="he-IL"/>
              </w:rPr>
            </w:pPr>
            <w:commentRangeStart w:id="56"/>
            <w:ins w:id="57" w:author="Michal Moreno" w:date="2015-03-02T11:30:00Z">
              <w:r>
                <w:rPr>
                  <w:rFonts w:cs="David" w:hint="cs"/>
                  <w:rtl/>
                  <w:lang w:eastAsia="he-IL"/>
                </w:rPr>
                <w:t>30</w:t>
              </w:r>
            </w:ins>
            <w:commentRangeEnd w:id="56"/>
            <w:ins w:id="58" w:author="Michal Moreno" w:date="2015-03-02T11:33:00Z">
              <w:r>
                <w:rPr>
                  <w:rStyle w:val="CommentReference"/>
                  <w:rtl/>
                </w:rPr>
                <w:commentReference w:id="56"/>
              </w:r>
            </w:ins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  <w:tcPrChange w:id="59" w:author="Michal Moreno" w:date="2015-03-02T11:16:00Z">
              <w:tcPr>
                <w:tcW w:w="2871" w:type="dxa"/>
                <w:gridSpan w:val="2"/>
                <w:tcBorders>
                  <w:top w:val="nil"/>
                  <w:left w:val="nil"/>
                  <w:bottom w:val="single" w:sz="8" w:space="0" w:color="auto"/>
                  <w:right w:val="single" w:sz="8" w:space="0" w:color="auto"/>
                </w:tcBorders>
                <w:tcMar>
                  <w:top w:w="0" w:type="dxa"/>
                  <w:left w:w="108" w:type="dxa"/>
                  <w:bottom w:w="0" w:type="dxa"/>
                  <w:right w:w="108" w:type="dxa"/>
                </w:tcMar>
                <w:hideMark/>
              </w:tcPr>
            </w:tcPrChange>
          </w:tcPr>
          <w:p w:rsidR="00B44B11" w:rsidRPr="007145EC" w:rsidRDefault="002E0719" w:rsidP="002E0719">
            <w:pPr>
              <w:spacing w:before="60" w:after="120"/>
              <w:rPr>
                <w:rFonts w:cs="David"/>
                <w:lang w:eastAsia="he-IL"/>
              </w:rPr>
            </w:pPr>
            <w:ins w:id="60" w:author="Michal Moreno" w:date="2015-03-02T11:30:00Z">
              <w:r w:rsidRPr="002E0719">
                <w:rPr>
                  <w:rFonts w:cs="David" w:hint="cs"/>
                  <w:rtl/>
                  <w:lang w:eastAsia="he-IL"/>
                </w:rPr>
                <w:t>פרמטרי שליפה לדו"ח הנחיות רכזי גיוס</w:t>
              </w:r>
            </w:ins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tcPrChange w:id="61" w:author="Michal Moreno" w:date="2015-03-02T11:16:00Z">
              <w:tcPr>
                <w:tcW w:w="3437" w:type="dxa"/>
                <w:gridSpan w:val="2"/>
                <w:tcBorders>
                  <w:top w:val="nil"/>
                  <w:left w:val="nil"/>
                  <w:bottom w:val="single" w:sz="8" w:space="0" w:color="auto"/>
                  <w:right w:val="single" w:sz="8" w:space="0" w:color="auto"/>
                </w:tcBorders>
                <w:tcMar>
                  <w:top w:w="0" w:type="dxa"/>
                  <w:left w:w="108" w:type="dxa"/>
                  <w:bottom w:w="0" w:type="dxa"/>
                  <w:right w:w="108" w:type="dxa"/>
                </w:tcMar>
              </w:tcPr>
            </w:tcPrChange>
          </w:tcPr>
          <w:p w:rsidR="00B44B11" w:rsidRPr="0057750F" w:rsidRDefault="002E0719" w:rsidP="00F9212B">
            <w:pPr>
              <w:spacing w:before="40" w:after="40"/>
              <w:rPr>
                <w:rFonts w:cs="David"/>
              </w:rPr>
            </w:pPr>
            <w:ins w:id="62" w:author="Michal Moreno" w:date="2015-03-02T11:31:00Z">
              <w:r>
                <w:rPr>
                  <w:rFonts w:cs="David" w:hint="cs"/>
                  <w:rtl/>
                </w:rPr>
                <w:t>בלחיצה על כפתור "בצע"</w:t>
              </w:r>
            </w:ins>
          </w:p>
        </w:tc>
      </w:tr>
      <w:tr w:rsidR="002329D3" w:rsidTr="00CF0D77">
        <w:trPr>
          <w:trHeight w:val="242"/>
          <w:ins w:id="63" w:author="Michal Moreno" w:date="2015-03-02T11:16:00Z"/>
          <w:trPrChange w:id="64" w:author="Michal Moreno" w:date="2015-03-02T11:16:00Z">
            <w:trPr>
              <w:gridAfter w:val="0"/>
              <w:trHeight w:val="242"/>
            </w:trPr>
          </w:trPrChange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  <w:tcPrChange w:id="65" w:author="Michal Moreno" w:date="2015-03-02T11:16:00Z">
              <w:tcPr>
                <w:tcW w:w="1107" w:type="dxa"/>
                <w:gridSpan w:val="2"/>
                <w:tcBorders>
                  <w:top w:val="nil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tcMar>
                  <w:top w:w="0" w:type="dxa"/>
                  <w:left w:w="108" w:type="dxa"/>
                  <w:bottom w:w="0" w:type="dxa"/>
                  <w:right w:w="108" w:type="dxa"/>
                </w:tcMar>
                <w:hideMark/>
              </w:tcPr>
            </w:tcPrChange>
          </w:tcPr>
          <w:p w:rsidR="002329D3" w:rsidRPr="000F2343" w:rsidRDefault="002329D3" w:rsidP="00A245D8">
            <w:pPr>
              <w:spacing w:before="60" w:after="120"/>
              <w:rPr>
                <w:ins w:id="66" w:author="Michal Moreno" w:date="2015-03-02T11:16:00Z"/>
                <w:rFonts w:cs="David"/>
                <w:lang w:eastAsia="he-IL"/>
              </w:rPr>
            </w:pPr>
            <w:commentRangeStart w:id="67"/>
            <w:ins w:id="68" w:author="Michal Moreno" w:date="2015-03-02T13:20:00Z">
              <w:r>
                <w:rPr>
                  <w:rFonts w:cs="David" w:hint="cs"/>
                  <w:rtl/>
                  <w:lang w:eastAsia="he-IL"/>
                </w:rPr>
                <w:t>17</w:t>
              </w:r>
            </w:ins>
            <w:commentRangeEnd w:id="67"/>
            <w:ins w:id="69" w:author="Michal Moreno" w:date="2015-03-02T13:27:00Z">
              <w:r w:rsidR="009B14CC">
                <w:rPr>
                  <w:rStyle w:val="CommentReference"/>
                  <w:rtl/>
                </w:rPr>
                <w:commentReference w:id="67"/>
              </w:r>
            </w:ins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  <w:tcPrChange w:id="70" w:author="Michal Moreno" w:date="2015-03-02T11:16:00Z">
              <w:tcPr>
                <w:tcW w:w="2871" w:type="dxa"/>
                <w:gridSpan w:val="2"/>
                <w:tcBorders>
                  <w:top w:val="nil"/>
                  <w:left w:val="nil"/>
                  <w:bottom w:val="single" w:sz="8" w:space="0" w:color="auto"/>
                  <w:right w:val="single" w:sz="8" w:space="0" w:color="auto"/>
                </w:tcBorders>
                <w:tcMar>
                  <w:top w:w="0" w:type="dxa"/>
                  <w:left w:w="108" w:type="dxa"/>
                  <w:bottom w:w="0" w:type="dxa"/>
                  <w:right w:w="108" w:type="dxa"/>
                </w:tcMar>
                <w:hideMark/>
              </w:tcPr>
            </w:tcPrChange>
          </w:tcPr>
          <w:p w:rsidR="002329D3" w:rsidRPr="007145EC" w:rsidRDefault="009B14CC" w:rsidP="007145EC">
            <w:pPr>
              <w:spacing w:before="60" w:after="120"/>
              <w:rPr>
                <w:ins w:id="71" w:author="Michal Moreno" w:date="2015-03-02T11:16:00Z"/>
                <w:rFonts w:cs="David"/>
                <w:lang w:eastAsia="he-IL"/>
              </w:rPr>
            </w:pPr>
            <w:ins w:id="72" w:author="Michal Moreno" w:date="2015-03-02T13:22:00Z">
              <w:r>
                <w:rPr>
                  <w:rFonts w:cs="David" w:hint="cs"/>
                  <w:rtl/>
                  <w:lang w:eastAsia="he-IL"/>
                </w:rPr>
                <w:t xml:space="preserve">דוח </w:t>
              </w:r>
            </w:ins>
            <w:ins w:id="73" w:author="Michal Moreno" w:date="2015-03-02T13:20:00Z">
              <w:r w:rsidR="002329D3" w:rsidRPr="002329D3">
                <w:rPr>
                  <w:rFonts w:cs="David"/>
                  <w:rtl/>
                  <w:lang w:eastAsia="he-IL"/>
                </w:rPr>
                <w:t>מפגשים בדיעבד</w:t>
              </w:r>
            </w:ins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tcPrChange w:id="74" w:author="Michal Moreno" w:date="2015-03-02T11:16:00Z">
              <w:tcPr>
                <w:tcW w:w="3437" w:type="dxa"/>
                <w:gridSpan w:val="2"/>
                <w:tcBorders>
                  <w:top w:val="nil"/>
                  <w:left w:val="nil"/>
                  <w:bottom w:val="single" w:sz="8" w:space="0" w:color="auto"/>
                  <w:right w:val="single" w:sz="8" w:space="0" w:color="auto"/>
                </w:tcBorders>
                <w:tcMar>
                  <w:top w:w="0" w:type="dxa"/>
                  <w:left w:w="108" w:type="dxa"/>
                  <w:bottom w:w="0" w:type="dxa"/>
                  <w:right w:w="108" w:type="dxa"/>
                </w:tcMar>
              </w:tcPr>
            </w:tcPrChange>
          </w:tcPr>
          <w:p w:rsidR="002329D3" w:rsidRPr="0057750F" w:rsidRDefault="002329D3" w:rsidP="00F9212B">
            <w:pPr>
              <w:spacing w:before="40" w:after="40"/>
              <w:rPr>
                <w:ins w:id="75" w:author="Michal Moreno" w:date="2015-03-02T11:16:00Z"/>
                <w:rFonts w:cs="David"/>
              </w:rPr>
            </w:pPr>
            <w:ins w:id="76" w:author="Michal Moreno" w:date="2015-03-02T13:20:00Z">
              <w:r>
                <w:rPr>
                  <w:rFonts w:cs="David" w:hint="cs"/>
                  <w:rtl/>
                </w:rPr>
                <w:t>בלחיצה על כפתור "ביצוע"</w:t>
              </w:r>
            </w:ins>
          </w:p>
        </w:tc>
      </w:tr>
      <w:tr w:rsidR="002329D3" w:rsidTr="00CF0D77">
        <w:trPr>
          <w:trHeight w:val="242"/>
          <w:ins w:id="77" w:author="Michal Moreno" w:date="2015-03-02T11:16:00Z"/>
          <w:trPrChange w:id="78" w:author="Michal Moreno" w:date="2015-03-02T11:16:00Z">
            <w:trPr>
              <w:gridAfter w:val="0"/>
              <w:trHeight w:val="242"/>
            </w:trPr>
          </w:trPrChange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  <w:tcPrChange w:id="79" w:author="Michal Moreno" w:date="2015-03-02T11:16:00Z">
              <w:tcPr>
                <w:tcW w:w="1107" w:type="dxa"/>
                <w:gridSpan w:val="2"/>
                <w:tcBorders>
                  <w:top w:val="nil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tcMar>
                  <w:top w:w="0" w:type="dxa"/>
                  <w:left w:w="108" w:type="dxa"/>
                  <w:bottom w:w="0" w:type="dxa"/>
                  <w:right w:w="108" w:type="dxa"/>
                </w:tcMar>
                <w:hideMark/>
              </w:tcPr>
            </w:tcPrChange>
          </w:tcPr>
          <w:p w:rsidR="002329D3" w:rsidRPr="000F2343" w:rsidRDefault="002329D3" w:rsidP="00A245D8">
            <w:pPr>
              <w:spacing w:before="60" w:after="120"/>
              <w:rPr>
                <w:ins w:id="80" w:author="Michal Moreno" w:date="2015-03-02T11:16:00Z"/>
                <w:rFonts w:cs="David"/>
                <w:lang w:eastAsia="he-IL"/>
              </w:rPr>
            </w:pPr>
            <w:commentRangeStart w:id="81"/>
            <w:ins w:id="82" w:author="Michal Moreno" w:date="2015-03-02T13:20:00Z">
              <w:r>
                <w:rPr>
                  <w:rFonts w:cs="David" w:hint="cs"/>
                  <w:rtl/>
                  <w:lang w:eastAsia="he-IL"/>
                </w:rPr>
                <w:t>16</w:t>
              </w:r>
            </w:ins>
            <w:commentRangeEnd w:id="81"/>
            <w:ins w:id="83" w:author="Michal Moreno" w:date="2015-03-02T13:27:00Z">
              <w:r w:rsidR="009B14CC">
                <w:rPr>
                  <w:rStyle w:val="CommentReference"/>
                  <w:rtl/>
                </w:rPr>
                <w:commentReference w:id="81"/>
              </w:r>
            </w:ins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  <w:tcPrChange w:id="84" w:author="Michal Moreno" w:date="2015-03-02T11:16:00Z">
              <w:tcPr>
                <w:tcW w:w="2871" w:type="dxa"/>
                <w:gridSpan w:val="2"/>
                <w:tcBorders>
                  <w:top w:val="nil"/>
                  <w:left w:val="nil"/>
                  <w:bottom w:val="single" w:sz="8" w:space="0" w:color="auto"/>
                  <w:right w:val="single" w:sz="8" w:space="0" w:color="auto"/>
                </w:tcBorders>
                <w:tcMar>
                  <w:top w:w="0" w:type="dxa"/>
                  <w:left w:w="108" w:type="dxa"/>
                  <w:bottom w:w="0" w:type="dxa"/>
                  <w:right w:w="108" w:type="dxa"/>
                </w:tcMar>
                <w:hideMark/>
              </w:tcPr>
            </w:tcPrChange>
          </w:tcPr>
          <w:p w:rsidR="002329D3" w:rsidRPr="007145EC" w:rsidRDefault="009B14CC" w:rsidP="007145EC">
            <w:pPr>
              <w:spacing w:before="60" w:after="120"/>
              <w:rPr>
                <w:ins w:id="85" w:author="Michal Moreno" w:date="2015-03-02T11:16:00Z"/>
                <w:rFonts w:cs="David"/>
                <w:lang w:eastAsia="he-IL"/>
              </w:rPr>
            </w:pPr>
            <w:ins w:id="86" w:author="Michal Moreno" w:date="2015-03-02T13:22:00Z">
              <w:r>
                <w:rPr>
                  <w:rFonts w:cs="David" w:hint="cs"/>
                  <w:rtl/>
                  <w:lang w:eastAsia="he-IL"/>
                </w:rPr>
                <w:t xml:space="preserve">דוח </w:t>
              </w:r>
            </w:ins>
            <w:ins w:id="87" w:author="Michal Moreno" w:date="2015-03-02T13:20:00Z">
              <w:r w:rsidR="002329D3" w:rsidRPr="002329D3">
                <w:rPr>
                  <w:rFonts w:cs="David"/>
                  <w:rtl/>
                  <w:lang w:eastAsia="he-IL"/>
                </w:rPr>
                <w:t>מטופלים</w:t>
              </w:r>
            </w:ins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tcPrChange w:id="88" w:author="Michal Moreno" w:date="2015-03-02T11:16:00Z">
              <w:tcPr>
                <w:tcW w:w="3437" w:type="dxa"/>
                <w:gridSpan w:val="2"/>
                <w:tcBorders>
                  <w:top w:val="nil"/>
                  <w:left w:val="nil"/>
                  <w:bottom w:val="single" w:sz="8" w:space="0" w:color="auto"/>
                  <w:right w:val="single" w:sz="8" w:space="0" w:color="auto"/>
                </w:tcBorders>
                <w:tcMar>
                  <w:top w:w="0" w:type="dxa"/>
                  <w:left w:w="108" w:type="dxa"/>
                  <w:bottom w:w="0" w:type="dxa"/>
                  <w:right w:w="108" w:type="dxa"/>
                </w:tcMar>
              </w:tcPr>
            </w:tcPrChange>
          </w:tcPr>
          <w:p w:rsidR="002329D3" w:rsidRPr="0057750F" w:rsidRDefault="002329D3" w:rsidP="002329D3">
            <w:pPr>
              <w:spacing w:before="40" w:after="40"/>
              <w:rPr>
                <w:ins w:id="89" w:author="Michal Moreno" w:date="2015-03-02T11:16:00Z"/>
                <w:rFonts w:cs="David"/>
              </w:rPr>
            </w:pPr>
            <w:ins w:id="90" w:author="Michal Moreno" w:date="2015-03-02T13:20:00Z">
              <w:r>
                <w:rPr>
                  <w:rFonts w:cs="David" w:hint="cs"/>
                  <w:rtl/>
                </w:rPr>
                <w:t>בלחיצה על כפתור "ביצוע"</w:t>
              </w:r>
            </w:ins>
          </w:p>
        </w:tc>
      </w:tr>
      <w:tr w:rsidR="002329D3" w:rsidTr="00CF0D77">
        <w:trPr>
          <w:trHeight w:val="242"/>
          <w:ins w:id="91" w:author="Michal Moreno" w:date="2015-03-02T11:16:00Z"/>
          <w:trPrChange w:id="92" w:author="Michal Moreno" w:date="2015-03-02T11:16:00Z">
            <w:trPr>
              <w:gridAfter w:val="0"/>
              <w:trHeight w:val="242"/>
            </w:trPr>
          </w:trPrChange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  <w:tcPrChange w:id="93" w:author="Michal Moreno" w:date="2015-03-02T11:16:00Z">
              <w:tcPr>
                <w:tcW w:w="1107" w:type="dxa"/>
                <w:gridSpan w:val="2"/>
                <w:tcBorders>
                  <w:top w:val="nil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tcMar>
                  <w:top w:w="0" w:type="dxa"/>
                  <w:left w:w="108" w:type="dxa"/>
                  <w:bottom w:w="0" w:type="dxa"/>
                  <w:right w:w="108" w:type="dxa"/>
                </w:tcMar>
                <w:hideMark/>
              </w:tcPr>
            </w:tcPrChange>
          </w:tcPr>
          <w:p w:rsidR="002329D3" w:rsidRPr="000F2343" w:rsidRDefault="002329D3" w:rsidP="00A245D8">
            <w:pPr>
              <w:spacing w:before="60" w:after="120"/>
              <w:rPr>
                <w:ins w:id="94" w:author="Michal Moreno" w:date="2015-03-02T11:16:00Z"/>
                <w:rFonts w:cs="David"/>
                <w:lang w:eastAsia="he-IL"/>
              </w:rPr>
            </w:pPr>
            <w:commentRangeStart w:id="95"/>
            <w:ins w:id="96" w:author="Michal Moreno" w:date="2015-03-02T13:20:00Z">
              <w:r>
                <w:rPr>
                  <w:rFonts w:cs="David" w:hint="cs"/>
                  <w:rtl/>
                  <w:lang w:eastAsia="he-IL"/>
                </w:rPr>
                <w:t>18</w:t>
              </w:r>
            </w:ins>
            <w:commentRangeEnd w:id="95"/>
            <w:ins w:id="97" w:author="Michal Moreno" w:date="2015-03-02T13:27:00Z">
              <w:r w:rsidR="009B14CC">
                <w:rPr>
                  <w:rStyle w:val="CommentReference"/>
                  <w:rtl/>
                </w:rPr>
                <w:commentReference w:id="95"/>
              </w:r>
            </w:ins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  <w:tcPrChange w:id="98" w:author="Michal Moreno" w:date="2015-03-02T11:16:00Z">
              <w:tcPr>
                <w:tcW w:w="2871" w:type="dxa"/>
                <w:gridSpan w:val="2"/>
                <w:tcBorders>
                  <w:top w:val="nil"/>
                  <w:left w:val="nil"/>
                  <w:bottom w:val="single" w:sz="8" w:space="0" w:color="auto"/>
                  <w:right w:val="single" w:sz="8" w:space="0" w:color="auto"/>
                </w:tcBorders>
                <w:tcMar>
                  <w:top w:w="0" w:type="dxa"/>
                  <w:left w:w="108" w:type="dxa"/>
                  <w:bottom w:w="0" w:type="dxa"/>
                  <w:right w:w="108" w:type="dxa"/>
                </w:tcMar>
                <w:hideMark/>
              </w:tcPr>
            </w:tcPrChange>
          </w:tcPr>
          <w:p w:rsidR="002329D3" w:rsidRPr="007145EC" w:rsidRDefault="009B14CC" w:rsidP="007145EC">
            <w:pPr>
              <w:spacing w:before="60" w:after="120"/>
              <w:rPr>
                <w:ins w:id="99" w:author="Michal Moreno" w:date="2015-03-02T11:16:00Z"/>
                <w:rFonts w:cs="David"/>
                <w:lang w:eastAsia="he-IL"/>
              </w:rPr>
            </w:pPr>
            <w:ins w:id="100" w:author="Michal Moreno" w:date="2015-03-02T13:22:00Z">
              <w:r>
                <w:rPr>
                  <w:rFonts w:cs="David" w:hint="cs"/>
                  <w:rtl/>
                  <w:lang w:eastAsia="he-IL"/>
                </w:rPr>
                <w:t xml:space="preserve">דוח </w:t>
              </w:r>
            </w:ins>
            <w:ins w:id="101" w:author="Michal Moreno" w:date="2015-03-02T13:20:00Z">
              <w:r w:rsidR="002329D3" w:rsidRPr="002329D3">
                <w:rPr>
                  <w:rFonts w:cs="David"/>
                  <w:rtl/>
                  <w:lang w:eastAsia="he-IL"/>
                </w:rPr>
                <w:t>היסטוריית שינויים</w:t>
              </w:r>
            </w:ins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tcPrChange w:id="102" w:author="Michal Moreno" w:date="2015-03-02T11:16:00Z">
              <w:tcPr>
                <w:tcW w:w="3437" w:type="dxa"/>
                <w:gridSpan w:val="2"/>
                <w:tcBorders>
                  <w:top w:val="nil"/>
                  <w:left w:val="nil"/>
                  <w:bottom w:val="single" w:sz="8" w:space="0" w:color="auto"/>
                  <w:right w:val="single" w:sz="8" w:space="0" w:color="auto"/>
                </w:tcBorders>
                <w:tcMar>
                  <w:top w:w="0" w:type="dxa"/>
                  <w:left w:w="108" w:type="dxa"/>
                  <w:bottom w:w="0" w:type="dxa"/>
                  <w:right w:w="108" w:type="dxa"/>
                </w:tcMar>
              </w:tcPr>
            </w:tcPrChange>
          </w:tcPr>
          <w:p w:rsidR="002329D3" w:rsidRPr="0057750F" w:rsidRDefault="002329D3" w:rsidP="00F9212B">
            <w:pPr>
              <w:spacing w:before="40" w:after="40"/>
              <w:rPr>
                <w:ins w:id="103" w:author="Michal Moreno" w:date="2015-03-02T11:16:00Z"/>
                <w:rFonts w:cs="David"/>
              </w:rPr>
            </w:pPr>
            <w:ins w:id="104" w:author="Michal Moreno" w:date="2015-03-02T13:20:00Z">
              <w:r>
                <w:rPr>
                  <w:rFonts w:cs="David" w:hint="cs"/>
                  <w:rtl/>
                </w:rPr>
                <w:t>בלחיצה על כפתור "ביצוע"</w:t>
              </w:r>
            </w:ins>
          </w:p>
        </w:tc>
      </w:tr>
      <w:tr w:rsidR="00D85532" w:rsidTr="00CF0D77">
        <w:trPr>
          <w:trHeight w:val="242"/>
          <w:ins w:id="105" w:author="Michal Moreno" w:date="2015-03-02T11:32:00Z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5532" w:rsidRPr="000F2343" w:rsidRDefault="00D85532" w:rsidP="00A245D8">
            <w:pPr>
              <w:spacing w:before="60" w:after="120"/>
              <w:rPr>
                <w:ins w:id="106" w:author="Michal Moreno" w:date="2015-03-02T11:32:00Z"/>
                <w:rFonts w:cs="David"/>
                <w:lang w:eastAsia="he-IL"/>
              </w:rPr>
            </w:pPr>
            <w:commentRangeStart w:id="107"/>
            <w:ins w:id="108" w:author="Michal Moreno" w:date="2015-03-02T13:21:00Z">
              <w:r>
                <w:rPr>
                  <w:rFonts w:cs="David" w:hint="cs"/>
                  <w:rtl/>
                </w:rPr>
                <w:t>203</w:t>
              </w:r>
            </w:ins>
            <w:commentRangeEnd w:id="107"/>
            <w:ins w:id="109" w:author="Michal Moreno" w:date="2015-03-02T13:27:00Z">
              <w:r w:rsidR="009B14CC">
                <w:rPr>
                  <w:rStyle w:val="CommentReference"/>
                  <w:rtl/>
                </w:rPr>
                <w:commentReference w:id="107"/>
              </w:r>
            </w:ins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5532" w:rsidRPr="007145EC" w:rsidRDefault="00D85532" w:rsidP="007145EC">
            <w:pPr>
              <w:spacing w:before="60" w:after="120"/>
              <w:rPr>
                <w:ins w:id="110" w:author="Michal Moreno" w:date="2015-03-02T11:32:00Z"/>
                <w:rFonts w:cs="David"/>
                <w:lang w:eastAsia="he-IL"/>
              </w:rPr>
            </w:pPr>
            <w:ins w:id="111" w:author="Michal Moreno" w:date="2015-03-02T13:21:00Z">
              <w:r>
                <w:rPr>
                  <w:rFonts w:cs="David" w:hint="cs"/>
                  <w:rtl/>
                </w:rPr>
                <w:t>הנחיות לרכז יקר</w:t>
              </w:r>
            </w:ins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5532" w:rsidRPr="0057750F" w:rsidRDefault="00D85532" w:rsidP="00F9212B">
            <w:pPr>
              <w:spacing w:before="40" w:after="40"/>
              <w:rPr>
                <w:ins w:id="112" w:author="Michal Moreno" w:date="2015-03-02T11:32:00Z"/>
                <w:rFonts w:cs="David"/>
              </w:rPr>
            </w:pPr>
            <w:ins w:id="113" w:author="Michal Moreno" w:date="2015-03-02T13:21:00Z">
              <w:r>
                <w:rPr>
                  <w:rFonts w:cs="David" w:hint="cs"/>
                  <w:rtl/>
                </w:rPr>
                <w:t>בלחיצה על כפתור " ביצוע"</w:t>
              </w:r>
            </w:ins>
          </w:p>
        </w:tc>
      </w:tr>
      <w:tr w:rsidR="00D85532" w:rsidTr="00CF0D77">
        <w:trPr>
          <w:trHeight w:val="242"/>
          <w:ins w:id="114" w:author="Michal Moreno" w:date="2015-03-02T11:32:00Z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5532" w:rsidRPr="000F2343" w:rsidRDefault="00D85532" w:rsidP="00A245D8">
            <w:pPr>
              <w:spacing w:before="60" w:after="120"/>
              <w:rPr>
                <w:ins w:id="115" w:author="Michal Moreno" w:date="2015-03-02T11:32:00Z"/>
                <w:rFonts w:cs="David"/>
                <w:lang w:eastAsia="he-IL"/>
              </w:rPr>
            </w:pPr>
            <w:commentRangeStart w:id="116"/>
            <w:ins w:id="117" w:author="Michal Moreno" w:date="2015-03-02T13:21:00Z">
              <w:r>
                <w:rPr>
                  <w:rFonts w:cs="David" w:hint="cs"/>
                  <w:rtl/>
                </w:rPr>
                <w:t>202</w:t>
              </w:r>
            </w:ins>
            <w:commentRangeEnd w:id="116"/>
            <w:ins w:id="118" w:author="Michal Moreno" w:date="2015-03-02T13:27:00Z">
              <w:r w:rsidR="009B14CC">
                <w:rPr>
                  <w:rStyle w:val="CommentReference"/>
                  <w:rtl/>
                </w:rPr>
                <w:commentReference w:id="116"/>
              </w:r>
            </w:ins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5532" w:rsidRPr="007145EC" w:rsidRDefault="00D85532" w:rsidP="007145EC">
            <w:pPr>
              <w:spacing w:before="60" w:after="120"/>
              <w:rPr>
                <w:ins w:id="119" w:author="Michal Moreno" w:date="2015-03-02T11:32:00Z"/>
                <w:rFonts w:cs="David"/>
                <w:lang w:eastAsia="he-IL"/>
              </w:rPr>
            </w:pPr>
            <w:ins w:id="120" w:author="Michal Moreno" w:date="2015-03-02T13:21:00Z">
              <w:r>
                <w:rPr>
                  <w:rFonts w:cs="David" w:hint="cs"/>
                  <w:rtl/>
                </w:rPr>
                <w:t>מעקב ביופסיות</w:t>
              </w:r>
            </w:ins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5532" w:rsidRPr="0057750F" w:rsidRDefault="00D85532" w:rsidP="00F9212B">
            <w:pPr>
              <w:spacing w:before="40" w:after="40"/>
              <w:rPr>
                <w:ins w:id="121" w:author="Michal Moreno" w:date="2015-03-02T11:32:00Z"/>
                <w:rFonts w:cs="David"/>
              </w:rPr>
            </w:pPr>
            <w:ins w:id="122" w:author="Michal Moreno" w:date="2015-03-02T13:21:00Z">
              <w:r>
                <w:rPr>
                  <w:rFonts w:cs="David" w:hint="cs"/>
                  <w:rtl/>
                </w:rPr>
                <w:t>בלחיצה על כפתור "ביצוע"</w:t>
              </w:r>
            </w:ins>
          </w:p>
        </w:tc>
      </w:tr>
      <w:tr w:rsidR="00D85532" w:rsidTr="00CF0D77">
        <w:trPr>
          <w:trHeight w:val="242"/>
          <w:ins w:id="123" w:author="Michal Moreno" w:date="2015-03-02T11:32:00Z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5532" w:rsidRPr="000F2343" w:rsidRDefault="00D85532" w:rsidP="00A245D8">
            <w:pPr>
              <w:spacing w:before="60" w:after="120"/>
              <w:rPr>
                <w:ins w:id="124" w:author="Michal Moreno" w:date="2015-03-02T11:32:00Z"/>
                <w:rFonts w:cs="David"/>
                <w:lang w:eastAsia="he-IL"/>
              </w:rPr>
            </w:pPr>
            <w:commentRangeStart w:id="125"/>
            <w:ins w:id="126" w:author="Michal Moreno" w:date="2015-03-02T13:21:00Z">
              <w:r>
                <w:rPr>
                  <w:rFonts w:cs="David" w:hint="cs"/>
                  <w:rtl/>
                </w:rPr>
                <w:t>201</w:t>
              </w:r>
            </w:ins>
            <w:commentRangeEnd w:id="125"/>
            <w:ins w:id="127" w:author="Michal Moreno" w:date="2015-03-02T13:28:00Z">
              <w:r w:rsidR="009B14CC">
                <w:rPr>
                  <w:rStyle w:val="CommentReference"/>
                  <w:rtl/>
                </w:rPr>
                <w:commentReference w:id="125"/>
              </w:r>
            </w:ins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5532" w:rsidRPr="007145EC" w:rsidRDefault="00D85532" w:rsidP="007145EC">
            <w:pPr>
              <w:spacing w:before="60" w:after="120"/>
              <w:rPr>
                <w:ins w:id="128" w:author="Michal Moreno" w:date="2015-03-02T11:32:00Z"/>
                <w:rFonts w:cs="David"/>
                <w:lang w:eastAsia="he-IL"/>
              </w:rPr>
            </w:pPr>
            <w:ins w:id="129" w:author="Michal Moreno" w:date="2015-03-02T13:21:00Z">
              <w:r>
                <w:rPr>
                  <w:rFonts w:cs="David" w:hint="cs"/>
                  <w:rtl/>
                </w:rPr>
                <w:t>מעקב תביעות</w:t>
              </w:r>
            </w:ins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5532" w:rsidRPr="0057750F" w:rsidRDefault="00D85532" w:rsidP="00F9212B">
            <w:pPr>
              <w:spacing w:before="40" w:after="40"/>
              <w:rPr>
                <w:ins w:id="130" w:author="Michal Moreno" w:date="2015-03-02T11:32:00Z"/>
                <w:rFonts w:cs="David"/>
              </w:rPr>
            </w:pPr>
            <w:ins w:id="131" w:author="Michal Moreno" w:date="2015-03-02T13:21:00Z">
              <w:r>
                <w:rPr>
                  <w:rFonts w:cs="David" w:hint="cs"/>
                  <w:rtl/>
                </w:rPr>
                <w:t>בלחיצה על כפתור "ביצוע"</w:t>
              </w:r>
            </w:ins>
          </w:p>
        </w:tc>
      </w:tr>
      <w:tr w:rsidR="00D85532" w:rsidTr="00CF0D77">
        <w:trPr>
          <w:trHeight w:val="242"/>
          <w:ins w:id="132" w:author="Michal Moreno" w:date="2015-03-02T11:32:00Z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5532" w:rsidRPr="000F2343" w:rsidRDefault="00D85532" w:rsidP="00A245D8">
            <w:pPr>
              <w:spacing w:before="60" w:after="120"/>
              <w:rPr>
                <w:ins w:id="133" w:author="Michal Moreno" w:date="2015-03-02T11:32:00Z"/>
                <w:rFonts w:cs="David"/>
                <w:lang w:eastAsia="he-IL"/>
              </w:rPr>
            </w:pPr>
            <w:commentRangeStart w:id="134"/>
            <w:ins w:id="135" w:author="Michal Moreno" w:date="2015-03-02T13:21:00Z">
              <w:r>
                <w:rPr>
                  <w:rFonts w:cs="David" w:hint="cs"/>
                  <w:rtl/>
                </w:rPr>
                <w:t>40</w:t>
              </w:r>
            </w:ins>
            <w:commentRangeEnd w:id="134"/>
            <w:ins w:id="136" w:author="Michal Moreno" w:date="2015-03-02T13:28:00Z">
              <w:r w:rsidR="009B14CC">
                <w:rPr>
                  <w:rStyle w:val="CommentReference"/>
                  <w:rtl/>
                </w:rPr>
                <w:commentReference w:id="134"/>
              </w:r>
            </w:ins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5532" w:rsidRPr="007145EC" w:rsidRDefault="00D85532" w:rsidP="007145EC">
            <w:pPr>
              <w:spacing w:before="60" w:after="120"/>
              <w:rPr>
                <w:ins w:id="137" w:author="Michal Moreno" w:date="2015-03-02T11:32:00Z"/>
                <w:rFonts w:cs="David"/>
                <w:lang w:eastAsia="he-IL"/>
              </w:rPr>
            </w:pPr>
            <w:ins w:id="138" w:author="Michal Moreno" w:date="2015-03-02T13:21:00Z">
              <w:r>
                <w:rPr>
                  <w:rFonts w:cs="David" w:hint="cs"/>
                  <w:rtl/>
                </w:rPr>
                <w:t>שיוך מטופלים למרפאה</w:t>
              </w:r>
            </w:ins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5532" w:rsidRPr="0057750F" w:rsidRDefault="00D85532" w:rsidP="00F9212B">
            <w:pPr>
              <w:spacing w:before="40" w:after="40"/>
              <w:rPr>
                <w:ins w:id="139" w:author="Michal Moreno" w:date="2015-03-02T11:32:00Z"/>
                <w:rFonts w:cs="David"/>
              </w:rPr>
            </w:pPr>
            <w:ins w:id="140" w:author="Michal Moreno" w:date="2015-03-02T13:21:00Z">
              <w:r>
                <w:rPr>
                  <w:rFonts w:cs="David" w:hint="cs"/>
                  <w:rtl/>
                </w:rPr>
                <w:t>בעת לחיצה על כפתור "חיפוש"</w:t>
              </w:r>
            </w:ins>
          </w:p>
        </w:tc>
      </w:tr>
      <w:tr w:rsidR="00F66DB0" w:rsidTr="00CF0D77">
        <w:trPr>
          <w:trHeight w:val="242"/>
          <w:ins w:id="141" w:author="Michal Moreno" w:date="2015-03-02T16:00:00Z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6DB0" w:rsidRDefault="00F66DB0" w:rsidP="00A245D8">
            <w:pPr>
              <w:spacing w:before="60" w:after="120"/>
              <w:rPr>
                <w:ins w:id="142" w:author="Michal Moreno" w:date="2015-03-02T16:00:00Z"/>
                <w:rFonts w:cs="David"/>
                <w:rtl/>
              </w:rPr>
            </w:pPr>
            <w:ins w:id="143" w:author="Michal Moreno" w:date="2015-03-02T16:00:00Z">
              <w:r>
                <w:rPr>
                  <w:rFonts w:cs="David" w:hint="cs"/>
                  <w:rtl/>
                </w:rPr>
                <w:t>26</w:t>
              </w:r>
            </w:ins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6DB0" w:rsidRDefault="00F66DB0" w:rsidP="007145EC">
            <w:pPr>
              <w:spacing w:before="60" w:after="120"/>
              <w:rPr>
                <w:ins w:id="144" w:author="Michal Moreno" w:date="2015-03-02T16:00:00Z"/>
                <w:rFonts w:cs="David"/>
                <w:rtl/>
              </w:rPr>
            </w:pPr>
            <w:ins w:id="145" w:author="Michal Moreno" w:date="2015-03-02T16:01:00Z">
              <w:r>
                <w:rPr>
                  <w:rFonts w:cs="David" w:hint="cs"/>
                  <w:rtl/>
                </w:rPr>
                <w:t>דוח מטופלים במעקב</w:t>
              </w:r>
            </w:ins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6DB0" w:rsidRDefault="00F66DB0" w:rsidP="00F9212B">
            <w:pPr>
              <w:spacing w:before="40" w:after="40"/>
              <w:rPr>
                <w:ins w:id="146" w:author="Michal Moreno" w:date="2015-03-02T16:00:00Z"/>
                <w:rFonts w:cs="David"/>
                <w:rtl/>
              </w:rPr>
            </w:pPr>
            <w:ins w:id="147" w:author="Michal Moreno" w:date="2015-03-02T16:01:00Z">
              <w:r>
                <w:rPr>
                  <w:rFonts w:cs="David" w:hint="cs"/>
                  <w:rtl/>
                </w:rPr>
                <w:t>בלחיצה על כפתור "ביצוע"</w:t>
              </w:r>
            </w:ins>
          </w:p>
        </w:tc>
      </w:tr>
      <w:tr w:rsidR="00F66DB0" w:rsidTr="00CF0D77">
        <w:trPr>
          <w:trHeight w:val="242"/>
          <w:ins w:id="148" w:author="Michal Moreno" w:date="2015-03-02T16:00:00Z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6DB0" w:rsidRDefault="00F66DB0" w:rsidP="00A245D8">
            <w:pPr>
              <w:spacing w:before="60" w:after="120"/>
              <w:rPr>
                <w:ins w:id="149" w:author="Michal Moreno" w:date="2015-03-02T16:00:00Z"/>
                <w:rFonts w:cs="David"/>
                <w:rtl/>
              </w:rPr>
            </w:pPr>
            <w:ins w:id="150" w:author="Michal Moreno" w:date="2015-03-02T16:01:00Z">
              <w:r>
                <w:rPr>
                  <w:rFonts w:cs="David" w:hint="cs"/>
                  <w:rtl/>
                </w:rPr>
                <w:t>25</w:t>
              </w:r>
            </w:ins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6DB0" w:rsidRDefault="00F66DB0" w:rsidP="007145EC">
            <w:pPr>
              <w:spacing w:before="60" w:after="120"/>
              <w:rPr>
                <w:ins w:id="151" w:author="Michal Moreno" w:date="2015-03-02T16:00:00Z"/>
                <w:rFonts w:cs="David"/>
                <w:rtl/>
              </w:rPr>
            </w:pPr>
            <w:ins w:id="152" w:author="Michal Moreno" w:date="2015-03-02T16:01:00Z">
              <w:r>
                <w:rPr>
                  <w:rFonts w:cs="David" w:hint="cs"/>
                  <w:rtl/>
                </w:rPr>
                <w:t>דוח מטופלים במעקב ברה"ן</w:t>
              </w:r>
            </w:ins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6DB0" w:rsidRDefault="00F66DB0" w:rsidP="00F9212B">
            <w:pPr>
              <w:spacing w:before="40" w:after="40"/>
              <w:rPr>
                <w:ins w:id="153" w:author="Michal Moreno" w:date="2015-03-02T16:00:00Z"/>
                <w:rFonts w:cs="David"/>
                <w:rtl/>
              </w:rPr>
            </w:pPr>
            <w:ins w:id="154" w:author="Michal Moreno" w:date="2015-03-02T16:01:00Z">
              <w:r>
                <w:rPr>
                  <w:rFonts w:cs="David" w:hint="cs"/>
                  <w:rtl/>
                </w:rPr>
                <w:t>בלחיצה על כפתור "ביצוע"</w:t>
              </w:r>
            </w:ins>
          </w:p>
        </w:tc>
      </w:tr>
      <w:tr w:rsidR="00F66DB0" w:rsidTr="00CF0D77">
        <w:trPr>
          <w:trHeight w:val="242"/>
          <w:ins w:id="155" w:author="Michal Moreno" w:date="2015-03-02T16:00:00Z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6DB0" w:rsidRDefault="00C736C6" w:rsidP="00A245D8">
            <w:pPr>
              <w:spacing w:before="60" w:after="120"/>
              <w:rPr>
                <w:ins w:id="156" w:author="Michal Moreno" w:date="2015-03-02T16:00:00Z"/>
                <w:rFonts w:cs="David"/>
                <w:rtl/>
              </w:rPr>
            </w:pPr>
            <w:ins w:id="157" w:author="Michal Moreno" w:date="2015-03-02T16:02:00Z">
              <w:r>
                <w:rPr>
                  <w:rFonts w:cs="David" w:hint="cs"/>
                  <w:rtl/>
                </w:rPr>
                <w:t>27</w:t>
              </w:r>
            </w:ins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6DB0" w:rsidRDefault="00B14871" w:rsidP="007145EC">
            <w:pPr>
              <w:spacing w:before="60" w:after="120"/>
              <w:rPr>
                <w:ins w:id="158" w:author="Michal Moreno" w:date="2015-03-02T16:00:00Z"/>
                <w:rFonts w:cs="David"/>
                <w:rtl/>
              </w:rPr>
            </w:pPr>
            <w:ins w:id="159" w:author="Michal Moreno" w:date="2015-03-02T16:01:00Z">
              <w:r w:rsidRPr="00B14871">
                <w:rPr>
                  <w:rFonts w:cs="David"/>
                  <w:rtl/>
                </w:rPr>
                <w:t>דוח מעקב אחר מכתבים שלא התקבלה עליהם תשובה</w:t>
              </w:r>
            </w:ins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6DB0" w:rsidRDefault="00C736C6" w:rsidP="00F9212B">
            <w:pPr>
              <w:spacing w:before="40" w:after="40"/>
              <w:rPr>
                <w:ins w:id="160" w:author="Michal Moreno" w:date="2015-03-02T16:00:00Z"/>
                <w:rFonts w:cs="David"/>
                <w:rtl/>
              </w:rPr>
            </w:pPr>
            <w:ins w:id="161" w:author="Michal Moreno" w:date="2015-03-02T16:02:00Z">
              <w:r>
                <w:rPr>
                  <w:rFonts w:cs="David" w:hint="cs"/>
                  <w:rtl/>
                </w:rPr>
                <w:t>בלחיצה על כפתור "ביצוע"</w:t>
              </w:r>
            </w:ins>
          </w:p>
        </w:tc>
      </w:tr>
    </w:tbl>
    <w:p w:rsidR="00150585" w:rsidRDefault="0001204D" w:rsidP="00150585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B60E16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מסכים מופעלים</w:t>
      </w:r>
    </w:p>
    <w:p w:rsidR="00282FF9" w:rsidRPr="00282FF9" w:rsidRDefault="00282FF9" w:rsidP="00282FF9">
      <w:pPr>
        <w:ind w:left="720"/>
        <w:rPr>
          <w:rFonts w:cs="David"/>
          <w:rtl/>
          <w:lang w:eastAsia="he-IL"/>
        </w:rPr>
      </w:pPr>
      <w:r>
        <w:rPr>
          <w:rFonts w:cs="David" w:hint="cs"/>
          <w:rtl/>
          <w:lang w:eastAsia="he-IL"/>
        </w:rPr>
        <w:t>אין.</w:t>
      </w:r>
    </w:p>
    <w:p w:rsidR="00150585" w:rsidRPr="00B60E16" w:rsidRDefault="0001204D" w:rsidP="00150585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B60E16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מאפיינים</w:t>
      </w:r>
    </w:p>
    <w:p w:rsidR="008A1926" w:rsidRPr="00B60E16" w:rsidDel="00A475E3" w:rsidRDefault="002E3836" w:rsidP="002E3836">
      <w:pPr>
        <w:ind w:left="720"/>
        <w:rPr>
          <w:del w:id="162" w:author="Michal Moreno" w:date="2015-03-26T10:22:00Z"/>
          <w:rFonts w:cs="David"/>
          <w:rtl/>
          <w:lang w:eastAsia="he-IL"/>
        </w:rPr>
      </w:pPr>
      <w:r>
        <w:rPr>
          <w:rFonts w:cs="David" w:hint="cs"/>
          <w:rtl/>
          <w:lang w:eastAsia="he-IL"/>
        </w:rPr>
        <w:t>מסך מלא.</w:t>
      </w:r>
    </w:p>
    <w:p w:rsidR="00D27D7E" w:rsidRDefault="00D27D7E" w:rsidP="00A475E3">
      <w:pPr>
        <w:ind w:left="720"/>
        <w:rPr>
          <w:rFonts w:asciiTheme="majorHAnsi" w:eastAsiaTheme="majorEastAsia" w:hAnsiTheme="majorHAnsi" w:cs="David"/>
          <w:b/>
          <w:bCs/>
          <w:sz w:val="28"/>
          <w:szCs w:val="28"/>
          <w:rtl/>
          <w:lang w:eastAsia="he-IL"/>
        </w:rPr>
      </w:pPr>
      <w:r>
        <w:rPr>
          <w:rFonts w:cs="David"/>
          <w:b/>
          <w:bCs/>
          <w:sz w:val="28"/>
          <w:szCs w:val="28"/>
          <w:rtl/>
          <w:lang w:eastAsia="he-IL"/>
        </w:rPr>
        <w:br w:type="page"/>
      </w:r>
    </w:p>
    <w:p w:rsidR="002A33AD" w:rsidRDefault="0006221F" w:rsidP="000E1A04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lang w:eastAsia="he-IL"/>
        </w:rPr>
      </w:pPr>
      <w:del w:id="163" w:author="Michal Moreno" w:date="2015-03-18T15:45:00Z">
        <w:r>
          <w:rPr>
            <w:rFonts w:cs="David"/>
            <w:b/>
            <w:bCs/>
            <w:noProof/>
            <w:color w:val="auto"/>
            <w:sz w:val="28"/>
            <w:szCs w:val="28"/>
            <w:rPrChange w:id="164">
              <w:rPr>
                <w:noProof/>
              </w:rPr>
            </w:rPrChange>
          </w:rPr>
          <w:lastRenderedPageBreak/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-768350</wp:posOffset>
              </wp:positionH>
              <wp:positionV relativeFrom="paragraph">
                <wp:posOffset>619125</wp:posOffset>
              </wp:positionV>
              <wp:extent cx="6775450" cy="6057900"/>
              <wp:effectExtent l="19050" t="0" r="6350" b="0"/>
              <wp:wrapTopAndBottom/>
              <wp:docPr id="6" name="Picture 2" descr="C:\Users\moremich\Documents\צבא רשומה רפואית\אפיונים\חסיון רפואי\טבלת תיק רגיש.jp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" descr="C:\Users\moremich\Documents\צבא רשומה רפואית\אפיונים\חסיון רפואי\טבלת תיק רגיש.jpg"/>
                      <pic:cNvPicPr>
                        <a:picLocks noChangeAspect="1" noChangeArrowheads="1"/>
                      </pic:cNvPicPr>
                    </pic:nvPicPr>
                    <pic:blipFill>
                      <a:blip r:embed="rId8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6775450" cy="60579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anchor>
          </w:drawing>
        </w:r>
      </w:del>
      <w:r w:rsidR="00B13F07" w:rsidRPr="00B60E16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שרטוט המסך</w:t>
      </w:r>
    </w:p>
    <w:p w:rsidR="004E288D" w:rsidRPr="00D27D7E" w:rsidRDefault="0006221F" w:rsidP="005A7233">
      <w:pPr>
        <w:pStyle w:val="Heading3"/>
        <w:spacing w:before="240" w:after="120" w:line="320" w:lineRule="exact"/>
        <w:ind w:left="-53"/>
        <w:rPr>
          <w:rFonts w:cs="David"/>
          <w:color w:val="auto"/>
          <w:sz w:val="28"/>
          <w:szCs w:val="28"/>
          <w:rtl/>
          <w:lang w:eastAsia="he-IL"/>
        </w:rPr>
      </w:pPr>
      <w:ins w:id="165" w:author="Michal Moreno" w:date="2015-03-18T15:46:00Z">
        <w:r>
          <w:rPr>
            <w:rFonts w:cs="David"/>
            <w:b/>
            <w:bCs/>
            <w:noProof/>
            <w:sz w:val="28"/>
            <w:szCs w:val="28"/>
            <w:rPrChange w:id="166">
              <w:rPr>
                <w:noProof/>
              </w:rPr>
            </w:rPrChange>
          </w:rPr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762000</wp:posOffset>
              </wp:positionH>
              <wp:positionV relativeFrom="paragraph">
                <wp:posOffset>120650</wp:posOffset>
              </wp:positionV>
              <wp:extent cx="4414520" cy="6286500"/>
              <wp:effectExtent l="19050" t="0" r="5080" b="0"/>
              <wp:wrapTopAndBottom/>
              <wp:docPr id="1" name="Picture 1" descr="C:\Users\moremich\Documents\צבא רשומה רפואית\אפיונים\חסיון רפואי\צילומי מסך\טבלת תיק רגיש.jp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 descr="C:\Users\moremich\Documents\צבא רשומה רפואית\אפיונים\חסיון רפואי\צילומי מסך\טבלת תיק רגיש.jpg"/>
                      <pic:cNvPicPr>
                        <a:picLocks noChangeAspect="1" noChangeArrowheads="1"/>
                      </pic:cNvPicPr>
                    </pic:nvPicPr>
                    <pic:blipFill>
                      <a:blip r:embed="rId9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414520" cy="62865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anchor>
          </w:drawing>
        </w:r>
      </w:ins>
      <w:r w:rsidR="004E288D" w:rsidRPr="00B60E16">
        <w:rPr>
          <w:rFonts w:cs="David"/>
          <w:b/>
          <w:bCs/>
          <w:sz w:val="28"/>
          <w:szCs w:val="28"/>
          <w:rtl/>
          <w:lang w:eastAsia="he-IL"/>
        </w:rPr>
        <w:br w:type="page"/>
      </w:r>
    </w:p>
    <w:p w:rsidR="008C688F" w:rsidRPr="008C688F" w:rsidRDefault="008C688F" w:rsidP="008C688F">
      <w:pPr>
        <w:pStyle w:val="Heading2"/>
        <w:numPr>
          <w:ilvl w:val="0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32"/>
          <w:szCs w:val="32"/>
        </w:rPr>
      </w:pPr>
      <w:r w:rsidRPr="00DC21FF">
        <w:rPr>
          <w:rFonts w:cs="David" w:hint="cs"/>
          <w:b/>
          <w:bCs/>
          <w:color w:val="auto"/>
          <w:sz w:val="32"/>
          <w:szCs w:val="32"/>
          <w:rtl/>
        </w:rPr>
        <w:lastRenderedPageBreak/>
        <w:t>מרכיבי המסך</w:t>
      </w:r>
    </w:p>
    <w:p w:rsidR="004E288D" w:rsidRPr="008C688F" w:rsidRDefault="00B054CA" w:rsidP="00D02231">
      <w:pPr>
        <w:pStyle w:val="Heading2"/>
        <w:numPr>
          <w:ilvl w:val="1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32"/>
          <w:szCs w:val="32"/>
          <w:rtl/>
        </w:rPr>
      </w:pPr>
      <w:r w:rsidRPr="008C688F">
        <w:rPr>
          <w:rFonts w:cs="David" w:hint="cs"/>
          <w:b/>
          <w:bCs/>
          <w:color w:val="auto"/>
          <w:sz w:val="32"/>
          <w:szCs w:val="32"/>
          <w:rtl/>
        </w:rPr>
        <w:t>כפתורים במסך</w:t>
      </w:r>
    </w:p>
    <w:tbl>
      <w:tblPr>
        <w:tblStyle w:val="TableGrid"/>
        <w:bidiVisual/>
        <w:tblW w:w="0" w:type="auto"/>
        <w:tblLook w:val="04A0"/>
      </w:tblPr>
      <w:tblGrid>
        <w:gridCol w:w="1282"/>
        <w:gridCol w:w="1746"/>
        <w:gridCol w:w="3260"/>
        <w:gridCol w:w="2552"/>
      </w:tblGrid>
      <w:tr w:rsidR="00B054CA" w:rsidRPr="00B60E16" w:rsidTr="00037F82">
        <w:tc>
          <w:tcPr>
            <w:tcW w:w="0" w:type="auto"/>
          </w:tcPr>
          <w:p w:rsidR="00B054CA" w:rsidRPr="00B60E16" w:rsidRDefault="00B054CA" w:rsidP="002B4020">
            <w:pPr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שם הכפתור</w:t>
            </w:r>
          </w:p>
        </w:tc>
        <w:tc>
          <w:tcPr>
            <w:tcW w:w="1746" w:type="dxa"/>
          </w:tcPr>
          <w:p w:rsidR="00B054CA" w:rsidRPr="00B60E16" w:rsidRDefault="00B054CA" w:rsidP="002B4020">
            <w:pPr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צלמית</w:t>
            </w:r>
          </w:p>
        </w:tc>
        <w:tc>
          <w:tcPr>
            <w:tcW w:w="3260" w:type="dxa"/>
          </w:tcPr>
          <w:p w:rsidR="00B054CA" w:rsidRPr="00B60E16" w:rsidRDefault="00B054CA" w:rsidP="002B4020">
            <w:pPr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פעולה בעת לחיצה</w:t>
            </w:r>
          </w:p>
        </w:tc>
        <w:tc>
          <w:tcPr>
            <w:tcW w:w="2552" w:type="dxa"/>
          </w:tcPr>
          <w:p w:rsidR="00B054CA" w:rsidRPr="00B60E16" w:rsidRDefault="00B054CA" w:rsidP="002B4020">
            <w:pPr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/>
                <w:b/>
                <w:bCs/>
                <w:lang w:eastAsia="he-IL"/>
              </w:rPr>
              <w:t>Tooltip</w:t>
            </w:r>
          </w:p>
        </w:tc>
      </w:tr>
      <w:tr w:rsidR="00475DDC" w:rsidRPr="00B60E16" w:rsidTr="00037F82">
        <w:tc>
          <w:tcPr>
            <w:tcW w:w="0" w:type="auto"/>
          </w:tcPr>
          <w:p w:rsidR="00475DDC" w:rsidRPr="00B60E16" w:rsidRDefault="00773B71" w:rsidP="002B4020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הצגה-שינוי</w:t>
            </w:r>
          </w:p>
        </w:tc>
        <w:tc>
          <w:tcPr>
            <w:tcW w:w="1746" w:type="dxa"/>
          </w:tcPr>
          <w:p w:rsidR="00475DDC" w:rsidRPr="00B60E16" w:rsidRDefault="00773B71" w:rsidP="002B4020">
            <w:pPr>
              <w:rPr>
                <w:rFonts w:cs="David"/>
                <w:rtl/>
                <w:lang w:eastAsia="he-IL"/>
              </w:rPr>
            </w:pPr>
            <w:r>
              <w:rPr>
                <w:rFonts w:cs="David"/>
                <w:noProof/>
              </w:rPr>
              <w:drawing>
                <wp:inline distT="0" distB="0" distL="0" distR="0">
                  <wp:extent cx="238125" cy="229914"/>
                  <wp:effectExtent l="19050" t="0" r="9525" b="0"/>
                  <wp:docPr id="8" name="Picture 3" descr="C:\Users\moremich\Documents\צבא רשומה רפואית\אפיונים\פקדים\הצגה-שינוי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moremich\Documents\צבא רשומה רפואית\אפיונים\פקדים\הצגה-שינוי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2991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0" w:type="dxa"/>
          </w:tcPr>
          <w:p w:rsidR="00475DDC" w:rsidRPr="00B60E16" w:rsidRDefault="00124E39" w:rsidP="00124E39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שינוי תצוגת הטבלה: הצגה- שורות אפורות וחוסמות לשינוי, שינוי- העמודות שאינן מפתח פתוחות לשינויים.</w:t>
            </w:r>
          </w:p>
        </w:tc>
        <w:tc>
          <w:tcPr>
            <w:tcW w:w="2552" w:type="dxa"/>
          </w:tcPr>
          <w:p w:rsidR="00475DDC" w:rsidRPr="00B60E16" w:rsidRDefault="002725C7" w:rsidP="00F27579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שינוי-&gt;הצגה (</w:t>
            </w:r>
            <w:r>
              <w:rPr>
                <w:rFonts w:cs="David"/>
                <w:lang w:eastAsia="he-IL"/>
              </w:rPr>
              <w:t>CTRL+F4</w:t>
            </w:r>
            <w:r>
              <w:rPr>
                <w:rFonts w:cs="David" w:hint="cs"/>
                <w:rtl/>
                <w:lang w:eastAsia="he-IL"/>
              </w:rPr>
              <w:t>)</w:t>
            </w:r>
          </w:p>
        </w:tc>
      </w:tr>
      <w:tr w:rsidR="00475DDC" w:rsidRPr="00B60E16" w:rsidTr="00037F82">
        <w:tc>
          <w:tcPr>
            <w:tcW w:w="0" w:type="auto"/>
          </w:tcPr>
          <w:p w:rsidR="00475DDC" w:rsidRPr="00C05BAE" w:rsidRDefault="00773B71" w:rsidP="002B4020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הזנות חדשות</w:t>
            </w:r>
          </w:p>
        </w:tc>
        <w:tc>
          <w:tcPr>
            <w:tcW w:w="1746" w:type="dxa"/>
          </w:tcPr>
          <w:p w:rsidR="00475DDC" w:rsidRPr="00B60E16" w:rsidRDefault="00773B71" w:rsidP="00120909">
            <w:pPr>
              <w:rPr>
                <w:rFonts w:cs="David"/>
                <w:rtl/>
                <w:lang w:eastAsia="he-IL"/>
              </w:rPr>
            </w:pPr>
            <w:r>
              <w:rPr>
                <w:rFonts w:cs="David"/>
                <w:noProof/>
              </w:rPr>
              <w:drawing>
                <wp:inline distT="0" distB="0" distL="0" distR="0">
                  <wp:extent cx="571500" cy="146360"/>
                  <wp:effectExtent l="19050" t="0" r="0" b="0"/>
                  <wp:docPr id="10" name="Picture 4" descr="C:\Users\moremich\Documents\צבא רשומה רפואית\אפיונים\פקדים\הזנות חדשות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moremich\Documents\צבא רשומה רפואית\אפיונים\פקדים\הזנות חדשות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" cy="1463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0" w:type="dxa"/>
          </w:tcPr>
          <w:p w:rsidR="00475DDC" w:rsidRPr="00B60E16" w:rsidRDefault="000C38CC" w:rsidP="000C38CC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מוצגות שורות ריקות להזנות חדשות.</w:t>
            </w:r>
          </w:p>
        </w:tc>
        <w:tc>
          <w:tcPr>
            <w:tcW w:w="2552" w:type="dxa"/>
          </w:tcPr>
          <w:p w:rsidR="00475DDC" w:rsidRPr="00C05BAE" w:rsidRDefault="002725C7" w:rsidP="00F27579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הזנות חדשות (5</w:t>
            </w:r>
            <w:r>
              <w:rPr>
                <w:rFonts w:cs="David" w:hint="cs"/>
                <w:lang w:eastAsia="he-IL"/>
              </w:rPr>
              <w:t>F</w:t>
            </w:r>
            <w:r>
              <w:rPr>
                <w:rFonts w:cs="David" w:hint="cs"/>
                <w:rtl/>
                <w:lang w:eastAsia="he-IL"/>
              </w:rPr>
              <w:t>)</w:t>
            </w:r>
          </w:p>
        </w:tc>
      </w:tr>
      <w:tr w:rsidR="00475DDC" w:rsidRPr="00B60E16" w:rsidTr="00037F82">
        <w:tc>
          <w:tcPr>
            <w:tcW w:w="0" w:type="auto"/>
          </w:tcPr>
          <w:p w:rsidR="00475DDC" w:rsidRPr="00B60E16" w:rsidRDefault="00773B71" w:rsidP="002B4020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העתקה בשם</w:t>
            </w:r>
          </w:p>
        </w:tc>
        <w:tc>
          <w:tcPr>
            <w:tcW w:w="1746" w:type="dxa"/>
          </w:tcPr>
          <w:p w:rsidR="00475DDC" w:rsidRPr="00B60E16" w:rsidRDefault="00773B71" w:rsidP="00120909">
            <w:pPr>
              <w:rPr>
                <w:rFonts w:cs="David"/>
                <w:rtl/>
                <w:lang w:eastAsia="he-IL"/>
              </w:rPr>
            </w:pPr>
            <w:r>
              <w:rPr>
                <w:rFonts w:cs="David"/>
                <w:noProof/>
              </w:rPr>
              <w:drawing>
                <wp:inline distT="0" distB="0" distL="0" distR="0">
                  <wp:extent cx="228600" cy="238125"/>
                  <wp:effectExtent l="19050" t="0" r="0" b="0"/>
                  <wp:docPr id="11" name="Picture 5" descr="C:\Users\moremich\Documents\צבא רשומה רפואית\אפיונים\פקדים\העתקה בשם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moremich\Documents\צבא רשומה רפואית\אפיונים\פקדים\העתקה בשם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38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0" w:type="dxa"/>
          </w:tcPr>
          <w:p w:rsidR="00475DDC" w:rsidRPr="00B60E16" w:rsidRDefault="000C38CC" w:rsidP="000C38CC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סימון שורות רצויות ולחיצה על הכפתור, ערכי השורות מועתקות כהזנות חדשות וניתן לשנות אותם.</w:t>
            </w:r>
          </w:p>
        </w:tc>
        <w:tc>
          <w:tcPr>
            <w:tcW w:w="2552" w:type="dxa"/>
          </w:tcPr>
          <w:p w:rsidR="00475DDC" w:rsidRPr="00B60E16" w:rsidRDefault="002725C7" w:rsidP="00F27579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העתקה בשם.. (6</w:t>
            </w:r>
            <w:r>
              <w:rPr>
                <w:rFonts w:cs="David" w:hint="cs"/>
                <w:lang w:eastAsia="he-IL"/>
              </w:rPr>
              <w:t>F</w:t>
            </w:r>
            <w:r>
              <w:rPr>
                <w:rFonts w:cs="David" w:hint="cs"/>
                <w:rtl/>
                <w:lang w:eastAsia="he-IL"/>
              </w:rPr>
              <w:t>)</w:t>
            </w:r>
          </w:p>
        </w:tc>
      </w:tr>
      <w:tr w:rsidR="00475DDC" w:rsidRPr="00B60E16" w:rsidTr="00037F82">
        <w:tc>
          <w:tcPr>
            <w:tcW w:w="0" w:type="auto"/>
          </w:tcPr>
          <w:p w:rsidR="00475DDC" w:rsidRPr="00B60E16" w:rsidRDefault="00773B71" w:rsidP="002B4020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מחיקת שורה</w:t>
            </w:r>
          </w:p>
        </w:tc>
        <w:tc>
          <w:tcPr>
            <w:tcW w:w="1746" w:type="dxa"/>
          </w:tcPr>
          <w:p w:rsidR="00475DDC" w:rsidRPr="00B60E16" w:rsidRDefault="00773B71" w:rsidP="00120909">
            <w:pPr>
              <w:rPr>
                <w:rFonts w:cs="David"/>
                <w:rtl/>
                <w:lang w:eastAsia="he-IL"/>
              </w:rPr>
            </w:pPr>
            <w:r>
              <w:rPr>
                <w:rFonts w:cs="David"/>
                <w:noProof/>
              </w:rPr>
              <w:drawing>
                <wp:inline distT="0" distB="0" distL="0" distR="0">
                  <wp:extent cx="228600" cy="238125"/>
                  <wp:effectExtent l="19050" t="0" r="0" b="0"/>
                  <wp:docPr id="12" name="Picture 6" descr="C:\Users\moremich\Documents\צבא רשומה רפואית\אפיונים\פקדים\מחיקת שורה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moremich\Documents\צבא רשומה רפואית\אפיונים\פקדים\מחיקת שורה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38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0" w:type="dxa"/>
          </w:tcPr>
          <w:p w:rsidR="00475DDC" w:rsidRPr="00B60E16" w:rsidRDefault="000C38CC" w:rsidP="000C38CC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 xml:space="preserve">סימון שורה ולחיצה על הכפתור, השורה נמחקת מהטבלה.  </w:t>
            </w:r>
          </w:p>
        </w:tc>
        <w:tc>
          <w:tcPr>
            <w:tcW w:w="2552" w:type="dxa"/>
          </w:tcPr>
          <w:p w:rsidR="00475DDC" w:rsidRPr="00B60E16" w:rsidRDefault="002725C7" w:rsidP="00F27579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מחיקה (</w:t>
            </w:r>
            <w:r w:rsidRPr="002725C7">
              <w:rPr>
                <w:rFonts w:cs="David"/>
                <w:sz w:val="20"/>
                <w:szCs w:val="20"/>
                <w:lang w:eastAsia="he-IL"/>
              </w:rPr>
              <w:t>SHIFT+F2</w:t>
            </w:r>
            <w:r>
              <w:rPr>
                <w:rFonts w:cs="David" w:hint="cs"/>
                <w:rtl/>
                <w:lang w:eastAsia="he-IL"/>
              </w:rPr>
              <w:t>)</w:t>
            </w:r>
          </w:p>
        </w:tc>
      </w:tr>
      <w:tr w:rsidR="00475DDC" w:rsidRPr="00B60E16" w:rsidTr="00037F82">
        <w:tc>
          <w:tcPr>
            <w:tcW w:w="0" w:type="auto"/>
          </w:tcPr>
          <w:p w:rsidR="00475DDC" w:rsidRPr="00B60E16" w:rsidRDefault="00773B71" w:rsidP="002B4020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ברירת מחדל</w:t>
            </w:r>
          </w:p>
        </w:tc>
        <w:tc>
          <w:tcPr>
            <w:tcW w:w="1746" w:type="dxa"/>
          </w:tcPr>
          <w:p w:rsidR="00475DDC" w:rsidRPr="00B60E16" w:rsidRDefault="00773B71" w:rsidP="00120909">
            <w:pPr>
              <w:rPr>
                <w:rFonts w:cs="David"/>
                <w:rtl/>
                <w:lang w:eastAsia="he-IL"/>
              </w:rPr>
            </w:pPr>
            <w:r>
              <w:rPr>
                <w:rFonts w:cs="David"/>
                <w:noProof/>
              </w:rPr>
              <w:drawing>
                <wp:inline distT="0" distB="0" distL="0" distR="0">
                  <wp:extent cx="228600" cy="180975"/>
                  <wp:effectExtent l="19050" t="0" r="0" b="0"/>
                  <wp:docPr id="13" name="Picture 7" descr="C:\Users\moremich\Documents\צבא רשומה רפואית\אפיונים\פקדים\ביטול שינוי- ברירת מחדל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Users\moremich\Documents\צבא רשומה רפואית\אפיונים\פקדים\ביטול שינוי- ברירת מחדל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180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0" w:type="dxa"/>
          </w:tcPr>
          <w:p w:rsidR="00475DDC" w:rsidRPr="00B60E16" w:rsidRDefault="007D01A2" w:rsidP="00C11C0E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השינויים שבוצעו בערכי הטבלה מתבטלים ומופיעים הערכים המקוריים (עד לביצוע שמירה).</w:t>
            </w:r>
          </w:p>
        </w:tc>
        <w:tc>
          <w:tcPr>
            <w:tcW w:w="2552" w:type="dxa"/>
          </w:tcPr>
          <w:p w:rsidR="00475DDC" w:rsidRPr="00B60E16" w:rsidRDefault="002725C7" w:rsidP="002725C7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ביטול שינוי (</w:t>
            </w:r>
            <w:r>
              <w:rPr>
                <w:rFonts w:cs="David"/>
                <w:lang w:eastAsia="he-IL"/>
              </w:rPr>
              <w:t>CTRL+F2</w:t>
            </w:r>
            <w:r>
              <w:rPr>
                <w:rFonts w:cs="David" w:hint="cs"/>
                <w:rtl/>
                <w:lang w:eastAsia="he-IL"/>
              </w:rPr>
              <w:t>)</w:t>
            </w:r>
          </w:p>
        </w:tc>
      </w:tr>
      <w:tr w:rsidR="00773B71" w:rsidRPr="00B60E16" w:rsidTr="00037F82">
        <w:tc>
          <w:tcPr>
            <w:tcW w:w="0" w:type="auto"/>
          </w:tcPr>
          <w:p w:rsidR="00773B71" w:rsidRDefault="00773B71" w:rsidP="00C601CE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סימון הכל</w:t>
            </w:r>
          </w:p>
        </w:tc>
        <w:tc>
          <w:tcPr>
            <w:tcW w:w="1746" w:type="dxa"/>
          </w:tcPr>
          <w:p w:rsidR="00773B71" w:rsidRPr="00B60E16" w:rsidRDefault="00773B71" w:rsidP="00C601CE">
            <w:pPr>
              <w:rPr>
                <w:rFonts w:cs="David"/>
                <w:rtl/>
                <w:lang w:eastAsia="he-IL"/>
              </w:rPr>
            </w:pPr>
            <w:r>
              <w:rPr>
                <w:rFonts w:cs="David"/>
                <w:noProof/>
              </w:rPr>
              <w:drawing>
                <wp:inline distT="0" distB="0" distL="0" distR="0">
                  <wp:extent cx="238125" cy="209550"/>
                  <wp:effectExtent l="19050" t="0" r="9525" b="0"/>
                  <wp:docPr id="14" name="Pictur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0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0" w:type="dxa"/>
          </w:tcPr>
          <w:p w:rsidR="00773B71" w:rsidRDefault="00773B71" w:rsidP="00C601CE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סימון כל השורות והעמודות.</w:t>
            </w:r>
          </w:p>
        </w:tc>
        <w:tc>
          <w:tcPr>
            <w:tcW w:w="2552" w:type="dxa"/>
          </w:tcPr>
          <w:p w:rsidR="00773B71" w:rsidRDefault="002725C7" w:rsidP="00F27579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בחירת הכל (7</w:t>
            </w:r>
            <w:r>
              <w:rPr>
                <w:rFonts w:cs="David" w:hint="cs"/>
                <w:lang w:eastAsia="he-IL"/>
              </w:rPr>
              <w:t>F</w:t>
            </w:r>
            <w:r>
              <w:rPr>
                <w:rFonts w:cs="David" w:hint="cs"/>
                <w:rtl/>
                <w:lang w:eastAsia="he-IL"/>
              </w:rPr>
              <w:t>)</w:t>
            </w:r>
          </w:p>
        </w:tc>
      </w:tr>
      <w:tr w:rsidR="00773B71" w:rsidRPr="00B60E16" w:rsidTr="00037F82">
        <w:tc>
          <w:tcPr>
            <w:tcW w:w="0" w:type="auto"/>
          </w:tcPr>
          <w:p w:rsidR="00773B71" w:rsidRPr="00B60E16" w:rsidRDefault="00773B71" w:rsidP="002B4020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 xml:space="preserve">העתקת גוש </w:t>
            </w:r>
          </w:p>
        </w:tc>
        <w:tc>
          <w:tcPr>
            <w:tcW w:w="1746" w:type="dxa"/>
          </w:tcPr>
          <w:p w:rsidR="00773B71" w:rsidRPr="00B60E16" w:rsidRDefault="00773B71" w:rsidP="00773B71">
            <w:pPr>
              <w:rPr>
                <w:rFonts w:cs="David"/>
                <w:rtl/>
                <w:lang w:eastAsia="he-IL"/>
              </w:rPr>
            </w:pPr>
            <w:r>
              <w:rPr>
                <w:rFonts w:cs="David"/>
                <w:noProof/>
              </w:rPr>
              <w:drawing>
                <wp:inline distT="0" distB="0" distL="0" distR="0">
                  <wp:extent cx="200025" cy="228600"/>
                  <wp:effectExtent l="19050" t="0" r="9525" b="0"/>
                  <wp:docPr id="15" name="Picture 8" descr="C:\Users\moremich\Documents\צבא רשומה רפואית\אפיונים\פקדים\בחירת גוש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Users\moremich\Documents\צבא רשומה רפואית\אפיונים\פקדים\בחירת גוש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28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0" w:type="dxa"/>
          </w:tcPr>
          <w:p w:rsidR="00773B71" w:rsidRPr="00B60E16" w:rsidRDefault="007D01A2" w:rsidP="007D01A2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 xml:space="preserve">סימון שורה אחרונה ולחיצה על הכפתור מסמנת את סיום גוש השורות לבחירה, סימון שורה ראשונה ולחיצה על הכפתור </w:t>
            </w:r>
            <w:r>
              <w:rPr>
                <w:rFonts w:cs="David"/>
                <w:rtl/>
                <w:lang w:eastAsia="he-IL"/>
              </w:rPr>
              <w:t>–</w:t>
            </w:r>
            <w:r>
              <w:rPr>
                <w:rFonts w:cs="David" w:hint="cs"/>
                <w:rtl/>
                <w:lang w:eastAsia="he-IL"/>
              </w:rPr>
              <w:t xml:space="preserve"> מתבצע סימון על כל השורות בגוש שנבחר.</w:t>
            </w:r>
          </w:p>
        </w:tc>
        <w:tc>
          <w:tcPr>
            <w:tcW w:w="2552" w:type="dxa"/>
          </w:tcPr>
          <w:p w:rsidR="00773B71" w:rsidRPr="00B60E16" w:rsidRDefault="002725C7" w:rsidP="00F27579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בחירת גוש (8</w:t>
            </w:r>
            <w:r>
              <w:rPr>
                <w:rFonts w:cs="David" w:hint="cs"/>
                <w:lang w:eastAsia="he-IL"/>
              </w:rPr>
              <w:t>F</w:t>
            </w:r>
            <w:r>
              <w:rPr>
                <w:rFonts w:cs="David" w:hint="cs"/>
                <w:rtl/>
                <w:lang w:eastAsia="he-IL"/>
              </w:rPr>
              <w:t>)</w:t>
            </w:r>
          </w:p>
        </w:tc>
      </w:tr>
      <w:tr w:rsidR="00773B71" w:rsidRPr="00B60E16" w:rsidTr="00037F82">
        <w:tc>
          <w:tcPr>
            <w:tcW w:w="0" w:type="auto"/>
          </w:tcPr>
          <w:p w:rsidR="00773B71" w:rsidRDefault="007D01A2" w:rsidP="007D01A2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ביטול בחירה</w:t>
            </w:r>
          </w:p>
        </w:tc>
        <w:tc>
          <w:tcPr>
            <w:tcW w:w="1746" w:type="dxa"/>
          </w:tcPr>
          <w:p w:rsidR="00773B71" w:rsidRPr="00B60E16" w:rsidRDefault="00773B71" w:rsidP="00120909">
            <w:pPr>
              <w:rPr>
                <w:rFonts w:cs="David"/>
                <w:rtl/>
                <w:lang w:eastAsia="he-IL"/>
              </w:rPr>
            </w:pPr>
            <w:r>
              <w:rPr>
                <w:rFonts w:cs="David"/>
                <w:noProof/>
              </w:rPr>
              <w:drawing>
                <wp:inline distT="0" distB="0" distL="0" distR="0">
                  <wp:extent cx="200025" cy="238125"/>
                  <wp:effectExtent l="19050" t="0" r="9525" b="0"/>
                  <wp:docPr id="18" name="Picture 9" descr="C:\Users\moremich\Documents\צבא רשומה רפואית\אפיונים\פקדים\ביטול כל הבחירות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C:\Users\moremich\Documents\צבא רשומה רפואית\אפיונים\פקדים\ביטול כל הבחירות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38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0" w:type="dxa"/>
          </w:tcPr>
          <w:p w:rsidR="00773B71" w:rsidRDefault="007D01A2" w:rsidP="00315706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אם קיימות שורות מסומנות בטבלה, הסימון מוסר.</w:t>
            </w:r>
          </w:p>
        </w:tc>
        <w:tc>
          <w:tcPr>
            <w:tcW w:w="2552" w:type="dxa"/>
          </w:tcPr>
          <w:p w:rsidR="00773B71" w:rsidRDefault="002725C7" w:rsidP="002725C7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ביטול כל הבחירות (</w:t>
            </w:r>
            <w:r w:rsidRPr="002725C7">
              <w:rPr>
                <w:rFonts w:cs="David"/>
                <w:sz w:val="20"/>
                <w:szCs w:val="20"/>
                <w:lang w:eastAsia="he-IL"/>
              </w:rPr>
              <w:t>SHIFT+F</w:t>
            </w:r>
            <w:r>
              <w:rPr>
                <w:rFonts w:cs="David"/>
                <w:sz w:val="20"/>
                <w:szCs w:val="20"/>
                <w:lang w:eastAsia="he-IL"/>
              </w:rPr>
              <w:t>4</w:t>
            </w:r>
            <w:r>
              <w:rPr>
                <w:rFonts w:cs="David" w:hint="cs"/>
                <w:rtl/>
                <w:lang w:eastAsia="he-IL"/>
              </w:rPr>
              <w:t>)</w:t>
            </w:r>
          </w:p>
        </w:tc>
      </w:tr>
      <w:tr w:rsidR="00773B71" w:rsidRPr="00B60E16" w:rsidTr="00037F82">
        <w:tc>
          <w:tcPr>
            <w:tcW w:w="0" w:type="auto"/>
          </w:tcPr>
          <w:p w:rsidR="00773B71" w:rsidRDefault="00773B71" w:rsidP="002B4020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מיקום</w:t>
            </w:r>
          </w:p>
        </w:tc>
        <w:tc>
          <w:tcPr>
            <w:tcW w:w="1746" w:type="dxa"/>
          </w:tcPr>
          <w:p w:rsidR="00773B71" w:rsidRPr="00B60E16" w:rsidRDefault="00773B71" w:rsidP="00120909">
            <w:pPr>
              <w:rPr>
                <w:rFonts w:cs="David"/>
                <w:rtl/>
                <w:lang w:eastAsia="he-IL"/>
              </w:rPr>
            </w:pPr>
            <w:r>
              <w:rPr>
                <w:rFonts w:cs="David"/>
                <w:noProof/>
              </w:rPr>
              <w:drawing>
                <wp:inline distT="0" distB="0" distL="0" distR="0">
                  <wp:extent cx="819150" cy="143905"/>
                  <wp:effectExtent l="19050" t="0" r="0" b="0"/>
                  <wp:docPr id="19" name="Picture 10" descr="C:\Users\moremich\Documents\צבא רשומה רפואית\אפיונים\פקדים\מיקום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C:\Users\moremich\Documents\צבא רשומה רפואית\אפיונים\פקדים\מיקום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0317" cy="1441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0" w:type="dxa"/>
          </w:tcPr>
          <w:p w:rsidR="00773B71" w:rsidRDefault="00DD55B6" w:rsidP="00315706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מוצג מסך ל</w:t>
            </w:r>
            <w:r w:rsidR="007D01A2">
              <w:rPr>
                <w:rFonts w:cs="David" w:hint="cs"/>
                <w:rtl/>
                <w:lang w:eastAsia="he-IL"/>
              </w:rPr>
              <w:t>חיפוש סטנדרטי על ערך של שדה מפתח</w:t>
            </w:r>
            <w:r>
              <w:rPr>
                <w:rFonts w:cs="David" w:hint="cs"/>
                <w:rtl/>
                <w:lang w:eastAsia="he-IL"/>
              </w:rPr>
              <w:t xml:space="preserve"> בטבלה</w:t>
            </w:r>
            <w:r w:rsidR="007D01A2">
              <w:rPr>
                <w:rFonts w:cs="David" w:hint="cs"/>
                <w:rtl/>
                <w:lang w:eastAsia="he-IL"/>
              </w:rPr>
              <w:t>.</w:t>
            </w:r>
          </w:p>
        </w:tc>
        <w:tc>
          <w:tcPr>
            <w:tcW w:w="2552" w:type="dxa"/>
          </w:tcPr>
          <w:p w:rsidR="00773B71" w:rsidRDefault="00773B71" w:rsidP="00F27579">
            <w:pPr>
              <w:rPr>
                <w:rFonts w:cs="David"/>
                <w:rtl/>
                <w:lang w:eastAsia="he-IL"/>
              </w:rPr>
            </w:pPr>
          </w:p>
        </w:tc>
      </w:tr>
    </w:tbl>
    <w:p w:rsidR="00243249" w:rsidRDefault="00243249" w:rsidP="00243249">
      <w:pPr>
        <w:rPr>
          <w:rFonts w:cs="David"/>
          <w:rtl/>
          <w:lang w:eastAsia="he-IL"/>
        </w:rPr>
      </w:pPr>
    </w:p>
    <w:p w:rsidR="00243249" w:rsidRPr="008C688F" w:rsidRDefault="00B054CA" w:rsidP="008C688F">
      <w:pPr>
        <w:pStyle w:val="Heading2"/>
        <w:numPr>
          <w:ilvl w:val="1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32"/>
          <w:szCs w:val="32"/>
          <w:rtl/>
        </w:rPr>
      </w:pPr>
      <w:r w:rsidRPr="008C688F">
        <w:rPr>
          <w:rFonts w:cs="David" w:hint="cs"/>
          <w:b/>
          <w:bCs/>
          <w:color w:val="auto"/>
          <w:sz w:val="32"/>
          <w:szCs w:val="32"/>
          <w:rtl/>
        </w:rPr>
        <w:t>שדות במסך</w:t>
      </w:r>
    </w:p>
    <w:tbl>
      <w:tblPr>
        <w:tblStyle w:val="TableGrid"/>
        <w:tblpPr w:leftFromText="180" w:rightFromText="180" w:vertAnchor="text" w:tblpXSpec="right" w:tblpY="1"/>
        <w:tblOverlap w:val="never"/>
        <w:bidiVisual/>
        <w:tblW w:w="9365" w:type="dxa"/>
        <w:tblLook w:val="04A0"/>
      </w:tblPr>
      <w:tblGrid>
        <w:gridCol w:w="892"/>
        <w:gridCol w:w="1257"/>
        <w:gridCol w:w="797"/>
        <w:gridCol w:w="1081"/>
        <w:gridCol w:w="867"/>
        <w:gridCol w:w="776"/>
        <w:gridCol w:w="1539"/>
        <w:gridCol w:w="1410"/>
        <w:gridCol w:w="746"/>
      </w:tblGrid>
      <w:tr w:rsidR="00573A9E" w:rsidRPr="00B60E16" w:rsidTr="004C0FF7">
        <w:tc>
          <w:tcPr>
            <w:tcW w:w="892" w:type="dxa"/>
          </w:tcPr>
          <w:p w:rsidR="00154548" w:rsidRPr="00B60E16" w:rsidRDefault="00154548" w:rsidP="0089055C">
            <w:pPr>
              <w:jc w:val="center"/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שם השדה</w:t>
            </w:r>
          </w:p>
        </w:tc>
        <w:tc>
          <w:tcPr>
            <w:tcW w:w="1257" w:type="dxa"/>
          </w:tcPr>
          <w:p w:rsidR="00154548" w:rsidRPr="00B60E16" w:rsidRDefault="00154548" w:rsidP="0089055C">
            <w:pPr>
              <w:jc w:val="center"/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סוג</w:t>
            </w:r>
          </w:p>
        </w:tc>
        <w:tc>
          <w:tcPr>
            <w:tcW w:w="797" w:type="dxa"/>
          </w:tcPr>
          <w:p w:rsidR="00154548" w:rsidRPr="00B60E16" w:rsidRDefault="00154548" w:rsidP="0089055C">
            <w:pPr>
              <w:jc w:val="center"/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אופי</w:t>
            </w:r>
          </w:p>
          <w:p w:rsidR="00154548" w:rsidRPr="00B60E16" w:rsidRDefault="00154548" w:rsidP="0089055C">
            <w:pPr>
              <w:jc w:val="center"/>
              <w:rPr>
                <w:rFonts w:cs="David"/>
                <w:sz w:val="20"/>
                <w:szCs w:val="20"/>
                <w:rtl/>
                <w:lang w:eastAsia="he-IL"/>
              </w:rPr>
            </w:pPr>
            <w:r w:rsidRPr="00B60E16">
              <w:rPr>
                <w:rFonts w:cs="David" w:hint="cs"/>
                <w:sz w:val="20"/>
                <w:szCs w:val="20"/>
                <w:rtl/>
                <w:lang w:eastAsia="he-IL"/>
              </w:rPr>
              <w:t>צ-צפייה</w:t>
            </w:r>
          </w:p>
          <w:p w:rsidR="00154548" w:rsidRPr="00B60E16" w:rsidRDefault="00154548" w:rsidP="0089055C">
            <w:pPr>
              <w:jc w:val="center"/>
              <w:rPr>
                <w:rFonts w:cs="David"/>
                <w:sz w:val="20"/>
                <w:szCs w:val="20"/>
                <w:rtl/>
                <w:lang w:eastAsia="he-IL"/>
              </w:rPr>
            </w:pPr>
            <w:r w:rsidRPr="00B60E16">
              <w:rPr>
                <w:rFonts w:cs="David" w:hint="cs"/>
                <w:sz w:val="20"/>
                <w:szCs w:val="20"/>
                <w:rtl/>
                <w:lang w:eastAsia="he-IL"/>
              </w:rPr>
              <w:t>ר- רשות</w:t>
            </w:r>
          </w:p>
          <w:p w:rsidR="00154548" w:rsidRPr="00B60E16" w:rsidRDefault="00154548" w:rsidP="0089055C">
            <w:pPr>
              <w:jc w:val="center"/>
              <w:rPr>
                <w:rFonts w:cs="David"/>
                <w:sz w:val="20"/>
                <w:szCs w:val="20"/>
                <w:rtl/>
                <w:lang w:eastAsia="he-IL"/>
              </w:rPr>
            </w:pPr>
            <w:r w:rsidRPr="00B60E16">
              <w:rPr>
                <w:rFonts w:cs="David" w:hint="cs"/>
                <w:sz w:val="20"/>
                <w:szCs w:val="20"/>
                <w:rtl/>
                <w:lang w:eastAsia="he-IL"/>
              </w:rPr>
              <w:t>ח- חובה</w:t>
            </w:r>
          </w:p>
          <w:p w:rsidR="00154548" w:rsidRPr="00B60E16" w:rsidRDefault="00154548" w:rsidP="0089055C">
            <w:pPr>
              <w:jc w:val="center"/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sz w:val="20"/>
                <w:szCs w:val="20"/>
                <w:rtl/>
                <w:lang w:eastAsia="he-IL"/>
              </w:rPr>
              <w:t>מ- מחושב</w:t>
            </w:r>
          </w:p>
        </w:tc>
        <w:tc>
          <w:tcPr>
            <w:tcW w:w="1081" w:type="dxa"/>
          </w:tcPr>
          <w:p w:rsidR="00154548" w:rsidRPr="00B60E16" w:rsidRDefault="00154548" w:rsidP="0089055C">
            <w:pPr>
              <w:jc w:val="center"/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מטרת השדה</w:t>
            </w:r>
          </w:p>
        </w:tc>
        <w:tc>
          <w:tcPr>
            <w:tcW w:w="867" w:type="dxa"/>
          </w:tcPr>
          <w:p w:rsidR="00154548" w:rsidRPr="00B60E16" w:rsidRDefault="00154548" w:rsidP="0089055C">
            <w:pPr>
              <w:jc w:val="center"/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מקור מידע</w:t>
            </w:r>
          </w:p>
        </w:tc>
        <w:tc>
          <w:tcPr>
            <w:tcW w:w="776" w:type="dxa"/>
          </w:tcPr>
          <w:p w:rsidR="00154548" w:rsidRPr="00B60E16" w:rsidRDefault="00154548" w:rsidP="0089055C">
            <w:pPr>
              <w:jc w:val="center"/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ברירת מחדל</w:t>
            </w:r>
          </w:p>
        </w:tc>
        <w:tc>
          <w:tcPr>
            <w:tcW w:w="1539" w:type="dxa"/>
          </w:tcPr>
          <w:p w:rsidR="00154548" w:rsidRPr="00B60E16" w:rsidRDefault="00154548" w:rsidP="0089055C">
            <w:pPr>
              <w:jc w:val="center"/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ערכים מותרים</w:t>
            </w:r>
          </w:p>
        </w:tc>
        <w:tc>
          <w:tcPr>
            <w:tcW w:w="1410" w:type="dxa"/>
          </w:tcPr>
          <w:p w:rsidR="00154548" w:rsidRPr="00B60E16" w:rsidRDefault="00154548" w:rsidP="0089055C">
            <w:pPr>
              <w:jc w:val="center"/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אירועים לאחר פעולה בשדה</w:t>
            </w:r>
          </w:p>
        </w:tc>
        <w:tc>
          <w:tcPr>
            <w:tcW w:w="746" w:type="dxa"/>
          </w:tcPr>
          <w:p w:rsidR="00154548" w:rsidRPr="00B60E16" w:rsidRDefault="00154548" w:rsidP="0089055C">
            <w:pPr>
              <w:jc w:val="center"/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 xml:space="preserve">סדר מעבר </w:t>
            </w:r>
            <w:r w:rsidRPr="00B60E16">
              <w:rPr>
                <w:rFonts w:cs="David" w:hint="cs"/>
                <w:b/>
                <w:bCs/>
                <w:lang w:eastAsia="he-IL"/>
              </w:rPr>
              <w:t>TAB</w:t>
            </w:r>
          </w:p>
        </w:tc>
      </w:tr>
      <w:tr w:rsidR="00573A9E" w:rsidRPr="00B60E16" w:rsidTr="004C0FF7">
        <w:tc>
          <w:tcPr>
            <w:tcW w:w="892" w:type="dxa"/>
          </w:tcPr>
          <w:p w:rsidR="00CC7BC8" w:rsidRPr="00B60E16" w:rsidRDefault="001E5375" w:rsidP="00CC7BC8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מאפיין</w:t>
            </w:r>
          </w:p>
        </w:tc>
        <w:tc>
          <w:tcPr>
            <w:tcW w:w="1257" w:type="dxa"/>
          </w:tcPr>
          <w:p w:rsidR="00CC7BC8" w:rsidRPr="00B60E16" w:rsidRDefault="00B76653" w:rsidP="00CC7BC8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רשימת בחירה</w:t>
            </w:r>
          </w:p>
        </w:tc>
        <w:tc>
          <w:tcPr>
            <w:tcW w:w="797" w:type="dxa"/>
          </w:tcPr>
          <w:p w:rsidR="00CC7BC8" w:rsidRPr="00B60E16" w:rsidRDefault="00B76653" w:rsidP="00CC7BC8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ח</w:t>
            </w:r>
          </w:p>
        </w:tc>
        <w:tc>
          <w:tcPr>
            <w:tcW w:w="1081" w:type="dxa"/>
          </w:tcPr>
          <w:p w:rsidR="00CC7BC8" w:rsidRPr="00B60E16" w:rsidRDefault="00B76653" w:rsidP="00F136C1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בחירת המאפיין להגדרת תיק רגיש</w:t>
            </w:r>
          </w:p>
        </w:tc>
        <w:tc>
          <w:tcPr>
            <w:tcW w:w="867" w:type="dxa"/>
          </w:tcPr>
          <w:p w:rsidR="00CC7BC8" w:rsidRPr="00B60E16" w:rsidRDefault="00CC7BC8" w:rsidP="00B05A28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776" w:type="dxa"/>
          </w:tcPr>
          <w:p w:rsidR="00CC7BC8" w:rsidRPr="00B60E16" w:rsidRDefault="00CC7BC8" w:rsidP="00CC7BC8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1539" w:type="dxa"/>
          </w:tcPr>
          <w:p w:rsidR="00CC7BC8" w:rsidRPr="00B60E16" w:rsidRDefault="00665109" w:rsidP="00A475E3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דרגה, תפקיד, דרגה ותפקיד, מקצוע, יחידה ויחידת משנה, מרפאת אם, סוג שירות, קוד אבחנה, קוד סעיף ליקוי</w:t>
            </w:r>
            <w:ins w:id="167" w:author="Michal Moreno" w:date="2014-11-24T11:47:00Z">
              <w:r w:rsidR="00804F20">
                <w:rPr>
                  <w:rFonts w:cs="David" w:hint="cs"/>
                  <w:rtl/>
                  <w:lang w:eastAsia="he-IL"/>
                </w:rPr>
                <w:t xml:space="preserve">, </w:t>
              </w:r>
            </w:ins>
            <w:commentRangeStart w:id="168"/>
            <w:ins w:id="169" w:author="Michal Moreno" w:date="2015-03-18T15:48:00Z">
              <w:r w:rsidR="001E0C85">
                <w:rPr>
                  <w:rFonts w:cs="David" w:hint="cs"/>
                  <w:rtl/>
                  <w:lang w:eastAsia="he-IL"/>
                </w:rPr>
                <w:t>רגישים</w:t>
              </w:r>
            </w:ins>
            <w:commentRangeEnd w:id="168"/>
            <w:ins w:id="170" w:author="Michal Moreno" w:date="2015-03-18T15:49:00Z">
              <w:r w:rsidR="001E0C85">
                <w:rPr>
                  <w:rStyle w:val="CommentReference"/>
                  <w:rtl/>
                </w:rPr>
                <w:commentReference w:id="168"/>
              </w:r>
            </w:ins>
            <w:ins w:id="171" w:author="Michal Moreno" w:date="2015-03-26T10:22:00Z">
              <w:r w:rsidR="00A475E3">
                <w:rPr>
                  <w:rFonts w:cs="David" w:hint="cs"/>
                  <w:rtl/>
                  <w:lang w:eastAsia="he-IL"/>
                </w:rPr>
                <w:t>.</w:t>
              </w:r>
            </w:ins>
            <w:del w:id="172" w:author="Michal Moreno" w:date="2015-03-26T10:22:00Z">
              <w:r w:rsidDel="00A475E3">
                <w:rPr>
                  <w:rFonts w:cs="David" w:hint="cs"/>
                  <w:rtl/>
                  <w:lang w:eastAsia="he-IL"/>
                </w:rPr>
                <w:delText>.</w:delText>
              </w:r>
            </w:del>
          </w:p>
        </w:tc>
        <w:tc>
          <w:tcPr>
            <w:tcW w:w="1410" w:type="dxa"/>
          </w:tcPr>
          <w:p w:rsidR="00CC7BC8" w:rsidRPr="00B60E16" w:rsidRDefault="00665109" w:rsidP="00CC7BC8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מוצג הערך שנבחר.</w:t>
            </w:r>
          </w:p>
        </w:tc>
        <w:tc>
          <w:tcPr>
            <w:tcW w:w="746" w:type="dxa"/>
          </w:tcPr>
          <w:p w:rsidR="00CC7BC8" w:rsidRPr="00B60E16" w:rsidRDefault="004466D4" w:rsidP="00CC7BC8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1</w:t>
            </w:r>
          </w:p>
        </w:tc>
      </w:tr>
      <w:tr w:rsidR="00573A9E" w:rsidRPr="00B60E16" w:rsidTr="004C0FF7">
        <w:tc>
          <w:tcPr>
            <w:tcW w:w="892" w:type="dxa"/>
          </w:tcPr>
          <w:p w:rsidR="00CC7BC8" w:rsidRPr="00B60E16" w:rsidRDefault="001E5375" w:rsidP="00CC7BC8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ערך המאפיין</w:t>
            </w:r>
          </w:p>
        </w:tc>
        <w:tc>
          <w:tcPr>
            <w:tcW w:w="1257" w:type="dxa"/>
          </w:tcPr>
          <w:p w:rsidR="00CC7BC8" w:rsidRPr="00B60E16" w:rsidRDefault="00B76653" w:rsidP="00CC7BC8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טקסט/מספר</w:t>
            </w:r>
          </w:p>
        </w:tc>
        <w:tc>
          <w:tcPr>
            <w:tcW w:w="797" w:type="dxa"/>
          </w:tcPr>
          <w:p w:rsidR="00CC7BC8" w:rsidRPr="00B60E16" w:rsidRDefault="00B76653" w:rsidP="00CC7BC8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ח</w:t>
            </w:r>
          </w:p>
        </w:tc>
        <w:tc>
          <w:tcPr>
            <w:tcW w:w="1081" w:type="dxa"/>
          </w:tcPr>
          <w:p w:rsidR="00CC7BC8" w:rsidRPr="00B60E16" w:rsidRDefault="00B76653" w:rsidP="00CC7BC8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הזנת ערך למאפיין תיק רגיש</w:t>
            </w:r>
          </w:p>
        </w:tc>
        <w:tc>
          <w:tcPr>
            <w:tcW w:w="867" w:type="dxa"/>
          </w:tcPr>
          <w:p w:rsidR="00CC7BC8" w:rsidRPr="00B60E16" w:rsidRDefault="00CC7BC8" w:rsidP="00CC7BC8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776" w:type="dxa"/>
          </w:tcPr>
          <w:p w:rsidR="00CC7BC8" w:rsidRPr="00B60E16" w:rsidRDefault="00CC7BC8" w:rsidP="00CC7BC8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1539" w:type="dxa"/>
          </w:tcPr>
          <w:p w:rsidR="00CC7BC8" w:rsidRPr="00B60E16" w:rsidRDefault="002768E9" w:rsidP="00CC7BC8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לפי הערך הקיים במערכת בהתאם למאפיין.</w:t>
            </w:r>
          </w:p>
        </w:tc>
        <w:tc>
          <w:tcPr>
            <w:tcW w:w="1410" w:type="dxa"/>
          </w:tcPr>
          <w:p w:rsidR="00CC7BC8" w:rsidRPr="00B60E16" w:rsidRDefault="00CC7BC8" w:rsidP="00CC7BC8">
            <w:pPr>
              <w:pStyle w:val="ListParagraph"/>
              <w:rPr>
                <w:rFonts w:cs="David"/>
                <w:rtl/>
                <w:lang w:eastAsia="he-IL"/>
              </w:rPr>
            </w:pPr>
          </w:p>
        </w:tc>
        <w:tc>
          <w:tcPr>
            <w:tcW w:w="746" w:type="dxa"/>
          </w:tcPr>
          <w:p w:rsidR="00CC7BC8" w:rsidRPr="00B60E16" w:rsidRDefault="004466D4" w:rsidP="00CC7BC8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2</w:t>
            </w:r>
          </w:p>
        </w:tc>
      </w:tr>
      <w:tr w:rsidR="00573A9E" w:rsidRPr="00B60E16" w:rsidDel="004C0FF7" w:rsidTr="004C0FF7">
        <w:trPr>
          <w:del w:id="173" w:author="Michal Moreno" w:date="2015-03-18T15:46:00Z"/>
        </w:trPr>
        <w:tc>
          <w:tcPr>
            <w:tcW w:w="892" w:type="dxa"/>
          </w:tcPr>
          <w:p w:rsidR="00CC7BC8" w:rsidRPr="00B60E16" w:rsidDel="004C0FF7" w:rsidRDefault="001E5375" w:rsidP="00CC7BC8">
            <w:pPr>
              <w:rPr>
                <w:del w:id="174" w:author="Michal Moreno" w:date="2015-03-18T15:46:00Z"/>
                <w:rFonts w:cs="David"/>
                <w:rtl/>
                <w:lang w:eastAsia="he-IL"/>
              </w:rPr>
            </w:pPr>
            <w:del w:id="175" w:author="Michal Moreno" w:date="2015-03-18T15:46:00Z">
              <w:r w:rsidDel="004C0FF7">
                <w:rPr>
                  <w:rFonts w:cs="David" w:hint="cs"/>
                  <w:rtl/>
                  <w:lang w:eastAsia="he-IL"/>
                </w:rPr>
                <w:delText xml:space="preserve">תאריך </w:delText>
              </w:r>
            </w:del>
          </w:p>
        </w:tc>
        <w:tc>
          <w:tcPr>
            <w:tcW w:w="1257" w:type="dxa"/>
          </w:tcPr>
          <w:p w:rsidR="00CC7BC8" w:rsidRPr="00B60E16" w:rsidDel="004C0FF7" w:rsidRDefault="00B76653" w:rsidP="00CC7BC8">
            <w:pPr>
              <w:rPr>
                <w:del w:id="176" w:author="Michal Moreno" w:date="2015-03-18T15:46:00Z"/>
                <w:rFonts w:cs="David"/>
                <w:rtl/>
                <w:lang w:eastAsia="he-IL"/>
              </w:rPr>
            </w:pPr>
            <w:del w:id="177" w:author="Michal Moreno" w:date="2015-03-18T15:46:00Z">
              <w:r w:rsidDel="004C0FF7">
                <w:rPr>
                  <w:rFonts w:cs="David" w:hint="cs"/>
                  <w:rtl/>
                  <w:lang w:eastAsia="he-IL"/>
                </w:rPr>
                <w:delText>מספר</w:delText>
              </w:r>
            </w:del>
          </w:p>
        </w:tc>
        <w:tc>
          <w:tcPr>
            <w:tcW w:w="797" w:type="dxa"/>
          </w:tcPr>
          <w:p w:rsidR="00CC7BC8" w:rsidRPr="00B60E16" w:rsidDel="004C0FF7" w:rsidRDefault="00B76653" w:rsidP="00CC7BC8">
            <w:pPr>
              <w:jc w:val="center"/>
              <w:rPr>
                <w:del w:id="178" w:author="Michal Moreno" w:date="2015-03-18T15:46:00Z"/>
                <w:rFonts w:cs="David"/>
                <w:rtl/>
                <w:lang w:eastAsia="he-IL"/>
              </w:rPr>
            </w:pPr>
            <w:del w:id="179" w:author="Michal Moreno" w:date="2015-03-18T15:46:00Z">
              <w:r w:rsidDel="004C0FF7">
                <w:rPr>
                  <w:rFonts w:cs="David" w:hint="cs"/>
                  <w:rtl/>
                  <w:lang w:eastAsia="he-IL"/>
                </w:rPr>
                <w:delText>ר/מ</w:delText>
              </w:r>
            </w:del>
          </w:p>
        </w:tc>
        <w:tc>
          <w:tcPr>
            <w:tcW w:w="1081" w:type="dxa"/>
          </w:tcPr>
          <w:p w:rsidR="00CC7BC8" w:rsidRPr="00B60E16" w:rsidDel="004C0FF7" w:rsidRDefault="00B76653" w:rsidP="00CC7BC8">
            <w:pPr>
              <w:rPr>
                <w:del w:id="180" w:author="Michal Moreno" w:date="2015-03-18T15:46:00Z"/>
                <w:rFonts w:cs="David"/>
                <w:rtl/>
                <w:lang w:eastAsia="he-IL"/>
              </w:rPr>
            </w:pPr>
            <w:del w:id="181" w:author="Michal Moreno" w:date="2015-03-18T15:46:00Z">
              <w:r w:rsidDel="004C0FF7">
                <w:rPr>
                  <w:rFonts w:cs="David" w:hint="cs"/>
                  <w:rtl/>
                  <w:lang w:eastAsia="he-IL"/>
                </w:rPr>
                <w:delText>תאריך הזנה/שינוי ערך מאפיין</w:delText>
              </w:r>
            </w:del>
          </w:p>
        </w:tc>
        <w:tc>
          <w:tcPr>
            <w:tcW w:w="867" w:type="dxa"/>
          </w:tcPr>
          <w:p w:rsidR="00CC7BC8" w:rsidRPr="00B60E16" w:rsidDel="004C0FF7" w:rsidRDefault="00CC7BC8" w:rsidP="00CC7BC8">
            <w:pPr>
              <w:rPr>
                <w:del w:id="182" w:author="Michal Moreno" w:date="2015-03-18T15:46:00Z"/>
                <w:rFonts w:cs="David"/>
                <w:rtl/>
                <w:lang w:eastAsia="he-IL"/>
              </w:rPr>
            </w:pPr>
          </w:p>
        </w:tc>
        <w:tc>
          <w:tcPr>
            <w:tcW w:w="776" w:type="dxa"/>
          </w:tcPr>
          <w:p w:rsidR="00CC7BC8" w:rsidRPr="00B60E16" w:rsidDel="004C0FF7" w:rsidRDefault="00CC7BC8" w:rsidP="00CC7BC8">
            <w:pPr>
              <w:rPr>
                <w:del w:id="183" w:author="Michal Moreno" w:date="2015-03-18T15:46:00Z"/>
                <w:rFonts w:cs="David"/>
                <w:rtl/>
                <w:lang w:eastAsia="he-IL"/>
              </w:rPr>
            </w:pPr>
          </w:p>
        </w:tc>
        <w:tc>
          <w:tcPr>
            <w:tcW w:w="1539" w:type="dxa"/>
          </w:tcPr>
          <w:p w:rsidR="00CC7BC8" w:rsidRPr="00B60E16" w:rsidDel="004C0FF7" w:rsidRDefault="00573A9E" w:rsidP="00C274E5">
            <w:pPr>
              <w:rPr>
                <w:del w:id="184" w:author="Michal Moreno" w:date="2015-03-18T15:46:00Z"/>
                <w:rFonts w:cs="David"/>
                <w:lang w:eastAsia="he-IL"/>
              </w:rPr>
            </w:pPr>
            <w:del w:id="185" w:author="Michal Moreno" w:date="2015-03-18T15:46:00Z">
              <w:r w:rsidDel="004C0FF7">
                <w:rPr>
                  <w:rFonts w:cs="David" w:hint="cs"/>
                  <w:rtl/>
                  <w:lang w:eastAsia="he-IL"/>
                </w:rPr>
                <w:delText xml:space="preserve">הזנה בפורמט </w:delText>
              </w:r>
              <w:r w:rsidRPr="00573A9E" w:rsidDel="004C0FF7">
                <w:rPr>
                  <w:rFonts w:cs="David"/>
                  <w:sz w:val="20"/>
                  <w:szCs w:val="20"/>
                  <w:lang w:eastAsia="he-IL"/>
                </w:rPr>
                <w:delText>DD.MM.YYYY</w:delText>
              </w:r>
            </w:del>
          </w:p>
        </w:tc>
        <w:tc>
          <w:tcPr>
            <w:tcW w:w="1410" w:type="dxa"/>
          </w:tcPr>
          <w:p w:rsidR="00CC7BC8" w:rsidRPr="00B60E16" w:rsidDel="004C0FF7" w:rsidRDefault="006B2740" w:rsidP="006B2740">
            <w:pPr>
              <w:rPr>
                <w:del w:id="186" w:author="Michal Moreno" w:date="2015-03-18T15:46:00Z"/>
                <w:rFonts w:cs="David"/>
                <w:rtl/>
                <w:lang w:eastAsia="he-IL"/>
              </w:rPr>
            </w:pPr>
            <w:del w:id="187" w:author="Michal Moreno" w:date="2015-03-18T15:46:00Z">
              <w:r w:rsidDel="004C0FF7">
                <w:rPr>
                  <w:rFonts w:cs="David" w:hint="cs"/>
                  <w:rtl/>
                  <w:lang w:eastAsia="he-IL"/>
                </w:rPr>
                <w:delText>הזנה ידנית או בביצוע שמירה השדה יחושב אוטומטית.</w:delText>
              </w:r>
            </w:del>
          </w:p>
        </w:tc>
        <w:tc>
          <w:tcPr>
            <w:tcW w:w="746" w:type="dxa"/>
          </w:tcPr>
          <w:p w:rsidR="00CC7BC8" w:rsidRPr="00B60E16" w:rsidDel="004C0FF7" w:rsidRDefault="004466D4" w:rsidP="00CC7BC8">
            <w:pPr>
              <w:jc w:val="center"/>
              <w:rPr>
                <w:del w:id="188" w:author="Michal Moreno" w:date="2015-03-18T15:46:00Z"/>
                <w:rFonts w:cs="David"/>
                <w:rtl/>
                <w:lang w:eastAsia="he-IL"/>
              </w:rPr>
            </w:pPr>
            <w:del w:id="189" w:author="Michal Moreno" w:date="2015-03-18T15:46:00Z">
              <w:r w:rsidDel="004C0FF7">
                <w:rPr>
                  <w:rFonts w:cs="David" w:hint="cs"/>
                  <w:rtl/>
                  <w:lang w:eastAsia="he-IL"/>
                </w:rPr>
                <w:delText>3</w:delText>
              </w:r>
            </w:del>
          </w:p>
        </w:tc>
      </w:tr>
      <w:tr w:rsidR="00573A9E" w:rsidRPr="00B60E16" w:rsidDel="004C0FF7" w:rsidTr="004C0FF7">
        <w:trPr>
          <w:del w:id="190" w:author="Michal Moreno" w:date="2015-03-18T15:46:00Z"/>
        </w:trPr>
        <w:tc>
          <w:tcPr>
            <w:tcW w:w="892" w:type="dxa"/>
          </w:tcPr>
          <w:p w:rsidR="00DC38D8" w:rsidRPr="00B60E16" w:rsidDel="004C0FF7" w:rsidRDefault="001E5375" w:rsidP="00DC38D8">
            <w:pPr>
              <w:rPr>
                <w:del w:id="191" w:author="Michal Moreno" w:date="2015-03-18T15:46:00Z"/>
                <w:rFonts w:cs="David"/>
                <w:rtl/>
                <w:lang w:eastAsia="he-IL"/>
              </w:rPr>
            </w:pPr>
            <w:del w:id="192" w:author="Michal Moreno" w:date="2015-03-18T15:46:00Z">
              <w:r w:rsidDel="004C0FF7">
                <w:rPr>
                  <w:rFonts w:cs="David" w:hint="cs"/>
                  <w:rtl/>
                  <w:lang w:eastAsia="he-IL"/>
                </w:rPr>
                <w:delText>שעה</w:delText>
              </w:r>
            </w:del>
          </w:p>
        </w:tc>
        <w:tc>
          <w:tcPr>
            <w:tcW w:w="1257" w:type="dxa"/>
          </w:tcPr>
          <w:p w:rsidR="00DC38D8" w:rsidRPr="00B60E16" w:rsidDel="004C0FF7" w:rsidRDefault="00B76653" w:rsidP="00DC38D8">
            <w:pPr>
              <w:rPr>
                <w:del w:id="193" w:author="Michal Moreno" w:date="2015-03-18T15:46:00Z"/>
                <w:rFonts w:cs="David"/>
                <w:rtl/>
                <w:lang w:eastAsia="he-IL"/>
              </w:rPr>
            </w:pPr>
            <w:del w:id="194" w:author="Michal Moreno" w:date="2015-03-18T15:46:00Z">
              <w:r w:rsidDel="004C0FF7">
                <w:rPr>
                  <w:rFonts w:cs="David" w:hint="cs"/>
                  <w:rtl/>
                  <w:lang w:eastAsia="he-IL"/>
                </w:rPr>
                <w:delText>מספר</w:delText>
              </w:r>
            </w:del>
          </w:p>
        </w:tc>
        <w:tc>
          <w:tcPr>
            <w:tcW w:w="797" w:type="dxa"/>
          </w:tcPr>
          <w:p w:rsidR="00DC38D8" w:rsidRPr="00B60E16" w:rsidDel="004C0FF7" w:rsidRDefault="00B76653" w:rsidP="00DC38D8">
            <w:pPr>
              <w:jc w:val="center"/>
              <w:rPr>
                <w:del w:id="195" w:author="Michal Moreno" w:date="2015-03-18T15:46:00Z"/>
                <w:rFonts w:cs="David"/>
                <w:rtl/>
                <w:lang w:eastAsia="he-IL"/>
              </w:rPr>
            </w:pPr>
            <w:del w:id="196" w:author="Michal Moreno" w:date="2015-03-18T15:46:00Z">
              <w:r w:rsidDel="004C0FF7">
                <w:rPr>
                  <w:rFonts w:cs="David" w:hint="cs"/>
                  <w:rtl/>
                  <w:lang w:eastAsia="he-IL"/>
                </w:rPr>
                <w:delText>ר/מ</w:delText>
              </w:r>
            </w:del>
          </w:p>
        </w:tc>
        <w:tc>
          <w:tcPr>
            <w:tcW w:w="1081" w:type="dxa"/>
          </w:tcPr>
          <w:p w:rsidR="00DC38D8" w:rsidRPr="00B60E16" w:rsidDel="004C0FF7" w:rsidRDefault="00B76653" w:rsidP="00DF373F">
            <w:pPr>
              <w:rPr>
                <w:del w:id="197" w:author="Michal Moreno" w:date="2015-03-18T15:46:00Z"/>
                <w:rFonts w:cs="David"/>
                <w:rtl/>
                <w:lang w:eastAsia="he-IL"/>
              </w:rPr>
            </w:pPr>
            <w:del w:id="198" w:author="Michal Moreno" w:date="2015-03-18T15:46:00Z">
              <w:r w:rsidDel="004C0FF7">
                <w:rPr>
                  <w:rFonts w:cs="David" w:hint="cs"/>
                  <w:rtl/>
                  <w:lang w:eastAsia="he-IL"/>
                </w:rPr>
                <w:delText>שעת  הזנה/שינוי ערך מאפיין</w:delText>
              </w:r>
            </w:del>
          </w:p>
        </w:tc>
        <w:tc>
          <w:tcPr>
            <w:tcW w:w="867" w:type="dxa"/>
          </w:tcPr>
          <w:p w:rsidR="00DC38D8" w:rsidRPr="00B60E16" w:rsidDel="004C0FF7" w:rsidRDefault="00DC38D8" w:rsidP="00DC38D8">
            <w:pPr>
              <w:rPr>
                <w:del w:id="199" w:author="Michal Moreno" w:date="2015-03-18T15:46:00Z"/>
                <w:rFonts w:cs="David"/>
                <w:rtl/>
                <w:lang w:eastAsia="he-IL"/>
              </w:rPr>
            </w:pPr>
          </w:p>
        </w:tc>
        <w:tc>
          <w:tcPr>
            <w:tcW w:w="776" w:type="dxa"/>
          </w:tcPr>
          <w:p w:rsidR="00DC38D8" w:rsidRPr="00B60E16" w:rsidDel="004C0FF7" w:rsidRDefault="00DC38D8" w:rsidP="00DC38D8">
            <w:pPr>
              <w:rPr>
                <w:del w:id="200" w:author="Michal Moreno" w:date="2015-03-18T15:46:00Z"/>
                <w:rFonts w:cs="David"/>
                <w:rtl/>
                <w:lang w:eastAsia="he-IL"/>
              </w:rPr>
            </w:pPr>
          </w:p>
        </w:tc>
        <w:tc>
          <w:tcPr>
            <w:tcW w:w="1539" w:type="dxa"/>
          </w:tcPr>
          <w:p w:rsidR="00DC38D8" w:rsidRPr="00B60E16" w:rsidDel="004C0FF7" w:rsidRDefault="00573A9E" w:rsidP="00DC38D8">
            <w:pPr>
              <w:rPr>
                <w:del w:id="201" w:author="Michal Moreno" w:date="2015-03-18T15:46:00Z"/>
                <w:rFonts w:cs="David"/>
                <w:rtl/>
                <w:lang w:eastAsia="he-IL"/>
              </w:rPr>
            </w:pPr>
            <w:del w:id="202" w:author="Michal Moreno" w:date="2015-03-18T15:46:00Z">
              <w:r w:rsidDel="004C0FF7">
                <w:rPr>
                  <w:rFonts w:cs="David" w:hint="cs"/>
                  <w:rtl/>
                  <w:lang w:eastAsia="he-IL"/>
                </w:rPr>
                <w:delText xml:space="preserve">הזנה בפורמט </w:delText>
              </w:r>
              <w:r w:rsidDel="004C0FF7">
                <w:rPr>
                  <w:rFonts w:cs="David"/>
                  <w:lang w:eastAsia="he-IL"/>
                </w:rPr>
                <w:delText>HH:MM</w:delText>
              </w:r>
            </w:del>
          </w:p>
        </w:tc>
        <w:tc>
          <w:tcPr>
            <w:tcW w:w="1410" w:type="dxa"/>
          </w:tcPr>
          <w:p w:rsidR="00DC38D8" w:rsidRPr="00B60E16" w:rsidDel="004C0FF7" w:rsidRDefault="006B2740" w:rsidP="00DC38D8">
            <w:pPr>
              <w:rPr>
                <w:del w:id="203" w:author="Michal Moreno" w:date="2015-03-18T15:46:00Z"/>
                <w:rFonts w:cs="David"/>
                <w:rtl/>
                <w:lang w:eastAsia="he-IL"/>
              </w:rPr>
            </w:pPr>
            <w:del w:id="204" w:author="Michal Moreno" w:date="2015-03-18T15:46:00Z">
              <w:r w:rsidDel="004C0FF7">
                <w:rPr>
                  <w:rFonts w:cs="David" w:hint="cs"/>
                  <w:rtl/>
                  <w:lang w:eastAsia="he-IL"/>
                </w:rPr>
                <w:delText>הזנה ידנית או בביצוע שמירה השדה יחושב אוטומטית.</w:delText>
              </w:r>
            </w:del>
          </w:p>
        </w:tc>
        <w:tc>
          <w:tcPr>
            <w:tcW w:w="746" w:type="dxa"/>
          </w:tcPr>
          <w:p w:rsidR="00DC38D8" w:rsidDel="004C0FF7" w:rsidRDefault="004466D4" w:rsidP="00DC38D8">
            <w:pPr>
              <w:jc w:val="center"/>
              <w:rPr>
                <w:del w:id="205" w:author="Michal Moreno" w:date="2015-03-18T15:46:00Z"/>
                <w:rFonts w:cs="David"/>
                <w:rtl/>
                <w:lang w:eastAsia="he-IL"/>
              </w:rPr>
            </w:pPr>
            <w:del w:id="206" w:author="Michal Moreno" w:date="2015-03-18T15:46:00Z">
              <w:r w:rsidDel="004C0FF7">
                <w:rPr>
                  <w:rFonts w:cs="David" w:hint="cs"/>
                  <w:rtl/>
                  <w:lang w:eastAsia="he-IL"/>
                </w:rPr>
                <w:delText>4</w:delText>
              </w:r>
            </w:del>
          </w:p>
        </w:tc>
      </w:tr>
      <w:tr w:rsidR="00573A9E" w:rsidRPr="00B60E16" w:rsidDel="004C0FF7" w:rsidTr="004C0FF7">
        <w:trPr>
          <w:del w:id="207" w:author="Michal Moreno" w:date="2015-03-18T15:46:00Z"/>
        </w:trPr>
        <w:tc>
          <w:tcPr>
            <w:tcW w:w="892" w:type="dxa"/>
          </w:tcPr>
          <w:p w:rsidR="00DC38D8" w:rsidDel="004C0FF7" w:rsidRDefault="001E5375" w:rsidP="00DC38D8">
            <w:pPr>
              <w:rPr>
                <w:del w:id="208" w:author="Michal Moreno" w:date="2015-03-18T15:46:00Z"/>
                <w:rFonts w:cs="David"/>
                <w:rtl/>
                <w:lang w:eastAsia="he-IL"/>
              </w:rPr>
            </w:pPr>
            <w:del w:id="209" w:author="Michal Moreno" w:date="2015-03-18T15:46:00Z">
              <w:r w:rsidDel="004C0FF7">
                <w:rPr>
                  <w:rFonts w:cs="David" w:hint="cs"/>
                  <w:rtl/>
                  <w:lang w:eastAsia="he-IL"/>
                </w:rPr>
                <w:delText>שם משתמש</w:delText>
              </w:r>
            </w:del>
          </w:p>
        </w:tc>
        <w:tc>
          <w:tcPr>
            <w:tcW w:w="1257" w:type="dxa"/>
          </w:tcPr>
          <w:p w:rsidR="00DC38D8" w:rsidDel="004C0FF7" w:rsidRDefault="00B76653" w:rsidP="00DC38D8">
            <w:pPr>
              <w:rPr>
                <w:del w:id="210" w:author="Michal Moreno" w:date="2015-03-18T15:46:00Z"/>
                <w:rFonts w:cs="David"/>
                <w:rtl/>
                <w:lang w:eastAsia="he-IL"/>
              </w:rPr>
            </w:pPr>
            <w:del w:id="211" w:author="Michal Moreno" w:date="2015-03-18T15:46:00Z">
              <w:r w:rsidDel="004C0FF7">
                <w:rPr>
                  <w:rFonts w:cs="David" w:hint="cs"/>
                  <w:rtl/>
                  <w:lang w:eastAsia="he-IL"/>
                </w:rPr>
                <w:delText>טקסט</w:delText>
              </w:r>
            </w:del>
          </w:p>
        </w:tc>
        <w:tc>
          <w:tcPr>
            <w:tcW w:w="797" w:type="dxa"/>
          </w:tcPr>
          <w:p w:rsidR="00DC38D8" w:rsidDel="004C0FF7" w:rsidRDefault="00B76653" w:rsidP="00DC38D8">
            <w:pPr>
              <w:jc w:val="center"/>
              <w:rPr>
                <w:del w:id="212" w:author="Michal Moreno" w:date="2015-03-18T15:46:00Z"/>
                <w:rFonts w:cs="David"/>
                <w:rtl/>
                <w:lang w:eastAsia="he-IL"/>
              </w:rPr>
            </w:pPr>
            <w:del w:id="213" w:author="Michal Moreno" w:date="2015-03-18T15:46:00Z">
              <w:r w:rsidDel="004C0FF7">
                <w:rPr>
                  <w:rFonts w:cs="David" w:hint="cs"/>
                  <w:rtl/>
                  <w:lang w:eastAsia="he-IL"/>
                </w:rPr>
                <w:delText>ר/מ</w:delText>
              </w:r>
            </w:del>
          </w:p>
        </w:tc>
        <w:tc>
          <w:tcPr>
            <w:tcW w:w="1081" w:type="dxa"/>
          </w:tcPr>
          <w:p w:rsidR="00DC38D8" w:rsidRPr="00B60E16" w:rsidDel="004C0FF7" w:rsidRDefault="00B76653" w:rsidP="007C52AB">
            <w:pPr>
              <w:rPr>
                <w:del w:id="214" w:author="Michal Moreno" w:date="2015-03-18T15:46:00Z"/>
                <w:rFonts w:cs="David"/>
                <w:rtl/>
                <w:lang w:eastAsia="he-IL"/>
              </w:rPr>
            </w:pPr>
            <w:del w:id="215" w:author="Michal Moreno" w:date="2015-03-18T15:46:00Z">
              <w:r w:rsidDel="004C0FF7">
                <w:rPr>
                  <w:rFonts w:cs="David" w:hint="cs"/>
                  <w:rtl/>
                  <w:lang w:eastAsia="he-IL"/>
                </w:rPr>
                <w:delText>שם המשתמש ביצע הזנה/שינוי ערך מאפיין</w:delText>
              </w:r>
            </w:del>
          </w:p>
        </w:tc>
        <w:tc>
          <w:tcPr>
            <w:tcW w:w="867" w:type="dxa"/>
          </w:tcPr>
          <w:p w:rsidR="00DC38D8" w:rsidRPr="00B60E16" w:rsidDel="004C0FF7" w:rsidRDefault="00DC38D8" w:rsidP="00DC38D8">
            <w:pPr>
              <w:rPr>
                <w:del w:id="216" w:author="Michal Moreno" w:date="2015-03-18T15:46:00Z"/>
                <w:rFonts w:cs="David"/>
                <w:rtl/>
                <w:lang w:eastAsia="he-IL"/>
              </w:rPr>
            </w:pPr>
          </w:p>
        </w:tc>
        <w:tc>
          <w:tcPr>
            <w:tcW w:w="776" w:type="dxa"/>
          </w:tcPr>
          <w:p w:rsidR="00DC38D8" w:rsidRPr="00B60E16" w:rsidDel="004C0FF7" w:rsidRDefault="00DC38D8" w:rsidP="00DC38D8">
            <w:pPr>
              <w:rPr>
                <w:del w:id="217" w:author="Michal Moreno" w:date="2015-03-18T15:46:00Z"/>
                <w:rFonts w:cs="David"/>
                <w:rtl/>
                <w:lang w:eastAsia="he-IL"/>
              </w:rPr>
            </w:pPr>
          </w:p>
        </w:tc>
        <w:tc>
          <w:tcPr>
            <w:tcW w:w="1539" w:type="dxa"/>
          </w:tcPr>
          <w:p w:rsidR="00DC38D8" w:rsidRPr="004F1728" w:rsidDel="004C0FF7" w:rsidRDefault="00DC38D8" w:rsidP="00DC38D8">
            <w:pPr>
              <w:rPr>
                <w:del w:id="218" w:author="Michal Moreno" w:date="2015-03-18T15:46:00Z"/>
                <w:rFonts w:cs="David"/>
                <w:rtl/>
                <w:lang w:eastAsia="he-IL"/>
              </w:rPr>
            </w:pPr>
          </w:p>
        </w:tc>
        <w:tc>
          <w:tcPr>
            <w:tcW w:w="1410" w:type="dxa"/>
          </w:tcPr>
          <w:p w:rsidR="00DC38D8" w:rsidRPr="00B60E16" w:rsidDel="004C0FF7" w:rsidRDefault="006B2740" w:rsidP="00DC38D8">
            <w:pPr>
              <w:rPr>
                <w:del w:id="219" w:author="Michal Moreno" w:date="2015-03-18T15:46:00Z"/>
                <w:rFonts w:cs="David"/>
                <w:rtl/>
                <w:lang w:eastAsia="he-IL"/>
              </w:rPr>
            </w:pPr>
            <w:del w:id="220" w:author="Michal Moreno" w:date="2015-03-18T15:46:00Z">
              <w:r w:rsidDel="004C0FF7">
                <w:rPr>
                  <w:rFonts w:cs="David" w:hint="cs"/>
                  <w:rtl/>
                  <w:lang w:eastAsia="he-IL"/>
                </w:rPr>
                <w:delText>הזנה ידנית או בביצוע שמירה השדה יחושב אוטומטית.</w:delText>
              </w:r>
            </w:del>
          </w:p>
        </w:tc>
        <w:tc>
          <w:tcPr>
            <w:tcW w:w="746" w:type="dxa"/>
          </w:tcPr>
          <w:p w:rsidR="00DC38D8" w:rsidDel="004C0FF7" w:rsidRDefault="004466D4" w:rsidP="00DC38D8">
            <w:pPr>
              <w:jc w:val="center"/>
              <w:rPr>
                <w:del w:id="221" w:author="Michal Moreno" w:date="2015-03-18T15:46:00Z"/>
                <w:rFonts w:cs="David"/>
                <w:rtl/>
                <w:lang w:eastAsia="he-IL"/>
              </w:rPr>
            </w:pPr>
            <w:del w:id="222" w:author="Michal Moreno" w:date="2015-03-18T15:46:00Z">
              <w:r w:rsidDel="004C0FF7">
                <w:rPr>
                  <w:rFonts w:cs="David" w:hint="cs"/>
                  <w:rtl/>
                  <w:lang w:eastAsia="he-IL"/>
                </w:rPr>
                <w:delText>5</w:delText>
              </w:r>
            </w:del>
          </w:p>
        </w:tc>
      </w:tr>
    </w:tbl>
    <w:p w:rsidR="00243249" w:rsidRPr="008C688F" w:rsidRDefault="00E60220" w:rsidP="008C688F">
      <w:pPr>
        <w:pStyle w:val="Heading2"/>
        <w:numPr>
          <w:ilvl w:val="1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32"/>
          <w:szCs w:val="32"/>
          <w:rtl/>
        </w:rPr>
      </w:pPr>
      <w:r w:rsidRPr="008C688F">
        <w:rPr>
          <w:rFonts w:cs="David" w:hint="cs"/>
          <w:b/>
          <w:bCs/>
          <w:color w:val="auto"/>
          <w:sz w:val="32"/>
          <w:szCs w:val="32"/>
          <w:rtl/>
        </w:rPr>
        <w:t>בדיקות תקינות</w:t>
      </w:r>
    </w:p>
    <w:tbl>
      <w:tblPr>
        <w:tblStyle w:val="TableGrid"/>
        <w:bidiVisual/>
        <w:tblW w:w="0" w:type="auto"/>
        <w:tblLook w:val="04A0"/>
      </w:tblPr>
      <w:tblGrid>
        <w:gridCol w:w="1778"/>
        <w:gridCol w:w="1652"/>
        <w:gridCol w:w="3260"/>
        <w:gridCol w:w="2552"/>
      </w:tblGrid>
      <w:tr w:rsidR="001E5375" w:rsidRPr="00B60E16" w:rsidTr="002452AE">
        <w:tc>
          <w:tcPr>
            <w:tcW w:w="0" w:type="auto"/>
          </w:tcPr>
          <w:p w:rsidR="001E5375" w:rsidRPr="00B60E16" w:rsidRDefault="001E5375" w:rsidP="002452AE">
            <w:pPr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שם השדה</w:t>
            </w:r>
          </w:p>
        </w:tc>
        <w:tc>
          <w:tcPr>
            <w:tcW w:w="1652" w:type="dxa"/>
          </w:tcPr>
          <w:p w:rsidR="001E5375" w:rsidRPr="00B60E16" w:rsidRDefault="001E5375" w:rsidP="002452AE">
            <w:pPr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התנאי הנבדק</w:t>
            </w:r>
          </w:p>
        </w:tc>
        <w:tc>
          <w:tcPr>
            <w:tcW w:w="3260" w:type="dxa"/>
          </w:tcPr>
          <w:p w:rsidR="001E5375" w:rsidRPr="00B60E16" w:rsidRDefault="001E5375" w:rsidP="002452AE">
            <w:pPr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סוג הודעה</w:t>
            </w:r>
          </w:p>
        </w:tc>
        <w:tc>
          <w:tcPr>
            <w:tcW w:w="2552" w:type="dxa"/>
          </w:tcPr>
          <w:p w:rsidR="001E5375" w:rsidRPr="00B60E16" w:rsidRDefault="001E5375" w:rsidP="002452AE">
            <w:pPr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מלל הודעה</w:t>
            </w:r>
          </w:p>
        </w:tc>
      </w:tr>
      <w:tr w:rsidR="001E5375" w:rsidRPr="00B60E16" w:rsidTr="002452AE">
        <w:tc>
          <w:tcPr>
            <w:tcW w:w="0" w:type="auto"/>
          </w:tcPr>
          <w:p w:rsidR="001E5375" w:rsidRPr="00B60E16" w:rsidRDefault="00660383" w:rsidP="002452AE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 xml:space="preserve">ערך </w:t>
            </w:r>
            <w:r w:rsidR="00211787">
              <w:rPr>
                <w:rFonts w:cs="David" w:hint="cs"/>
                <w:rtl/>
                <w:lang w:eastAsia="he-IL"/>
              </w:rPr>
              <w:t>ה</w:t>
            </w:r>
            <w:r>
              <w:rPr>
                <w:rFonts w:cs="David" w:hint="cs"/>
                <w:rtl/>
                <w:lang w:eastAsia="he-IL"/>
              </w:rPr>
              <w:t>מאפיין</w:t>
            </w:r>
          </w:p>
        </w:tc>
        <w:tc>
          <w:tcPr>
            <w:tcW w:w="1652" w:type="dxa"/>
          </w:tcPr>
          <w:p w:rsidR="001E5375" w:rsidRPr="00B60E16" w:rsidRDefault="00660383" w:rsidP="002452AE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הערך שהוזן זהה לערך הקיים במערכת</w:t>
            </w:r>
          </w:p>
        </w:tc>
        <w:tc>
          <w:tcPr>
            <w:tcW w:w="3260" w:type="dxa"/>
          </w:tcPr>
          <w:p w:rsidR="001E5375" w:rsidRPr="00B60E16" w:rsidRDefault="001E5375" w:rsidP="002452AE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שגיאה</w:t>
            </w:r>
            <w:r w:rsidR="00496CE3">
              <w:rPr>
                <w:rFonts w:cs="David" w:hint="cs"/>
                <w:rtl/>
                <w:lang w:eastAsia="he-IL"/>
              </w:rPr>
              <w:t xml:space="preserve"> - בביצוע שמירה לטבלה</w:t>
            </w:r>
          </w:p>
        </w:tc>
        <w:tc>
          <w:tcPr>
            <w:tcW w:w="2552" w:type="dxa"/>
          </w:tcPr>
          <w:p w:rsidR="001E5375" w:rsidRPr="00B60E16" w:rsidRDefault="00660383" w:rsidP="002452AE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 xml:space="preserve">"הערך שהוזן לא קיים </w:t>
            </w:r>
            <w:r w:rsidR="008204DF">
              <w:rPr>
                <w:rFonts w:cs="David" w:hint="cs"/>
                <w:rtl/>
                <w:lang w:eastAsia="he-IL"/>
              </w:rPr>
              <w:t>במערכת, אנא הזן ערך תקין</w:t>
            </w:r>
            <w:r>
              <w:rPr>
                <w:rFonts w:cs="David" w:hint="cs"/>
                <w:rtl/>
                <w:lang w:eastAsia="he-IL"/>
              </w:rPr>
              <w:t>"</w:t>
            </w:r>
            <w:r w:rsidR="008204DF">
              <w:rPr>
                <w:rFonts w:cs="David" w:hint="cs"/>
                <w:rtl/>
                <w:lang w:eastAsia="he-IL"/>
              </w:rPr>
              <w:t>.</w:t>
            </w:r>
          </w:p>
        </w:tc>
      </w:tr>
      <w:tr w:rsidR="001E5375" w:rsidRPr="00B60E16" w:rsidTr="002452AE">
        <w:tc>
          <w:tcPr>
            <w:tcW w:w="0" w:type="auto"/>
          </w:tcPr>
          <w:p w:rsidR="001E5375" w:rsidRPr="00B60E16" w:rsidRDefault="006A6C77" w:rsidP="006A6C77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lastRenderedPageBreak/>
              <w:t>מאפיין + ערךמאפיין</w:t>
            </w:r>
          </w:p>
        </w:tc>
        <w:tc>
          <w:tcPr>
            <w:tcW w:w="1652" w:type="dxa"/>
          </w:tcPr>
          <w:p w:rsidR="001E5375" w:rsidRPr="00B60E16" w:rsidRDefault="006A6C77" w:rsidP="002452AE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אם כבר קיים צירוף של שדות המפתח</w:t>
            </w:r>
          </w:p>
        </w:tc>
        <w:tc>
          <w:tcPr>
            <w:tcW w:w="3260" w:type="dxa"/>
          </w:tcPr>
          <w:p w:rsidR="001E5375" w:rsidRPr="00B60E16" w:rsidRDefault="001E5375" w:rsidP="002452AE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שגיאה</w:t>
            </w:r>
            <w:r w:rsidR="00496CE3">
              <w:rPr>
                <w:rFonts w:cs="David" w:hint="cs"/>
                <w:rtl/>
                <w:lang w:eastAsia="he-IL"/>
              </w:rPr>
              <w:t xml:space="preserve"> - בביצוע שמירה לטבלה</w:t>
            </w:r>
          </w:p>
        </w:tc>
        <w:tc>
          <w:tcPr>
            <w:tcW w:w="2552" w:type="dxa"/>
          </w:tcPr>
          <w:p w:rsidR="001E5375" w:rsidRPr="00B60E16" w:rsidRDefault="006A6C77" w:rsidP="002452AE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"כבר קיימת הזנה עם השדות שבחרת"</w:t>
            </w:r>
            <w:r w:rsidR="008204DF">
              <w:rPr>
                <w:rFonts w:cs="David" w:hint="cs"/>
                <w:rtl/>
                <w:lang w:eastAsia="he-IL"/>
              </w:rPr>
              <w:t>.</w:t>
            </w:r>
          </w:p>
        </w:tc>
      </w:tr>
    </w:tbl>
    <w:p w:rsidR="00243249" w:rsidRPr="008C688F" w:rsidRDefault="00154548" w:rsidP="008C688F">
      <w:pPr>
        <w:pStyle w:val="Heading2"/>
        <w:numPr>
          <w:ilvl w:val="1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32"/>
          <w:szCs w:val="32"/>
          <w:rtl/>
        </w:rPr>
      </w:pPr>
      <w:r w:rsidRPr="008C688F">
        <w:rPr>
          <w:rFonts w:cs="David" w:hint="cs"/>
          <w:b/>
          <w:bCs/>
          <w:color w:val="auto"/>
          <w:sz w:val="32"/>
          <w:szCs w:val="32"/>
          <w:rtl/>
        </w:rPr>
        <w:t>הרשאות</w:t>
      </w:r>
    </w:p>
    <w:p w:rsidR="00B60E16" w:rsidRPr="00B60E16" w:rsidRDefault="00B60E16" w:rsidP="00B60E16">
      <w:pPr>
        <w:rPr>
          <w:rFonts w:cs="David"/>
          <w:rtl/>
          <w:lang w:eastAsia="he-IL"/>
        </w:rPr>
      </w:pPr>
    </w:p>
    <w:tbl>
      <w:tblPr>
        <w:tblStyle w:val="TableGrid"/>
        <w:bidiVisual/>
        <w:tblW w:w="0" w:type="auto"/>
        <w:tblLook w:val="04A0"/>
      </w:tblPr>
      <w:tblGrid>
        <w:gridCol w:w="1507"/>
        <w:gridCol w:w="1652"/>
        <w:gridCol w:w="5245"/>
      </w:tblGrid>
      <w:tr w:rsidR="00711F72" w:rsidRPr="00B60E16" w:rsidTr="00711F72">
        <w:tc>
          <w:tcPr>
            <w:tcW w:w="0" w:type="auto"/>
          </w:tcPr>
          <w:p w:rsidR="00711F72" w:rsidRPr="00B60E16" w:rsidRDefault="00711F72" w:rsidP="00A45B9E">
            <w:pPr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פרופיל משתמש</w:t>
            </w:r>
          </w:p>
        </w:tc>
        <w:tc>
          <w:tcPr>
            <w:tcW w:w="1652" w:type="dxa"/>
          </w:tcPr>
          <w:p w:rsidR="00711F72" w:rsidRPr="00B60E16" w:rsidRDefault="00711F72" w:rsidP="00A45B9E">
            <w:pPr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הפעולה המורשית</w:t>
            </w:r>
          </w:p>
        </w:tc>
        <w:tc>
          <w:tcPr>
            <w:tcW w:w="5245" w:type="dxa"/>
          </w:tcPr>
          <w:p w:rsidR="00711F72" w:rsidRPr="00B60E16" w:rsidRDefault="00711F72" w:rsidP="00A45B9E">
            <w:pPr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תיאור</w:t>
            </w:r>
          </w:p>
        </w:tc>
      </w:tr>
      <w:tr w:rsidR="00711F72" w:rsidRPr="00B60E16" w:rsidTr="00711F72">
        <w:tc>
          <w:tcPr>
            <w:tcW w:w="0" w:type="auto"/>
          </w:tcPr>
          <w:p w:rsidR="00711F72" w:rsidRPr="00B60E16" w:rsidRDefault="006C6BAC" w:rsidP="009626AF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מנהל מערכת</w:t>
            </w:r>
          </w:p>
        </w:tc>
        <w:tc>
          <w:tcPr>
            <w:tcW w:w="1652" w:type="dxa"/>
          </w:tcPr>
          <w:p w:rsidR="00711F72" w:rsidRPr="00B60E16" w:rsidRDefault="00CB56D9" w:rsidP="00A45B9E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גישה לטבלה</w:t>
            </w:r>
          </w:p>
        </w:tc>
        <w:tc>
          <w:tcPr>
            <w:tcW w:w="5245" w:type="dxa"/>
          </w:tcPr>
          <w:p w:rsidR="00711F72" w:rsidRPr="00B60E16" w:rsidRDefault="00CB56D9" w:rsidP="006C5F3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במידה ולפרופיל משתמש אין הרשאה לטבלה, תופיע הודעת שגיאה בניסיון כניסה אליה: "אי</w:t>
            </w:r>
            <w:r w:rsidR="006C5F3B">
              <w:rPr>
                <w:rFonts w:cs="David" w:hint="cs"/>
                <w:rtl/>
                <w:lang w:eastAsia="he-IL"/>
              </w:rPr>
              <w:t>נך מורשה</w:t>
            </w:r>
            <w:r>
              <w:rPr>
                <w:rFonts w:cs="David" w:hint="cs"/>
                <w:rtl/>
                <w:lang w:eastAsia="he-IL"/>
              </w:rPr>
              <w:t xml:space="preserve"> לבצע את הפעולה הנדרשת</w:t>
            </w:r>
            <w:r w:rsidR="006C5F3B">
              <w:rPr>
                <w:rFonts w:cs="David" w:hint="cs"/>
                <w:rtl/>
                <w:lang w:eastAsia="he-IL"/>
              </w:rPr>
              <w:t>"</w:t>
            </w:r>
            <w:r>
              <w:rPr>
                <w:rFonts w:cs="David" w:hint="cs"/>
                <w:rtl/>
                <w:lang w:eastAsia="he-IL"/>
              </w:rPr>
              <w:t>.</w:t>
            </w:r>
          </w:p>
        </w:tc>
      </w:tr>
    </w:tbl>
    <w:p w:rsidR="00243249" w:rsidRPr="00B60E16" w:rsidRDefault="00243249" w:rsidP="00243249">
      <w:pPr>
        <w:rPr>
          <w:rFonts w:cs="David"/>
          <w:rtl/>
          <w:lang w:eastAsia="he-IL"/>
        </w:rPr>
      </w:pPr>
      <w:bookmarkStart w:id="223" w:name="_GoBack"/>
      <w:bookmarkEnd w:id="223"/>
    </w:p>
    <w:p w:rsidR="00711F72" w:rsidRPr="008C688F" w:rsidRDefault="00711F72" w:rsidP="008C688F">
      <w:pPr>
        <w:pStyle w:val="Heading2"/>
        <w:numPr>
          <w:ilvl w:val="1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32"/>
          <w:szCs w:val="32"/>
          <w:rtl/>
        </w:rPr>
      </w:pPr>
      <w:r w:rsidRPr="008C688F">
        <w:rPr>
          <w:rFonts w:cs="David" w:hint="cs"/>
          <w:b/>
          <w:bCs/>
          <w:color w:val="auto"/>
          <w:sz w:val="32"/>
          <w:szCs w:val="32"/>
          <w:rtl/>
        </w:rPr>
        <w:t>התנהגות מסך בהתאם להרשאות</w:t>
      </w:r>
    </w:p>
    <w:p w:rsidR="00243249" w:rsidRPr="00B60E16" w:rsidRDefault="00CB56D9" w:rsidP="00CB56D9">
      <w:pPr>
        <w:ind w:left="1440"/>
        <w:rPr>
          <w:rFonts w:cs="David"/>
          <w:rtl/>
          <w:lang w:eastAsia="he-IL"/>
        </w:rPr>
      </w:pPr>
      <w:r>
        <w:rPr>
          <w:rFonts w:cs="David" w:hint="cs"/>
          <w:rtl/>
          <w:lang w:eastAsia="he-IL"/>
        </w:rPr>
        <w:t>אין.</w:t>
      </w:r>
    </w:p>
    <w:p w:rsidR="00243249" w:rsidRPr="00D51F6A" w:rsidRDefault="0033328B" w:rsidP="0033328B">
      <w:pPr>
        <w:pStyle w:val="ListParagraph"/>
        <w:keepNext/>
        <w:keepLines/>
        <w:numPr>
          <w:ilvl w:val="0"/>
          <w:numId w:val="3"/>
        </w:numPr>
        <w:spacing w:before="240" w:after="120" w:line="320" w:lineRule="exact"/>
        <w:contextualSpacing w:val="0"/>
        <w:outlineLvl w:val="2"/>
        <w:rPr>
          <w:rFonts w:asciiTheme="majorHAnsi" w:eastAsiaTheme="majorEastAsia" w:hAnsiTheme="majorHAnsi" w:cs="David"/>
          <w:b/>
          <w:bCs/>
          <w:vanish/>
          <w:sz w:val="32"/>
          <w:szCs w:val="32"/>
          <w:rtl/>
          <w:lang w:eastAsia="he-IL"/>
        </w:rPr>
      </w:pPr>
      <w:r w:rsidRPr="00D51F6A">
        <w:rPr>
          <w:rFonts w:asciiTheme="majorHAnsi" w:eastAsiaTheme="majorEastAsia" w:hAnsiTheme="majorHAnsi" w:cs="David" w:hint="cs"/>
          <w:b/>
          <w:bCs/>
          <w:vanish/>
          <w:sz w:val="32"/>
          <w:szCs w:val="32"/>
          <w:rtl/>
          <w:lang w:eastAsia="he-IL"/>
        </w:rPr>
        <w:t>נושאים פתוחים</w:t>
      </w:r>
    </w:p>
    <w:p w:rsidR="008C688F" w:rsidRDefault="008C688F" w:rsidP="008C688F">
      <w:pPr>
        <w:pStyle w:val="Heading2"/>
        <w:numPr>
          <w:ilvl w:val="0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32"/>
          <w:szCs w:val="32"/>
          <w:rtl/>
        </w:rPr>
      </w:pPr>
      <w:r w:rsidRPr="00517E94">
        <w:rPr>
          <w:rFonts w:cs="David" w:hint="cs"/>
          <w:b/>
          <w:bCs/>
          <w:color w:val="auto"/>
          <w:sz w:val="32"/>
          <w:szCs w:val="32"/>
          <w:rtl/>
        </w:rPr>
        <w:t>נושאים פתוחים</w:t>
      </w:r>
    </w:p>
    <w:p w:rsidR="00D47CE7" w:rsidRPr="00D47CE7" w:rsidRDefault="006C6BAC" w:rsidP="00D47CE7">
      <w:pPr>
        <w:ind w:left="360"/>
        <w:rPr>
          <w:rFonts w:cs="David"/>
          <w:lang w:eastAsia="he-IL"/>
        </w:rPr>
      </w:pPr>
      <w:r>
        <w:rPr>
          <w:rFonts w:cs="David" w:hint="cs"/>
          <w:rtl/>
          <w:lang w:eastAsia="he-IL"/>
        </w:rPr>
        <w:t>אין.</w:t>
      </w:r>
    </w:p>
    <w:sectPr w:rsidR="00D47CE7" w:rsidRPr="00D47CE7" w:rsidSect="00634FF2">
      <w:headerReference w:type="default" r:id="rId19"/>
      <w:footerReference w:type="default" r:id="rId20"/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24" w:author="Michal Moreno" w:date="2015-03-26T10:21:00Z" w:initials="MM">
    <w:p w:rsidR="001E0C85" w:rsidRDefault="001E0C85" w:rsidP="001E0C85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תוקן בהתאם להערת לקוח מס' 910.</w:t>
      </w:r>
    </w:p>
    <w:p w:rsidR="001E0C85" w:rsidRPr="001E0C85" w:rsidRDefault="001E0C85">
      <w:pPr>
        <w:pStyle w:val="CommentText"/>
      </w:pPr>
    </w:p>
  </w:comment>
  <w:comment w:id="42" w:author="Michal Moreno" w:date="2015-03-26T10:21:00Z" w:initials="MM">
    <w:p w:rsidR="00811DC7" w:rsidRDefault="00811DC7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עודכן בהתאם להערת לקוח מס' 443.</w:t>
      </w:r>
    </w:p>
  </w:comment>
  <w:comment w:id="56" w:author="Michal Moreno" w:date="2015-03-26T10:21:00Z" w:initials="MM">
    <w:p w:rsidR="002E0719" w:rsidRDefault="002E0719" w:rsidP="002E0719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 xml:space="preserve">עודכן בהתאם להערת לקוח מס' 319. </w:t>
      </w:r>
    </w:p>
  </w:comment>
  <w:comment w:id="67" w:author="Michal Moreno" w:date="2015-03-26T10:21:00Z" w:initials="MM">
    <w:p w:rsidR="009B14CC" w:rsidRDefault="009B14CC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עודכן בהתאם להערת לקוח מס' 319.</w:t>
      </w:r>
    </w:p>
  </w:comment>
  <w:comment w:id="81" w:author="Michal Moreno" w:date="2015-03-26T10:21:00Z" w:initials="MM">
    <w:p w:rsidR="009B14CC" w:rsidRDefault="009B14CC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עודכן בהתאם להערת לקוח מס' 319.</w:t>
      </w:r>
    </w:p>
  </w:comment>
  <w:comment w:id="95" w:author="Michal Moreno" w:date="2015-03-26T10:21:00Z" w:initials="MM">
    <w:p w:rsidR="009B14CC" w:rsidRDefault="009B14CC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עודכן בהתאם להערת לקוח מס' 319.</w:t>
      </w:r>
    </w:p>
  </w:comment>
  <w:comment w:id="107" w:author="Michal Moreno" w:date="2015-03-26T10:21:00Z" w:initials="MM">
    <w:p w:rsidR="009B14CC" w:rsidRDefault="009B14CC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עודכן בהתאם להערת לקוח מס' 319.</w:t>
      </w:r>
    </w:p>
  </w:comment>
  <w:comment w:id="116" w:author="Michal Moreno" w:date="2015-03-26T10:21:00Z" w:initials="MM">
    <w:p w:rsidR="009B14CC" w:rsidRDefault="009B14CC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עודכן בהתאם להערת לקוח מס' 319.</w:t>
      </w:r>
    </w:p>
  </w:comment>
  <w:comment w:id="125" w:author="Michal Moreno" w:date="2015-03-26T10:21:00Z" w:initials="MM">
    <w:p w:rsidR="009B14CC" w:rsidRDefault="009B14CC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עודכן בהתאם להערת לקוח מס' 319.</w:t>
      </w:r>
    </w:p>
  </w:comment>
  <w:comment w:id="134" w:author="Michal Moreno" w:date="2015-03-26T10:21:00Z" w:initials="MM">
    <w:p w:rsidR="009B14CC" w:rsidRDefault="009B14CC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עודכן בהתאם להערת לקוח מס' 319.</w:t>
      </w:r>
    </w:p>
  </w:comment>
  <w:comment w:id="168" w:author="Michal Moreno" w:date="2015-03-26T10:21:00Z" w:initials="MM">
    <w:p w:rsidR="001E0C85" w:rsidRDefault="001E0C85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עודכן בהתאם להערת לקוח מס' 910.</w:t>
      </w:r>
    </w:p>
  </w:comment>
</w:comment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6221F" w:rsidRDefault="0006221F" w:rsidP="000275D4">
      <w:r>
        <w:separator/>
      </w:r>
    </w:p>
  </w:endnote>
  <w:endnote w:type="continuationSeparator" w:id="0">
    <w:p w:rsidR="0006221F" w:rsidRDefault="0006221F" w:rsidP="000275D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David">
    <w:panose1 w:val="020E0502060401010101"/>
    <w:charset w:val="B1"/>
    <w:family w:val="swiss"/>
    <w:pitch w:val="variable"/>
    <w:sig w:usb0="00000801" w:usb1="00000000" w:usb2="00000000" w:usb3="00000000" w:csb0="0000002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Futura Hv">
    <w:panose1 w:val="020B0702020204020204"/>
    <w:charset w:val="00"/>
    <w:family w:val="swiss"/>
    <w:pitch w:val="variable"/>
    <w:sig w:usb0="A00002AF" w:usb1="5000204A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75D4" w:rsidRPr="0032454F" w:rsidRDefault="0032454F" w:rsidP="0032454F">
    <w:pPr>
      <w:pStyle w:val="HeaderFooterText"/>
      <w:bidi/>
      <w:spacing w:line="240" w:lineRule="auto"/>
      <w:jc w:val="center"/>
      <w:rPr>
        <w:rFonts w:ascii="Arial" w:hAnsi="Arial" w:cs="Arial"/>
        <w:sz w:val="16"/>
        <w:szCs w:val="16"/>
        <w:lang w:bidi="he-IL"/>
      </w:rPr>
    </w:pPr>
    <w:r>
      <w:rPr>
        <w:rFonts w:ascii="Times New Roman" w:hAnsi="Times New Roman" w:cs="David" w:hint="cs"/>
        <w:noProof/>
        <w:sz w:val="18"/>
        <w:rtl/>
        <w:lang w:bidi="he-IL"/>
      </w:rPr>
      <w:drawing>
        <wp:anchor distT="0" distB="0" distL="0" distR="0" simplePos="0" relativeHeight="251662336" behindDoc="0" locked="0" layoutInCell="1" allowOverlap="1">
          <wp:simplePos x="0" y="0"/>
          <wp:positionH relativeFrom="page">
            <wp:posOffset>6429375</wp:posOffset>
          </wp:positionH>
          <wp:positionV relativeFrom="page">
            <wp:posOffset>9964420</wp:posOffset>
          </wp:positionV>
          <wp:extent cx="266700" cy="267970"/>
          <wp:effectExtent l="0" t="0" r="0" b="0"/>
          <wp:wrapNone/>
          <wp:docPr id="5" name="Picture 5" descr="תיאור: hp_logo_300dp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P Logo - Color" descr="תיאור: hp_logo_300dp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6700" cy="267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B14871" w:rsidRPr="00B14871">
      <w:rPr>
        <w:rFonts w:ascii="Times New Roman" w:hAnsi="Times New Roman" w:cs="David"/>
        <w:noProof/>
        <w:sz w:val="18"/>
        <w:lang w:bidi="he-IL"/>
      </w:rPr>
      <w:pict>
        <v:line id="Straight Connector 7" o:spid="_x0000_s2049" style="position:absolute;left:0;text-align:left;z-index:251661312;visibility:visible;mso-position-horizontal-relative:text;mso-position-vertical-relative:text;mso-width-relative:margin" from="-15pt,-4.5pt" to="463.5pt,-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" strokecolor="#5b9bd5 [3204]" strokeweight=".5pt">
          <v:stroke joinstyle="miter"/>
        </v:line>
      </w:pict>
    </w:r>
    <w:r w:rsidRPr="009C4100">
      <w:rPr>
        <w:rFonts w:ascii="Arial" w:hAnsi="Arial" w:cs="Arial"/>
        <w:sz w:val="16"/>
        <w:szCs w:val="16"/>
        <w:rtl/>
        <w:lang w:bidi="he-IL"/>
      </w:rPr>
      <w:t xml:space="preserve">היולט פקרד </w:t>
    </w:r>
    <w:r w:rsidRPr="009C4100">
      <w:rPr>
        <w:rFonts w:ascii="Arial" w:hAnsi="Arial" w:cs="Arial"/>
        <w:sz w:val="16"/>
        <w:szCs w:val="16"/>
        <w:rtl/>
      </w:rPr>
      <w:t>(</w:t>
    </w:r>
    <w:r w:rsidRPr="009C4100">
      <w:rPr>
        <w:rFonts w:ascii="Arial" w:hAnsi="Arial" w:cs="Arial"/>
        <w:sz w:val="16"/>
        <w:szCs w:val="16"/>
        <w:rtl/>
        <w:lang w:bidi="he-IL"/>
      </w:rPr>
      <w:t>ישראל</w:t>
    </w:r>
    <w:r w:rsidRPr="009C4100">
      <w:rPr>
        <w:rFonts w:ascii="Arial" w:hAnsi="Arial" w:cs="Arial"/>
        <w:sz w:val="16"/>
        <w:szCs w:val="16"/>
        <w:rtl/>
      </w:rPr>
      <w:t xml:space="preserve">) </w:t>
    </w:r>
    <w:r w:rsidRPr="009C4100">
      <w:rPr>
        <w:rFonts w:ascii="Arial" w:hAnsi="Arial" w:cs="Arial"/>
        <w:sz w:val="16"/>
        <w:szCs w:val="16"/>
        <w:rtl/>
        <w:lang w:bidi="he-IL"/>
      </w:rPr>
      <w:t>בע</w:t>
    </w:r>
    <w:r w:rsidRPr="009C4100">
      <w:rPr>
        <w:rFonts w:ascii="Arial" w:hAnsi="Arial" w:cs="Arial"/>
        <w:sz w:val="16"/>
        <w:szCs w:val="16"/>
        <w:rtl/>
      </w:rPr>
      <w:t>"</w:t>
    </w:r>
    <w:r w:rsidRPr="009C4100">
      <w:rPr>
        <w:rFonts w:ascii="Arial" w:hAnsi="Arial" w:cs="Arial"/>
        <w:sz w:val="16"/>
        <w:szCs w:val="16"/>
        <w:rtl/>
        <w:lang w:bidi="he-IL"/>
      </w:rPr>
      <w:t>מ</w:t>
    </w:r>
    <w:r>
      <w:rPr>
        <w:rFonts w:ascii="Arial" w:hAnsi="Arial" w:cs="Arial" w:hint="cs"/>
        <w:sz w:val="16"/>
        <w:szCs w:val="16"/>
        <w:rtl/>
        <w:lang w:bidi="he-IL"/>
      </w:rPr>
      <w:t xml:space="preserve"> | </w:t>
    </w:r>
    <w:r w:rsidRPr="009C4100">
      <w:rPr>
        <w:rFonts w:ascii="Arial" w:hAnsi="Arial" w:cs="Arial" w:hint="cs"/>
        <w:sz w:val="16"/>
        <w:szCs w:val="16"/>
        <w:rtl/>
        <w:lang w:bidi="he-IL"/>
      </w:rPr>
      <w:t xml:space="preserve">רח' </w:t>
    </w:r>
    <w:r>
      <w:rPr>
        <w:rFonts w:ascii="Arial" w:hAnsi="Arial" w:cs="Arial" w:hint="cs"/>
        <w:sz w:val="16"/>
        <w:szCs w:val="16"/>
        <w:rtl/>
        <w:lang w:bidi="he-IL"/>
      </w:rPr>
      <w:t>דפנה 9 | רעננה</w:t>
    </w:r>
    <w:r w:rsidRPr="009C4100">
      <w:rPr>
        <w:rFonts w:ascii="Arial" w:hAnsi="Arial" w:cs="Arial" w:hint="cs"/>
        <w:sz w:val="16"/>
        <w:szCs w:val="16"/>
        <w:rtl/>
        <w:lang w:bidi="he-IL"/>
      </w:rPr>
      <w:t xml:space="preserve">  </w:t>
    </w:r>
    <w:r>
      <w:rPr>
        <w:rFonts w:ascii="Arial" w:hAnsi="Arial" w:cs="Arial" w:hint="cs"/>
        <w:sz w:val="16"/>
        <w:szCs w:val="16"/>
        <w:rtl/>
        <w:lang w:bidi="he-IL"/>
      </w:rPr>
      <w:t xml:space="preserve">43662 , </w:t>
    </w:r>
    <w:r w:rsidRPr="009C4100">
      <w:rPr>
        <w:rFonts w:ascii="Arial" w:hAnsi="Arial" w:cs="Arial" w:hint="cs"/>
        <w:sz w:val="16"/>
        <w:szCs w:val="16"/>
        <w:rtl/>
        <w:lang w:bidi="he-IL"/>
      </w:rPr>
      <w:t>ישראל</w:t>
    </w:r>
    <w:r>
      <w:rPr>
        <w:rFonts w:ascii="Arial" w:hAnsi="Arial" w:cs="Arial" w:hint="cs"/>
        <w:sz w:val="16"/>
        <w:szCs w:val="16"/>
        <w:rtl/>
        <w:lang w:bidi="he-IL"/>
      </w:rPr>
      <w:t xml:space="preserve"> |  </w:t>
    </w:r>
    <w:r w:rsidRPr="00BB09C8">
      <w:rPr>
        <w:rFonts w:ascii="Arial" w:hAnsi="Arial" w:cs="Arial"/>
        <w:sz w:val="16"/>
        <w:szCs w:val="16"/>
      </w:rPr>
      <w:t>www.hp.com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6221F" w:rsidRDefault="0006221F" w:rsidP="000275D4">
      <w:r>
        <w:separator/>
      </w:r>
    </w:p>
  </w:footnote>
  <w:footnote w:type="continuationSeparator" w:id="0">
    <w:p w:rsidR="0006221F" w:rsidRDefault="0006221F" w:rsidP="000275D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75D4" w:rsidRPr="00262713" w:rsidRDefault="000275D4" w:rsidP="00FA294E">
    <w:pPr>
      <w:pStyle w:val="Header"/>
      <w:tabs>
        <w:tab w:val="clear" w:pos="4153"/>
        <w:tab w:val="clear" w:pos="8306"/>
        <w:tab w:val="center" w:pos="4631"/>
        <w:tab w:val="right" w:pos="9026"/>
      </w:tabs>
      <w:jc w:val="center"/>
      <w:rPr>
        <w:rFonts w:cs="David"/>
        <w:sz w:val="18"/>
        <w:szCs w:val="20"/>
        <w:rtl/>
        <w:lang w:eastAsia="he-IL"/>
      </w:rPr>
    </w:pPr>
    <w:r>
      <w:rPr>
        <w:rFonts w:cs="David" w:hint="cs"/>
        <w:noProof/>
        <w:sz w:val="18"/>
        <w:szCs w:val="20"/>
        <w:rtl/>
      </w:rPr>
      <w:drawing>
        <wp:anchor distT="0" distB="0" distL="0" distR="0" simplePos="0" relativeHeight="251659264" behindDoc="0" locked="0" layoutInCell="1" allowOverlap="1">
          <wp:simplePos x="0" y="0"/>
          <wp:positionH relativeFrom="page">
            <wp:posOffset>6619875</wp:posOffset>
          </wp:positionH>
          <wp:positionV relativeFrom="page">
            <wp:posOffset>314960</wp:posOffset>
          </wp:positionV>
          <wp:extent cx="371475" cy="373859"/>
          <wp:effectExtent l="0" t="0" r="0" b="7620"/>
          <wp:wrapNone/>
          <wp:docPr id="4" name="Picture 4" descr="תיאור: hp_logo_300dp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P Logo - Color" descr="תיאור: hp_logo_300dp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1475" cy="37385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cs="David" w:hint="cs"/>
        <w:sz w:val="18"/>
        <w:szCs w:val="20"/>
        <w:rtl/>
        <w:lang w:eastAsia="he-IL"/>
      </w:rPr>
      <w:t xml:space="preserve">מסמך אפיון </w:t>
    </w:r>
    <w:r w:rsidR="008D4157">
      <w:rPr>
        <w:rFonts w:cs="David" w:hint="cs"/>
        <w:sz w:val="18"/>
        <w:szCs w:val="20"/>
        <w:rtl/>
        <w:lang w:eastAsia="he-IL"/>
      </w:rPr>
      <w:t xml:space="preserve">תוצאות </w:t>
    </w:r>
    <w:r w:rsidR="00FA294E">
      <w:rPr>
        <w:rFonts w:cs="David" w:hint="cs"/>
        <w:sz w:val="18"/>
        <w:szCs w:val="20"/>
        <w:rtl/>
        <w:lang w:eastAsia="he-IL"/>
      </w:rPr>
      <w:t>הגדרת תיק רגיש</w:t>
    </w:r>
    <w:r>
      <w:rPr>
        <w:rFonts w:cs="David" w:hint="cs"/>
        <w:sz w:val="18"/>
        <w:szCs w:val="20"/>
        <w:rtl/>
        <w:lang w:eastAsia="he-IL"/>
      </w:rPr>
      <w:t xml:space="preserve"> </w:t>
    </w:r>
    <w:r w:rsidRPr="00262713">
      <w:rPr>
        <w:rFonts w:cs="David" w:hint="cs"/>
        <w:sz w:val="18"/>
        <w:szCs w:val="20"/>
        <w:rtl/>
        <w:lang w:eastAsia="he-IL"/>
      </w:rPr>
      <w:t>רשומה רפואית ממוחשבת עבור צה"ל</w:t>
    </w:r>
  </w:p>
  <w:p w:rsidR="000275D4" w:rsidRPr="000275D4" w:rsidRDefault="009B449C" w:rsidP="002035AA">
    <w:pPr>
      <w:pStyle w:val="Header"/>
      <w:jc w:val="center"/>
      <w:rPr>
        <w:rFonts w:cs="David"/>
        <w:sz w:val="18"/>
        <w:szCs w:val="20"/>
        <w:lang w:eastAsia="he-IL"/>
      </w:rPr>
    </w:pPr>
    <w:r>
      <w:rPr>
        <w:rFonts w:cs="David" w:hint="cs"/>
        <w:sz w:val="18"/>
        <w:szCs w:val="20"/>
        <w:rtl/>
        <w:lang w:eastAsia="he-IL"/>
      </w:rPr>
      <w:t xml:space="preserve">מהדורה </w:t>
    </w:r>
    <w:del w:id="224" w:author="Michal Moreno" w:date="2015-03-02T13:30:00Z">
      <w:r w:rsidR="004F30E1" w:rsidDel="00BA731B">
        <w:rPr>
          <w:rFonts w:cs="David" w:hint="cs"/>
          <w:sz w:val="18"/>
          <w:szCs w:val="20"/>
          <w:rtl/>
          <w:lang w:eastAsia="he-IL"/>
        </w:rPr>
        <w:delText>2</w:delText>
      </w:r>
    </w:del>
    <w:ins w:id="225" w:author="Michal Moreno" w:date="2015-03-18T15:53:00Z">
      <w:r w:rsidR="001E0C85">
        <w:rPr>
          <w:rFonts w:cs="David" w:hint="cs"/>
          <w:sz w:val="18"/>
          <w:szCs w:val="20"/>
          <w:rtl/>
          <w:lang w:eastAsia="he-IL"/>
        </w:rPr>
        <w:t>4</w:t>
      </w:r>
    </w:ins>
    <w:r w:rsidR="008D087F">
      <w:rPr>
        <w:rFonts w:cs="David" w:hint="cs"/>
        <w:sz w:val="18"/>
        <w:szCs w:val="20"/>
        <w:rtl/>
        <w:lang w:eastAsia="he-IL"/>
      </w:rPr>
      <w:t>.0</w:t>
    </w:r>
    <w:r>
      <w:rPr>
        <w:rFonts w:cs="David"/>
        <w:sz w:val="18"/>
        <w:szCs w:val="20"/>
        <w:rtl/>
        <w:lang w:eastAsia="he-IL"/>
      </w:rPr>
      <w:tab/>
    </w:r>
    <w:r>
      <w:rPr>
        <w:rFonts w:cs="David" w:hint="cs"/>
        <w:sz w:val="18"/>
        <w:szCs w:val="20"/>
        <w:rtl/>
        <w:lang w:eastAsia="he-IL"/>
      </w:rPr>
      <w:t>תאריך שינוי אחרון:</w:t>
    </w:r>
    <w:r w:rsidR="008D087F">
      <w:rPr>
        <w:rFonts w:cs="David" w:hint="cs"/>
        <w:sz w:val="18"/>
        <w:szCs w:val="20"/>
        <w:rtl/>
        <w:lang w:eastAsia="he-IL"/>
      </w:rPr>
      <w:t xml:space="preserve"> </w:t>
    </w:r>
    <w:del w:id="226" w:author="Michal Moreno" w:date="2014-11-24T11:46:00Z">
      <w:r w:rsidR="004F30E1" w:rsidDel="00804F20">
        <w:rPr>
          <w:rFonts w:cs="David" w:hint="cs"/>
          <w:sz w:val="18"/>
          <w:szCs w:val="20"/>
          <w:rtl/>
          <w:lang w:eastAsia="he-IL"/>
        </w:rPr>
        <w:delText>28/10</w:delText>
      </w:r>
    </w:del>
    <w:ins w:id="227" w:author="Michal Moreno" w:date="2015-03-26T10:22:00Z">
      <w:r w:rsidR="002035AA">
        <w:rPr>
          <w:rFonts w:cs="David" w:hint="cs"/>
          <w:sz w:val="18"/>
          <w:szCs w:val="20"/>
          <w:rtl/>
          <w:lang w:eastAsia="he-IL"/>
        </w:rPr>
        <w:t>25</w:t>
      </w:r>
    </w:ins>
    <w:ins w:id="228" w:author="Michal Moreno" w:date="2015-03-02T13:30:00Z">
      <w:r w:rsidR="00BA731B">
        <w:rPr>
          <w:rFonts w:cs="David" w:hint="cs"/>
          <w:sz w:val="18"/>
          <w:szCs w:val="20"/>
          <w:rtl/>
          <w:lang w:eastAsia="he-IL"/>
        </w:rPr>
        <w:t>/03/2015</w:t>
      </w:r>
    </w:ins>
    <w:del w:id="229" w:author="Michal Moreno" w:date="2015-03-02T13:30:00Z">
      <w:r w:rsidR="00FA294E" w:rsidDel="00BA731B">
        <w:rPr>
          <w:rFonts w:cs="David" w:hint="cs"/>
          <w:sz w:val="18"/>
          <w:szCs w:val="20"/>
          <w:rtl/>
          <w:lang w:eastAsia="he-IL"/>
        </w:rPr>
        <w:delText>/2014</w:delText>
      </w:r>
    </w:del>
    <w:r w:rsidR="000275D4" w:rsidRPr="00262713">
      <w:rPr>
        <w:rFonts w:cs="David" w:hint="cs"/>
        <w:sz w:val="18"/>
        <w:szCs w:val="20"/>
        <w:rtl/>
        <w:lang w:eastAsia="he-IL"/>
      </w:rPr>
      <w:tab/>
      <w:t xml:space="preserve">עמוד </w:t>
    </w:r>
    <w:r w:rsidR="00B14871" w:rsidRPr="00262713">
      <w:rPr>
        <w:rFonts w:cs="David"/>
        <w:sz w:val="18"/>
        <w:szCs w:val="20"/>
        <w:rtl/>
        <w:lang w:eastAsia="he-IL"/>
      </w:rPr>
      <w:fldChar w:fldCharType="begin"/>
    </w:r>
    <w:r w:rsidR="000275D4" w:rsidRPr="00262713">
      <w:rPr>
        <w:rFonts w:cs="David"/>
        <w:sz w:val="18"/>
        <w:szCs w:val="20"/>
        <w:rtl/>
        <w:lang w:eastAsia="he-IL"/>
      </w:rPr>
      <w:instrText xml:space="preserve"> </w:instrText>
    </w:r>
    <w:r w:rsidR="000275D4" w:rsidRPr="00262713">
      <w:rPr>
        <w:rFonts w:cs="David"/>
        <w:sz w:val="18"/>
        <w:szCs w:val="20"/>
        <w:lang w:eastAsia="he-IL"/>
      </w:rPr>
      <w:instrText>PAGE</w:instrText>
    </w:r>
    <w:r w:rsidR="000275D4" w:rsidRPr="00262713">
      <w:rPr>
        <w:rFonts w:cs="David"/>
        <w:sz w:val="18"/>
        <w:szCs w:val="20"/>
        <w:rtl/>
        <w:lang w:eastAsia="he-IL"/>
      </w:rPr>
      <w:instrText xml:space="preserve">  \</w:instrText>
    </w:r>
    <w:r w:rsidR="000275D4" w:rsidRPr="00262713">
      <w:rPr>
        <w:rFonts w:cs="David" w:hint="cs"/>
        <w:sz w:val="18"/>
        <w:szCs w:val="20"/>
        <w:rtl/>
        <w:lang w:eastAsia="he-IL"/>
      </w:rPr>
      <w:instrText xml:space="preserve">* </w:instrText>
    </w:r>
    <w:r w:rsidR="000275D4" w:rsidRPr="00262713">
      <w:rPr>
        <w:rFonts w:cs="David"/>
        <w:sz w:val="18"/>
        <w:szCs w:val="20"/>
        <w:lang w:eastAsia="he-IL"/>
      </w:rPr>
      <w:instrText>MERGEFORMAT</w:instrText>
    </w:r>
    <w:r w:rsidR="000275D4" w:rsidRPr="00262713">
      <w:rPr>
        <w:rFonts w:cs="David"/>
        <w:sz w:val="18"/>
        <w:szCs w:val="20"/>
        <w:rtl/>
        <w:lang w:eastAsia="he-IL"/>
      </w:rPr>
      <w:instrText xml:space="preserve"> </w:instrText>
    </w:r>
    <w:r w:rsidR="00B14871" w:rsidRPr="00262713">
      <w:rPr>
        <w:rFonts w:cs="David"/>
        <w:sz w:val="18"/>
        <w:szCs w:val="20"/>
        <w:rtl/>
        <w:lang w:eastAsia="he-IL"/>
      </w:rPr>
      <w:fldChar w:fldCharType="separate"/>
    </w:r>
    <w:r w:rsidR="00FF320F">
      <w:rPr>
        <w:rFonts w:cs="David"/>
        <w:noProof/>
        <w:sz w:val="18"/>
        <w:szCs w:val="20"/>
        <w:rtl/>
        <w:lang w:eastAsia="he-IL"/>
      </w:rPr>
      <w:t>1</w:t>
    </w:r>
    <w:r w:rsidR="00B14871" w:rsidRPr="00262713">
      <w:rPr>
        <w:rFonts w:cs="David"/>
        <w:sz w:val="18"/>
        <w:szCs w:val="20"/>
        <w:rtl/>
        <w:lang w:eastAsia="he-IL"/>
      </w:rPr>
      <w:fldChar w:fldCharType="end"/>
    </w:r>
    <w:r w:rsidR="000275D4" w:rsidRPr="00262713">
      <w:rPr>
        <w:rFonts w:cs="David"/>
        <w:sz w:val="18"/>
        <w:szCs w:val="20"/>
        <w:rtl/>
        <w:lang w:eastAsia="he-IL"/>
      </w:rPr>
      <w:t xml:space="preserve"> </w:t>
    </w:r>
    <w:r w:rsidR="000275D4" w:rsidRPr="00262713">
      <w:rPr>
        <w:rFonts w:cs="David" w:hint="cs"/>
        <w:sz w:val="18"/>
        <w:szCs w:val="20"/>
        <w:rtl/>
        <w:lang w:eastAsia="he-IL"/>
      </w:rPr>
      <w:t xml:space="preserve">מתוך </w:t>
    </w:r>
    <w:r w:rsidR="00B14871" w:rsidRPr="00262713">
      <w:rPr>
        <w:rFonts w:cs="David"/>
        <w:sz w:val="18"/>
        <w:szCs w:val="20"/>
        <w:rtl/>
        <w:lang w:eastAsia="he-IL"/>
      </w:rPr>
      <w:fldChar w:fldCharType="begin"/>
    </w:r>
    <w:r w:rsidR="000275D4" w:rsidRPr="00262713">
      <w:rPr>
        <w:rFonts w:cs="David"/>
        <w:sz w:val="18"/>
        <w:szCs w:val="20"/>
        <w:rtl/>
        <w:lang w:eastAsia="he-IL"/>
      </w:rPr>
      <w:instrText xml:space="preserve"> </w:instrText>
    </w:r>
    <w:r w:rsidR="000275D4" w:rsidRPr="00262713">
      <w:rPr>
        <w:rFonts w:cs="David"/>
        <w:sz w:val="18"/>
        <w:szCs w:val="20"/>
        <w:lang w:eastAsia="he-IL"/>
      </w:rPr>
      <w:instrText>NUMPAGES</w:instrText>
    </w:r>
    <w:r w:rsidR="000275D4" w:rsidRPr="00262713">
      <w:rPr>
        <w:rFonts w:cs="David"/>
        <w:sz w:val="18"/>
        <w:szCs w:val="20"/>
        <w:rtl/>
        <w:lang w:eastAsia="he-IL"/>
      </w:rPr>
      <w:instrText xml:space="preserve"> </w:instrText>
    </w:r>
    <w:r w:rsidR="00B14871" w:rsidRPr="00262713">
      <w:rPr>
        <w:rFonts w:cs="David"/>
        <w:sz w:val="18"/>
        <w:szCs w:val="20"/>
        <w:rtl/>
        <w:lang w:eastAsia="he-IL"/>
      </w:rPr>
      <w:fldChar w:fldCharType="separate"/>
    </w:r>
    <w:r w:rsidR="00FF320F">
      <w:rPr>
        <w:rFonts w:cs="David"/>
        <w:noProof/>
        <w:sz w:val="18"/>
        <w:szCs w:val="20"/>
        <w:rtl/>
        <w:lang w:eastAsia="he-IL"/>
      </w:rPr>
      <w:t>6</w:t>
    </w:r>
    <w:r w:rsidR="00B14871" w:rsidRPr="00262713">
      <w:rPr>
        <w:rFonts w:cs="David"/>
        <w:sz w:val="18"/>
        <w:szCs w:val="20"/>
        <w:rtl/>
        <w:lang w:eastAsia="he-IL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F3683"/>
    <w:multiLevelType w:val="multilevel"/>
    <w:tmpl w:val="5464E24A"/>
    <w:lvl w:ilvl="0"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7B30F82"/>
    <w:multiLevelType w:val="multilevel"/>
    <w:tmpl w:val="8D603CF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4EE156DD"/>
    <w:multiLevelType w:val="hybridMultilevel"/>
    <w:tmpl w:val="2BD0103E"/>
    <w:lvl w:ilvl="0" w:tplc="D520C904">
      <w:start w:val="1"/>
      <w:numFmt w:val="decimal"/>
      <w:lvlText w:val="%1."/>
      <w:lvlJc w:val="left"/>
      <w:pPr>
        <w:ind w:left="720" w:hanging="360"/>
      </w:pPr>
    </w:lvl>
    <w:lvl w:ilvl="1" w:tplc="780AB4A4">
      <w:start w:val="1"/>
      <w:numFmt w:val="hebrew1"/>
      <w:lvlText w:val="%2."/>
      <w:lvlJc w:val="center"/>
      <w:pPr>
        <w:ind w:left="1440" w:hanging="360"/>
      </w:pPr>
      <w:rPr>
        <w:rFonts w:cs="David"/>
        <w:lang w:val="en-US"/>
      </w:rPr>
    </w:lvl>
    <w:lvl w:ilvl="2" w:tplc="04090011">
      <w:start w:val="1"/>
      <w:numFmt w:val="decimal"/>
      <w:lvlText w:val="%3)"/>
      <w:lvlJc w:val="left"/>
      <w:pPr>
        <w:ind w:left="2160" w:hanging="180"/>
      </w:pPr>
    </w:lvl>
    <w:lvl w:ilvl="3" w:tplc="1138EA06">
      <w:start w:val="1"/>
      <w:numFmt w:val="hebrew1"/>
      <w:lvlText w:val="%4)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7151117"/>
    <w:multiLevelType w:val="hybridMultilevel"/>
    <w:tmpl w:val="0610E1F4"/>
    <w:lvl w:ilvl="0" w:tplc="AFA26A82">
      <w:numFmt w:val="bullet"/>
      <w:lvlText w:val=""/>
      <w:lvlJc w:val="left"/>
      <w:pPr>
        <w:ind w:left="720" w:hanging="360"/>
      </w:pPr>
      <w:rPr>
        <w:rFonts w:ascii="Symbol" w:eastAsia="Times New Roman" w:hAnsi="Symbol" w:cs="David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328110C"/>
    <w:multiLevelType w:val="hybridMultilevel"/>
    <w:tmpl w:val="0A20DE1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2"/>
  </w:num>
  <w:num w:numId="5">
    <w:abstractNumId w:val="4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trackRevisions/>
  <w:defaultTabStop w:val="720"/>
  <w:characterSpacingControl w:val="doNotCompress"/>
  <w:hdrShapeDefaults>
    <o:shapedefaults v:ext="edit" spidmax="4301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FF7EB0"/>
    <w:rsid w:val="00000009"/>
    <w:rsid w:val="00003B5B"/>
    <w:rsid w:val="0001204D"/>
    <w:rsid w:val="0002666E"/>
    <w:rsid w:val="000275D4"/>
    <w:rsid w:val="0003041F"/>
    <w:rsid w:val="00030EB8"/>
    <w:rsid w:val="000355DD"/>
    <w:rsid w:val="0003702D"/>
    <w:rsid w:val="00037F82"/>
    <w:rsid w:val="00042A59"/>
    <w:rsid w:val="00043BA2"/>
    <w:rsid w:val="0004442F"/>
    <w:rsid w:val="00045FC5"/>
    <w:rsid w:val="00050434"/>
    <w:rsid w:val="00055704"/>
    <w:rsid w:val="0006221F"/>
    <w:rsid w:val="00064297"/>
    <w:rsid w:val="000656C8"/>
    <w:rsid w:val="00066381"/>
    <w:rsid w:val="00070CFF"/>
    <w:rsid w:val="0008513C"/>
    <w:rsid w:val="00087DB5"/>
    <w:rsid w:val="000916A1"/>
    <w:rsid w:val="00092AC9"/>
    <w:rsid w:val="000A2C1B"/>
    <w:rsid w:val="000B1EF0"/>
    <w:rsid w:val="000B68A8"/>
    <w:rsid w:val="000C38CC"/>
    <w:rsid w:val="000C7771"/>
    <w:rsid w:val="000D0C4B"/>
    <w:rsid w:val="000D263F"/>
    <w:rsid w:val="000E0BBD"/>
    <w:rsid w:val="000E1A04"/>
    <w:rsid w:val="000F2343"/>
    <w:rsid w:val="001060E6"/>
    <w:rsid w:val="00114B98"/>
    <w:rsid w:val="00120909"/>
    <w:rsid w:val="0012101F"/>
    <w:rsid w:val="00124E39"/>
    <w:rsid w:val="00144DCF"/>
    <w:rsid w:val="00150585"/>
    <w:rsid w:val="00150EFD"/>
    <w:rsid w:val="001518EC"/>
    <w:rsid w:val="00154548"/>
    <w:rsid w:val="001552C0"/>
    <w:rsid w:val="00165BD5"/>
    <w:rsid w:val="00182F5B"/>
    <w:rsid w:val="001914EA"/>
    <w:rsid w:val="00195A44"/>
    <w:rsid w:val="00196743"/>
    <w:rsid w:val="001A55ED"/>
    <w:rsid w:val="001B340F"/>
    <w:rsid w:val="001C7726"/>
    <w:rsid w:val="001D16C5"/>
    <w:rsid w:val="001D7B2E"/>
    <w:rsid w:val="001E05BB"/>
    <w:rsid w:val="001E0C85"/>
    <w:rsid w:val="001E5375"/>
    <w:rsid w:val="001F1C12"/>
    <w:rsid w:val="002035AA"/>
    <w:rsid w:val="00211787"/>
    <w:rsid w:val="00213771"/>
    <w:rsid w:val="00222D12"/>
    <w:rsid w:val="0022443E"/>
    <w:rsid w:val="002329D3"/>
    <w:rsid w:val="00236087"/>
    <w:rsid w:val="002423F8"/>
    <w:rsid w:val="00243249"/>
    <w:rsid w:val="00243833"/>
    <w:rsid w:val="002725C7"/>
    <w:rsid w:val="002768E9"/>
    <w:rsid w:val="00280BB9"/>
    <w:rsid w:val="00282FF9"/>
    <w:rsid w:val="002A1300"/>
    <w:rsid w:val="002A33AD"/>
    <w:rsid w:val="002B1909"/>
    <w:rsid w:val="002B4A86"/>
    <w:rsid w:val="002E0719"/>
    <w:rsid w:val="002E1867"/>
    <w:rsid w:val="002E3836"/>
    <w:rsid w:val="002F5D8E"/>
    <w:rsid w:val="0030796C"/>
    <w:rsid w:val="00315706"/>
    <w:rsid w:val="0032454F"/>
    <w:rsid w:val="00331A00"/>
    <w:rsid w:val="0033328B"/>
    <w:rsid w:val="003375FC"/>
    <w:rsid w:val="00350CBA"/>
    <w:rsid w:val="00353D45"/>
    <w:rsid w:val="0036447A"/>
    <w:rsid w:val="00367D03"/>
    <w:rsid w:val="003821A2"/>
    <w:rsid w:val="00391C3F"/>
    <w:rsid w:val="0039353B"/>
    <w:rsid w:val="003A5B8F"/>
    <w:rsid w:val="003A6A29"/>
    <w:rsid w:val="003B0A71"/>
    <w:rsid w:val="003D4B80"/>
    <w:rsid w:val="003E2790"/>
    <w:rsid w:val="003E6CA8"/>
    <w:rsid w:val="003F3680"/>
    <w:rsid w:val="00400CFF"/>
    <w:rsid w:val="00401D74"/>
    <w:rsid w:val="00402A48"/>
    <w:rsid w:val="00410CAD"/>
    <w:rsid w:val="00413451"/>
    <w:rsid w:val="00415556"/>
    <w:rsid w:val="004178C2"/>
    <w:rsid w:val="00422305"/>
    <w:rsid w:val="00445A14"/>
    <w:rsid w:val="004466D4"/>
    <w:rsid w:val="00475DDC"/>
    <w:rsid w:val="00484531"/>
    <w:rsid w:val="0048505D"/>
    <w:rsid w:val="00486BEC"/>
    <w:rsid w:val="0049443D"/>
    <w:rsid w:val="00496CE3"/>
    <w:rsid w:val="004A707C"/>
    <w:rsid w:val="004C0FF7"/>
    <w:rsid w:val="004C5A3D"/>
    <w:rsid w:val="004D1C18"/>
    <w:rsid w:val="004D7E25"/>
    <w:rsid w:val="004E288D"/>
    <w:rsid w:val="004F1728"/>
    <w:rsid w:val="004F30E1"/>
    <w:rsid w:val="004F75BC"/>
    <w:rsid w:val="00507863"/>
    <w:rsid w:val="005109C4"/>
    <w:rsid w:val="005179C3"/>
    <w:rsid w:val="0052134D"/>
    <w:rsid w:val="0052218E"/>
    <w:rsid w:val="00523EAF"/>
    <w:rsid w:val="00525A1F"/>
    <w:rsid w:val="00534A9D"/>
    <w:rsid w:val="005377B8"/>
    <w:rsid w:val="00543988"/>
    <w:rsid w:val="005452FB"/>
    <w:rsid w:val="00564902"/>
    <w:rsid w:val="00573A9E"/>
    <w:rsid w:val="00575B45"/>
    <w:rsid w:val="0057750F"/>
    <w:rsid w:val="005829F8"/>
    <w:rsid w:val="00590F7C"/>
    <w:rsid w:val="00597155"/>
    <w:rsid w:val="005A6290"/>
    <w:rsid w:val="005A7233"/>
    <w:rsid w:val="005A7ECA"/>
    <w:rsid w:val="005B080E"/>
    <w:rsid w:val="005D031E"/>
    <w:rsid w:val="005D0757"/>
    <w:rsid w:val="005D2B4F"/>
    <w:rsid w:val="005D3A38"/>
    <w:rsid w:val="005D4497"/>
    <w:rsid w:val="005F5CEF"/>
    <w:rsid w:val="00603C78"/>
    <w:rsid w:val="00605C8A"/>
    <w:rsid w:val="00611992"/>
    <w:rsid w:val="00621B13"/>
    <w:rsid w:val="0062215A"/>
    <w:rsid w:val="00623A91"/>
    <w:rsid w:val="006265A0"/>
    <w:rsid w:val="00627145"/>
    <w:rsid w:val="00634FF2"/>
    <w:rsid w:val="006449F6"/>
    <w:rsid w:val="00646129"/>
    <w:rsid w:val="006521B1"/>
    <w:rsid w:val="0065250A"/>
    <w:rsid w:val="00652D92"/>
    <w:rsid w:val="00660383"/>
    <w:rsid w:val="00665109"/>
    <w:rsid w:val="00691863"/>
    <w:rsid w:val="0069449C"/>
    <w:rsid w:val="006A6C77"/>
    <w:rsid w:val="006B2740"/>
    <w:rsid w:val="006B41BE"/>
    <w:rsid w:val="006C5F3B"/>
    <w:rsid w:val="006C6359"/>
    <w:rsid w:val="006C6BAC"/>
    <w:rsid w:val="006D3E19"/>
    <w:rsid w:val="006E4EEC"/>
    <w:rsid w:val="006F6954"/>
    <w:rsid w:val="007109F0"/>
    <w:rsid w:val="00711F72"/>
    <w:rsid w:val="00712685"/>
    <w:rsid w:val="007145EC"/>
    <w:rsid w:val="007204A7"/>
    <w:rsid w:val="0073106E"/>
    <w:rsid w:val="0073511B"/>
    <w:rsid w:val="00735E5A"/>
    <w:rsid w:val="00742821"/>
    <w:rsid w:val="00745D30"/>
    <w:rsid w:val="00751CD9"/>
    <w:rsid w:val="00757EBE"/>
    <w:rsid w:val="007626C8"/>
    <w:rsid w:val="00773624"/>
    <w:rsid w:val="00773B71"/>
    <w:rsid w:val="0077688B"/>
    <w:rsid w:val="00777100"/>
    <w:rsid w:val="00781AC1"/>
    <w:rsid w:val="007A1935"/>
    <w:rsid w:val="007A2209"/>
    <w:rsid w:val="007A3D4D"/>
    <w:rsid w:val="007B186B"/>
    <w:rsid w:val="007B365C"/>
    <w:rsid w:val="007B4CB3"/>
    <w:rsid w:val="007B5543"/>
    <w:rsid w:val="007C2207"/>
    <w:rsid w:val="007C52AB"/>
    <w:rsid w:val="007D01A2"/>
    <w:rsid w:val="007D4E9D"/>
    <w:rsid w:val="007E34C7"/>
    <w:rsid w:val="007E71C4"/>
    <w:rsid w:val="007E7D98"/>
    <w:rsid w:val="007F0AC8"/>
    <w:rsid w:val="007F4A66"/>
    <w:rsid w:val="007F5573"/>
    <w:rsid w:val="007F712C"/>
    <w:rsid w:val="00801991"/>
    <w:rsid w:val="00801FB6"/>
    <w:rsid w:val="00804953"/>
    <w:rsid w:val="00804F20"/>
    <w:rsid w:val="008100D1"/>
    <w:rsid w:val="00811DC7"/>
    <w:rsid w:val="008204DF"/>
    <w:rsid w:val="00837C42"/>
    <w:rsid w:val="008460C5"/>
    <w:rsid w:val="0085108B"/>
    <w:rsid w:val="00861A61"/>
    <w:rsid w:val="008677AA"/>
    <w:rsid w:val="00873EF5"/>
    <w:rsid w:val="00875DC1"/>
    <w:rsid w:val="0088478C"/>
    <w:rsid w:val="00887946"/>
    <w:rsid w:val="008903F8"/>
    <w:rsid w:val="0089055C"/>
    <w:rsid w:val="008930E8"/>
    <w:rsid w:val="008A06B2"/>
    <w:rsid w:val="008A1926"/>
    <w:rsid w:val="008B12E7"/>
    <w:rsid w:val="008C2F4D"/>
    <w:rsid w:val="008C688F"/>
    <w:rsid w:val="008D087F"/>
    <w:rsid w:val="008D088F"/>
    <w:rsid w:val="008D4157"/>
    <w:rsid w:val="008D510E"/>
    <w:rsid w:val="008E019F"/>
    <w:rsid w:val="008E42F5"/>
    <w:rsid w:val="008E6C11"/>
    <w:rsid w:val="008E7777"/>
    <w:rsid w:val="0090296E"/>
    <w:rsid w:val="00903596"/>
    <w:rsid w:val="00903B00"/>
    <w:rsid w:val="00904A56"/>
    <w:rsid w:val="009123CA"/>
    <w:rsid w:val="00921A5D"/>
    <w:rsid w:val="00923883"/>
    <w:rsid w:val="00933511"/>
    <w:rsid w:val="00936BB1"/>
    <w:rsid w:val="0094205B"/>
    <w:rsid w:val="00950BE7"/>
    <w:rsid w:val="00951E92"/>
    <w:rsid w:val="009520C6"/>
    <w:rsid w:val="009626AF"/>
    <w:rsid w:val="0096411A"/>
    <w:rsid w:val="009B14CC"/>
    <w:rsid w:val="009B449C"/>
    <w:rsid w:val="009B5C27"/>
    <w:rsid w:val="009B5EB5"/>
    <w:rsid w:val="009B7EA9"/>
    <w:rsid w:val="009C16A9"/>
    <w:rsid w:val="009D37BF"/>
    <w:rsid w:val="009D650A"/>
    <w:rsid w:val="009D72B2"/>
    <w:rsid w:val="009E2F85"/>
    <w:rsid w:val="009F0B6E"/>
    <w:rsid w:val="009F30F3"/>
    <w:rsid w:val="009F52A7"/>
    <w:rsid w:val="00A176D0"/>
    <w:rsid w:val="00A20448"/>
    <w:rsid w:val="00A245D8"/>
    <w:rsid w:val="00A27ECC"/>
    <w:rsid w:val="00A350E8"/>
    <w:rsid w:val="00A362C0"/>
    <w:rsid w:val="00A41DB2"/>
    <w:rsid w:val="00A475E3"/>
    <w:rsid w:val="00A5235F"/>
    <w:rsid w:val="00A55A4D"/>
    <w:rsid w:val="00A6216F"/>
    <w:rsid w:val="00AA1F7B"/>
    <w:rsid w:val="00AB24B8"/>
    <w:rsid w:val="00AC01EB"/>
    <w:rsid w:val="00AD53C8"/>
    <w:rsid w:val="00AD75B7"/>
    <w:rsid w:val="00AE1A03"/>
    <w:rsid w:val="00AF4D7D"/>
    <w:rsid w:val="00AF7790"/>
    <w:rsid w:val="00B01C3E"/>
    <w:rsid w:val="00B054CA"/>
    <w:rsid w:val="00B05A28"/>
    <w:rsid w:val="00B10D71"/>
    <w:rsid w:val="00B11971"/>
    <w:rsid w:val="00B13F07"/>
    <w:rsid w:val="00B13F0C"/>
    <w:rsid w:val="00B14871"/>
    <w:rsid w:val="00B20226"/>
    <w:rsid w:val="00B2477D"/>
    <w:rsid w:val="00B276D5"/>
    <w:rsid w:val="00B36E80"/>
    <w:rsid w:val="00B44B11"/>
    <w:rsid w:val="00B53246"/>
    <w:rsid w:val="00B5736E"/>
    <w:rsid w:val="00B60E16"/>
    <w:rsid w:val="00B6528A"/>
    <w:rsid w:val="00B673F3"/>
    <w:rsid w:val="00B703C1"/>
    <w:rsid w:val="00B71A17"/>
    <w:rsid w:val="00B74101"/>
    <w:rsid w:val="00B76653"/>
    <w:rsid w:val="00B77146"/>
    <w:rsid w:val="00B774AC"/>
    <w:rsid w:val="00B92E1A"/>
    <w:rsid w:val="00B95C48"/>
    <w:rsid w:val="00BA731B"/>
    <w:rsid w:val="00BB01C5"/>
    <w:rsid w:val="00BD606A"/>
    <w:rsid w:val="00BF5090"/>
    <w:rsid w:val="00BF60EA"/>
    <w:rsid w:val="00BF6F8F"/>
    <w:rsid w:val="00C05BAE"/>
    <w:rsid w:val="00C11C0E"/>
    <w:rsid w:val="00C12D6C"/>
    <w:rsid w:val="00C26D07"/>
    <w:rsid w:val="00C274E5"/>
    <w:rsid w:val="00C30CBD"/>
    <w:rsid w:val="00C41D51"/>
    <w:rsid w:val="00C6782C"/>
    <w:rsid w:val="00C736C6"/>
    <w:rsid w:val="00C81DBE"/>
    <w:rsid w:val="00C8258F"/>
    <w:rsid w:val="00C878C5"/>
    <w:rsid w:val="00C90E09"/>
    <w:rsid w:val="00C913D6"/>
    <w:rsid w:val="00C94839"/>
    <w:rsid w:val="00C97EF6"/>
    <w:rsid w:val="00CA5827"/>
    <w:rsid w:val="00CB56D9"/>
    <w:rsid w:val="00CC7BC8"/>
    <w:rsid w:val="00CD600C"/>
    <w:rsid w:val="00CD64AA"/>
    <w:rsid w:val="00CD6CF4"/>
    <w:rsid w:val="00CF0D77"/>
    <w:rsid w:val="00CF319E"/>
    <w:rsid w:val="00CF5EBB"/>
    <w:rsid w:val="00CF7802"/>
    <w:rsid w:val="00D00198"/>
    <w:rsid w:val="00D02231"/>
    <w:rsid w:val="00D13142"/>
    <w:rsid w:val="00D154F6"/>
    <w:rsid w:val="00D22708"/>
    <w:rsid w:val="00D27D7E"/>
    <w:rsid w:val="00D47CE7"/>
    <w:rsid w:val="00D51F6A"/>
    <w:rsid w:val="00D55FC5"/>
    <w:rsid w:val="00D63590"/>
    <w:rsid w:val="00D778C2"/>
    <w:rsid w:val="00D84B76"/>
    <w:rsid w:val="00D85532"/>
    <w:rsid w:val="00D9358C"/>
    <w:rsid w:val="00D93E3C"/>
    <w:rsid w:val="00DA0AE6"/>
    <w:rsid w:val="00DA3F68"/>
    <w:rsid w:val="00DA4788"/>
    <w:rsid w:val="00DC38D8"/>
    <w:rsid w:val="00DD55B6"/>
    <w:rsid w:val="00DD5FEC"/>
    <w:rsid w:val="00DE68B9"/>
    <w:rsid w:val="00DF373F"/>
    <w:rsid w:val="00DF3A81"/>
    <w:rsid w:val="00E03335"/>
    <w:rsid w:val="00E06E3F"/>
    <w:rsid w:val="00E10507"/>
    <w:rsid w:val="00E2016F"/>
    <w:rsid w:val="00E2285D"/>
    <w:rsid w:val="00E325FB"/>
    <w:rsid w:val="00E326DA"/>
    <w:rsid w:val="00E36A1D"/>
    <w:rsid w:val="00E402C1"/>
    <w:rsid w:val="00E4217B"/>
    <w:rsid w:val="00E526BB"/>
    <w:rsid w:val="00E54F02"/>
    <w:rsid w:val="00E560F5"/>
    <w:rsid w:val="00E60220"/>
    <w:rsid w:val="00E7707E"/>
    <w:rsid w:val="00E80CE2"/>
    <w:rsid w:val="00E84A21"/>
    <w:rsid w:val="00E873B6"/>
    <w:rsid w:val="00E937AB"/>
    <w:rsid w:val="00EB4B3E"/>
    <w:rsid w:val="00EC2B28"/>
    <w:rsid w:val="00EC419E"/>
    <w:rsid w:val="00EC4F39"/>
    <w:rsid w:val="00EF3C5F"/>
    <w:rsid w:val="00F133AC"/>
    <w:rsid w:val="00F136C1"/>
    <w:rsid w:val="00F534AA"/>
    <w:rsid w:val="00F619DD"/>
    <w:rsid w:val="00F66DB0"/>
    <w:rsid w:val="00F704F5"/>
    <w:rsid w:val="00F759FF"/>
    <w:rsid w:val="00F85535"/>
    <w:rsid w:val="00F87787"/>
    <w:rsid w:val="00F9212B"/>
    <w:rsid w:val="00F9674C"/>
    <w:rsid w:val="00FA06FB"/>
    <w:rsid w:val="00FA294E"/>
    <w:rsid w:val="00FB5492"/>
    <w:rsid w:val="00FE14D7"/>
    <w:rsid w:val="00FF320F"/>
    <w:rsid w:val="00FF4FFF"/>
    <w:rsid w:val="00FF6D4B"/>
    <w:rsid w:val="00FF7EAF"/>
    <w:rsid w:val="00FF7E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7EB0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next w:val="Normal"/>
    <w:link w:val="Heading1Char"/>
    <w:qFormat/>
    <w:rsid w:val="000275D4"/>
    <w:pPr>
      <w:pageBreakBefore/>
      <w:widowControl w:val="0"/>
      <w:bidi/>
      <w:spacing w:before="600" w:after="240" w:line="480" w:lineRule="auto"/>
      <w:ind w:left="794" w:hanging="794"/>
      <w:jc w:val="center"/>
      <w:outlineLvl w:val="0"/>
    </w:pPr>
    <w:rPr>
      <w:rFonts w:ascii="Times New Roman" w:eastAsia="Times New Roman" w:hAnsi="Times New Roman" w:cs="David"/>
      <w:b/>
      <w:bCs/>
      <w:i/>
      <w:iCs/>
      <w:caps/>
      <w:spacing w:val="40"/>
      <w:kern w:val="40"/>
      <w:sz w:val="40"/>
      <w:szCs w:val="52"/>
      <w:lang w:eastAsia="he-IL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275D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96743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275D4"/>
    <w:rPr>
      <w:rFonts w:ascii="Times New Roman" w:eastAsia="Times New Roman" w:hAnsi="Times New Roman" w:cs="David"/>
      <w:b/>
      <w:bCs/>
      <w:i/>
      <w:iCs/>
      <w:caps/>
      <w:spacing w:val="40"/>
      <w:kern w:val="40"/>
      <w:sz w:val="40"/>
      <w:szCs w:val="52"/>
      <w:lang w:eastAsia="he-IL"/>
    </w:rPr>
  </w:style>
  <w:style w:type="paragraph" w:customStyle="1" w:styleId="SubjectTitle">
    <w:name w:val="Subject Title"/>
    <w:basedOn w:val="Heading2"/>
    <w:next w:val="Normal"/>
    <w:rsid w:val="000275D4"/>
    <w:pPr>
      <w:keepNext w:val="0"/>
      <w:keepLines w:val="0"/>
      <w:spacing w:before="120" w:after="720"/>
      <w:ind w:left="794" w:hanging="794"/>
      <w:jc w:val="center"/>
      <w:outlineLvl w:val="9"/>
    </w:pPr>
    <w:rPr>
      <w:rFonts w:ascii="Times New Roman" w:eastAsia="Times New Roman" w:hAnsi="Times New Roman" w:cs="David"/>
      <w:b/>
      <w:bCs/>
      <w:smallCaps/>
      <w:color w:val="auto"/>
      <w:spacing w:val="70"/>
      <w:sz w:val="32"/>
      <w:szCs w:val="36"/>
      <w:lang w:eastAsia="he-IL"/>
    </w:rPr>
  </w:style>
  <w:style w:type="character" w:customStyle="1" w:styleId="Heading2Char">
    <w:name w:val="Heading 2 Char"/>
    <w:basedOn w:val="DefaultParagraphFont"/>
    <w:link w:val="Heading2"/>
    <w:uiPriority w:val="9"/>
    <w:rsid w:val="000275D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er">
    <w:name w:val="header"/>
    <w:basedOn w:val="Normal"/>
    <w:link w:val="HeaderChar"/>
    <w:unhideWhenUsed/>
    <w:rsid w:val="000275D4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275D4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275D4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275D4"/>
    <w:rPr>
      <w:rFonts w:ascii="Times New Roman" w:eastAsia="Times New Roman" w:hAnsi="Times New Roman" w:cs="Times New Roman"/>
      <w:sz w:val="24"/>
      <w:szCs w:val="24"/>
    </w:rPr>
  </w:style>
  <w:style w:type="paragraph" w:customStyle="1" w:styleId="HeaderFooterText">
    <w:name w:val="Header_FooterText"/>
    <w:rsid w:val="0032454F"/>
    <w:pPr>
      <w:spacing w:after="0" w:line="170" w:lineRule="exact"/>
    </w:pPr>
    <w:rPr>
      <w:rFonts w:ascii="Futura Hv" w:eastAsia="Times New Roman" w:hAnsi="Futura Hv" w:cs="Times New Roman"/>
      <w:color w:val="000000"/>
      <w:sz w:val="14"/>
      <w:szCs w:val="20"/>
      <w:lang w:bidi="ar-SA"/>
    </w:rPr>
  </w:style>
  <w:style w:type="character" w:customStyle="1" w:styleId="Heading3Char">
    <w:name w:val="Heading 3 Char"/>
    <w:basedOn w:val="DefaultParagraphFont"/>
    <w:link w:val="Heading3"/>
    <w:uiPriority w:val="9"/>
    <w:rsid w:val="00196743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table" w:styleId="TableGrid">
    <w:name w:val="Table Grid"/>
    <w:basedOn w:val="TableNormal"/>
    <w:uiPriority w:val="39"/>
    <w:rsid w:val="001967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E288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1345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3451"/>
    <w:rPr>
      <w:rFonts w:ascii="Tahoma" w:eastAsia="Times New Roman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BF509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F509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F5090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F509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F5090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776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4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8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95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9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11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image" Target="media/image11.jpeg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comments" Target="comments.xml"/><Relationship Id="rId12" Type="http://schemas.openxmlformats.org/officeDocument/2006/relationships/image" Target="media/image5.jpeg"/><Relationship Id="rId17" Type="http://schemas.openxmlformats.org/officeDocument/2006/relationships/image" Target="media/image10.jpeg"/><Relationship Id="rId25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image" Target="media/image9.jpeg"/><Relationship Id="rId20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jpeg"/><Relationship Id="rId24" Type="http://schemas.openxmlformats.org/officeDocument/2006/relationships/customXml" Target="../customXml/item2.xml"/><Relationship Id="rId5" Type="http://schemas.openxmlformats.org/officeDocument/2006/relationships/footnotes" Target="footnotes.xml"/><Relationship Id="rId15" Type="http://schemas.openxmlformats.org/officeDocument/2006/relationships/image" Target="media/image8.png"/><Relationship Id="rId23" Type="http://schemas.openxmlformats.org/officeDocument/2006/relationships/customXml" Target="../customXml/item1.xml"/><Relationship Id="rId10" Type="http://schemas.openxmlformats.org/officeDocument/2006/relationships/image" Target="media/image3.jpeg"/><Relationship Id="rId19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Relationship Id="rId22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5AAF74A575444488540363FA5B58A42" ma:contentTypeVersion="0" ma:contentTypeDescription="Create a new document." ma:contentTypeScope="" ma:versionID="24409eb16fdc774b430122a2b65abda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D4E4AB3-8231-45E1-A60F-D6CC24191513}"/>
</file>

<file path=customXml/itemProps2.xml><?xml version="1.0" encoding="utf-8"?>
<ds:datastoreItem xmlns:ds="http://schemas.openxmlformats.org/officeDocument/2006/customXml" ds:itemID="{BAF9F40C-B207-4E62-9731-8FF51FA08BFF}"/>
</file>

<file path=customXml/itemProps3.xml><?xml version="1.0" encoding="utf-8"?>
<ds:datastoreItem xmlns:ds="http://schemas.openxmlformats.org/officeDocument/2006/customXml" ds:itemID="{C297B501-9D9E-4EAE-BB08-5603DD6EC82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298</TotalTime>
  <Pages>1</Pages>
  <Words>617</Words>
  <Characters>3522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 Packard</Company>
  <LinksUpToDate>false</LinksUpToDate>
  <CharactersWithSpaces>4131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Saporta, Eyal</dc:creator>
  <cp:lastModifiedBy>Michal Moreno</cp:lastModifiedBy>
  <cp:revision>43</cp:revision>
  <dcterms:created xsi:type="dcterms:W3CDTF">2014-08-31T11:49:00Z</dcterms:created>
  <dcterms:modified xsi:type="dcterms:W3CDTF">2015-03-26T08:34:00Z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0x01010045AAF74A575444488540363FA5B58A42</vt:lpwstr>
  </property>
</Properties>
</file>