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CCBBD" w14:textId="77777777" w:rsidR="000275D4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01204D">
        <w:rPr>
          <w:rFonts w:hint="cs"/>
          <w:rtl/>
        </w:rPr>
        <w:t>מסך</w:t>
      </w:r>
    </w:p>
    <w:p w14:paraId="146CCBBE" w14:textId="77777777" w:rsidR="000B1EF0" w:rsidRDefault="00B90585" w:rsidP="00EC05C3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פרופיל וסעיפי ליקוי</w:t>
      </w:r>
    </w:p>
    <w:p w14:paraId="146CCBBF" w14:textId="77777777" w:rsidR="000275D4" w:rsidRPr="007A1935" w:rsidRDefault="0001204D" w:rsidP="00B90585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>קוד מסך</w:t>
      </w:r>
      <w:r w:rsidR="00196743">
        <w:rPr>
          <w:rFonts w:hint="cs"/>
          <w:sz w:val="28"/>
          <w:szCs w:val="28"/>
          <w:rtl/>
        </w:rPr>
        <w:t>:</w:t>
      </w:r>
      <w:r w:rsidR="00B90585">
        <w:rPr>
          <w:rFonts w:hint="cs"/>
          <w:sz w:val="28"/>
          <w:szCs w:val="28"/>
          <w:rtl/>
        </w:rPr>
        <w:t>21</w:t>
      </w:r>
      <w:r w:rsidR="00214580" w:rsidRPr="007A1935">
        <w:fldChar w:fldCharType="begin"/>
      </w:r>
      <w:r w:rsidR="000275D4" w:rsidRPr="007A1935">
        <w:instrText xml:space="preserve"> SUBJECT  \* MERGEFORMAT </w:instrText>
      </w:r>
      <w:r w:rsidR="00214580" w:rsidRPr="007A1935">
        <w:fldChar w:fldCharType="end"/>
      </w:r>
    </w:p>
    <w:p w14:paraId="146CCBC0" w14:textId="77777777" w:rsidR="000275D4" w:rsidRDefault="000275D4" w:rsidP="000275D4">
      <w:pPr>
        <w:pStyle w:val="SubjectTitle"/>
        <w:rPr>
          <w:rtl/>
        </w:rPr>
      </w:pPr>
    </w:p>
    <w:p w14:paraId="146CCBC1" w14:textId="77777777"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14:paraId="146CCBC2" w14:textId="77777777"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214580">
        <w:fldChar w:fldCharType="begin"/>
      </w:r>
      <w:r w:rsidR="000275D4">
        <w:instrText xml:space="preserve"> SUBJECT  \* MERGEFORMAT </w:instrText>
      </w:r>
      <w:r w:rsidR="00214580">
        <w:fldChar w:fldCharType="end"/>
      </w:r>
    </w:p>
    <w:p w14:paraId="146CCBC3" w14:textId="77777777"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14:paraId="146CCBC4" w14:textId="77777777"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46CCBC5" w14:textId="77777777"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146CCBC6" w14:textId="77777777" w:rsidR="0019674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2A611B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DC1615" w14:paraId="146CCBCB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46CCBC7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46CCBC8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146CCBC9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146CCBCA" w14:textId="77777777"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14:paraId="146CCBD0" w14:textId="77777777" w:rsidTr="009C16A9">
        <w:tc>
          <w:tcPr>
            <w:tcW w:w="1226" w:type="dxa"/>
          </w:tcPr>
          <w:p w14:paraId="146CCBCC" w14:textId="77777777" w:rsidR="009C16A9" w:rsidRPr="00DC1615" w:rsidRDefault="00666E4B" w:rsidP="001D0EF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</w:t>
            </w:r>
            <w:r w:rsidR="001D0EF1">
              <w:rPr>
                <w:rFonts w:cs="David" w:hint="cs"/>
                <w:rtl/>
                <w:lang w:eastAsia="he-IL"/>
              </w:rPr>
              <w:t>/07/2014</w:t>
            </w:r>
          </w:p>
        </w:tc>
        <w:tc>
          <w:tcPr>
            <w:tcW w:w="0" w:type="auto"/>
          </w:tcPr>
          <w:p w14:paraId="146CCBCD" w14:textId="77777777"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146CCBCE" w14:textId="77777777"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14:paraId="146CCBCF" w14:textId="77777777" w:rsidR="009C16A9" w:rsidRPr="00DC1615" w:rsidRDefault="001D0EF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14:paraId="146CCBD5" w14:textId="77777777" w:rsidTr="009C16A9">
        <w:tc>
          <w:tcPr>
            <w:tcW w:w="1226" w:type="dxa"/>
          </w:tcPr>
          <w:p w14:paraId="146CCBD1" w14:textId="77777777" w:rsidR="009C16A9" w:rsidRPr="00DC1615" w:rsidRDefault="009816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3T19:39:00Z">
              <w:r>
                <w:rPr>
                  <w:rFonts w:cs="David" w:hint="cs"/>
                  <w:rtl/>
                  <w:lang w:eastAsia="he-IL"/>
                </w:rPr>
                <w:t>13/10/2014</w:t>
              </w:r>
            </w:ins>
          </w:p>
        </w:tc>
        <w:tc>
          <w:tcPr>
            <w:tcW w:w="0" w:type="auto"/>
          </w:tcPr>
          <w:p w14:paraId="146CCBD2" w14:textId="77777777" w:rsidR="009C16A9" w:rsidRPr="00DC1615" w:rsidRDefault="009816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3T19:3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146CCBD3" w14:textId="77777777" w:rsidR="009C16A9" w:rsidRPr="00DC1615" w:rsidRDefault="009816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3T19:39:00Z">
              <w:r>
                <w:rPr>
                  <w:rFonts w:cs="David" w:hint="cs"/>
                  <w:rtl/>
                  <w:lang w:eastAsia="he-IL"/>
                </w:rPr>
                <w:t xml:space="preserve">מיכל </w:t>
              </w:r>
            </w:ins>
            <w:ins w:id="7" w:author="Michal Moreno" w:date="2014-10-13T19:40:00Z">
              <w:r>
                <w:rPr>
                  <w:rFonts w:cs="David" w:hint="cs"/>
                  <w:rtl/>
                  <w:lang w:eastAsia="he-IL"/>
                </w:rPr>
                <w:t>מורנו</w:t>
              </w:r>
            </w:ins>
          </w:p>
        </w:tc>
        <w:tc>
          <w:tcPr>
            <w:tcW w:w="5456" w:type="dxa"/>
          </w:tcPr>
          <w:p w14:paraId="146CCBD4" w14:textId="77777777" w:rsidR="009C16A9" w:rsidRPr="00DC1615" w:rsidRDefault="00981620" w:rsidP="001707A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13T19:40:00Z">
              <w:r>
                <w:rPr>
                  <w:rFonts w:cs="David" w:hint="cs"/>
                  <w:rtl/>
                  <w:lang w:eastAsia="he-IL"/>
                </w:rPr>
                <w:t xml:space="preserve">עדכון </w:t>
              </w:r>
            </w:ins>
            <w:ins w:id="9" w:author="Michal Moreno" w:date="2014-10-13T19:41:00Z">
              <w:r w:rsidR="001707A6">
                <w:rPr>
                  <w:rFonts w:cs="David" w:hint="cs"/>
                  <w:rtl/>
                  <w:lang w:eastAsia="he-IL"/>
                </w:rPr>
                <w:t xml:space="preserve">שדה </w:t>
              </w:r>
            </w:ins>
            <w:ins w:id="10" w:author="Michal Moreno" w:date="2014-10-13T19:42:00Z">
              <w:r w:rsidR="001707A6">
                <w:rPr>
                  <w:rFonts w:cs="David" w:hint="cs"/>
                  <w:rtl/>
                  <w:lang w:eastAsia="he-IL"/>
                </w:rPr>
                <w:t>'</w:t>
              </w:r>
            </w:ins>
            <w:ins w:id="11" w:author="Michal Moreno" w:date="2014-10-13T19:41:00Z">
              <w:r w:rsidR="001707A6">
                <w:rPr>
                  <w:rFonts w:cs="David" w:hint="cs"/>
                  <w:rtl/>
                  <w:lang w:eastAsia="he-IL"/>
                </w:rPr>
                <w:t>תיאור סעי</w:t>
              </w:r>
            </w:ins>
            <w:ins w:id="12" w:author="Michal Moreno" w:date="2014-10-13T19:42:00Z">
              <w:r w:rsidR="001707A6">
                <w:rPr>
                  <w:rFonts w:cs="David" w:hint="cs"/>
                  <w:rtl/>
                  <w:lang w:eastAsia="he-IL"/>
                </w:rPr>
                <w:t>ף ליקוי' ו'חודשי זמניות'</w:t>
              </w:r>
            </w:ins>
          </w:p>
        </w:tc>
      </w:tr>
      <w:tr w:rsidR="009C16A9" w:rsidRPr="00DC1615" w14:paraId="146CCBDA" w14:textId="77777777" w:rsidTr="009C16A9">
        <w:tc>
          <w:tcPr>
            <w:tcW w:w="1226" w:type="dxa"/>
          </w:tcPr>
          <w:p w14:paraId="146CCBD6" w14:textId="77777777" w:rsidR="009C16A9" w:rsidRPr="00DC1615" w:rsidRDefault="008B09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23T17:08:00Z">
              <w:r>
                <w:rPr>
                  <w:rFonts w:cs="David" w:hint="cs"/>
                  <w:rtl/>
                  <w:lang w:eastAsia="he-IL"/>
                </w:rPr>
                <w:t>23/11/2014</w:t>
              </w:r>
            </w:ins>
          </w:p>
        </w:tc>
        <w:tc>
          <w:tcPr>
            <w:tcW w:w="0" w:type="auto"/>
          </w:tcPr>
          <w:p w14:paraId="146CCBD7" w14:textId="77777777" w:rsidR="009C16A9" w:rsidRPr="00DC1615" w:rsidRDefault="008B09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23T17:08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146CCBD8" w14:textId="77777777" w:rsidR="009C16A9" w:rsidRPr="00DC1615" w:rsidRDefault="008B09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Michal Moreno" w:date="2014-11-23T17:0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146CCBD9" w14:textId="77777777" w:rsidR="009C16A9" w:rsidRPr="00DC1615" w:rsidRDefault="008B098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Michal Moreno" w:date="2014-11-23T17:08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17" w:author="Michal Moreno" w:date="2014-11-23T17:09:00Z">
              <w:r>
                <w:rPr>
                  <w:rFonts w:cs="David" w:hint="cs"/>
                  <w:rtl/>
                  <w:lang w:eastAsia="he-IL"/>
                </w:rPr>
                <w:t>וספת</w:t>
              </w:r>
            </w:ins>
            <w:ins w:id="18" w:author="Michal Moreno" w:date="2014-11-23T17:37:00Z">
              <w:r w:rsidR="0062139A">
                <w:rPr>
                  <w:rFonts w:cs="David" w:hint="cs"/>
                  <w:rtl/>
                  <w:lang w:eastAsia="he-IL"/>
                </w:rPr>
                <w:t xml:space="preserve"> הסבר,</w:t>
              </w:r>
            </w:ins>
            <w:ins w:id="19" w:author="Michal Moreno" w:date="2014-11-23T17:09:00Z">
              <w:r>
                <w:rPr>
                  <w:rFonts w:cs="David" w:hint="cs"/>
                  <w:rtl/>
                  <w:lang w:eastAsia="he-IL"/>
                </w:rPr>
                <w:t xml:space="preserve"> כותרת לטבלה 'המלצות'</w:t>
              </w:r>
            </w:ins>
            <w:ins w:id="20" w:author="Michal Moreno" w:date="2014-11-23T17:37:00Z">
              <w:r w:rsidR="0062139A">
                <w:rPr>
                  <w:rFonts w:cs="David" w:hint="cs"/>
                  <w:rtl/>
                  <w:lang w:eastAsia="he-IL"/>
                </w:rPr>
                <w:t xml:space="preserve"> ושדה 'מותאם'</w:t>
              </w:r>
            </w:ins>
          </w:p>
        </w:tc>
      </w:tr>
      <w:tr w:rsidR="00BB6960" w:rsidRPr="00DC1615" w14:paraId="146CCBDF" w14:textId="77777777" w:rsidTr="009C16A9">
        <w:trPr>
          <w:ins w:id="21" w:author="Michal Moreno" w:date="2015-01-28T13:30:00Z"/>
        </w:trPr>
        <w:tc>
          <w:tcPr>
            <w:tcW w:w="1226" w:type="dxa"/>
          </w:tcPr>
          <w:p w14:paraId="146CCBDB" w14:textId="77777777" w:rsidR="00BB6960" w:rsidRDefault="00BB6960" w:rsidP="00491E2F">
            <w:pPr>
              <w:spacing w:before="100" w:after="40"/>
              <w:rPr>
                <w:ins w:id="22" w:author="Michal Moreno" w:date="2015-01-28T13:30:00Z"/>
                <w:rFonts w:cs="David"/>
                <w:rtl/>
                <w:lang w:eastAsia="he-IL"/>
              </w:rPr>
            </w:pPr>
            <w:ins w:id="23" w:author="Michal Moreno" w:date="2015-01-28T13:30:00Z">
              <w:r>
                <w:rPr>
                  <w:rFonts w:cs="David" w:hint="cs"/>
                  <w:rtl/>
                  <w:lang w:eastAsia="he-IL"/>
                </w:rPr>
                <w:t>28/01/2014</w:t>
              </w:r>
            </w:ins>
          </w:p>
        </w:tc>
        <w:tc>
          <w:tcPr>
            <w:tcW w:w="0" w:type="auto"/>
          </w:tcPr>
          <w:p w14:paraId="146CCBDC" w14:textId="77777777" w:rsidR="00BB6960" w:rsidRDefault="00BB6960" w:rsidP="00491E2F">
            <w:pPr>
              <w:spacing w:before="100" w:after="40"/>
              <w:rPr>
                <w:ins w:id="24" w:author="Michal Moreno" w:date="2015-01-28T13:30:00Z"/>
                <w:rFonts w:cs="David"/>
                <w:rtl/>
                <w:lang w:eastAsia="he-IL"/>
              </w:rPr>
            </w:pPr>
            <w:ins w:id="25" w:author="Michal Moreno" w:date="2015-01-28T13:3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146CCBDD" w14:textId="77777777" w:rsidR="00BB6960" w:rsidRDefault="00BB6960" w:rsidP="00491E2F">
            <w:pPr>
              <w:spacing w:before="100" w:after="40"/>
              <w:rPr>
                <w:ins w:id="26" w:author="Michal Moreno" w:date="2015-01-28T13:30:00Z"/>
                <w:rFonts w:cs="David"/>
                <w:rtl/>
                <w:lang w:eastAsia="he-IL"/>
              </w:rPr>
            </w:pPr>
            <w:ins w:id="27" w:author="Michal Moreno" w:date="2015-01-28T13:3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146CCBDE" w14:textId="77777777" w:rsidR="00BB6960" w:rsidRDefault="00BB6960" w:rsidP="00066360">
            <w:pPr>
              <w:spacing w:before="100" w:after="40"/>
              <w:rPr>
                <w:ins w:id="28" w:author="Michal Moreno" w:date="2015-01-28T13:30:00Z"/>
                <w:rFonts w:cs="David"/>
                <w:rtl/>
                <w:lang w:eastAsia="he-IL"/>
              </w:rPr>
            </w:pPr>
            <w:ins w:id="29" w:author="Michal Moreno" w:date="2015-01-28T13:30:00Z">
              <w:r>
                <w:rPr>
                  <w:rFonts w:cs="David" w:hint="cs"/>
                  <w:rtl/>
                  <w:lang w:eastAsia="he-IL"/>
                </w:rPr>
                <w:t>הוספת הסבר ללחצן חיפוש סטנדרטי בשדה קוד סעיף ליקוי</w:t>
              </w:r>
            </w:ins>
            <w:ins w:id="30" w:author="Michal Moreno" w:date="2015-02-03T11:09:00Z">
              <w:r w:rsidR="00066360">
                <w:rPr>
                  <w:rFonts w:cs="David" w:hint="cs"/>
                  <w:rtl/>
                  <w:lang w:eastAsia="he-IL"/>
                </w:rPr>
                <w:t>, ותאריך ברירת מחדל ממסך פרטי מפגש.</w:t>
              </w:r>
            </w:ins>
          </w:p>
        </w:tc>
      </w:tr>
      <w:tr w:rsidR="009F5B5B" w:rsidRPr="00DC1615" w14:paraId="146CCBE4" w14:textId="77777777" w:rsidTr="009C16A9">
        <w:trPr>
          <w:ins w:id="31" w:author="Michal Moreno" w:date="2015-03-01T17:43:00Z"/>
        </w:trPr>
        <w:tc>
          <w:tcPr>
            <w:tcW w:w="1226" w:type="dxa"/>
          </w:tcPr>
          <w:p w14:paraId="146CCBE0" w14:textId="77777777" w:rsidR="009F5B5B" w:rsidRDefault="009F5B5B" w:rsidP="00491E2F">
            <w:pPr>
              <w:spacing w:before="100" w:after="40"/>
              <w:rPr>
                <w:ins w:id="32" w:author="Michal Moreno" w:date="2015-03-01T17:43:00Z"/>
                <w:rFonts w:cs="David"/>
                <w:rtl/>
                <w:lang w:eastAsia="he-IL"/>
              </w:rPr>
            </w:pPr>
            <w:ins w:id="33" w:author="Michal Moreno" w:date="2015-03-01T17:43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146CCBE1" w14:textId="77777777" w:rsidR="009F5B5B" w:rsidRDefault="009F5B5B" w:rsidP="00491E2F">
            <w:pPr>
              <w:spacing w:before="100" w:after="40"/>
              <w:rPr>
                <w:ins w:id="34" w:author="Michal Moreno" w:date="2015-03-01T17:43:00Z"/>
                <w:rFonts w:cs="David"/>
                <w:rtl/>
                <w:lang w:eastAsia="he-IL"/>
              </w:rPr>
            </w:pPr>
            <w:ins w:id="35" w:author="Michal Moreno" w:date="2015-03-01T17:4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146CCBE2" w14:textId="77777777" w:rsidR="009F5B5B" w:rsidRDefault="009F5B5B" w:rsidP="00491E2F">
            <w:pPr>
              <w:spacing w:before="100" w:after="40"/>
              <w:rPr>
                <w:ins w:id="36" w:author="Michal Moreno" w:date="2015-03-01T17:43:00Z"/>
                <w:rFonts w:cs="David"/>
                <w:rtl/>
                <w:lang w:eastAsia="he-IL"/>
              </w:rPr>
            </w:pPr>
            <w:ins w:id="37" w:author="Michal Moreno" w:date="2015-03-01T17:4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146CCBE3" w14:textId="77777777" w:rsidR="009F5B5B" w:rsidRDefault="009F5B5B" w:rsidP="00066360">
            <w:pPr>
              <w:spacing w:before="100" w:after="40"/>
              <w:rPr>
                <w:ins w:id="38" w:author="Michal Moreno" w:date="2015-03-01T17:43:00Z"/>
                <w:rFonts w:cs="David"/>
                <w:rtl/>
                <w:lang w:eastAsia="he-IL"/>
              </w:rPr>
            </w:pPr>
            <w:ins w:id="39" w:author="Michal Moreno" w:date="2015-03-01T17:43:00Z">
              <w:r>
                <w:rPr>
                  <w:rFonts w:cs="David" w:hint="cs"/>
                  <w:rtl/>
                  <w:lang w:eastAsia="he-IL"/>
                </w:rPr>
                <w:t xml:space="preserve">הוספת כפתור </w:t>
              </w:r>
            </w:ins>
            <w:ins w:id="40" w:author="Michal Moreno" w:date="2015-03-01T17:44:00Z">
              <w:r>
                <w:rPr>
                  <w:rFonts w:cs="David" w:hint="cs"/>
                  <w:rtl/>
                  <w:lang w:eastAsia="he-IL"/>
                </w:rPr>
                <w:t>להצגת תדפיס המפגש בו תועדה הרשומה</w:t>
              </w:r>
            </w:ins>
          </w:p>
        </w:tc>
      </w:tr>
      <w:tr w:rsidR="0088310F" w:rsidRPr="00DC1615" w14:paraId="608229D4" w14:textId="77777777" w:rsidTr="009C16A9">
        <w:trPr>
          <w:ins w:id="41" w:author="Katz, Alex" w:date="2015-03-26T14:14:00Z"/>
        </w:trPr>
        <w:tc>
          <w:tcPr>
            <w:tcW w:w="1226" w:type="dxa"/>
          </w:tcPr>
          <w:p w14:paraId="4A61226C" w14:textId="2E558169" w:rsidR="0088310F" w:rsidRDefault="0088310F" w:rsidP="0088310F">
            <w:pPr>
              <w:spacing w:before="100" w:after="40"/>
              <w:rPr>
                <w:ins w:id="42" w:author="Katz, Alex" w:date="2015-03-26T14:14:00Z"/>
                <w:rFonts w:cs="David" w:hint="cs"/>
                <w:rtl/>
                <w:lang w:eastAsia="he-IL"/>
              </w:rPr>
            </w:pPr>
            <w:ins w:id="43" w:author="Katz, Alex" w:date="2015-03-26T14:14:00Z">
              <w:r>
                <w:rPr>
                  <w:rFonts w:cs="David" w:hint="cs"/>
                  <w:rtl/>
                  <w:lang w:eastAsia="he-IL"/>
                </w:rPr>
                <w:t>25/03/2015</w:t>
              </w:r>
            </w:ins>
          </w:p>
        </w:tc>
        <w:tc>
          <w:tcPr>
            <w:tcW w:w="0" w:type="auto"/>
          </w:tcPr>
          <w:p w14:paraId="0B7259C9" w14:textId="2E0900D7" w:rsidR="0088310F" w:rsidRDefault="0088310F" w:rsidP="0088310F">
            <w:pPr>
              <w:spacing w:before="100" w:after="40"/>
              <w:rPr>
                <w:ins w:id="44" w:author="Katz, Alex" w:date="2015-03-26T14:14:00Z"/>
                <w:rFonts w:cs="David" w:hint="cs"/>
                <w:rtl/>
                <w:lang w:eastAsia="he-IL"/>
              </w:rPr>
            </w:pPr>
            <w:ins w:id="45" w:author="Katz, Alex" w:date="2015-03-26T14:1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3CEB319C" w14:textId="2A7204FC" w:rsidR="0088310F" w:rsidRDefault="0088310F" w:rsidP="0088310F">
            <w:pPr>
              <w:spacing w:before="100" w:after="40"/>
              <w:rPr>
                <w:ins w:id="46" w:author="Katz, Alex" w:date="2015-03-26T14:14:00Z"/>
                <w:rFonts w:cs="David" w:hint="cs"/>
                <w:rtl/>
                <w:lang w:eastAsia="he-IL"/>
              </w:rPr>
            </w:pPr>
            <w:ins w:id="47" w:author="Katz, Alex" w:date="2015-03-26T14:1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14:paraId="7335F8F5" w14:textId="6A5B2126" w:rsidR="0088310F" w:rsidRDefault="0088310F" w:rsidP="0088310F">
            <w:pPr>
              <w:spacing w:before="100" w:after="40"/>
              <w:rPr>
                <w:ins w:id="48" w:author="Katz, Alex" w:date="2015-03-26T14:14:00Z"/>
                <w:rFonts w:cs="David"/>
                <w:rtl/>
                <w:lang w:eastAsia="he-IL"/>
              </w:rPr>
            </w:pPr>
            <w:ins w:id="49" w:author="Katz, Alex" w:date="2015-03-26T14:14:00Z">
              <w:r>
                <w:rPr>
                  <w:rFonts w:cs="David" w:hint="cs"/>
                  <w:rtl/>
                  <w:lang w:eastAsia="he-IL"/>
                </w:rPr>
                <w:t xml:space="preserve">העברת בדיקה לוגית של חוקת הפרופיל לחתימת מפגש. </w:t>
              </w:r>
            </w:ins>
          </w:p>
          <w:p w14:paraId="789CBECB" w14:textId="77777777" w:rsidR="0088310F" w:rsidRDefault="0088310F" w:rsidP="0088310F">
            <w:pPr>
              <w:spacing w:before="100" w:after="40"/>
              <w:rPr>
                <w:ins w:id="50" w:author="Katz, Alex" w:date="2015-03-26T14:14:00Z"/>
                <w:rFonts w:cs="David"/>
                <w:rtl/>
                <w:lang w:eastAsia="he-IL"/>
              </w:rPr>
            </w:pPr>
            <w:ins w:id="51" w:author="Katz, Alex" w:date="2015-03-26T14:14:00Z">
              <w:r>
                <w:rPr>
                  <w:rFonts w:cs="David" w:hint="cs"/>
                  <w:rtl/>
                  <w:lang w:eastAsia="he-IL"/>
                </w:rPr>
                <w:t>הסרת ערך מותאם משדה "סוג". עדכוןבדיקת תקינות לכפתור מפגש</w:t>
              </w:r>
            </w:ins>
          </w:p>
          <w:p w14:paraId="25DB135A" w14:textId="04182BD0" w:rsidR="0088310F" w:rsidRDefault="0088310F" w:rsidP="0088310F">
            <w:pPr>
              <w:spacing w:before="100" w:after="40"/>
              <w:rPr>
                <w:ins w:id="52" w:author="Katz, Alex" w:date="2015-03-26T14:14:00Z"/>
                <w:rFonts w:cs="David" w:hint="cs"/>
                <w:rtl/>
                <w:lang w:eastAsia="he-IL"/>
              </w:rPr>
            </w:pPr>
            <w:ins w:id="53" w:author="Katz, Alex" w:date="2015-03-26T14:14:00Z">
              <w:r>
                <w:rPr>
                  <w:rFonts w:cs="David" w:hint="cs"/>
                  <w:rtl/>
                  <w:lang w:eastAsia="he-IL"/>
                </w:rPr>
                <w:t>הוספת שדות תאריך</w:t>
              </w:r>
              <w:r>
                <w:rPr>
                  <w:rFonts w:cs="David"/>
                  <w:lang w:eastAsia="he-IL"/>
                </w:rPr>
                <w:t xml:space="preserve"> </w:t>
              </w:r>
              <w:r>
                <w:rPr>
                  <w:rFonts w:cs="David" w:hint="cs"/>
                  <w:rtl/>
                  <w:lang w:eastAsia="he-IL"/>
                </w:rPr>
                <w:t>ביצוע בפועל, שעת ביצוע בפועל, שם משתמש מבצע המפגש</w:t>
              </w:r>
            </w:ins>
          </w:p>
        </w:tc>
      </w:tr>
    </w:tbl>
    <w:p w14:paraId="146CCBE5" w14:textId="77777777" w:rsidR="001D0EF1" w:rsidRDefault="001D0EF1" w:rsidP="001D0EF1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1D0EF1" w:rsidRPr="00DC1615" w14:paraId="146CCBEA" w14:textId="77777777" w:rsidTr="00D97968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146CCBE6" w14:textId="77777777"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46CCBE7" w14:textId="77777777"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146CCBE8" w14:textId="77777777"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146CCBE9" w14:textId="77777777" w:rsidR="001D0EF1" w:rsidRPr="00DC1615" w:rsidRDefault="001D0EF1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D0EF1" w:rsidRPr="00DC1615" w14:paraId="146CCBEF" w14:textId="77777777" w:rsidTr="00D97968">
        <w:tc>
          <w:tcPr>
            <w:tcW w:w="1226" w:type="dxa"/>
          </w:tcPr>
          <w:p w14:paraId="146CCBEB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146CCBEC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146CCBED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146CCBEE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14:paraId="146CCBF4" w14:textId="77777777" w:rsidTr="00D97968">
        <w:tc>
          <w:tcPr>
            <w:tcW w:w="1226" w:type="dxa"/>
          </w:tcPr>
          <w:p w14:paraId="146CCBF0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146CCBF1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146CCBF2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146CCBF3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1D0EF1" w:rsidRPr="00DC1615" w14:paraId="146CCBF9" w14:textId="77777777" w:rsidTr="00D97968">
        <w:tc>
          <w:tcPr>
            <w:tcW w:w="1226" w:type="dxa"/>
          </w:tcPr>
          <w:p w14:paraId="146CCBF5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14:paraId="146CCBF6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14:paraId="146CCBF7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14:paraId="146CCBF8" w14:textId="77777777" w:rsidR="001D0EF1" w:rsidRPr="00DC1615" w:rsidRDefault="001D0EF1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14:paraId="146CCBFA" w14:textId="77777777"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146CCBFB" w14:textId="77777777" w:rsidR="004E288D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146CCBFC" w14:textId="77777777"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146CCBFD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46CCBFE" w14:textId="77777777" w:rsidR="00180BD1" w:rsidRPr="00180BD1" w:rsidRDefault="00180BD1" w:rsidP="00BE2162">
      <w:pPr>
        <w:spacing w:before="60" w:after="120"/>
        <w:ind w:left="720"/>
        <w:rPr>
          <w:rFonts w:cs="David"/>
          <w:rtl/>
          <w:lang w:eastAsia="he-IL"/>
        </w:rPr>
      </w:pPr>
      <w:r w:rsidRPr="00180BD1">
        <w:rPr>
          <w:rFonts w:cs="David" w:hint="cs"/>
          <w:rtl/>
          <w:lang w:eastAsia="he-IL"/>
        </w:rPr>
        <w:t>פרופיל וסעיפי ליקוי</w:t>
      </w:r>
      <w:r w:rsidR="00666E4B">
        <w:rPr>
          <w:rFonts w:cs="David" w:hint="cs"/>
          <w:rtl/>
          <w:lang w:eastAsia="he-IL"/>
        </w:rPr>
        <w:t>.</w:t>
      </w:r>
    </w:p>
    <w:p w14:paraId="146CCBFF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46CCC00" w14:textId="77777777" w:rsidR="00180BD1" w:rsidRPr="00180BD1" w:rsidRDefault="00180BD1" w:rsidP="008B098E">
      <w:pPr>
        <w:spacing w:before="60" w:after="120"/>
        <w:ind w:left="720"/>
        <w:rPr>
          <w:rFonts w:cs="David"/>
          <w:rtl/>
          <w:lang w:eastAsia="he-IL"/>
        </w:rPr>
      </w:pPr>
      <w:r w:rsidRPr="00180BD1">
        <w:rPr>
          <w:rFonts w:cs="David" w:hint="cs"/>
          <w:rtl/>
          <w:lang w:eastAsia="he-IL"/>
        </w:rPr>
        <w:t>תיעוד</w:t>
      </w:r>
      <w:ins w:id="54" w:author="Michal Moreno" w:date="2014-11-23T17:08:00Z">
        <w:r w:rsidR="008B098E">
          <w:rPr>
            <w:rFonts w:cs="David" w:hint="cs"/>
            <w:rtl/>
            <w:lang w:eastAsia="he-IL"/>
          </w:rPr>
          <w:t xml:space="preserve"> המלצות ל</w:t>
        </w:r>
      </w:ins>
      <w:r w:rsidRPr="00180BD1">
        <w:rPr>
          <w:rFonts w:cs="David" w:hint="cs"/>
          <w:rtl/>
          <w:lang w:eastAsia="he-IL"/>
        </w:rPr>
        <w:t xml:space="preserve">פרופיל </w:t>
      </w:r>
      <w:del w:id="55" w:author="Michal Moreno" w:date="2014-11-23T17:08:00Z">
        <w:r w:rsidRPr="00180BD1" w:rsidDel="008B098E">
          <w:rPr>
            <w:rFonts w:cs="David" w:hint="cs"/>
            <w:rtl/>
            <w:lang w:eastAsia="he-IL"/>
          </w:rPr>
          <w:delText xml:space="preserve">מטופל </w:delText>
        </w:r>
      </w:del>
      <w:r w:rsidRPr="00180BD1">
        <w:rPr>
          <w:rFonts w:cs="David" w:hint="cs"/>
          <w:rtl/>
          <w:lang w:eastAsia="he-IL"/>
        </w:rPr>
        <w:t>וסעיפי ליקוי.</w:t>
      </w:r>
    </w:p>
    <w:p w14:paraId="146CCC01" w14:textId="77777777" w:rsidR="005377B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46CCC02" w14:textId="77777777" w:rsidR="00180BD1" w:rsidRPr="00180BD1" w:rsidRDefault="00180BD1" w:rsidP="00C15BC3">
      <w:pPr>
        <w:spacing w:before="60" w:after="120"/>
        <w:ind w:left="720"/>
        <w:rPr>
          <w:rFonts w:cs="David"/>
          <w:rtl/>
          <w:lang w:eastAsia="he-IL"/>
        </w:rPr>
      </w:pPr>
      <w:r w:rsidRPr="00180BD1">
        <w:rPr>
          <w:rFonts w:cs="David" w:hint="cs"/>
          <w:rtl/>
          <w:lang w:eastAsia="he-IL"/>
        </w:rPr>
        <w:t>המשתמש בוחר פרופיל מטופל וסעיפי ליקוי כחלק מתיעוד המפגש.</w:t>
      </w:r>
      <w:ins w:id="56" w:author="Michal Moreno" w:date="2014-11-23T17:09:00Z">
        <w:r w:rsidR="008B098E">
          <w:rPr>
            <w:rFonts w:cs="David" w:hint="cs"/>
            <w:rtl/>
            <w:lang w:eastAsia="he-IL"/>
          </w:rPr>
          <w:t xml:space="preserve"> </w:t>
        </w:r>
      </w:ins>
      <w:commentRangeStart w:id="57"/>
      <w:ins w:id="58" w:author="Michal Moreno" w:date="2014-11-23T17:27:00Z">
        <w:r w:rsidR="00C15BC3">
          <w:rPr>
            <w:rFonts w:cs="David" w:hint="cs"/>
            <w:rtl/>
            <w:lang w:eastAsia="he-IL"/>
          </w:rPr>
          <w:t>בתיעוד מפגש חדש</w:t>
        </w:r>
      </w:ins>
      <w:commentRangeEnd w:id="57"/>
      <w:ins w:id="59" w:author="Michal Moreno" w:date="2014-11-23T17:38:00Z">
        <w:r w:rsidR="0062139A">
          <w:rPr>
            <w:rStyle w:val="CommentReference"/>
            <w:rtl/>
          </w:rPr>
          <w:commentReference w:id="57"/>
        </w:r>
      </w:ins>
      <w:ins w:id="60" w:author="Michal Moreno" w:date="2014-11-23T17:27:00Z">
        <w:r w:rsidR="00C15BC3">
          <w:rPr>
            <w:rFonts w:cs="David" w:hint="cs"/>
            <w:rtl/>
            <w:lang w:eastAsia="he-IL"/>
          </w:rPr>
          <w:t xml:space="preserve">, </w:t>
        </w:r>
      </w:ins>
      <w:ins w:id="61" w:author="Michal Moreno" w:date="2014-11-23T17:30:00Z">
        <w:r w:rsidR="00C15BC3">
          <w:rPr>
            <w:rFonts w:cs="David" w:hint="cs"/>
            <w:rtl/>
            <w:lang w:eastAsia="he-IL"/>
          </w:rPr>
          <w:t>לכל מטפל</w:t>
        </w:r>
      </w:ins>
      <w:ins w:id="62" w:author="Michal Moreno" w:date="2014-11-23T17:24:00Z">
        <w:r w:rsidR="00C15BC3">
          <w:rPr>
            <w:rFonts w:cs="David" w:hint="cs"/>
            <w:rtl/>
            <w:lang w:eastAsia="he-IL"/>
          </w:rPr>
          <w:t xml:space="preserve"> </w:t>
        </w:r>
      </w:ins>
      <w:ins w:id="63" w:author="Michal Moreno" w:date="2014-11-23T17:31:00Z">
        <w:r w:rsidR="00C15BC3">
          <w:rPr>
            <w:rFonts w:cs="David" w:hint="cs"/>
            <w:rtl/>
            <w:lang w:eastAsia="he-IL"/>
          </w:rPr>
          <w:t>ייפ</w:t>
        </w:r>
      </w:ins>
      <w:ins w:id="64" w:author="Michal Moreno" w:date="2014-11-23T17:24:00Z">
        <w:r w:rsidR="00C15BC3">
          <w:rPr>
            <w:rFonts w:cs="David" w:hint="cs"/>
            <w:rtl/>
            <w:lang w:eastAsia="he-IL"/>
          </w:rPr>
          <w:t>תח</w:t>
        </w:r>
      </w:ins>
      <w:ins w:id="65" w:author="Michal Moreno" w:date="2014-11-23T17:27:00Z">
        <w:r w:rsidR="00C15BC3">
          <w:rPr>
            <w:rFonts w:cs="David" w:hint="cs"/>
            <w:rtl/>
            <w:lang w:eastAsia="he-IL"/>
          </w:rPr>
          <w:t xml:space="preserve"> מסמך עם טבלה </w:t>
        </w:r>
      </w:ins>
      <w:ins w:id="66" w:author="Michal Moreno" w:date="2014-11-23T17:29:00Z">
        <w:r w:rsidR="00C15BC3">
          <w:rPr>
            <w:rFonts w:cs="David" w:hint="cs"/>
            <w:rtl/>
            <w:lang w:eastAsia="he-IL"/>
          </w:rPr>
          <w:t>המכילה את הסעיפים כפי שהוא הזין אותם, והפרופיל שבחר בהתאם.</w:t>
        </w:r>
      </w:ins>
      <w:ins w:id="67" w:author="Michal Moreno" w:date="2014-11-23T17:31:00Z">
        <w:r w:rsidR="00C15BC3">
          <w:rPr>
            <w:rFonts w:cs="David" w:hint="cs"/>
            <w:rtl/>
            <w:lang w:eastAsia="he-IL"/>
          </w:rPr>
          <w:t xml:space="preserve"> </w:t>
        </w:r>
      </w:ins>
      <w:ins w:id="68" w:author="Michal Moreno" w:date="2014-11-23T17:32:00Z">
        <w:r w:rsidR="00C15BC3">
          <w:rPr>
            <w:rFonts w:cs="David" w:hint="cs"/>
            <w:rtl/>
            <w:lang w:eastAsia="he-IL"/>
          </w:rPr>
          <w:t>ב</w:t>
        </w:r>
      </w:ins>
      <w:ins w:id="69" w:author="Michal Moreno" w:date="2014-11-23T17:31:00Z">
        <w:r w:rsidR="00C15BC3">
          <w:rPr>
            <w:rFonts w:cs="David" w:hint="cs"/>
            <w:rtl/>
            <w:lang w:eastAsia="he-IL"/>
          </w:rPr>
          <w:t>כל שינוי ברשומות וביצוע חתימת מפגש, המערכת</w:t>
        </w:r>
      </w:ins>
      <w:ins w:id="70" w:author="Michal Moreno" w:date="2014-11-23T17:32:00Z">
        <w:r w:rsidR="00C15BC3">
          <w:rPr>
            <w:rFonts w:cs="David" w:hint="cs"/>
            <w:rtl/>
            <w:lang w:eastAsia="he-IL"/>
          </w:rPr>
          <w:t xml:space="preserve"> תייצר גרסה חדשה למסמך בשיוך למפגש.</w:t>
        </w:r>
      </w:ins>
      <w:ins w:id="71" w:author="Michal Moreno" w:date="2014-11-23T17:31:00Z">
        <w:r w:rsidR="00C15BC3">
          <w:rPr>
            <w:rFonts w:cs="David" w:hint="cs"/>
            <w:rtl/>
            <w:lang w:eastAsia="he-IL"/>
          </w:rPr>
          <w:t xml:space="preserve"> </w:t>
        </w:r>
      </w:ins>
    </w:p>
    <w:p w14:paraId="146CCC03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955DC9" w14:paraId="146CCC07" w14:textId="77777777" w:rsidTr="00E7165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4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5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6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955DC9" w:rsidRPr="0057750F" w14:paraId="146CCC0B" w14:textId="77777777" w:rsidTr="00E71651"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8" w14:textId="77777777" w:rsidR="00955DC9" w:rsidRPr="00A12EEA" w:rsidRDefault="00955DC9" w:rsidP="00E71651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9" w14:textId="77777777" w:rsidR="00955DC9" w:rsidRPr="00F11B10" w:rsidRDefault="00955DC9" w:rsidP="00E71651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מפגש (סיטואציה)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CC0A" w14:textId="77777777" w:rsidR="00955DC9" w:rsidRPr="0057750F" w:rsidRDefault="00955DC9" w:rsidP="008B098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המשימה "</w:t>
            </w:r>
            <w:del w:id="72" w:author="Michal Moreno" w:date="2014-11-23T17:05:00Z">
              <w:r w:rsidDel="008B098E">
                <w:rPr>
                  <w:rFonts w:cs="David" w:hint="cs"/>
                  <w:rtl/>
                </w:rPr>
                <w:delText>תרשומת אישית למטפל</w:delText>
              </w:r>
            </w:del>
            <w:ins w:id="73" w:author="Michal Moreno" w:date="2014-11-23T17:06:00Z">
              <w:r w:rsidR="008B098E">
                <w:rPr>
                  <w:rFonts w:cs="David" w:hint="cs"/>
                  <w:rtl/>
                </w:rPr>
                <w:t>המלצות לסעיפי ליקוי</w:t>
              </w:r>
            </w:ins>
            <w:r>
              <w:rPr>
                <w:rFonts w:cs="David" w:hint="cs"/>
                <w:rtl/>
              </w:rPr>
              <w:t>"</w:t>
            </w:r>
          </w:p>
        </w:tc>
      </w:tr>
    </w:tbl>
    <w:p w14:paraId="146CCC0C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955DC9" w14:paraId="146CCC10" w14:textId="77777777" w:rsidTr="00E7165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D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E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0F" w14:textId="77777777" w:rsidR="00955DC9" w:rsidRDefault="00955DC9" w:rsidP="00E7165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955DC9" w:rsidRPr="0057750F" w14:paraId="146CCC14" w14:textId="77777777" w:rsidTr="00E71651"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11" w14:textId="77777777" w:rsidR="00955DC9" w:rsidRPr="00675ECA" w:rsidRDefault="00955DC9" w:rsidP="00E71651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CCC12" w14:textId="77777777" w:rsidR="00955DC9" w:rsidRPr="00675ECA" w:rsidRDefault="00955DC9" w:rsidP="00E71651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 למטפל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CC13" w14:textId="77777777" w:rsidR="00955DC9" w:rsidRDefault="00955DC9" w:rsidP="00E71651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כפתור "תרשומת אישית למטפל"</w:t>
            </w:r>
          </w:p>
        </w:tc>
      </w:tr>
    </w:tbl>
    <w:p w14:paraId="146CCC15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46CCC16" w14:textId="77777777" w:rsidR="00B5736E" w:rsidRPr="00821630" w:rsidRDefault="004C0C42" w:rsidP="00821630">
      <w:pPr>
        <w:spacing w:before="60" w:after="120"/>
        <w:ind w:left="720"/>
        <w:rPr>
          <w:rFonts w:cs="David"/>
          <w:rtl/>
          <w:lang w:eastAsia="he-IL"/>
        </w:rPr>
      </w:pPr>
      <w:r w:rsidRPr="00821630">
        <w:rPr>
          <w:rFonts w:cs="David" w:hint="cs"/>
          <w:rtl/>
          <w:lang w:eastAsia="he-IL"/>
        </w:rPr>
        <w:t xml:space="preserve">מסך </w:t>
      </w:r>
      <w:r w:rsidR="00821630" w:rsidRPr="00821630">
        <w:rPr>
          <w:rFonts w:cs="David" w:hint="cs"/>
          <w:rtl/>
          <w:lang w:eastAsia="he-IL"/>
        </w:rPr>
        <w:t>מלא.</w:t>
      </w:r>
    </w:p>
    <w:p w14:paraId="146CCC17" w14:textId="77777777" w:rsidR="003821A2" w:rsidRDefault="006E5731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74" w:author="Michal Moreno" w:date="2014-11-23T17:05:00Z"/>
          <w:rFonts w:cs="David"/>
          <w:b/>
          <w:bCs/>
          <w:color w:val="auto"/>
          <w:sz w:val="28"/>
          <w:szCs w:val="28"/>
          <w:rtl/>
          <w:lang w:eastAsia="he-IL"/>
        </w:rPr>
      </w:pPr>
      <w:del w:id="75" w:author="Michal Moreno" w:date="2014-11-23T17:04:00Z">
        <w:r>
          <w:rPr>
            <w:rFonts w:cs="David"/>
            <w:b/>
            <w:bCs/>
            <w:noProof/>
            <w:color w:val="auto"/>
            <w:sz w:val="28"/>
            <w:szCs w:val="28"/>
            <w:rPrChange w:id="76">
              <w:rPr>
                <w:noProof/>
              </w:rPr>
            </w:rPrChange>
          </w:rPr>
          <w:drawing>
            <wp:anchor distT="0" distB="0" distL="114300" distR="114300" simplePos="0" relativeHeight="251658240" behindDoc="0" locked="0" layoutInCell="1" allowOverlap="1" wp14:anchorId="146CCCCE" wp14:editId="146CCCCF">
              <wp:simplePos x="0" y="0"/>
              <wp:positionH relativeFrom="column">
                <wp:posOffset>-542925</wp:posOffset>
              </wp:positionH>
              <wp:positionV relativeFrom="paragraph">
                <wp:posOffset>342900</wp:posOffset>
              </wp:positionV>
              <wp:extent cx="6324600" cy="3162300"/>
              <wp:effectExtent l="19050" t="0" r="0" b="0"/>
              <wp:wrapTopAndBottom/>
              <wp:docPr id="7" name="Picture 7" descr="C:\Users\moremich\Documents\צבא רשומה רפואית\אפיונים\פרופיל וסעיפי ליקוי\פרופיל וסעיפי ליקוי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C:\Users\moremich\Documents\צבא רשומה רפואית\אפיונים\פרופיל וסעיפי ליקוי\פרופיל וסעיפי ליקוי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24600" cy="3162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146CCC18" w14:textId="77777777" w:rsidR="008B098E" w:rsidRPr="008B098E" w:rsidRDefault="006E5731" w:rsidP="008B098E">
      <w:pPr>
        <w:rPr>
          <w:rtl/>
          <w:lang w:eastAsia="he-IL"/>
        </w:rPr>
      </w:pPr>
      <w:ins w:id="77" w:author="Michal Moreno" w:date="2015-03-01T17:52:00Z">
        <w:r>
          <w:rPr>
            <w:noProof/>
          </w:rPr>
          <w:drawing>
            <wp:inline distT="0" distB="0" distL="0" distR="0" wp14:anchorId="146CCCD0" wp14:editId="146CCCD1">
              <wp:extent cx="5838825" cy="2919413"/>
              <wp:effectExtent l="19050" t="0" r="9525" b="0"/>
              <wp:docPr id="8" name="Picture 6" descr="C:\Users\moremich\Documents\צבא רשומה רפואית\אפיונים\פרופיל וסעיפי ליקוי\פרופיל וסעיפי ליקוי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C:\Users\moremich\Documents\צבא רשומה רפואית\אפיונים\פרופיל וסעיפי ליקוי\פרופיל וסעיפי ליקוי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38825" cy="29194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14:paraId="146CCC19" w14:textId="77777777" w:rsidR="004E288D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146CCC1A" w14:textId="77777777" w:rsidR="004E288D" w:rsidRPr="004E288D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146CCC1B" w14:textId="77777777" w:rsidR="004E288D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78"/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</w:t>
      </w:r>
      <w:commentRangeEnd w:id="78"/>
      <w:r w:rsidR="00981620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78"/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89"/>
        <w:gridCol w:w="2241"/>
        <w:gridCol w:w="3260"/>
        <w:gridCol w:w="2552"/>
      </w:tblGrid>
      <w:tr w:rsidR="00B054CA" w:rsidRPr="00423FBE" w14:paraId="146CCC20" w14:textId="77777777" w:rsidTr="00981620">
        <w:tc>
          <w:tcPr>
            <w:tcW w:w="0" w:type="auto"/>
          </w:tcPr>
          <w:p w14:paraId="146CCC1C" w14:textId="77777777" w:rsidR="00B054CA" w:rsidRPr="00742B85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42B85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241" w:type="dxa"/>
          </w:tcPr>
          <w:p w14:paraId="146CCC1D" w14:textId="77777777" w:rsidR="00B054CA" w:rsidRPr="00742B85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42B85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146CCC1E" w14:textId="77777777" w:rsidR="00B054CA" w:rsidRPr="00742B85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42B85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146CCC1F" w14:textId="77777777" w:rsidR="00B054CA" w:rsidRPr="00742B85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742B85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423FBE" w14:paraId="146CCC25" w14:textId="77777777" w:rsidTr="00981620">
        <w:tc>
          <w:tcPr>
            <w:tcW w:w="0" w:type="auto"/>
          </w:tcPr>
          <w:p w14:paraId="146CCC21" w14:textId="77777777" w:rsidR="00B054CA" w:rsidRPr="00742B85" w:rsidRDefault="00742B85" w:rsidP="002B4020">
            <w:pPr>
              <w:rPr>
                <w:rFonts w:cs="David"/>
                <w:rtl/>
                <w:lang w:eastAsia="he-IL"/>
              </w:rPr>
            </w:pPr>
            <w:r w:rsidRPr="00742B85">
              <w:rPr>
                <w:rFonts w:cs="David" w:hint="cs"/>
                <w:rtl/>
                <w:lang w:eastAsia="he-IL"/>
              </w:rPr>
              <w:t>קוד</w:t>
            </w:r>
            <w:r>
              <w:rPr>
                <w:rFonts w:cs="David" w:hint="cs"/>
                <w:rtl/>
                <w:lang w:eastAsia="he-IL"/>
              </w:rPr>
              <w:t xml:space="preserve"> סעיף ליקוי</w:t>
            </w:r>
          </w:p>
        </w:tc>
        <w:tc>
          <w:tcPr>
            <w:tcW w:w="2241" w:type="dxa"/>
          </w:tcPr>
          <w:p w14:paraId="146CCC22" w14:textId="77777777" w:rsidR="00B054CA" w:rsidRPr="00742B85" w:rsidRDefault="009E60F4" w:rsidP="002B4020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 wp14:anchorId="146CCCD2" wp14:editId="146CCCD3">
                  <wp:extent cx="171450" cy="171450"/>
                  <wp:effectExtent l="1905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6CCC23" w14:textId="77777777" w:rsidR="00B054CA" w:rsidRPr="00742B85" w:rsidRDefault="00AC75C3" w:rsidP="00DD0B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</w:t>
            </w:r>
            <w:r w:rsidR="00EB4EE0">
              <w:rPr>
                <w:rFonts w:cs="David" w:hint="cs"/>
                <w:rtl/>
                <w:lang w:eastAsia="he-IL"/>
              </w:rPr>
              <w:t>טבלה לבחירת קוד</w:t>
            </w:r>
            <w:del w:id="79" w:author="Michal Moreno" w:date="2015-01-28T11:58:00Z">
              <w:r w:rsidR="00EB4EE0" w:rsidDel="00DD0B9A">
                <w:rPr>
                  <w:rFonts w:cs="David" w:hint="cs"/>
                  <w:rtl/>
                  <w:lang w:eastAsia="he-IL"/>
                </w:rPr>
                <w:delText>/</w:delText>
              </w:r>
            </w:del>
            <w:ins w:id="80" w:author="Michal Moreno" w:date="2015-01-28T11:58:00Z">
              <w:r w:rsidR="00DD0B9A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="00EB4EE0">
              <w:rPr>
                <w:rFonts w:cs="David" w:hint="cs"/>
                <w:rtl/>
                <w:lang w:eastAsia="he-IL"/>
              </w:rPr>
              <w:t>סעיף הליקוי</w:t>
            </w:r>
            <w:ins w:id="81" w:author="Michal Moreno" w:date="2015-01-28T12:14:00Z">
              <w:r w:rsidR="004E4D44">
                <w:rPr>
                  <w:rFonts w:cs="David" w:hint="cs"/>
                  <w:rtl/>
                  <w:lang w:eastAsia="he-IL"/>
                </w:rPr>
                <w:t xml:space="preserve">. הטבלה מכילה </w:t>
              </w:r>
            </w:ins>
            <w:ins w:id="82" w:author="Michal Moreno" w:date="2015-01-28T12:15:00Z">
              <w:r w:rsidR="004E4D44">
                <w:rPr>
                  <w:rFonts w:cs="David" w:hint="cs"/>
                  <w:rtl/>
                  <w:lang w:eastAsia="he-IL"/>
                </w:rPr>
                <w:t xml:space="preserve">את הלחצן </w:t>
              </w:r>
              <w:commentRangeStart w:id="83"/>
              <w:r w:rsidR="004E4D44">
                <w:rPr>
                  <w:rFonts w:cs="David" w:hint="cs"/>
                  <w:rtl/>
                  <w:lang w:eastAsia="he-IL"/>
                </w:rPr>
                <w:t xml:space="preserve">לחיפוש סטנדרטי </w:t>
              </w:r>
            </w:ins>
            <w:commentRangeEnd w:id="83"/>
            <w:ins w:id="84" w:author="Michal Moreno" w:date="2015-01-28T13:29:00Z">
              <w:r w:rsidR="00BB6960">
                <w:rPr>
                  <w:rStyle w:val="CommentReference"/>
                  <w:rtl/>
                </w:rPr>
                <w:commentReference w:id="83"/>
              </w:r>
            </w:ins>
            <w:ins w:id="85" w:author="Michal Moreno" w:date="2015-01-28T13:28:00Z">
              <w:r w:rsidR="00BB6960">
                <w:rPr>
                  <w:rFonts w:cs="David" w:hint="cs"/>
                  <w:rtl/>
                  <w:lang w:eastAsia="he-IL"/>
                </w:rPr>
                <w:t>(מסך 15).</w:t>
              </w:r>
            </w:ins>
          </w:p>
        </w:tc>
        <w:tc>
          <w:tcPr>
            <w:tcW w:w="2552" w:type="dxa"/>
          </w:tcPr>
          <w:p w14:paraId="146CCC24" w14:textId="77777777" w:rsidR="00B054CA" w:rsidRPr="00742B85" w:rsidRDefault="00B054CA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B054CA" w:rsidRPr="008E1E9B" w:rsidDel="00981620" w14:paraId="146CCC2A" w14:textId="77777777" w:rsidTr="00981620">
        <w:trPr>
          <w:del w:id="86" w:author="Michal Moreno" w:date="2014-10-13T19:38:00Z"/>
        </w:trPr>
        <w:tc>
          <w:tcPr>
            <w:tcW w:w="0" w:type="auto"/>
          </w:tcPr>
          <w:p w14:paraId="146CCC26" w14:textId="77777777" w:rsidR="00B054CA" w:rsidRPr="00742B85" w:rsidDel="00981620" w:rsidRDefault="00742B85" w:rsidP="002B4020">
            <w:pPr>
              <w:rPr>
                <w:del w:id="87" w:author="Michal Moreno" w:date="2014-10-13T19:38:00Z"/>
                <w:rFonts w:cs="David"/>
                <w:rtl/>
                <w:lang w:eastAsia="he-IL"/>
              </w:rPr>
            </w:pPr>
            <w:del w:id="88" w:author="Michal Moreno" w:date="2014-10-13T19:38:00Z">
              <w:r w:rsidDel="00981620">
                <w:rPr>
                  <w:rFonts w:cs="David" w:hint="cs"/>
                  <w:rtl/>
                  <w:lang w:eastAsia="he-IL"/>
                </w:rPr>
                <w:delText>תיאור סעיף ליקוי</w:delText>
              </w:r>
            </w:del>
          </w:p>
        </w:tc>
        <w:tc>
          <w:tcPr>
            <w:tcW w:w="2241" w:type="dxa"/>
          </w:tcPr>
          <w:p w14:paraId="146CCC27" w14:textId="77777777" w:rsidR="00B054CA" w:rsidRPr="00742B85" w:rsidDel="00981620" w:rsidRDefault="006E5731" w:rsidP="002B4020">
            <w:pPr>
              <w:rPr>
                <w:del w:id="89" w:author="Michal Moreno" w:date="2014-10-13T19:38:00Z"/>
                <w:rFonts w:cs="David"/>
                <w:rtl/>
                <w:lang w:eastAsia="he-IL"/>
              </w:rPr>
            </w:pPr>
            <w:del w:id="90" w:author="Michal Moreno" w:date="2014-10-13T19:38:00Z">
              <w:r>
                <w:rPr>
                  <w:rFonts w:cs="David"/>
                  <w:noProof/>
                  <w:rPrChange w:id="91">
                    <w:rPr>
                      <w:noProof/>
                    </w:rPr>
                  </w:rPrChange>
                </w:rPr>
                <w:drawing>
                  <wp:inline distT="0" distB="0" distL="0" distR="0" wp14:anchorId="146CCCD4" wp14:editId="146CCCD5">
                    <wp:extent cx="171450" cy="171450"/>
                    <wp:effectExtent l="19050" t="0" r="0" b="0"/>
                    <wp:docPr id="2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14:paraId="146CCC28" w14:textId="77777777" w:rsidR="00B054CA" w:rsidRPr="00742B85" w:rsidDel="00981620" w:rsidRDefault="00AC75C3" w:rsidP="00EB4EE0">
            <w:pPr>
              <w:rPr>
                <w:del w:id="92" w:author="Michal Moreno" w:date="2014-10-13T19:38:00Z"/>
                <w:rFonts w:cs="David"/>
                <w:rtl/>
                <w:lang w:eastAsia="he-IL"/>
              </w:rPr>
            </w:pPr>
            <w:del w:id="93" w:author="Michal Moreno" w:date="2014-10-13T19:38:00Z">
              <w:r w:rsidDel="00981620">
                <w:rPr>
                  <w:rFonts w:cs="David" w:hint="cs"/>
                  <w:rtl/>
                  <w:lang w:eastAsia="he-IL"/>
                </w:rPr>
                <w:delText>מוצגת</w:delText>
              </w:r>
              <w:r w:rsidR="00EB4EE0" w:rsidDel="00981620">
                <w:rPr>
                  <w:rFonts w:cs="David" w:hint="cs"/>
                  <w:rtl/>
                  <w:lang w:eastAsia="he-IL"/>
                </w:rPr>
                <w:delText xml:space="preserve"> טבלה לבחירת קוד/סעיף הליקוי</w:delText>
              </w:r>
            </w:del>
          </w:p>
        </w:tc>
        <w:tc>
          <w:tcPr>
            <w:tcW w:w="2552" w:type="dxa"/>
          </w:tcPr>
          <w:p w14:paraId="146CCC29" w14:textId="77777777" w:rsidR="00B054CA" w:rsidRPr="00742B85" w:rsidDel="00981620" w:rsidRDefault="00B054CA" w:rsidP="002B4020">
            <w:pPr>
              <w:rPr>
                <w:del w:id="94" w:author="Michal Moreno" w:date="2014-10-13T19:38:00Z"/>
                <w:rFonts w:cs="David"/>
                <w:rtl/>
                <w:lang w:eastAsia="he-IL"/>
              </w:rPr>
            </w:pPr>
          </w:p>
        </w:tc>
      </w:tr>
      <w:tr w:rsidR="00B054CA" w:rsidRPr="008E1E9B" w14:paraId="146CCC2F" w14:textId="77777777" w:rsidTr="00981620">
        <w:tc>
          <w:tcPr>
            <w:tcW w:w="0" w:type="auto"/>
          </w:tcPr>
          <w:p w14:paraId="146CCC2B" w14:textId="77777777" w:rsidR="00B054CA" w:rsidRPr="009F0B6E" w:rsidRDefault="00EB4EE0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2241" w:type="dxa"/>
          </w:tcPr>
          <w:p w14:paraId="146CCC2C" w14:textId="77777777" w:rsidR="00B054CA" w:rsidRPr="009F0B6E" w:rsidRDefault="009E60F4" w:rsidP="002B4020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 wp14:anchorId="146CCCD6" wp14:editId="146CCCD7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6CCC2D" w14:textId="77777777" w:rsidR="00B054CA" w:rsidRPr="009F0B6E" w:rsidRDefault="00AC75C3" w:rsidP="007C214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EB4EE0">
              <w:rPr>
                <w:rFonts w:cs="David" w:hint="cs"/>
                <w:rtl/>
                <w:lang w:eastAsia="he-IL"/>
              </w:rPr>
              <w:t xml:space="preserve"> מסך לער</w:t>
            </w:r>
            <w:r w:rsidR="007C2144">
              <w:rPr>
                <w:rFonts w:cs="David" w:hint="cs"/>
                <w:rtl/>
                <w:lang w:eastAsia="he-IL"/>
              </w:rPr>
              <w:t>י</w:t>
            </w:r>
            <w:r w:rsidR="00EB4EE0">
              <w:rPr>
                <w:rFonts w:cs="David" w:hint="cs"/>
                <w:rtl/>
                <w:lang w:eastAsia="he-IL"/>
              </w:rPr>
              <w:t>כת טקסט ארוך</w:t>
            </w:r>
          </w:p>
        </w:tc>
        <w:tc>
          <w:tcPr>
            <w:tcW w:w="2552" w:type="dxa"/>
          </w:tcPr>
          <w:p w14:paraId="146CCC2E" w14:textId="77777777" w:rsidR="00B054CA" w:rsidRPr="009F0B6E" w:rsidRDefault="00B054CA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955DC9" w:rsidRPr="008E1E9B" w14:paraId="146CCC34" w14:textId="77777777" w:rsidTr="00981620">
        <w:tc>
          <w:tcPr>
            <w:tcW w:w="0" w:type="auto"/>
          </w:tcPr>
          <w:p w14:paraId="146CCC30" w14:textId="77777777" w:rsidR="00955DC9" w:rsidRDefault="006D2804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 למטפל</w:t>
            </w:r>
          </w:p>
        </w:tc>
        <w:tc>
          <w:tcPr>
            <w:tcW w:w="2241" w:type="dxa"/>
          </w:tcPr>
          <w:p w14:paraId="146CCC31" w14:textId="77777777" w:rsidR="00955DC9" w:rsidRPr="009E60F4" w:rsidRDefault="00955DC9" w:rsidP="002B4020">
            <w:pPr>
              <w:rPr>
                <w:rFonts w:cs="David"/>
                <w:noProof/>
                <w:rtl/>
              </w:rPr>
            </w:pPr>
            <w:r w:rsidRPr="00C97A11">
              <w:rPr>
                <w:sz w:val="24"/>
                <w:szCs w:val="24"/>
              </w:rPr>
              <w:object w:dxaOrig="2295" w:dyaOrig="375" w14:anchorId="146CCC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35pt;height:16pt" o:ole="">
                  <v:imagedata r:id="rId17" o:title=""/>
                </v:shape>
                <o:OLEObject Type="Embed" ProgID="PBrush" ShapeID="_x0000_i1025" DrawAspect="Content" ObjectID="_1488884504" r:id="rId18"/>
              </w:object>
            </w:r>
          </w:p>
        </w:tc>
        <w:tc>
          <w:tcPr>
            <w:tcW w:w="3260" w:type="dxa"/>
          </w:tcPr>
          <w:p w14:paraId="146CCC32" w14:textId="77777777" w:rsidR="00955DC9" w:rsidRDefault="00955DC9" w:rsidP="007C214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תרשומת אישית למטפל (ראה אפיון מסך 22).</w:t>
            </w:r>
          </w:p>
        </w:tc>
        <w:tc>
          <w:tcPr>
            <w:tcW w:w="2552" w:type="dxa"/>
          </w:tcPr>
          <w:p w14:paraId="146CCC33" w14:textId="77777777" w:rsidR="00955DC9" w:rsidRPr="009F0B6E" w:rsidRDefault="00955DC9" w:rsidP="002B4020">
            <w:pPr>
              <w:rPr>
                <w:rFonts w:cs="David"/>
                <w:rtl/>
                <w:lang w:eastAsia="he-IL"/>
              </w:rPr>
            </w:pPr>
          </w:p>
        </w:tc>
      </w:tr>
      <w:tr w:rsidR="009F5B5B" w:rsidRPr="008E1E9B" w14:paraId="146CCC39" w14:textId="77777777" w:rsidTr="00981620">
        <w:trPr>
          <w:ins w:id="95" w:author="Michal Moreno" w:date="2015-03-01T17:36:00Z"/>
        </w:trPr>
        <w:tc>
          <w:tcPr>
            <w:tcW w:w="0" w:type="auto"/>
          </w:tcPr>
          <w:p w14:paraId="146CCC35" w14:textId="77777777" w:rsidR="009F5B5B" w:rsidRPr="009F5B5B" w:rsidRDefault="009F5B5B" w:rsidP="002B4020">
            <w:pPr>
              <w:rPr>
                <w:ins w:id="96" w:author="Michal Moreno" w:date="2015-03-01T17:36:00Z"/>
                <w:rFonts w:cs="David"/>
                <w:rtl/>
                <w:lang w:eastAsia="he-IL"/>
              </w:rPr>
            </w:pPr>
            <w:ins w:id="97" w:author="Michal Moreno" w:date="2015-03-01T17:36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2241" w:type="dxa"/>
          </w:tcPr>
          <w:p w14:paraId="146CCC36" w14:textId="77777777" w:rsidR="009F5B5B" w:rsidRPr="00C97A11" w:rsidRDefault="006E5731" w:rsidP="002B4020">
            <w:pPr>
              <w:rPr>
                <w:ins w:id="98" w:author="Michal Moreno" w:date="2015-03-01T17:36:00Z"/>
              </w:rPr>
            </w:pPr>
            <w:ins w:id="99" w:author="Michal Moreno" w:date="2015-03-01T17:36:00Z">
              <w:r>
                <w:rPr>
                  <w:noProof/>
                </w:rPr>
                <w:drawing>
                  <wp:inline distT="0" distB="0" distL="0" distR="0" wp14:anchorId="146CCCD9" wp14:editId="146CCCDA">
                    <wp:extent cx="628650" cy="200025"/>
                    <wp:effectExtent l="19050" t="0" r="0" b="0"/>
                    <wp:docPr id="3" name="Picture 1" descr="cid:image001.png@01D05442.B5996C9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id:image001.png@01D05442.B5996C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r:link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8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46CCC37" w14:textId="77777777" w:rsidR="009F5B5B" w:rsidRDefault="009F5B5B" w:rsidP="00160414">
            <w:pPr>
              <w:rPr>
                <w:ins w:id="100" w:author="Michal Moreno" w:date="2015-03-01T17:36:00Z"/>
                <w:rFonts w:cs="David"/>
                <w:rtl/>
                <w:lang w:eastAsia="he-IL"/>
              </w:rPr>
            </w:pPr>
            <w:commentRangeStart w:id="101"/>
            <w:ins w:id="102" w:author="Michal Moreno" w:date="2015-03-01T17:36:00Z">
              <w:r>
                <w:rPr>
                  <w:rFonts w:cs="David" w:hint="cs"/>
                  <w:rtl/>
                  <w:lang w:eastAsia="he-IL"/>
                </w:rPr>
                <w:t xml:space="preserve">פתיחת </w:t>
              </w:r>
              <w:r>
                <w:rPr>
                  <w:lang w:eastAsia="he-IL"/>
                </w:rPr>
                <w:t>PDF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lang w:eastAsia="he-IL"/>
                </w:rPr>
                <w:t> </w:t>
              </w:r>
              <w:r>
                <w:rPr>
                  <w:rFonts w:cs="David" w:hint="cs"/>
                  <w:rtl/>
                  <w:lang w:eastAsia="he-IL"/>
                </w:rPr>
                <w:t xml:space="preserve">של סיכום המפגש שבו </w:t>
              </w:r>
            </w:ins>
            <w:ins w:id="103" w:author="Michal Moreno" w:date="2015-03-01T17:57:00Z">
              <w:r w:rsidR="00160414">
                <w:rPr>
                  <w:rFonts w:cs="David" w:hint="cs"/>
                  <w:rtl/>
                  <w:lang w:eastAsia="he-IL"/>
                </w:rPr>
                <w:t>הוזן</w:t>
              </w:r>
            </w:ins>
            <w:ins w:id="104" w:author="Michal Moreno" w:date="2015-03-01T17:36:00Z">
              <w:r>
                <w:rPr>
                  <w:rFonts w:cs="David" w:hint="cs"/>
                  <w:rtl/>
                  <w:lang w:eastAsia="he-IL"/>
                </w:rPr>
                <w:t xml:space="preserve"> הרכיב המסומן</w:t>
              </w:r>
            </w:ins>
            <w:commentRangeEnd w:id="101"/>
            <w:ins w:id="105" w:author="Michal Moreno" w:date="2015-03-01T17:37:00Z">
              <w:r>
                <w:rPr>
                  <w:rStyle w:val="CommentReference"/>
                  <w:rtl/>
                </w:rPr>
                <w:commentReference w:id="101"/>
              </w:r>
            </w:ins>
            <w:ins w:id="106" w:author="Michal Moreno" w:date="2015-03-01T17:57:00Z">
              <w:r w:rsidR="00160414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107" w:author="Michal Moreno" w:date="2015-03-01T17:58:00Z">
              <w:r w:rsidR="00160414">
                <w:rPr>
                  <w:rFonts w:cs="David" w:hint="cs"/>
                  <w:rtl/>
                  <w:lang w:eastAsia="he-IL"/>
                </w:rPr>
                <w:t>(</w:t>
              </w:r>
            </w:ins>
            <w:ins w:id="108" w:author="Michal Moreno" w:date="2015-03-01T17:57:00Z">
              <w:r w:rsidR="00160414">
                <w:rPr>
                  <w:rFonts w:cs="David" w:hint="cs"/>
                  <w:rtl/>
                  <w:lang w:eastAsia="he-IL"/>
                </w:rPr>
                <w:t xml:space="preserve">לא רלוונטי עבור מפגש נוכחי </w:t>
              </w:r>
            </w:ins>
            <w:ins w:id="109" w:author="Michal Moreno" w:date="2015-03-01T17:58:00Z">
              <w:r w:rsidR="00160414">
                <w:rPr>
                  <w:rFonts w:cs="David" w:hint="cs"/>
                  <w:rtl/>
                  <w:lang w:eastAsia="he-IL"/>
                </w:rPr>
                <w:t>)</w:t>
              </w:r>
            </w:ins>
            <w:ins w:id="110" w:author="Michal Moreno" w:date="2015-03-01T18:22:00Z">
              <w:r w:rsidR="00C567BF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14:paraId="146CCC38" w14:textId="77777777" w:rsidR="009F5B5B" w:rsidRPr="009F0B6E" w:rsidRDefault="009F5B5B" w:rsidP="002B4020">
            <w:pPr>
              <w:rPr>
                <w:ins w:id="111" w:author="Michal Moreno" w:date="2015-03-01T17:36:00Z"/>
                <w:rFonts w:cs="David"/>
                <w:rtl/>
                <w:lang w:eastAsia="he-IL"/>
              </w:rPr>
            </w:pPr>
          </w:p>
        </w:tc>
      </w:tr>
    </w:tbl>
    <w:p w14:paraId="146CCC3A" w14:textId="77777777" w:rsidR="00243249" w:rsidRDefault="00243249" w:rsidP="00243249">
      <w:pPr>
        <w:rPr>
          <w:rtl/>
          <w:lang w:eastAsia="he-IL"/>
        </w:rPr>
      </w:pPr>
    </w:p>
    <w:p w14:paraId="146CCC3B" w14:textId="77777777" w:rsidR="00243249" w:rsidRDefault="00B054CA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  <w:tblPrChange w:id="112" w:author="Katz, Alex" w:date="2015-03-25T14:34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1419"/>
        <w:gridCol w:w="776"/>
        <w:gridCol w:w="750"/>
        <w:gridCol w:w="1111"/>
        <w:gridCol w:w="947"/>
        <w:gridCol w:w="992"/>
        <w:gridCol w:w="1407"/>
        <w:gridCol w:w="1265"/>
        <w:gridCol w:w="698"/>
        <w:tblGridChange w:id="113">
          <w:tblGrid>
            <w:gridCol w:w="1419"/>
            <w:gridCol w:w="776"/>
            <w:gridCol w:w="750"/>
            <w:gridCol w:w="1111"/>
            <w:gridCol w:w="947"/>
            <w:gridCol w:w="992"/>
            <w:gridCol w:w="1407"/>
            <w:gridCol w:w="1265"/>
            <w:gridCol w:w="698"/>
          </w:tblGrid>
        </w:tblGridChange>
      </w:tblGrid>
      <w:tr w:rsidR="00AB6319" w:rsidRPr="008E1E9B" w14:paraId="146CCC49" w14:textId="77777777" w:rsidTr="00C62B30">
        <w:tc>
          <w:tcPr>
            <w:tcW w:w="1419" w:type="dxa"/>
            <w:tcPrChange w:id="114" w:author="Katz, Alex" w:date="2015-03-25T14:34:00Z">
              <w:tcPr>
                <w:tcW w:w="868" w:type="dxa"/>
              </w:tcPr>
            </w:tcPrChange>
          </w:tcPr>
          <w:p w14:paraId="146CCC3C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  <w:tcPrChange w:id="115" w:author="Katz, Alex" w:date="2015-03-25T14:34:00Z">
              <w:tcPr>
                <w:tcW w:w="776" w:type="dxa"/>
              </w:tcPr>
            </w:tcPrChange>
          </w:tcPr>
          <w:p w14:paraId="146CCC3D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50" w:type="dxa"/>
            <w:tcPrChange w:id="116" w:author="Katz, Alex" w:date="2015-03-25T14:34:00Z">
              <w:tcPr>
                <w:tcW w:w="792" w:type="dxa"/>
              </w:tcPr>
            </w:tcPrChange>
          </w:tcPr>
          <w:p w14:paraId="146CCC3E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46CCC3F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46CCC40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146CCC41" w14:textId="77777777" w:rsidR="00154548" w:rsidRPr="0015454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46CCC42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15454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11" w:type="dxa"/>
            <w:tcPrChange w:id="117" w:author="Katz, Alex" w:date="2015-03-25T14:34:00Z">
              <w:tcPr>
                <w:tcW w:w="1283" w:type="dxa"/>
              </w:tcPr>
            </w:tcPrChange>
          </w:tcPr>
          <w:p w14:paraId="146CCC43" w14:textId="77777777" w:rsidR="00154548" w:rsidRPr="008E1E9B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47" w:type="dxa"/>
            <w:tcPrChange w:id="118" w:author="Katz, Alex" w:date="2015-03-25T14:34:00Z">
              <w:tcPr>
                <w:tcW w:w="947" w:type="dxa"/>
              </w:tcPr>
            </w:tcPrChange>
          </w:tcPr>
          <w:p w14:paraId="146CCC44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2" w:type="dxa"/>
            <w:tcPrChange w:id="119" w:author="Katz, Alex" w:date="2015-03-25T14:34:00Z">
              <w:tcPr>
                <w:tcW w:w="992" w:type="dxa"/>
              </w:tcPr>
            </w:tcPrChange>
          </w:tcPr>
          <w:p w14:paraId="146CCC45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07" w:type="dxa"/>
            <w:tcPrChange w:id="120" w:author="Katz, Alex" w:date="2015-03-25T14:34:00Z">
              <w:tcPr>
                <w:tcW w:w="1407" w:type="dxa"/>
              </w:tcPr>
            </w:tcPrChange>
          </w:tcPr>
          <w:p w14:paraId="146CCC46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65" w:type="dxa"/>
            <w:tcPrChange w:id="121" w:author="Katz, Alex" w:date="2015-03-25T14:34:00Z">
              <w:tcPr>
                <w:tcW w:w="1560" w:type="dxa"/>
              </w:tcPr>
            </w:tcPrChange>
          </w:tcPr>
          <w:p w14:paraId="146CCC47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98" w:type="dxa"/>
            <w:tcPrChange w:id="122" w:author="Katz, Alex" w:date="2015-03-25T14:34:00Z">
              <w:tcPr>
                <w:tcW w:w="740" w:type="dxa"/>
              </w:tcPr>
            </w:tcPrChange>
          </w:tcPr>
          <w:p w14:paraId="146CCC48" w14:textId="77777777" w:rsidR="0015454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B6319" w:rsidRPr="008E1E9B" w14:paraId="146CCC55" w14:textId="77777777" w:rsidTr="00C62B30">
        <w:tc>
          <w:tcPr>
            <w:tcW w:w="1419" w:type="dxa"/>
            <w:tcPrChange w:id="123" w:author="Katz, Alex" w:date="2015-03-25T14:34:00Z">
              <w:tcPr>
                <w:tcW w:w="868" w:type="dxa"/>
              </w:tcPr>
            </w:tcPrChange>
          </w:tcPr>
          <w:p w14:paraId="146CCC4A" w14:textId="77777777" w:rsidR="00154548" w:rsidRPr="009F0B6E" w:rsidRDefault="00AB6319" w:rsidP="00AB63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</w:p>
        </w:tc>
        <w:tc>
          <w:tcPr>
            <w:tcW w:w="776" w:type="dxa"/>
            <w:tcPrChange w:id="124" w:author="Katz, Alex" w:date="2015-03-25T14:34:00Z">
              <w:tcPr>
                <w:tcW w:w="776" w:type="dxa"/>
              </w:tcPr>
            </w:tcPrChange>
          </w:tcPr>
          <w:p w14:paraId="146CCC4B" w14:textId="77777777" w:rsidR="00154548" w:rsidRPr="009F0B6E" w:rsidRDefault="00EB4EE0" w:rsidP="00EA3C3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</w:t>
            </w:r>
            <w:r w:rsidR="00EA3C36">
              <w:rPr>
                <w:rFonts w:cs="David" w:hint="cs"/>
                <w:rtl/>
                <w:lang w:eastAsia="he-IL"/>
              </w:rPr>
              <w:t>ה</w:t>
            </w:r>
          </w:p>
        </w:tc>
        <w:tc>
          <w:tcPr>
            <w:tcW w:w="750" w:type="dxa"/>
            <w:tcPrChange w:id="125" w:author="Katz, Alex" w:date="2015-03-25T14:34:00Z">
              <w:tcPr>
                <w:tcW w:w="792" w:type="dxa"/>
              </w:tcPr>
            </w:tcPrChange>
          </w:tcPr>
          <w:p w14:paraId="146CCC4C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11" w:type="dxa"/>
            <w:tcPrChange w:id="126" w:author="Katz, Alex" w:date="2015-03-25T14:34:00Z">
              <w:tcPr>
                <w:tcW w:w="1283" w:type="dxa"/>
              </w:tcPr>
            </w:tcPrChange>
          </w:tcPr>
          <w:p w14:paraId="146CCC4D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הסעיף הרצוי</w:t>
            </w:r>
          </w:p>
        </w:tc>
        <w:tc>
          <w:tcPr>
            <w:tcW w:w="947" w:type="dxa"/>
            <w:tcPrChange w:id="127" w:author="Katz, Alex" w:date="2015-03-25T14:34:00Z">
              <w:tcPr>
                <w:tcW w:w="947" w:type="dxa"/>
              </w:tcPr>
            </w:tcPrChange>
          </w:tcPr>
          <w:p w14:paraId="146CCC4E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992" w:type="dxa"/>
            <w:tcPrChange w:id="128" w:author="Katz, Alex" w:date="2015-03-25T14:34:00Z">
              <w:tcPr>
                <w:tcW w:w="992" w:type="dxa"/>
              </w:tcPr>
            </w:tcPrChange>
          </w:tcPr>
          <w:p w14:paraId="146CCC4F" w14:textId="77777777"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129" w:author="Katz, Alex" w:date="2015-03-25T14:34:00Z">
              <w:tcPr>
                <w:tcW w:w="1407" w:type="dxa"/>
              </w:tcPr>
            </w:tcPrChange>
          </w:tcPr>
          <w:p w14:paraId="146CCC50" w14:textId="77777777" w:rsidR="00154548" w:rsidRPr="009F0B6E" w:rsidRDefault="00EB4EE0" w:rsidP="00AB63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5 תווים</w:t>
            </w:r>
          </w:p>
        </w:tc>
        <w:tc>
          <w:tcPr>
            <w:tcW w:w="1265" w:type="dxa"/>
            <w:tcPrChange w:id="130" w:author="Katz, Alex" w:date="2015-03-25T14:34:00Z">
              <w:tcPr>
                <w:tcW w:w="1560" w:type="dxa"/>
              </w:tcPr>
            </w:tcPrChange>
          </w:tcPr>
          <w:p w14:paraId="146CCC51" w14:textId="77777777" w:rsidR="00AC75C3" w:rsidRDefault="00AC75C3" w:rsidP="00AC75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</w:t>
            </w:r>
            <w:r w:rsidR="00EB4EE0">
              <w:rPr>
                <w:rFonts w:cs="David" w:hint="cs"/>
                <w:rtl/>
                <w:lang w:eastAsia="he-IL"/>
              </w:rPr>
              <w:t xml:space="preserve">בהתאם לקוד  שנבחר </w:t>
            </w:r>
            <w:r>
              <w:rPr>
                <w:rFonts w:cs="David" w:hint="cs"/>
                <w:rtl/>
                <w:lang w:eastAsia="he-IL"/>
              </w:rPr>
              <w:t>מוצג</w:t>
            </w:r>
            <w:r w:rsidR="00EF1E25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"</w:t>
            </w:r>
            <w:r w:rsidR="00EF1E25">
              <w:rPr>
                <w:rFonts w:cs="David" w:hint="cs"/>
                <w:rtl/>
                <w:lang w:eastAsia="he-IL"/>
              </w:rPr>
              <w:t>תיאור סעיף הליקוי</w:t>
            </w:r>
            <w:r>
              <w:rPr>
                <w:rFonts w:cs="David" w:hint="cs"/>
                <w:rtl/>
                <w:lang w:eastAsia="he-IL"/>
              </w:rPr>
              <w:t>".</w:t>
            </w:r>
            <w:ins w:id="131" w:author="Michal Moreno" w:date="2015-01-28T12:12:00Z">
              <w:r w:rsidR="004E4D44">
                <w:rPr>
                  <w:rFonts w:cs="David" w:hint="cs"/>
                  <w:rtl/>
                  <w:lang w:eastAsia="he-IL"/>
                </w:rPr>
                <w:t xml:space="preserve"> בנוסף, ניתן להזין ישירות את הקוד.</w:t>
              </w:r>
            </w:ins>
          </w:p>
          <w:p w14:paraId="146CCC52" w14:textId="77777777" w:rsidR="00AC75C3" w:rsidRDefault="00AC75C3" w:rsidP="00AC75C3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2. לאחר לחיצה על </w:t>
            </w:r>
            <w:r>
              <w:rPr>
                <w:rFonts w:cs="David" w:hint="cs"/>
                <w:lang w:eastAsia="he-IL"/>
              </w:rPr>
              <w:t xml:space="preserve">  </w:t>
            </w:r>
            <w:r>
              <w:rPr>
                <w:rFonts w:cs="David"/>
                <w:lang w:eastAsia="he-IL"/>
              </w:rPr>
              <w:t>ENTER</w:t>
            </w:r>
            <w:ins w:id="132" w:author="Michal Moreno" w:date="2015-01-28T12:11:00Z">
              <w:r w:rsidR="004E4D4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מוצגים הפרטים:</w:t>
            </w:r>
          </w:p>
          <w:p w14:paraId="146CCC53" w14:textId="77777777" w:rsidR="00154548" w:rsidRPr="009F0B6E" w:rsidRDefault="004E4D44" w:rsidP="00AC75C3">
            <w:pPr>
              <w:rPr>
                <w:rFonts w:cs="David"/>
                <w:rtl/>
                <w:lang w:eastAsia="he-IL"/>
              </w:rPr>
            </w:pPr>
            <w:ins w:id="133" w:author="Michal Moreno" w:date="2015-01-28T12:12:00Z">
              <w:r>
                <w:rPr>
                  <w:rFonts w:cs="David" w:hint="cs"/>
                  <w:rtl/>
                  <w:lang w:eastAsia="he-IL"/>
                </w:rPr>
                <w:t xml:space="preserve">תיאור סעיף ליקוי, </w:t>
              </w:r>
            </w:ins>
            <w:r w:rsidR="00EF1E25">
              <w:rPr>
                <w:rFonts w:cs="David" w:hint="cs"/>
                <w:rtl/>
                <w:lang w:eastAsia="he-IL"/>
              </w:rPr>
              <w:t>תאריך, שם משתמש, מרפאה.</w:t>
            </w:r>
          </w:p>
        </w:tc>
        <w:tc>
          <w:tcPr>
            <w:tcW w:w="698" w:type="dxa"/>
            <w:tcPrChange w:id="134" w:author="Katz, Alex" w:date="2015-03-25T14:34:00Z">
              <w:tcPr>
                <w:tcW w:w="740" w:type="dxa"/>
              </w:tcPr>
            </w:tcPrChange>
          </w:tcPr>
          <w:p w14:paraId="146CCC54" w14:textId="77777777" w:rsidR="00154548" w:rsidRPr="009F0B6E" w:rsidRDefault="008B098E" w:rsidP="00B054CA">
            <w:pPr>
              <w:rPr>
                <w:rFonts w:cs="David"/>
                <w:rtl/>
                <w:lang w:eastAsia="he-IL"/>
              </w:rPr>
            </w:pPr>
            <w:ins w:id="135" w:author="Michal Moreno" w:date="2014-11-23T17:07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AB6319" w:rsidRPr="008E1E9B" w14:paraId="146CCC5F" w14:textId="77777777" w:rsidTr="00C62B30">
        <w:tc>
          <w:tcPr>
            <w:tcW w:w="1419" w:type="dxa"/>
            <w:tcPrChange w:id="136" w:author="Katz, Alex" w:date="2015-03-25T14:34:00Z">
              <w:tcPr>
                <w:tcW w:w="868" w:type="dxa"/>
              </w:tcPr>
            </w:tcPrChange>
          </w:tcPr>
          <w:p w14:paraId="146CCC56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סעיף ליקוי</w:t>
            </w:r>
          </w:p>
        </w:tc>
        <w:tc>
          <w:tcPr>
            <w:tcW w:w="776" w:type="dxa"/>
            <w:tcPrChange w:id="137" w:author="Katz, Alex" w:date="2015-03-25T14:34:00Z">
              <w:tcPr>
                <w:tcW w:w="776" w:type="dxa"/>
              </w:tcPr>
            </w:tcPrChange>
          </w:tcPr>
          <w:p w14:paraId="146CCC57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50" w:type="dxa"/>
            <w:tcPrChange w:id="138" w:author="Katz, Alex" w:date="2015-03-25T14:34:00Z">
              <w:tcPr>
                <w:tcW w:w="792" w:type="dxa"/>
              </w:tcPr>
            </w:tcPrChange>
          </w:tcPr>
          <w:p w14:paraId="146CCC58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11" w:type="dxa"/>
            <w:tcPrChange w:id="139" w:author="Katz, Alex" w:date="2015-03-25T14:34:00Z">
              <w:tcPr>
                <w:tcW w:w="1283" w:type="dxa"/>
              </w:tcPr>
            </w:tcPrChange>
          </w:tcPr>
          <w:p w14:paraId="146CCC59" w14:textId="77777777" w:rsidR="00154548" w:rsidRPr="009F0B6E" w:rsidRDefault="002070D2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סעיף הליקוי שנבחר</w:t>
            </w:r>
          </w:p>
        </w:tc>
        <w:tc>
          <w:tcPr>
            <w:tcW w:w="947" w:type="dxa"/>
            <w:tcPrChange w:id="140" w:author="Katz, Alex" w:date="2015-03-25T14:34:00Z">
              <w:tcPr>
                <w:tcW w:w="947" w:type="dxa"/>
              </w:tcPr>
            </w:tcPrChange>
          </w:tcPr>
          <w:p w14:paraId="146CCC5A" w14:textId="77777777" w:rsidR="00154548" w:rsidRPr="009F0B6E" w:rsidRDefault="002070D2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סעיפי ליקוי</w:t>
            </w:r>
          </w:p>
        </w:tc>
        <w:tc>
          <w:tcPr>
            <w:tcW w:w="992" w:type="dxa"/>
            <w:tcPrChange w:id="141" w:author="Katz, Alex" w:date="2015-03-25T14:34:00Z">
              <w:tcPr>
                <w:tcW w:w="992" w:type="dxa"/>
              </w:tcPr>
            </w:tcPrChange>
          </w:tcPr>
          <w:p w14:paraId="146CCC5B" w14:textId="77777777"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142" w:author="Katz, Alex" w:date="2015-03-25T14:34:00Z">
              <w:tcPr>
                <w:tcW w:w="1407" w:type="dxa"/>
              </w:tcPr>
            </w:tcPrChange>
          </w:tcPr>
          <w:p w14:paraId="146CCC5C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65" w:type="dxa"/>
            <w:tcPrChange w:id="143" w:author="Katz, Alex" w:date="2015-03-25T14:34:00Z">
              <w:tcPr>
                <w:tcW w:w="1560" w:type="dxa"/>
              </w:tcPr>
            </w:tcPrChange>
          </w:tcPr>
          <w:p w14:paraId="146CCC5D" w14:textId="77777777"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144" w:author="Katz, Alex" w:date="2015-03-25T14:34:00Z">
              <w:tcPr>
                <w:tcW w:w="740" w:type="dxa"/>
              </w:tcPr>
            </w:tcPrChange>
          </w:tcPr>
          <w:p w14:paraId="146CCC5E" w14:textId="77777777" w:rsidR="00154548" w:rsidRPr="009F0B6E" w:rsidRDefault="008B098E" w:rsidP="00B054CA">
            <w:pPr>
              <w:rPr>
                <w:rFonts w:cs="David"/>
                <w:rtl/>
                <w:lang w:eastAsia="he-IL"/>
              </w:rPr>
            </w:pPr>
            <w:ins w:id="145" w:author="Michal Moreno" w:date="2014-11-23T17:07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AB6319" w:rsidRPr="008E1E9B" w14:paraId="146CCC69" w14:textId="77777777" w:rsidTr="00C62B30">
        <w:tc>
          <w:tcPr>
            <w:tcW w:w="1419" w:type="dxa"/>
            <w:tcPrChange w:id="146" w:author="Katz, Alex" w:date="2015-03-25T14:34:00Z">
              <w:tcPr>
                <w:tcW w:w="868" w:type="dxa"/>
              </w:tcPr>
            </w:tcPrChange>
          </w:tcPr>
          <w:p w14:paraId="146CCC60" w14:textId="77777777" w:rsidR="00154548" w:rsidRPr="009F0B6E" w:rsidRDefault="00B01AC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</w:t>
            </w:r>
          </w:p>
        </w:tc>
        <w:tc>
          <w:tcPr>
            <w:tcW w:w="776" w:type="dxa"/>
            <w:tcPrChange w:id="147" w:author="Katz, Alex" w:date="2015-03-25T14:34:00Z">
              <w:tcPr>
                <w:tcW w:w="776" w:type="dxa"/>
              </w:tcPr>
            </w:tcPrChange>
          </w:tcPr>
          <w:p w14:paraId="146CCC61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750" w:type="dxa"/>
            <w:tcPrChange w:id="148" w:author="Katz, Alex" w:date="2015-03-25T14:34:00Z">
              <w:tcPr>
                <w:tcW w:w="792" w:type="dxa"/>
              </w:tcPr>
            </w:tcPrChange>
          </w:tcPr>
          <w:p w14:paraId="146CCC62" w14:textId="77777777" w:rsidR="00154548" w:rsidRPr="009F0B6E" w:rsidRDefault="00AB6319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11" w:type="dxa"/>
            <w:tcPrChange w:id="149" w:author="Katz, Alex" w:date="2015-03-25T14:34:00Z">
              <w:tcPr>
                <w:tcW w:w="1283" w:type="dxa"/>
              </w:tcPr>
            </w:tcPrChange>
          </w:tcPr>
          <w:p w14:paraId="146CCC63" w14:textId="77777777" w:rsidR="00154548" w:rsidRPr="009F0B6E" w:rsidRDefault="00742B85" w:rsidP="008B098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משך סעיף הליקוי</w:t>
            </w:r>
          </w:p>
        </w:tc>
        <w:tc>
          <w:tcPr>
            <w:tcW w:w="947" w:type="dxa"/>
            <w:tcPrChange w:id="150" w:author="Katz, Alex" w:date="2015-03-25T14:34:00Z">
              <w:tcPr>
                <w:tcW w:w="947" w:type="dxa"/>
              </w:tcPr>
            </w:tcPrChange>
          </w:tcPr>
          <w:p w14:paraId="146CCC64" w14:textId="77777777"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51" w:author="Katz, Alex" w:date="2015-03-25T14:34:00Z">
              <w:tcPr>
                <w:tcW w:w="992" w:type="dxa"/>
              </w:tcPr>
            </w:tcPrChange>
          </w:tcPr>
          <w:p w14:paraId="146CCC65" w14:textId="77777777" w:rsidR="00154548" w:rsidRPr="009F0B6E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152" w:author="Katz, Alex" w:date="2015-03-25T14:34:00Z">
              <w:tcPr>
                <w:tcW w:w="1407" w:type="dxa"/>
              </w:tcPr>
            </w:tcPrChange>
          </w:tcPr>
          <w:p w14:paraId="146CCC66" w14:textId="77777777" w:rsidR="00154548" w:rsidRPr="009F0B6E" w:rsidRDefault="00742B85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קבוע/זמני</w:t>
            </w:r>
          </w:p>
        </w:tc>
        <w:tc>
          <w:tcPr>
            <w:tcW w:w="1265" w:type="dxa"/>
            <w:tcPrChange w:id="153" w:author="Katz, Alex" w:date="2015-03-25T14:34:00Z">
              <w:tcPr>
                <w:tcW w:w="1560" w:type="dxa"/>
              </w:tcPr>
            </w:tcPrChange>
          </w:tcPr>
          <w:p w14:paraId="146CCC67" w14:textId="77777777" w:rsidR="00154548" w:rsidRPr="009F0B6E" w:rsidRDefault="00EB4EE0" w:rsidP="00EF1E2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במידה והמשתמש בוחר בערך "זמני" השדה "</w:t>
            </w:r>
            <w:r w:rsidR="00EF1E25">
              <w:rPr>
                <w:rFonts w:cs="David" w:hint="cs"/>
                <w:rtl/>
                <w:lang w:eastAsia="he-IL"/>
              </w:rPr>
              <w:t>חודשי זמניות</w:t>
            </w:r>
            <w:r>
              <w:rPr>
                <w:rFonts w:cs="David" w:hint="cs"/>
                <w:rtl/>
                <w:lang w:eastAsia="he-IL"/>
              </w:rPr>
              <w:t>" נפתח להזנת טקסט חופשי.</w:t>
            </w:r>
          </w:p>
        </w:tc>
        <w:tc>
          <w:tcPr>
            <w:tcW w:w="698" w:type="dxa"/>
            <w:tcPrChange w:id="154" w:author="Katz, Alex" w:date="2015-03-25T14:34:00Z">
              <w:tcPr>
                <w:tcW w:w="740" w:type="dxa"/>
              </w:tcPr>
            </w:tcPrChange>
          </w:tcPr>
          <w:p w14:paraId="146CCC68" w14:textId="77777777" w:rsidR="00154548" w:rsidRPr="009F0B6E" w:rsidRDefault="008B098E" w:rsidP="00B054CA">
            <w:pPr>
              <w:rPr>
                <w:rFonts w:cs="David"/>
                <w:rtl/>
                <w:lang w:eastAsia="he-IL"/>
              </w:rPr>
            </w:pPr>
            <w:ins w:id="155" w:author="Michal Moreno" w:date="2014-11-23T17:07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62139A" w:rsidRPr="008E1E9B" w14:paraId="146CCC73" w14:textId="77777777" w:rsidTr="00C62B30">
        <w:trPr>
          <w:ins w:id="156" w:author="Michal Moreno" w:date="2014-11-23T17:36:00Z"/>
        </w:trPr>
        <w:tc>
          <w:tcPr>
            <w:tcW w:w="1419" w:type="dxa"/>
            <w:tcPrChange w:id="157" w:author="Katz, Alex" w:date="2015-03-25T14:34:00Z">
              <w:tcPr>
                <w:tcW w:w="868" w:type="dxa"/>
              </w:tcPr>
            </w:tcPrChange>
          </w:tcPr>
          <w:p w14:paraId="146CCC6A" w14:textId="77777777" w:rsidR="0062139A" w:rsidRDefault="0062139A" w:rsidP="0062139A">
            <w:pPr>
              <w:rPr>
                <w:ins w:id="158" w:author="Michal Moreno" w:date="2014-11-23T17:36:00Z"/>
                <w:rFonts w:cs="David"/>
                <w:rtl/>
                <w:lang w:eastAsia="he-IL"/>
              </w:rPr>
            </w:pPr>
            <w:ins w:id="159" w:author="Michal Moreno" w:date="2014-11-23T17:36:00Z">
              <w:r>
                <w:rPr>
                  <w:rFonts w:cs="David" w:hint="cs"/>
                  <w:rtl/>
                  <w:lang w:eastAsia="he-IL"/>
                </w:rPr>
                <w:t>מותאם</w:t>
              </w:r>
            </w:ins>
          </w:p>
        </w:tc>
        <w:tc>
          <w:tcPr>
            <w:tcW w:w="776" w:type="dxa"/>
            <w:tcPrChange w:id="160" w:author="Katz, Alex" w:date="2015-03-25T14:34:00Z">
              <w:tcPr>
                <w:tcW w:w="776" w:type="dxa"/>
              </w:tcPr>
            </w:tcPrChange>
          </w:tcPr>
          <w:p w14:paraId="146CCC6B" w14:textId="77777777" w:rsidR="0062139A" w:rsidRDefault="0062139A" w:rsidP="0062139A">
            <w:pPr>
              <w:rPr>
                <w:ins w:id="161" w:author="Michal Moreno" w:date="2014-11-23T17:36:00Z"/>
                <w:rFonts w:cs="David"/>
                <w:rtl/>
                <w:lang w:eastAsia="he-IL"/>
              </w:rPr>
            </w:pPr>
            <w:ins w:id="162" w:author="Michal Moreno" w:date="2014-11-23T17:36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750" w:type="dxa"/>
            <w:tcPrChange w:id="163" w:author="Katz, Alex" w:date="2015-03-25T14:34:00Z">
              <w:tcPr>
                <w:tcW w:w="792" w:type="dxa"/>
              </w:tcPr>
            </w:tcPrChange>
          </w:tcPr>
          <w:p w14:paraId="146CCC6C" w14:textId="77777777" w:rsidR="0062139A" w:rsidRDefault="0062139A" w:rsidP="0062139A">
            <w:pPr>
              <w:rPr>
                <w:ins w:id="164" w:author="Michal Moreno" w:date="2014-11-23T17:36:00Z"/>
                <w:rFonts w:cs="David"/>
                <w:rtl/>
                <w:lang w:eastAsia="he-IL"/>
              </w:rPr>
            </w:pPr>
            <w:ins w:id="165" w:author="Michal Moreno" w:date="2014-11-23T17:36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111" w:type="dxa"/>
            <w:tcPrChange w:id="166" w:author="Katz, Alex" w:date="2015-03-25T14:34:00Z">
              <w:tcPr>
                <w:tcW w:w="1283" w:type="dxa"/>
              </w:tcPr>
            </w:tcPrChange>
          </w:tcPr>
          <w:p w14:paraId="146CCC6D" w14:textId="77777777" w:rsidR="0062139A" w:rsidRDefault="0062139A" w:rsidP="0062139A">
            <w:pPr>
              <w:rPr>
                <w:ins w:id="167" w:author="Michal Moreno" w:date="2014-11-23T17:36:00Z"/>
                <w:rFonts w:cs="David"/>
                <w:rtl/>
                <w:lang w:eastAsia="he-IL"/>
              </w:rPr>
            </w:pPr>
            <w:ins w:id="168" w:author="Michal Moreno" w:date="2014-11-23T17:36:00Z">
              <w:r>
                <w:rPr>
                  <w:rFonts w:cs="David" w:hint="cs"/>
                  <w:rtl/>
                  <w:lang w:eastAsia="he-IL"/>
                </w:rPr>
                <w:t>סימון סעיף ליקוי כמותאם</w:t>
              </w:r>
            </w:ins>
          </w:p>
        </w:tc>
        <w:tc>
          <w:tcPr>
            <w:tcW w:w="947" w:type="dxa"/>
            <w:tcPrChange w:id="169" w:author="Katz, Alex" w:date="2015-03-25T14:34:00Z">
              <w:tcPr>
                <w:tcW w:w="947" w:type="dxa"/>
              </w:tcPr>
            </w:tcPrChange>
          </w:tcPr>
          <w:p w14:paraId="146CCC6E" w14:textId="77777777" w:rsidR="0062139A" w:rsidRPr="009F0B6E" w:rsidRDefault="0062139A" w:rsidP="0062139A">
            <w:pPr>
              <w:rPr>
                <w:ins w:id="170" w:author="Michal Moreno" w:date="2014-11-23T17:36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71" w:author="Katz, Alex" w:date="2015-03-25T14:34:00Z">
              <w:tcPr>
                <w:tcW w:w="992" w:type="dxa"/>
              </w:tcPr>
            </w:tcPrChange>
          </w:tcPr>
          <w:p w14:paraId="146CCC6F" w14:textId="77777777" w:rsidR="0062139A" w:rsidRPr="009F0B6E" w:rsidRDefault="0062139A" w:rsidP="0062139A">
            <w:pPr>
              <w:rPr>
                <w:ins w:id="172" w:author="Michal Moreno" w:date="2014-11-23T17:36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173" w:author="Katz, Alex" w:date="2015-03-25T14:34:00Z">
              <w:tcPr>
                <w:tcW w:w="1407" w:type="dxa"/>
              </w:tcPr>
            </w:tcPrChange>
          </w:tcPr>
          <w:p w14:paraId="146CCC70" w14:textId="77777777" w:rsidR="0062139A" w:rsidRDefault="0062139A" w:rsidP="0062139A">
            <w:pPr>
              <w:rPr>
                <w:ins w:id="174" w:author="Michal Moreno" w:date="2014-11-23T17:36:00Z"/>
                <w:rFonts w:cs="David"/>
                <w:rtl/>
                <w:lang w:eastAsia="he-IL"/>
              </w:rPr>
            </w:pPr>
          </w:p>
        </w:tc>
        <w:tc>
          <w:tcPr>
            <w:tcW w:w="1265" w:type="dxa"/>
            <w:tcPrChange w:id="175" w:author="Katz, Alex" w:date="2015-03-25T14:34:00Z">
              <w:tcPr>
                <w:tcW w:w="1560" w:type="dxa"/>
              </w:tcPr>
            </w:tcPrChange>
          </w:tcPr>
          <w:p w14:paraId="146CCC71" w14:textId="77777777" w:rsidR="0062139A" w:rsidRPr="009F0B6E" w:rsidRDefault="0062139A" w:rsidP="0062139A">
            <w:pPr>
              <w:rPr>
                <w:ins w:id="176" w:author="Michal Moreno" w:date="2014-11-23T17:36:00Z"/>
                <w:rFonts w:cs="David"/>
                <w:rtl/>
                <w:lang w:eastAsia="he-IL"/>
              </w:rPr>
            </w:pPr>
            <w:ins w:id="177" w:author="Michal Moreno" w:date="2014-11-23T17:37:00Z">
              <w:r>
                <w:rPr>
                  <w:rFonts w:cs="David" w:hint="cs"/>
                  <w:rtl/>
                  <w:lang w:eastAsia="he-IL"/>
                </w:rPr>
                <w:t xml:space="preserve">מוצג חיווי </w:t>
              </w:r>
              <w:r>
                <w:rPr>
                  <w:rtl/>
                  <w:lang w:eastAsia="he-IL"/>
                </w:rPr>
                <w:t>√</w:t>
              </w:r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698" w:type="dxa"/>
            <w:tcPrChange w:id="178" w:author="Katz, Alex" w:date="2015-03-25T14:34:00Z">
              <w:tcPr>
                <w:tcW w:w="740" w:type="dxa"/>
              </w:tcPr>
            </w:tcPrChange>
          </w:tcPr>
          <w:p w14:paraId="146CCC72" w14:textId="77777777" w:rsidR="0062139A" w:rsidRDefault="0062139A" w:rsidP="0062139A">
            <w:pPr>
              <w:rPr>
                <w:ins w:id="179" w:author="Michal Moreno" w:date="2014-11-23T17:36:00Z"/>
                <w:rFonts w:cs="David"/>
                <w:rtl/>
                <w:lang w:eastAsia="he-IL"/>
              </w:rPr>
            </w:pPr>
            <w:ins w:id="180" w:author="Michal Moreno" w:date="2014-11-23T17:37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62139A" w:rsidRPr="008E1E9B" w14:paraId="146CCC7D" w14:textId="77777777" w:rsidTr="00C62B30">
        <w:tc>
          <w:tcPr>
            <w:tcW w:w="1419" w:type="dxa"/>
            <w:tcPrChange w:id="181" w:author="Katz, Alex" w:date="2015-03-25T14:34:00Z">
              <w:tcPr>
                <w:tcW w:w="868" w:type="dxa"/>
              </w:tcPr>
            </w:tcPrChange>
          </w:tcPr>
          <w:p w14:paraId="146CCC74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הערה</w:t>
            </w:r>
          </w:p>
        </w:tc>
        <w:tc>
          <w:tcPr>
            <w:tcW w:w="776" w:type="dxa"/>
            <w:tcPrChange w:id="182" w:author="Katz, Alex" w:date="2015-03-25T14:34:00Z">
              <w:tcPr>
                <w:tcW w:w="776" w:type="dxa"/>
              </w:tcPr>
            </w:tcPrChange>
          </w:tcPr>
          <w:p w14:paraId="146CCC75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50" w:type="dxa"/>
            <w:tcPrChange w:id="183" w:author="Katz, Alex" w:date="2015-03-25T14:34:00Z">
              <w:tcPr>
                <w:tcW w:w="792" w:type="dxa"/>
              </w:tcPr>
            </w:tcPrChange>
          </w:tcPr>
          <w:p w14:paraId="146CCC76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11" w:type="dxa"/>
            <w:tcPrChange w:id="184" w:author="Katz, Alex" w:date="2015-03-25T14:34:00Z">
              <w:tcPr>
                <w:tcW w:w="1283" w:type="dxa"/>
              </w:tcPr>
            </w:tcPrChange>
          </w:tcPr>
          <w:p w14:paraId="146CCC77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בטקסט חופשי</w:t>
            </w:r>
          </w:p>
        </w:tc>
        <w:tc>
          <w:tcPr>
            <w:tcW w:w="947" w:type="dxa"/>
            <w:tcPrChange w:id="185" w:author="Katz, Alex" w:date="2015-03-25T14:34:00Z">
              <w:tcPr>
                <w:tcW w:w="947" w:type="dxa"/>
              </w:tcPr>
            </w:tcPrChange>
          </w:tcPr>
          <w:p w14:paraId="146CCC78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86" w:author="Katz, Alex" w:date="2015-03-25T14:34:00Z">
              <w:tcPr>
                <w:tcW w:w="992" w:type="dxa"/>
              </w:tcPr>
            </w:tcPrChange>
          </w:tcPr>
          <w:p w14:paraId="146CCC79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187" w:author="Katz, Alex" w:date="2015-03-25T14:34:00Z">
              <w:tcPr>
                <w:tcW w:w="1407" w:type="dxa"/>
              </w:tcPr>
            </w:tcPrChange>
          </w:tcPr>
          <w:p w14:paraId="146CCC7A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65" w:type="dxa"/>
            <w:tcPrChange w:id="188" w:author="Katz, Alex" w:date="2015-03-25T14:34:00Z">
              <w:tcPr>
                <w:tcW w:w="1560" w:type="dxa"/>
              </w:tcPr>
            </w:tcPrChange>
          </w:tcPr>
          <w:p w14:paraId="146CCC7B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189" w:author="Katz, Alex" w:date="2015-03-25T14:34:00Z">
              <w:tcPr>
                <w:tcW w:w="740" w:type="dxa"/>
              </w:tcPr>
            </w:tcPrChange>
          </w:tcPr>
          <w:p w14:paraId="146CCC7C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190" w:author="Michal Moreno" w:date="2014-11-23T17:37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62139A" w:rsidRPr="008E1E9B" w14:paraId="146CCC88" w14:textId="77777777" w:rsidTr="00C62B30">
        <w:tc>
          <w:tcPr>
            <w:tcW w:w="1419" w:type="dxa"/>
            <w:tcPrChange w:id="191" w:author="Katz, Alex" w:date="2015-03-25T14:34:00Z">
              <w:tcPr>
                <w:tcW w:w="868" w:type="dxa"/>
              </w:tcPr>
            </w:tcPrChange>
          </w:tcPr>
          <w:p w14:paraId="146CCC7E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76" w:type="dxa"/>
            <w:tcPrChange w:id="192" w:author="Katz, Alex" w:date="2015-03-25T14:34:00Z">
              <w:tcPr>
                <w:tcW w:w="776" w:type="dxa"/>
              </w:tcPr>
            </w:tcPrChange>
          </w:tcPr>
          <w:p w14:paraId="146CCC7F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750" w:type="dxa"/>
            <w:tcPrChange w:id="193" w:author="Katz, Alex" w:date="2015-03-25T14:34:00Z">
              <w:tcPr>
                <w:tcW w:w="792" w:type="dxa"/>
              </w:tcPr>
            </w:tcPrChange>
          </w:tcPr>
          <w:p w14:paraId="146CCC80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11" w:type="dxa"/>
            <w:tcPrChange w:id="194" w:author="Katz, Alex" w:date="2015-03-25T14:34:00Z">
              <w:tcPr>
                <w:tcW w:w="1283" w:type="dxa"/>
              </w:tcPr>
            </w:tcPrChange>
          </w:tcPr>
          <w:p w14:paraId="146CCC81" w14:textId="77777777" w:rsidR="00066360" w:rsidRDefault="0062139A" w:rsidP="00066360">
            <w:pPr>
              <w:rPr>
                <w:ins w:id="195" w:author="Michal Moreno" w:date="2015-02-03T11:08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התיעוד</w:t>
            </w:r>
            <w:ins w:id="196" w:author="Michal Moreno" w:date="2015-02-03T11:08:00Z">
              <w:r w:rsidR="00066360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146CCC82" w14:textId="77777777" w:rsidR="0062139A" w:rsidRPr="009F0B6E" w:rsidRDefault="00066360" w:rsidP="00066360">
            <w:pPr>
              <w:rPr>
                <w:rFonts w:cs="David"/>
                <w:rtl/>
                <w:lang w:eastAsia="he-IL"/>
              </w:rPr>
            </w:pPr>
            <w:ins w:id="197" w:author="Michal Moreno" w:date="2015-02-03T11:08:00Z">
              <w:r>
                <w:rPr>
                  <w:rFonts w:cs="David" w:hint="cs"/>
                  <w:rtl/>
                  <w:lang w:eastAsia="he-IL"/>
                </w:rPr>
                <w:t>אם אין ערך ברירת מחדל, המערכת תזין בשדה תאריך נוכחי.</w:t>
              </w:r>
            </w:ins>
          </w:p>
        </w:tc>
        <w:tc>
          <w:tcPr>
            <w:tcW w:w="947" w:type="dxa"/>
            <w:tcPrChange w:id="198" w:author="Katz, Alex" w:date="2015-03-25T14:34:00Z">
              <w:tcPr>
                <w:tcW w:w="947" w:type="dxa"/>
              </w:tcPr>
            </w:tcPrChange>
          </w:tcPr>
          <w:p w14:paraId="146CCC83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199" w:author="Katz, Alex" w:date="2015-03-25T14:34:00Z">
              <w:tcPr>
                <w:tcW w:w="992" w:type="dxa"/>
              </w:tcPr>
            </w:tcPrChange>
          </w:tcPr>
          <w:p w14:paraId="146CCC84" w14:textId="77777777" w:rsidR="0062139A" w:rsidRPr="009F0B6E" w:rsidRDefault="00066360" w:rsidP="0062139A">
            <w:pPr>
              <w:rPr>
                <w:rFonts w:cs="David"/>
                <w:rtl/>
                <w:lang w:eastAsia="he-IL"/>
              </w:rPr>
            </w:pPr>
            <w:commentRangeStart w:id="200"/>
            <w:ins w:id="201" w:author="Michal Moreno" w:date="2015-02-03T11:07:00Z">
              <w:r>
                <w:rPr>
                  <w:rFonts w:cs="David" w:hint="cs"/>
                  <w:rtl/>
                  <w:lang w:eastAsia="he-IL"/>
                </w:rPr>
                <w:t xml:space="preserve">יישתל </w:t>
              </w:r>
              <w:commentRangeEnd w:id="200"/>
              <w:r>
                <w:rPr>
                  <w:rStyle w:val="CommentReference"/>
                  <w:rtl/>
                </w:rPr>
                <w:commentReference w:id="200"/>
              </w:r>
              <w:r>
                <w:rPr>
                  <w:rFonts w:cs="David" w:hint="cs"/>
                  <w:rtl/>
                  <w:lang w:eastAsia="he-IL"/>
                </w:rPr>
                <w:t>ערך התאריך שהוזן בשדה "תאריך מפגש" במסך "פרטי מפגש" (41).</w:t>
              </w:r>
            </w:ins>
          </w:p>
        </w:tc>
        <w:tc>
          <w:tcPr>
            <w:tcW w:w="1407" w:type="dxa"/>
            <w:tcPrChange w:id="202" w:author="Katz, Alex" w:date="2015-03-25T14:34:00Z">
              <w:tcPr>
                <w:tcW w:w="1407" w:type="dxa"/>
              </w:tcPr>
            </w:tcPrChange>
          </w:tcPr>
          <w:p w14:paraId="146CCC85" w14:textId="77777777" w:rsidR="0062139A" w:rsidRPr="00C03C30" w:rsidRDefault="0062139A" w:rsidP="0062139A">
            <w:pPr>
              <w:rPr>
                <w:rFonts w:cs="David"/>
                <w:sz w:val="18"/>
                <w:szCs w:val="18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מספר בפורמט </w:t>
            </w:r>
            <w:r>
              <w:rPr>
                <w:rFonts w:cs="David"/>
                <w:sz w:val="18"/>
                <w:szCs w:val="18"/>
                <w:lang w:eastAsia="he-IL"/>
              </w:rPr>
              <w:t>DD.MM.YYYY</w:t>
            </w:r>
          </w:p>
        </w:tc>
        <w:tc>
          <w:tcPr>
            <w:tcW w:w="1265" w:type="dxa"/>
            <w:tcPrChange w:id="203" w:author="Katz, Alex" w:date="2015-03-25T14:34:00Z">
              <w:tcPr>
                <w:tcW w:w="1560" w:type="dxa"/>
              </w:tcPr>
            </w:tcPrChange>
          </w:tcPr>
          <w:p w14:paraId="146CCC86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204" w:author="Katz, Alex" w:date="2015-03-25T14:34:00Z">
              <w:tcPr>
                <w:tcW w:w="740" w:type="dxa"/>
              </w:tcPr>
            </w:tcPrChange>
          </w:tcPr>
          <w:p w14:paraId="146CCC87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205" w:author="Michal Moreno" w:date="2014-11-23T17:37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62139A" w:rsidRPr="008E1E9B" w14:paraId="146CCC92" w14:textId="77777777" w:rsidTr="00C62B30">
        <w:tc>
          <w:tcPr>
            <w:tcW w:w="1419" w:type="dxa"/>
            <w:tcPrChange w:id="206" w:author="Katz, Alex" w:date="2015-03-25T14:34:00Z">
              <w:tcPr>
                <w:tcW w:w="868" w:type="dxa"/>
              </w:tcPr>
            </w:tcPrChange>
          </w:tcPr>
          <w:p w14:paraId="146CCC89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משתמש </w:t>
            </w:r>
          </w:p>
        </w:tc>
        <w:tc>
          <w:tcPr>
            <w:tcW w:w="776" w:type="dxa"/>
            <w:tcPrChange w:id="207" w:author="Katz, Alex" w:date="2015-03-25T14:34:00Z">
              <w:tcPr>
                <w:tcW w:w="776" w:type="dxa"/>
              </w:tcPr>
            </w:tcPrChange>
          </w:tcPr>
          <w:p w14:paraId="146CCC8A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50" w:type="dxa"/>
            <w:tcPrChange w:id="208" w:author="Katz, Alex" w:date="2015-03-25T14:34:00Z">
              <w:tcPr>
                <w:tcW w:w="792" w:type="dxa"/>
              </w:tcPr>
            </w:tcPrChange>
          </w:tcPr>
          <w:p w14:paraId="146CCC8B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11" w:type="dxa"/>
            <w:tcPrChange w:id="209" w:author="Katz, Alex" w:date="2015-03-25T14:34:00Z">
              <w:tcPr>
                <w:tcW w:w="1283" w:type="dxa"/>
              </w:tcPr>
            </w:tcPrChange>
          </w:tcPr>
          <w:p w14:paraId="146CCC8C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המטפל המתעד</w:t>
            </w:r>
          </w:p>
        </w:tc>
        <w:tc>
          <w:tcPr>
            <w:tcW w:w="947" w:type="dxa"/>
            <w:tcPrChange w:id="210" w:author="Katz, Alex" w:date="2015-03-25T14:34:00Z">
              <w:tcPr>
                <w:tcW w:w="947" w:type="dxa"/>
              </w:tcPr>
            </w:tcPrChange>
          </w:tcPr>
          <w:p w14:paraId="146CCC8D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11" w:author="Katz, Alex" w:date="2015-03-25T14:34:00Z">
              <w:tcPr>
                <w:tcW w:w="992" w:type="dxa"/>
              </w:tcPr>
            </w:tcPrChange>
          </w:tcPr>
          <w:p w14:paraId="146CCC8E" w14:textId="11F170DA" w:rsidR="0062139A" w:rsidRPr="009F0B6E" w:rsidRDefault="00C62B30" w:rsidP="0062139A">
            <w:pPr>
              <w:rPr>
                <w:rFonts w:cs="David"/>
                <w:rtl/>
                <w:lang w:eastAsia="he-IL"/>
              </w:rPr>
            </w:pPr>
            <w:ins w:id="212" w:author="Katz, Alex" w:date="2015-03-25T14:33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"מבצע המפגש" של מסך "פרטי מפגש" (41).</w:t>
              </w:r>
            </w:ins>
          </w:p>
        </w:tc>
        <w:tc>
          <w:tcPr>
            <w:tcW w:w="1407" w:type="dxa"/>
            <w:tcPrChange w:id="213" w:author="Katz, Alex" w:date="2015-03-25T14:34:00Z">
              <w:tcPr>
                <w:tcW w:w="1407" w:type="dxa"/>
              </w:tcPr>
            </w:tcPrChange>
          </w:tcPr>
          <w:p w14:paraId="146CCC8F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65" w:type="dxa"/>
            <w:tcPrChange w:id="214" w:author="Katz, Alex" w:date="2015-03-25T14:34:00Z">
              <w:tcPr>
                <w:tcW w:w="1560" w:type="dxa"/>
              </w:tcPr>
            </w:tcPrChange>
          </w:tcPr>
          <w:p w14:paraId="146CCC90" w14:textId="77777777" w:rsidR="0062139A" w:rsidRPr="009F0B6E" w:rsidRDefault="0062139A" w:rsidP="0062139A">
            <w:pPr>
              <w:rPr>
                <w:rFonts w:cs="David"/>
                <w:lang w:eastAsia="he-IL"/>
              </w:rPr>
            </w:pPr>
          </w:p>
        </w:tc>
        <w:tc>
          <w:tcPr>
            <w:tcW w:w="698" w:type="dxa"/>
            <w:tcPrChange w:id="215" w:author="Katz, Alex" w:date="2015-03-25T14:34:00Z">
              <w:tcPr>
                <w:tcW w:w="740" w:type="dxa"/>
              </w:tcPr>
            </w:tcPrChange>
          </w:tcPr>
          <w:p w14:paraId="146CCC91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216" w:author="Michal Moreno" w:date="2014-11-23T17:37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62139A" w:rsidRPr="008E1E9B" w14:paraId="146CCC9C" w14:textId="77777777" w:rsidTr="00C62B30">
        <w:tc>
          <w:tcPr>
            <w:tcW w:w="1419" w:type="dxa"/>
            <w:tcPrChange w:id="217" w:author="Katz, Alex" w:date="2015-03-25T14:34:00Z">
              <w:tcPr>
                <w:tcW w:w="868" w:type="dxa"/>
              </w:tcPr>
            </w:tcPrChange>
          </w:tcPr>
          <w:p w14:paraId="146CCC93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776" w:type="dxa"/>
            <w:tcPrChange w:id="218" w:author="Katz, Alex" w:date="2015-03-25T14:34:00Z">
              <w:tcPr>
                <w:tcW w:w="776" w:type="dxa"/>
              </w:tcPr>
            </w:tcPrChange>
          </w:tcPr>
          <w:p w14:paraId="146CCC94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50" w:type="dxa"/>
            <w:tcPrChange w:id="219" w:author="Katz, Alex" w:date="2015-03-25T14:34:00Z">
              <w:tcPr>
                <w:tcW w:w="792" w:type="dxa"/>
              </w:tcPr>
            </w:tcPrChange>
          </w:tcPr>
          <w:p w14:paraId="146CCC95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111" w:type="dxa"/>
            <w:tcPrChange w:id="220" w:author="Katz, Alex" w:date="2015-03-25T14:34:00Z">
              <w:tcPr>
                <w:tcW w:w="1283" w:type="dxa"/>
              </w:tcPr>
            </w:tcPrChange>
          </w:tcPr>
          <w:p w14:paraId="146CCC96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המרפאה של המשתמש</w:t>
            </w:r>
          </w:p>
        </w:tc>
        <w:tc>
          <w:tcPr>
            <w:tcW w:w="947" w:type="dxa"/>
            <w:tcPrChange w:id="221" w:author="Katz, Alex" w:date="2015-03-25T14:34:00Z">
              <w:tcPr>
                <w:tcW w:w="947" w:type="dxa"/>
              </w:tcPr>
            </w:tcPrChange>
          </w:tcPr>
          <w:p w14:paraId="146CCC97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מבנים רפואיים</w:t>
            </w:r>
          </w:p>
        </w:tc>
        <w:tc>
          <w:tcPr>
            <w:tcW w:w="992" w:type="dxa"/>
            <w:tcPrChange w:id="222" w:author="Katz, Alex" w:date="2015-03-25T14:34:00Z">
              <w:tcPr>
                <w:tcW w:w="992" w:type="dxa"/>
              </w:tcPr>
            </w:tcPrChange>
          </w:tcPr>
          <w:p w14:paraId="146CCC98" w14:textId="2B846D35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223" w:author="Katz, Alex" w:date="2015-03-25T14:34:00Z">
              <w:tcPr>
                <w:tcW w:w="1407" w:type="dxa"/>
              </w:tcPr>
            </w:tcPrChange>
          </w:tcPr>
          <w:p w14:paraId="146CCC99" w14:textId="77777777" w:rsidR="0062139A" w:rsidRPr="0098736C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65" w:type="dxa"/>
            <w:tcPrChange w:id="224" w:author="Katz, Alex" w:date="2015-03-25T14:34:00Z">
              <w:tcPr>
                <w:tcW w:w="1560" w:type="dxa"/>
              </w:tcPr>
            </w:tcPrChange>
          </w:tcPr>
          <w:p w14:paraId="146CCC9A" w14:textId="77777777" w:rsidR="0062139A" w:rsidRPr="0098736C" w:rsidRDefault="0062139A" w:rsidP="0062139A">
            <w:pPr>
              <w:rPr>
                <w:rFonts w:cs="David"/>
                <w:lang w:eastAsia="he-IL"/>
              </w:rPr>
            </w:pPr>
          </w:p>
        </w:tc>
        <w:tc>
          <w:tcPr>
            <w:tcW w:w="698" w:type="dxa"/>
            <w:tcPrChange w:id="225" w:author="Katz, Alex" w:date="2015-03-25T14:34:00Z">
              <w:tcPr>
                <w:tcW w:w="740" w:type="dxa"/>
              </w:tcPr>
            </w:tcPrChange>
          </w:tcPr>
          <w:p w14:paraId="146CCC9B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226" w:author="Michal Moreno" w:date="2014-11-23T17:37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62139A" w:rsidRPr="008E1E9B" w14:paraId="146CCCA6" w14:textId="77777777" w:rsidTr="00C62B30">
        <w:tc>
          <w:tcPr>
            <w:tcW w:w="1419" w:type="dxa"/>
            <w:tcPrChange w:id="227" w:author="Katz, Alex" w:date="2015-03-25T14:34:00Z">
              <w:tcPr>
                <w:tcW w:w="868" w:type="dxa"/>
              </w:tcPr>
            </w:tcPrChange>
          </w:tcPr>
          <w:p w14:paraId="146CCC9D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</w:t>
            </w:r>
          </w:p>
        </w:tc>
        <w:tc>
          <w:tcPr>
            <w:tcW w:w="776" w:type="dxa"/>
            <w:tcPrChange w:id="228" w:author="Katz, Alex" w:date="2015-03-25T14:34:00Z">
              <w:tcPr>
                <w:tcW w:w="776" w:type="dxa"/>
              </w:tcPr>
            </w:tcPrChange>
          </w:tcPr>
          <w:p w14:paraId="146CCC9E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750" w:type="dxa"/>
            <w:tcPrChange w:id="229" w:author="Katz, Alex" w:date="2015-03-25T14:34:00Z">
              <w:tcPr>
                <w:tcW w:w="792" w:type="dxa"/>
              </w:tcPr>
            </w:tcPrChange>
          </w:tcPr>
          <w:p w14:paraId="146CCC9F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11" w:type="dxa"/>
            <w:tcPrChange w:id="230" w:author="Katz, Alex" w:date="2015-03-25T14:34:00Z">
              <w:tcPr>
                <w:tcW w:w="1283" w:type="dxa"/>
              </w:tcPr>
            </w:tcPrChange>
          </w:tcPr>
          <w:p w14:paraId="146CCCA0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הפרופיל הרצוי</w:t>
            </w:r>
          </w:p>
        </w:tc>
        <w:tc>
          <w:tcPr>
            <w:tcW w:w="947" w:type="dxa"/>
            <w:tcPrChange w:id="231" w:author="Katz, Alex" w:date="2015-03-25T14:34:00Z">
              <w:tcPr>
                <w:tcW w:w="947" w:type="dxa"/>
              </w:tcPr>
            </w:tcPrChange>
          </w:tcPr>
          <w:p w14:paraId="146CCCA1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פרופילים</w:t>
            </w:r>
          </w:p>
        </w:tc>
        <w:tc>
          <w:tcPr>
            <w:tcW w:w="992" w:type="dxa"/>
            <w:tcPrChange w:id="232" w:author="Katz, Alex" w:date="2015-03-25T14:34:00Z">
              <w:tcPr>
                <w:tcW w:w="992" w:type="dxa"/>
              </w:tcPr>
            </w:tcPrChange>
          </w:tcPr>
          <w:p w14:paraId="146CCCA2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233" w:author="Katz, Alex" w:date="2015-03-25T14:34:00Z">
              <w:tcPr>
                <w:tcW w:w="1407" w:type="dxa"/>
              </w:tcPr>
            </w:tcPrChange>
          </w:tcPr>
          <w:p w14:paraId="146CCCA3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רק מרשימת הבחירה</w:t>
            </w:r>
          </w:p>
        </w:tc>
        <w:tc>
          <w:tcPr>
            <w:tcW w:w="1265" w:type="dxa"/>
            <w:tcPrChange w:id="234" w:author="Katz, Alex" w:date="2015-03-25T14:34:00Z">
              <w:tcPr>
                <w:tcW w:w="1560" w:type="dxa"/>
              </w:tcPr>
            </w:tcPrChange>
          </w:tcPr>
          <w:p w14:paraId="146CCCA4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הערך שנבחר</w:t>
            </w:r>
          </w:p>
        </w:tc>
        <w:tc>
          <w:tcPr>
            <w:tcW w:w="698" w:type="dxa"/>
            <w:tcPrChange w:id="235" w:author="Katz, Alex" w:date="2015-03-25T14:34:00Z">
              <w:tcPr>
                <w:tcW w:w="740" w:type="dxa"/>
              </w:tcPr>
            </w:tcPrChange>
          </w:tcPr>
          <w:p w14:paraId="146CCCA5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236" w:author="Michal Moreno" w:date="2014-11-23T17:37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62139A" w:rsidRPr="008E1E9B" w14:paraId="146CCCB0" w14:textId="77777777" w:rsidTr="00C62B30">
        <w:tc>
          <w:tcPr>
            <w:tcW w:w="1419" w:type="dxa"/>
            <w:tcPrChange w:id="237" w:author="Katz, Alex" w:date="2015-03-25T14:34:00Z">
              <w:tcPr>
                <w:tcW w:w="868" w:type="dxa"/>
              </w:tcPr>
            </w:tcPrChange>
          </w:tcPr>
          <w:p w14:paraId="146CCCA7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חודשי זמניות</w:t>
            </w:r>
          </w:p>
        </w:tc>
        <w:tc>
          <w:tcPr>
            <w:tcW w:w="776" w:type="dxa"/>
            <w:tcPrChange w:id="238" w:author="Katz, Alex" w:date="2015-03-25T14:34:00Z">
              <w:tcPr>
                <w:tcW w:w="776" w:type="dxa"/>
              </w:tcPr>
            </w:tcPrChange>
          </w:tcPr>
          <w:p w14:paraId="146CCCA8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50" w:type="dxa"/>
            <w:tcPrChange w:id="239" w:author="Katz, Alex" w:date="2015-03-25T14:34:00Z">
              <w:tcPr>
                <w:tcW w:w="792" w:type="dxa"/>
              </w:tcPr>
            </w:tcPrChange>
          </w:tcPr>
          <w:p w14:paraId="146CCCA9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11" w:type="dxa"/>
            <w:tcPrChange w:id="240" w:author="Katz, Alex" w:date="2015-03-25T14:34:00Z">
              <w:tcPr>
                <w:tcW w:w="1283" w:type="dxa"/>
              </w:tcPr>
            </w:tcPrChange>
          </w:tcPr>
          <w:p w14:paraId="146CCCAA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מספר חודשי זמניות סעיף הליקוי</w:t>
            </w:r>
          </w:p>
        </w:tc>
        <w:tc>
          <w:tcPr>
            <w:tcW w:w="947" w:type="dxa"/>
            <w:tcPrChange w:id="241" w:author="Katz, Alex" w:date="2015-03-25T14:34:00Z">
              <w:tcPr>
                <w:tcW w:w="947" w:type="dxa"/>
              </w:tcPr>
            </w:tcPrChange>
          </w:tcPr>
          <w:p w14:paraId="146CCCAB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42" w:author="Katz, Alex" w:date="2015-03-25T14:34:00Z">
              <w:tcPr>
                <w:tcW w:w="992" w:type="dxa"/>
              </w:tcPr>
            </w:tcPrChange>
          </w:tcPr>
          <w:p w14:paraId="146CCCAC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243" w:author="Katz, Alex" w:date="2015-03-25T14:34:00Z">
              <w:tcPr>
                <w:tcW w:w="1407" w:type="dxa"/>
              </w:tcPr>
            </w:tcPrChange>
          </w:tcPr>
          <w:p w14:paraId="146CCCAD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244"/>
            <w:del w:id="245" w:author="Michal Moreno" w:date="2014-10-13T19:40:00Z">
              <w:r w:rsidDel="00407E9B">
                <w:rPr>
                  <w:rFonts w:cs="David" w:hint="cs"/>
                  <w:rtl/>
                  <w:lang w:eastAsia="he-IL"/>
                </w:rPr>
                <w:delText xml:space="preserve">2 </w:delText>
              </w:r>
            </w:del>
            <w:ins w:id="246" w:author="Michal Moreno" w:date="2014-10-13T19:40:00Z">
              <w:r>
                <w:rPr>
                  <w:rFonts w:cs="David" w:hint="cs"/>
                  <w:rtl/>
                  <w:lang w:eastAsia="he-IL"/>
                </w:rPr>
                <w:t>3</w:t>
              </w:r>
              <w:commentRangeEnd w:id="244"/>
              <w:r>
                <w:rPr>
                  <w:rStyle w:val="CommentReference"/>
                  <w:rtl/>
                </w:rPr>
                <w:commentReference w:id="244"/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1265" w:type="dxa"/>
            <w:tcPrChange w:id="247" w:author="Katz, Alex" w:date="2015-03-25T14:34:00Z">
              <w:tcPr>
                <w:tcW w:w="1560" w:type="dxa"/>
              </w:tcPr>
            </w:tcPrChange>
          </w:tcPr>
          <w:p w14:paraId="146CCCAE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248" w:author="Katz, Alex" w:date="2015-03-25T14:34:00Z">
              <w:tcPr>
                <w:tcW w:w="740" w:type="dxa"/>
              </w:tcPr>
            </w:tcPrChange>
          </w:tcPr>
          <w:p w14:paraId="146CCCAF" w14:textId="77777777" w:rsidR="0062139A" w:rsidRPr="009F0B6E" w:rsidRDefault="0062139A" w:rsidP="0062139A">
            <w:pPr>
              <w:rPr>
                <w:rFonts w:cs="David"/>
                <w:rtl/>
                <w:lang w:eastAsia="he-IL"/>
              </w:rPr>
            </w:pPr>
            <w:ins w:id="249" w:author="Michal Moreno" w:date="2014-11-23T17:37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C62B30" w:rsidRPr="008E1E9B" w14:paraId="23307C88" w14:textId="77777777" w:rsidTr="00C62B30">
        <w:trPr>
          <w:ins w:id="250" w:author="Katz, Alex" w:date="2015-03-25T14:32:00Z"/>
        </w:trPr>
        <w:tc>
          <w:tcPr>
            <w:tcW w:w="1419" w:type="dxa"/>
            <w:tcPrChange w:id="251" w:author="Katz, Alex" w:date="2015-03-25T14:34:00Z">
              <w:tcPr>
                <w:tcW w:w="868" w:type="dxa"/>
              </w:tcPr>
            </w:tcPrChange>
          </w:tcPr>
          <w:p w14:paraId="7692C280" w14:textId="6A1474C4" w:rsidR="00C62B30" w:rsidRDefault="00C62B30" w:rsidP="00C62B30">
            <w:pPr>
              <w:rPr>
                <w:ins w:id="252" w:author="Katz, Alex" w:date="2015-03-25T14:32:00Z"/>
                <w:rFonts w:cs="David"/>
                <w:rtl/>
                <w:lang w:eastAsia="he-IL"/>
              </w:rPr>
            </w:pPr>
            <w:commentRangeStart w:id="253"/>
            <w:ins w:id="254" w:author="Katz, Alex" w:date="2015-03-25T14:33:00Z">
              <w:r>
                <w:rPr>
                  <w:rFonts w:cs="David" w:hint="cs"/>
                  <w:rtl/>
                  <w:lang w:eastAsia="he-IL"/>
                </w:rPr>
                <w:t>שעת ביצוע בפועל</w:t>
              </w:r>
              <w:commentRangeEnd w:id="253"/>
              <w:r>
                <w:commentReference w:id="253"/>
              </w:r>
            </w:ins>
          </w:p>
        </w:tc>
        <w:tc>
          <w:tcPr>
            <w:tcW w:w="776" w:type="dxa"/>
            <w:tcPrChange w:id="255" w:author="Katz, Alex" w:date="2015-03-25T14:34:00Z">
              <w:tcPr>
                <w:tcW w:w="776" w:type="dxa"/>
              </w:tcPr>
            </w:tcPrChange>
          </w:tcPr>
          <w:p w14:paraId="773CA0E8" w14:textId="57043873" w:rsidR="00C62B30" w:rsidRDefault="00C62B30" w:rsidP="00C62B30">
            <w:pPr>
              <w:rPr>
                <w:ins w:id="256" w:author="Katz, Alex" w:date="2015-03-25T14:32:00Z"/>
                <w:rFonts w:cs="David"/>
                <w:rtl/>
                <w:lang w:eastAsia="he-IL"/>
              </w:rPr>
            </w:pPr>
            <w:ins w:id="257" w:author="Katz, Alex" w:date="2015-03-25T14:3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50" w:type="dxa"/>
            <w:tcPrChange w:id="258" w:author="Katz, Alex" w:date="2015-03-25T14:34:00Z">
              <w:tcPr>
                <w:tcW w:w="792" w:type="dxa"/>
              </w:tcPr>
            </w:tcPrChange>
          </w:tcPr>
          <w:p w14:paraId="6BF5E096" w14:textId="57F68777" w:rsidR="00C62B30" w:rsidRDefault="00C62B30" w:rsidP="00C62B30">
            <w:pPr>
              <w:rPr>
                <w:ins w:id="259" w:author="Katz, Alex" w:date="2015-03-25T14:32:00Z"/>
                <w:rFonts w:cs="David"/>
                <w:rtl/>
                <w:lang w:eastAsia="he-IL"/>
              </w:rPr>
            </w:pPr>
            <w:ins w:id="260" w:author="Katz, Alex" w:date="2015-03-25T14:33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11" w:type="dxa"/>
            <w:tcPrChange w:id="261" w:author="Katz, Alex" w:date="2015-03-25T14:34:00Z">
              <w:tcPr>
                <w:tcW w:w="1283" w:type="dxa"/>
              </w:tcPr>
            </w:tcPrChange>
          </w:tcPr>
          <w:p w14:paraId="52B5C185" w14:textId="46F67C76" w:rsidR="00C62B30" w:rsidRDefault="00C62B30">
            <w:pPr>
              <w:rPr>
                <w:ins w:id="262" w:author="Katz, Alex" w:date="2015-03-25T14:32:00Z"/>
                <w:rFonts w:cs="David"/>
                <w:rtl/>
                <w:lang w:eastAsia="he-IL"/>
              </w:rPr>
              <w:pPrChange w:id="263" w:author="Katz, Alex" w:date="2015-03-25T14:34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264" w:author="Katz, Alex" w:date="2015-03-25T14:33:00Z">
              <w:r>
                <w:rPr>
                  <w:rFonts w:cs="David" w:hint="cs"/>
                  <w:rtl/>
                  <w:lang w:eastAsia="he-IL"/>
                </w:rPr>
                <w:t xml:space="preserve">שדה זה הינו שדה שעת התיעוד בפועל שנשמר פנימית בנתוני המסמך </w:t>
              </w:r>
            </w:ins>
          </w:p>
        </w:tc>
        <w:tc>
          <w:tcPr>
            <w:tcW w:w="947" w:type="dxa"/>
            <w:tcPrChange w:id="265" w:author="Katz, Alex" w:date="2015-03-25T14:34:00Z">
              <w:tcPr>
                <w:tcW w:w="947" w:type="dxa"/>
              </w:tcPr>
            </w:tcPrChange>
          </w:tcPr>
          <w:p w14:paraId="21CDDBDE" w14:textId="77777777" w:rsidR="00C62B30" w:rsidRPr="009F0B6E" w:rsidRDefault="00C62B30" w:rsidP="00C62B30">
            <w:pPr>
              <w:rPr>
                <w:ins w:id="266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67" w:author="Katz, Alex" w:date="2015-03-25T14:34:00Z">
              <w:tcPr>
                <w:tcW w:w="992" w:type="dxa"/>
              </w:tcPr>
            </w:tcPrChange>
          </w:tcPr>
          <w:p w14:paraId="7178913D" w14:textId="5104F835" w:rsidR="00C62B30" w:rsidRPr="009F0B6E" w:rsidRDefault="00C62B30" w:rsidP="00C62B30">
            <w:pPr>
              <w:rPr>
                <w:ins w:id="268" w:author="Katz, Alex" w:date="2015-03-25T14:32:00Z"/>
                <w:rFonts w:cs="David"/>
                <w:rtl/>
                <w:lang w:eastAsia="he-IL"/>
              </w:rPr>
            </w:pPr>
            <w:ins w:id="269" w:author="Katz, Alex" w:date="2015-03-25T14:33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"שעת המפגש" של מסך "פרטי מפגש" (41).</w:t>
              </w:r>
            </w:ins>
          </w:p>
        </w:tc>
        <w:tc>
          <w:tcPr>
            <w:tcW w:w="1407" w:type="dxa"/>
            <w:tcPrChange w:id="270" w:author="Katz, Alex" w:date="2015-03-25T14:34:00Z">
              <w:tcPr>
                <w:tcW w:w="1407" w:type="dxa"/>
              </w:tcPr>
            </w:tcPrChange>
          </w:tcPr>
          <w:p w14:paraId="3968B6D7" w14:textId="77777777" w:rsidR="00C62B30" w:rsidRDefault="00C62B30" w:rsidP="00C62B30">
            <w:pPr>
              <w:rPr>
                <w:ins w:id="271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1265" w:type="dxa"/>
            <w:tcPrChange w:id="272" w:author="Katz, Alex" w:date="2015-03-25T14:34:00Z">
              <w:tcPr>
                <w:tcW w:w="1560" w:type="dxa"/>
              </w:tcPr>
            </w:tcPrChange>
          </w:tcPr>
          <w:p w14:paraId="013B1C51" w14:textId="77777777" w:rsidR="00C62B30" w:rsidRPr="009F0B6E" w:rsidRDefault="00C62B30" w:rsidP="00C62B30">
            <w:pPr>
              <w:rPr>
                <w:ins w:id="273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274" w:author="Katz, Alex" w:date="2015-03-25T14:34:00Z">
              <w:tcPr>
                <w:tcW w:w="740" w:type="dxa"/>
              </w:tcPr>
            </w:tcPrChange>
          </w:tcPr>
          <w:p w14:paraId="53BA0A78" w14:textId="6961DAD1" w:rsidR="00C62B30" w:rsidRDefault="00C62B30" w:rsidP="00C62B30">
            <w:pPr>
              <w:rPr>
                <w:ins w:id="275" w:author="Katz, Alex" w:date="2015-03-25T14:32:00Z"/>
                <w:rFonts w:cs="David"/>
                <w:rtl/>
                <w:lang w:eastAsia="he-IL"/>
              </w:rPr>
            </w:pPr>
          </w:p>
        </w:tc>
      </w:tr>
      <w:tr w:rsidR="00C62B30" w:rsidRPr="008E1E9B" w14:paraId="15C85A56" w14:textId="77777777" w:rsidTr="00C62B30">
        <w:trPr>
          <w:ins w:id="276" w:author="Katz, Alex" w:date="2015-03-25T14:32:00Z"/>
        </w:trPr>
        <w:tc>
          <w:tcPr>
            <w:tcW w:w="1419" w:type="dxa"/>
            <w:tcPrChange w:id="277" w:author="Katz, Alex" w:date="2015-03-25T14:34:00Z">
              <w:tcPr>
                <w:tcW w:w="868" w:type="dxa"/>
              </w:tcPr>
            </w:tcPrChange>
          </w:tcPr>
          <w:p w14:paraId="139BF0C7" w14:textId="494553FF" w:rsidR="00C62B30" w:rsidRDefault="00C62B30" w:rsidP="00C62B30">
            <w:pPr>
              <w:rPr>
                <w:ins w:id="278" w:author="Katz, Alex" w:date="2015-03-25T14:32:00Z"/>
                <w:rFonts w:cs="David"/>
                <w:rtl/>
                <w:lang w:eastAsia="he-IL"/>
              </w:rPr>
            </w:pPr>
            <w:commentRangeStart w:id="279"/>
            <w:ins w:id="280" w:author="Katz, Alex" w:date="2015-03-25T14:33:00Z">
              <w:r>
                <w:rPr>
                  <w:rFonts w:cs="David" w:hint="cs"/>
                  <w:rtl/>
                  <w:lang w:eastAsia="he-IL"/>
                </w:rPr>
                <w:t xml:space="preserve">שם משתמש יוצר </w:t>
              </w:r>
              <w:commentRangeEnd w:id="279"/>
              <w:r>
                <w:rPr>
                  <w:rtl/>
                </w:rPr>
                <w:commentReference w:id="279"/>
              </w:r>
            </w:ins>
          </w:p>
        </w:tc>
        <w:tc>
          <w:tcPr>
            <w:tcW w:w="776" w:type="dxa"/>
            <w:tcPrChange w:id="281" w:author="Katz, Alex" w:date="2015-03-25T14:34:00Z">
              <w:tcPr>
                <w:tcW w:w="776" w:type="dxa"/>
              </w:tcPr>
            </w:tcPrChange>
          </w:tcPr>
          <w:p w14:paraId="6070D0D1" w14:textId="0F47D02B" w:rsidR="00C62B30" w:rsidRDefault="00C62B30" w:rsidP="00C62B30">
            <w:pPr>
              <w:rPr>
                <w:ins w:id="282" w:author="Katz, Alex" w:date="2015-03-25T14:32:00Z"/>
                <w:rFonts w:cs="David"/>
                <w:rtl/>
                <w:lang w:eastAsia="he-IL"/>
              </w:rPr>
            </w:pPr>
            <w:ins w:id="283" w:author="Katz, Alex" w:date="2015-03-25T14:3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50" w:type="dxa"/>
            <w:tcPrChange w:id="284" w:author="Katz, Alex" w:date="2015-03-25T14:34:00Z">
              <w:tcPr>
                <w:tcW w:w="792" w:type="dxa"/>
              </w:tcPr>
            </w:tcPrChange>
          </w:tcPr>
          <w:p w14:paraId="6307C98D" w14:textId="5109B878" w:rsidR="00C62B30" w:rsidRDefault="00C62B30" w:rsidP="00C62B30">
            <w:pPr>
              <w:rPr>
                <w:ins w:id="285" w:author="Katz, Alex" w:date="2015-03-25T14:32:00Z"/>
                <w:rFonts w:cs="David"/>
                <w:rtl/>
                <w:lang w:eastAsia="he-IL"/>
              </w:rPr>
            </w:pPr>
            <w:ins w:id="286" w:author="Katz, Alex" w:date="2015-03-25T14:33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111" w:type="dxa"/>
            <w:tcPrChange w:id="287" w:author="Katz, Alex" w:date="2015-03-25T14:34:00Z">
              <w:tcPr>
                <w:tcW w:w="1283" w:type="dxa"/>
              </w:tcPr>
            </w:tcPrChange>
          </w:tcPr>
          <w:p w14:paraId="3CCC0814" w14:textId="7911899D" w:rsidR="00C62B30" w:rsidRDefault="00C62B30">
            <w:pPr>
              <w:rPr>
                <w:ins w:id="288" w:author="Katz, Alex" w:date="2015-03-25T14:32:00Z"/>
                <w:rFonts w:cs="David"/>
                <w:rtl/>
                <w:lang w:eastAsia="he-IL"/>
              </w:rPr>
              <w:pPrChange w:id="289" w:author="Katz, Alex" w:date="2015-03-25T14:36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290" w:author="Katz, Alex" w:date="2015-03-25T14:33:00Z">
              <w:r>
                <w:rPr>
                  <w:rFonts w:cs="David" w:hint="cs"/>
                  <w:rtl/>
                  <w:lang w:eastAsia="he-IL"/>
                </w:rPr>
                <w:t xml:space="preserve">שדה זה הינו שדה של שם המשתמש שנתן את ההוראה בפועל ונשמר פנימית בנתוני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המסמך </w:t>
              </w:r>
            </w:ins>
          </w:p>
        </w:tc>
        <w:tc>
          <w:tcPr>
            <w:tcW w:w="947" w:type="dxa"/>
            <w:tcPrChange w:id="291" w:author="Katz, Alex" w:date="2015-03-25T14:34:00Z">
              <w:tcPr>
                <w:tcW w:w="947" w:type="dxa"/>
              </w:tcPr>
            </w:tcPrChange>
          </w:tcPr>
          <w:p w14:paraId="7A5EC9A5" w14:textId="77777777" w:rsidR="00C62B30" w:rsidRPr="009F0B6E" w:rsidRDefault="00C62B30" w:rsidP="00C62B30">
            <w:pPr>
              <w:rPr>
                <w:ins w:id="292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93" w:author="Katz, Alex" w:date="2015-03-25T14:34:00Z">
              <w:tcPr>
                <w:tcW w:w="992" w:type="dxa"/>
              </w:tcPr>
            </w:tcPrChange>
          </w:tcPr>
          <w:p w14:paraId="216AABBD" w14:textId="77777777" w:rsidR="00C62B30" w:rsidRPr="009F0B6E" w:rsidRDefault="00C62B30" w:rsidP="00C62B30">
            <w:pPr>
              <w:rPr>
                <w:ins w:id="294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  <w:tcPrChange w:id="295" w:author="Katz, Alex" w:date="2015-03-25T14:34:00Z">
              <w:tcPr>
                <w:tcW w:w="1407" w:type="dxa"/>
              </w:tcPr>
            </w:tcPrChange>
          </w:tcPr>
          <w:p w14:paraId="144B419D" w14:textId="77777777" w:rsidR="00C62B30" w:rsidRDefault="00C62B30" w:rsidP="00C62B30">
            <w:pPr>
              <w:rPr>
                <w:ins w:id="296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1265" w:type="dxa"/>
            <w:tcPrChange w:id="297" w:author="Katz, Alex" w:date="2015-03-25T14:34:00Z">
              <w:tcPr>
                <w:tcW w:w="1560" w:type="dxa"/>
              </w:tcPr>
            </w:tcPrChange>
          </w:tcPr>
          <w:p w14:paraId="2620D03F" w14:textId="77777777" w:rsidR="00C62B30" w:rsidRPr="009F0B6E" w:rsidRDefault="00C62B30" w:rsidP="00C62B30">
            <w:pPr>
              <w:rPr>
                <w:ins w:id="298" w:author="Katz, Alex" w:date="2015-03-25T14:32:00Z"/>
                <w:rFonts w:cs="David"/>
                <w:rtl/>
                <w:lang w:eastAsia="he-IL"/>
              </w:rPr>
            </w:pPr>
          </w:p>
        </w:tc>
        <w:tc>
          <w:tcPr>
            <w:tcW w:w="698" w:type="dxa"/>
            <w:tcPrChange w:id="299" w:author="Katz, Alex" w:date="2015-03-25T14:34:00Z">
              <w:tcPr>
                <w:tcW w:w="740" w:type="dxa"/>
              </w:tcPr>
            </w:tcPrChange>
          </w:tcPr>
          <w:p w14:paraId="53E1BACE" w14:textId="0E407FC4" w:rsidR="00C62B30" w:rsidRDefault="00C62B30" w:rsidP="00C62B30">
            <w:pPr>
              <w:rPr>
                <w:ins w:id="300" w:author="Katz, Alex" w:date="2015-03-25T14:32:00Z"/>
                <w:rFonts w:cs="David"/>
                <w:rtl/>
                <w:lang w:eastAsia="he-IL"/>
              </w:rPr>
            </w:pPr>
          </w:p>
        </w:tc>
      </w:tr>
    </w:tbl>
    <w:p w14:paraId="146CCCB1" w14:textId="77777777" w:rsidR="00243249" w:rsidRDefault="00243249" w:rsidP="00243249">
      <w:pPr>
        <w:rPr>
          <w:rtl/>
          <w:lang w:eastAsia="he-IL"/>
        </w:rPr>
      </w:pPr>
    </w:p>
    <w:p w14:paraId="146CCCB2" w14:textId="77777777" w:rsidR="00243249" w:rsidRDefault="00E60220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78"/>
        <w:gridCol w:w="1652"/>
        <w:gridCol w:w="3260"/>
        <w:gridCol w:w="2552"/>
      </w:tblGrid>
      <w:tr w:rsidR="00801FB6" w:rsidRPr="008E1E9B" w14:paraId="146CCCB7" w14:textId="77777777" w:rsidTr="00A45B9E">
        <w:tc>
          <w:tcPr>
            <w:tcW w:w="0" w:type="auto"/>
          </w:tcPr>
          <w:p w14:paraId="146CCCB3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146CCCB4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146CCCB5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146CCCB6" w14:textId="77777777" w:rsidR="00801FB6" w:rsidRPr="008E1E9B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70968" w:rsidRPr="008E1E9B" w14:paraId="146CCCBC" w14:textId="77777777" w:rsidTr="00A45B9E">
        <w:tc>
          <w:tcPr>
            <w:tcW w:w="0" w:type="auto"/>
          </w:tcPr>
          <w:p w14:paraId="146CCCB8" w14:textId="77777777" w:rsidR="00970968" w:rsidRPr="008E1E9B" w:rsidRDefault="00EF1E25" w:rsidP="00A612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חודשי זמניות</w:t>
            </w:r>
          </w:p>
        </w:tc>
        <w:tc>
          <w:tcPr>
            <w:tcW w:w="1652" w:type="dxa"/>
          </w:tcPr>
          <w:p w14:paraId="146CCCB9" w14:textId="77777777" w:rsidR="00970968" w:rsidRPr="008E1E9B" w:rsidRDefault="00970968" w:rsidP="00A612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כשדה פתוח להזנה</w:t>
            </w:r>
          </w:p>
        </w:tc>
        <w:tc>
          <w:tcPr>
            <w:tcW w:w="3260" w:type="dxa"/>
          </w:tcPr>
          <w:p w14:paraId="146CCCBA" w14:textId="77777777" w:rsidR="00970968" w:rsidRPr="008E1E9B" w:rsidRDefault="00970968" w:rsidP="00A612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146CCCBB" w14:textId="77777777" w:rsidR="00970968" w:rsidRPr="008E1E9B" w:rsidRDefault="00970968" w:rsidP="00B01AC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"יש להזין </w:t>
            </w:r>
            <w:r w:rsidR="00AB141C">
              <w:rPr>
                <w:rFonts w:cs="David" w:hint="cs"/>
                <w:rtl/>
                <w:lang w:eastAsia="he-IL"/>
              </w:rPr>
              <w:t>מספר חודשים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B01AC5">
              <w:rPr>
                <w:rFonts w:cs="David" w:hint="cs"/>
                <w:rtl/>
                <w:lang w:eastAsia="he-IL"/>
              </w:rPr>
              <w:t>לפרופיל</w:t>
            </w:r>
            <w:r>
              <w:rPr>
                <w:rFonts w:cs="David" w:hint="cs"/>
                <w:rtl/>
                <w:lang w:eastAsia="he-IL"/>
              </w:rPr>
              <w:t>."</w:t>
            </w:r>
          </w:p>
        </w:tc>
      </w:tr>
      <w:tr w:rsidR="00F53E1C" w:rsidRPr="008E1E9B" w14:paraId="146CCCC1" w14:textId="77777777" w:rsidTr="00A45B9E">
        <w:trPr>
          <w:ins w:id="301" w:author="Michal Moreno" w:date="2014-10-28T23:03:00Z"/>
        </w:trPr>
        <w:tc>
          <w:tcPr>
            <w:tcW w:w="0" w:type="auto"/>
          </w:tcPr>
          <w:p w14:paraId="146CCCBD" w14:textId="77777777" w:rsidR="00F53E1C" w:rsidRDefault="00F53E1C" w:rsidP="00A61289">
            <w:pPr>
              <w:rPr>
                <w:ins w:id="302" w:author="Michal Moreno" w:date="2014-10-28T23:03:00Z"/>
                <w:rFonts w:cs="David"/>
                <w:rtl/>
                <w:lang w:eastAsia="he-IL"/>
              </w:rPr>
            </w:pPr>
            <w:commentRangeStart w:id="303"/>
            <w:ins w:id="304" w:author="Michal Moreno" w:date="2014-10-28T23:04:00Z">
              <w:r>
                <w:rPr>
                  <w:rFonts w:cs="David" w:hint="cs"/>
                  <w:rtl/>
                  <w:lang w:eastAsia="he-IL"/>
                </w:rPr>
                <w:t>קוד</w:t>
              </w:r>
              <w:commentRangeEnd w:id="303"/>
              <w:r>
                <w:rPr>
                  <w:rStyle w:val="CommentReference"/>
                </w:rPr>
                <w:commentReference w:id="303"/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652" w:type="dxa"/>
          </w:tcPr>
          <w:p w14:paraId="146CCCBE" w14:textId="77777777" w:rsidR="00F53E1C" w:rsidRDefault="00F53E1C" w:rsidP="00A61289">
            <w:pPr>
              <w:rPr>
                <w:ins w:id="305" w:author="Michal Moreno" w:date="2014-10-28T23:03:00Z"/>
                <w:rFonts w:cs="David"/>
                <w:rtl/>
                <w:lang w:eastAsia="he-IL"/>
              </w:rPr>
            </w:pPr>
            <w:ins w:id="306" w:author="Michal Moreno" w:date="2014-10-28T23:04:00Z">
              <w:r>
                <w:rPr>
                  <w:rFonts w:cs="David" w:hint="cs"/>
                  <w:rtl/>
                  <w:lang w:eastAsia="he-IL"/>
                </w:rPr>
                <w:t>סעיף ליקוי קיים</w:t>
              </w:r>
            </w:ins>
          </w:p>
        </w:tc>
        <w:tc>
          <w:tcPr>
            <w:tcW w:w="3260" w:type="dxa"/>
          </w:tcPr>
          <w:p w14:paraId="146CCCBF" w14:textId="77777777" w:rsidR="00F53E1C" w:rsidRDefault="00F53E1C" w:rsidP="00A61289">
            <w:pPr>
              <w:rPr>
                <w:ins w:id="307" w:author="Michal Moreno" w:date="2014-10-28T23:03:00Z"/>
                <w:rFonts w:cs="David"/>
                <w:rtl/>
                <w:lang w:eastAsia="he-IL"/>
              </w:rPr>
            </w:pPr>
            <w:ins w:id="308" w:author="Michal Moreno" w:date="2014-10-28T23:04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146CCCC0" w14:textId="77777777" w:rsidR="00F53E1C" w:rsidRDefault="00F53E1C" w:rsidP="00B01AC5">
            <w:pPr>
              <w:rPr>
                <w:ins w:id="309" w:author="Michal Moreno" w:date="2014-10-28T23:03:00Z"/>
                <w:rFonts w:cs="David"/>
                <w:rtl/>
                <w:lang w:eastAsia="he-IL"/>
              </w:rPr>
            </w:pPr>
            <w:ins w:id="310" w:author="Michal Moreno" w:date="2014-10-28T23:04:00Z">
              <w:r>
                <w:rPr>
                  <w:rFonts w:cs="David" w:hint="cs"/>
                  <w:rtl/>
                  <w:lang w:eastAsia="he-IL"/>
                </w:rPr>
                <w:t>"שים לב! הזנת סעיף שלא קיים במערכת."</w:t>
              </w:r>
            </w:ins>
          </w:p>
        </w:tc>
      </w:tr>
      <w:tr w:rsidR="00D04A12" w:rsidRPr="008E1E9B" w14:paraId="146CCCC6" w14:textId="77777777" w:rsidTr="00A45B9E">
        <w:trPr>
          <w:ins w:id="311" w:author="Michal Moreno" w:date="2015-03-02T12:05:00Z"/>
        </w:trPr>
        <w:tc>
          <w:tcPr>
            <w:tcW w:w="0" w:type="auto"/>
          </w:tcPr>
          <w:p w14:paraId="146CCCC2" w14:textId="77777777" w:rsidR="00D04A12" w:rsidRDefault="00D04A12" w:rsidP="00A61289">
            <w:pPr>
              <w:rPr>
                <w:ins w:id="312" w:author="Michal Moreno" w:date="2015-03-02T12:05:00Z"/>
                <w:rFonts w:cs="David"/>
                <w:rtl/>
                <w:lang w:eastAsia="he-IL"/>
              </w:rPr>
            </w:pPr>
            <w:commentRangeStart w:id="313"/>
            <w:ins w:id="314" w:author="Michal Moreno" w:date="2015-03-02T12:05:00Z">
              <w:r>
                <w:rPr>
                  <w:rFonts w:cs="David" w:hint="cs"/>
                  <w:rtl/>
                </w:rPr>
                <w:t>כפתור מפגש</w:t>
              </w:r>
            </w:ins>
            <w:commentRangeEnd w:id="313"/>
            <w:ins w:id="315" w:author="Michal Moreno" w:date="2015-03-02T12:06:00Z">
              <w:r>
                <w:rPr>
                  <w:rStyle w:val="CommentReference"/>
                  <w:rtl/>
                </w:rPr>
                <w:commentReference w:id="313"/>
              </w:r>
            </w:ins>
          </w:p>
        </w:tc>
        <w:tc>
          <w:tcPr>
            <w:tcW w:w="1652" w:type="dxa"/>
          </w:tcPr>
          <w:p w14:paraId="146CCCC3" w14:textId="77777777" w:rsidR="00D04A12" w:rsidRDefault="00D04A12" w:rsidP="00A61289">
            <w:pPr>
              <w:rPr>
                <w:ins w:id="316" w:author="Michal Moreno" w:date="2015-03-02T12:05:00Z"/>
                <w:rFonts w:cs="David"/>
                <w:rtl/>
                <w:lang w:eastAsia="he-IL"/>
              </w:rPr>
            </w:pPr>
            <w:ins w:id="317" w:author="Michal Moreno" w:date="2015-03-02T12:05:00Z">
              <w:r>
                <w:rPr>
                  <w:rFonts w:cs="David" w:hint="cs"/>
                  <w:rtl/>
                </w:rPr>
                <w:t>האם הרשומה מקושרת מפגש</w:t>
              </w:r>
            </w:ins>
          </w:p>
        </w:tc>
        <w:tc>
          <w:tcPr>
            <w:tcW w:w="3260" w:type="dxa"/>
          </w:tcPr>
          <w:p w14:paraId="146CCCC4" w14:textId="77777777" w:rsidR="00D04A12" w:rsidRDefault="00D04A12" w:rsidP="00A61289">
            <w:pPr>
              <w:rPr>
                <w:ins w:id="318" w:author="Michal Moreno" w:date="2015-03-02T12:05:00Z"/>
                <w:rFonts w:cs="David"/>
                <w:rtl/>
                <w:lang w:eastAsia="he-IL"/>
              </w:rPr>
            </w:pPr>
            <w:ins w:id="319" w:author="Michal Moreno" w:date="2015-03-02T12:05:00Z">
              <w:r>
                <w:rPr>
                  <w:rFonts w:cs="David" w:hint="cs"/>
                  <w:rtl/>
                </w:rPr>
                <w:t>שגיאה</w:t>
              </w:r>
            </w:ins>
          </w:p>
        </w:tc>
        <w:tc>
          <w:tcPr>
            <w:tcW w:w="2552" w:type="dxa"/>
          </w:tcPr>
          <w:p w14:paraId="146CCCC5" w14:textId="77777777" w:rsidR="00D04A12" w:rsidRDefault="00D04A12" w:rsidP="00B01AC5">
            <w:pPr>
              <w:rPr>
                <w:ins w:id="320" w:author="Michal Moreno" w:date="2015-03-02T12:05:00Z"/>
                <w:rFonts w:cs="David"/>
                <w:rtl/>
                <w:lang w:eastAsia="he-IL"/>
              </w:rPr>
            </w:pPr>
            <w:ins w:id="321" w:author="Michal Moreno" w:date="2015-03-02T12:05:00Z">
              <w:r>
                <w:rPr>
                  <w:rFonts w:cs="David" w:hint="cs"/>
                  <w:rtl/>
                </w:rPr>
                <w:t>"רשומה זו אינה מקושרת למפגש, אנא בחר רשומה אחרת."</w:t>
              </w:r>
            </w:ins>
          </w:p>
        </w:tc>
      </w:tr>
      <w:tr w:rsidR="0088310F" w:rsidRPr="008E1E9B" w14:paraId="27F8F80E" w14:textId="77777777" w:rsidTr="00A45B9E">
        <w:trPr>
          <w:ins w:id="322" w:author="Katz, Alex" w:date="2015-03-26T14:15:00Z"/>
        </w:trPr>
        <w:tc>
          <w:tcPr>
            <w:tcW w:w="0" w:type="auto"/>
          </w:tcPr>
          <w:p w14:paraId="718F6808" w14:textId="1E47558E" w:rsidR="0088310F" w:rsidRDefault="0088310F" w:rsidP="0088310F">
            <w:pPr>
              <w:rPr>
                <w:ins w:id="323" w:author="Katz, Alex" w:date="2015-03-26T14:15:00Z"/>
                <w:rFonts w:cs="David" w:hint="cs"/>
                <w:rtl/>
              </w:rPr>
            </w:pPr>
            <w:commentRangeStart w:id="324"/>
            <w:ins w:id="325" w:author="Katz, Alex" w:date="2015-03-26T14:15:00Z">
              <w:r>
                <w:rPr>
                  <w:rFonts w:cs="David" w:hint="cs"/>
                  <w:rtl/>
                </w:rPr>
                <w:t>כפתור מפגש</w:t>
              </w:r>
              <w:commentRangeEnd w:id="324"/>
              <w:r>
                <w:rPr>
                  <w:rStyle w:val="Revision"/>
                  <w:rtl/>
                </w:rPr>
                <w:commentReference w:id="324"/>
              </w:r>
            </w:ins>
          </w:p>
        </w:tc>
        <w:tc>
          <w:tcPr>
            <w:tcW w:w="1652" w:type="dxa"/>
          </w:tcPr>
          <w:p w14:paraId="7263E00F" w14:textId="77777777" w:rsidR="0088310F" w:rsidRPr="00155472" w:rsidRDefault="0088310F" w:rsidP="0088310F">
            <w:pPr>
              <w:rPr>
                <w:ins w:id="326" w:author="Katz, Alex" w:date="2015-03-26T14:15:00Z"/>
                <w:rFonts w:cs="David"/>
              </w:rPr>
            </w:pPr>
            <w:ins w:id="327" w:author="Katz, Alex" w:date="2015-03-26T14:15:00Z">
              <w:r>
                <w:rPr>
                  <w:rFonts w:cs="David" w:hint="cs"/>
                  <w:rtl/>
                </w:rPr>
                <w:t>1.</w:t>
              </w:r>
              <w:r w:rsidRPr="00155472">
                <w:rPr>
                  <w:rFonts w:cs="David"/>
                  <w:rtl/>
                </w:rPr>
                <w:t xml:space="preserve"> תתבצע בדיקה של הרכיבים המקושרים לתדפיס עצמו.</w:t>
              </w:r>
            </w:ins>
          </w:p>
          <w:p w14:paraId="7C978CEB" w14:textId="77777777" w:rsidR="0088310F" w:rsidRPr="00155472" w:rsidRDefault="0088310F" w:rsidP="0088310F">
            <w:pPr>
              <w:rPr>
                <w:ins w:id="328" w:author="Katz, Alex" w:date="2015-03-26T14:15:00Z"/>
                <w:rFonts w:cs="David"/>
                <w:rtl/>
              </w:rPr>
            </w:pPr>
            <w:ins w:id="329" w:author="Katz, Alex" w:date="2015-03-26T14:15:00Z">
              <w:r w:rsidRPr="00155472">
                <w:rPr>
                  <w:rFonts w:cs="David"/>
                  <w:rtl/>
                </w:rPr>
                <w:t>2.  על הרכיבים עצמם תתבצע בדיקה האם יש איזושהי הגבלה בטבלת הגבלים לגביהם.</w:t>
              </w:r>
            </w:ins>
          </w:p>
          <w:p w14:paraId="2596DDF7" w14:textId="5D05FBBF" w:rsidR="0088310F" w:rsidRDefault="0088310F" w:rsidP="0088310F">
            <w:pPr>
              <w:rPr>
                <w:ins w:id="330" w:author="Katz, Alex" w:date="2015-03-26T14:15:00Z"/>
                <w:rFonts w:cs="David" w:hint="cs"/>
                <w:rtl/>
              </w:rPr>
            </w:pPr>
            <w:ins w:id="331" w:author="Katz, Alex" w:date="2015-03-26T14:15:00Z">
              <w:r w:rsidRPr="00155472">
                <w:rPr>
                  <w:rFonts w:cs="David"/>
                  <w:rtl/>
                </w:rPr>
                <w:t>3.  במידה ואין אף הגבלה התדפיס יוצג.</w:t>
              </w:r>
            </w:ins>
          </w:p>
        </w:tc>
        <w:tc>
          <w:tcPr>
            <w:tcW w:w="3260" w:type="dxa"/>
          </w:tcPr>
          <w:p w14:paraId="27CE054E" w14:textId="4997A946" w:rsidR="0088310F" w:rsidRDefault="0088310F" w:rsidP="0088310F">
            <w:pPr>
              <w:rPr>
                <w:ins w:id="332" w:author="Katz, Alex" w:date="2015-03-26T14:15:00Z"/>
                <w:rFonts w:cs="David" w:hint="cs"/>
                <w:rtl/>
              </w:rPr>
            </w:pPr>
            <w:ins w:id="333" w:author="Katz, Alex" w:date="2015-03-26T14:15:00Z">
              <w:r>
                <w:rPr>
                  <w:rFonts w:cs="David" w:hint="cs"/>
                  <w:rtl/>
                </w:rPr>
                <w:t>שגיאה</w:t>
              </w:r>
            </w:ins>
          </w:p>
        </w:tc>
        <w:tc>
          <w:tcPr>
            <w:tcW w:w="2552" w:type="dxa"/>
          </w:tcPr>
          <w:p w14:paraId="25AE3A22" w14:textId="186964A9" w:rsidR="0088310F" w:rsidRDefault="0088310F" w:rsidP="0088310F">
            <w:pPr>
              <w:rPr>
                <w:ins w:id="334" w:author="Katz, Alex" w:date="2015-03-26T14:15:00Z"/>
                <w:rFonts w:cs="David" w:hint="cs"/>
                <w:rtl/>
              </w:rPr>
            </w:pPr>
            <w:ins w:id="335" w:author="Katz, Alex" w:date="2015-03-26T14:15:00Z">
              <w:r w:rsidRPr="00155472">
                <w:rPr>
                  <w:rFonts w:cs="David"/>
                  <w:rtl/>
                </w:rPr>
                <w:t>"אינך מורשה לראות מידע המוצג בתדפיס זה"</w:t>
              </w:r>
              <w:bookmarkStart w:id="336" w:name="_GoBack"/>
              <w:bookmarkEnd w:id="336"/>
            </w:ins>
          </w:p>
        </w:tc>
      </w:tr>
    </w:tbl>
    <w:p w14:paraId="146CCCC7" w14:textId="77777777" w:rsidR="00243249" w:rsidRPr="00EF3AA0" w:rsidRDefault="00243249" w:rsidP="00243249">
      <w:pPr>
        <w:rPr>
          <w:rtl/>
          <w:lang w:eastAsia="he-IL"/>
        </w:rPr>
      </w:pPr>
    </w:p>
    <w:p w14:paraId="146CCCC8" w14:textId="77777777" w:rsidR="00243249" w:rsidRDefault="00154548" w:rsidP="00EC05C3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146CCCC9" w14:textId="77777777" w:rsidR="00243249" w:rsidRPr="00220C07" w:rsidRDefault="00220C07" w:rsidP="00112172">
      <w:pPr>
        <w:spacing w:before="60" w:after="120"/>
        <w:ind w:left="792"/>
        <w:rPr>
          <w:rFonts w:cs="David"/>
          <w:rtl/>
          <w:lang w:eastAsia="he-IL"/>
        </w:rPr>
      </w:pPr>
      <w:del w:id="337" w:author="Michal Moreno" w:date="2014-11-25T17:33:00Z">
        <w:r w:rsidDel="00112172">
          <w:rPr>
            <w:rFonts w:cs="David" w:hint="cs"/>
            <w:rtl/>
            <w:lang w:eastAsia="he-IL"/>
          </w:rPr>
          <w:delText>אין.</w:delText>
        </w:r>
      </w:del>
      <w:ins w:id="338" w:author="Michal Moreno" w:date="2014-11-25T17:34:00Z">
        <w:r w:rsidR="00112172">
          <w:rPr>
            <w:rFonts w:cs="David" w:hint="cs"/>
            <w:rtl/>
            <w:lang w:eastAsia="he-IL"/>
          </w:rPr>
          <w:t xml:space="preserve"> </w:t>
        </w:r>
      </w:ins>
      <w:commentRangeStart w:id="339"/>
      <w:ins w:id="340" w:author="Michal Moreno" w:date="2014-11-25T17:33:00Z">
        <w:r w:rsidR="00112172">
          <w:rPr>
            <w:rFonts w:cs="David" w:hint="cs"/>
            <w:rtl/>
            <w:lang w:eastAsia="he-IL"/>
          </w:rPr>
          <w:t>גישה</w:t>
        </w:r>
      </w:ins>
      <w:commentRangeEnd w:id="339"/>
      <w:ins w:id="341" w:author="Michal Moreno" w:date="2014-11-25T17:34:00Z">
        <w:r w:rsidR="00112172">
          <w:rPr>
            <w:rStyle w:val="CommentReference"/>
            <w:rtl/>
          </w:rPr>
          <w:commentReference w:id="339"/>
        </w:r>
      </w:ins>
      <w:ins w:id="342" w:author="Michal Moreno" w:date="2014-11-25T17:33:00Z">
        <w:r w:rsidR="00112172">
          <w:rPr>
            <w:rFonts w:cs="David" w:hint="cs"/>
            <w:rtl/>
            <w:lang w:eastAsia="he-IL"/>
          </w:rPr>
          <w:t xml:space="preserve">  למסך </w:t>
        </w:r>
      </w:ins>
      <w:ins w:id="343" w:author="Michal Moreno" w:date="2014-11-25T17:34:00Z">
        <w:r w:rsidR="00112172">
          <w:rPr>
            <w:rFonts w:cs="David" w:hint="cs"/>
            <w:rtl/>
            <w:lang w:eastAsia="he-IL"/>
          </w:rPr>
          <w:t xml:space="preserve">(צפייה והזנה) </w:t>
        </w:r>
      </w:ins>
      <w:ins w:id="344" w:author="Michal Moreno" w:date="2014-11-25T17:33:00Z">
        <w:r w:rsidR="00112172">
          <w:rPr>
            <w:rFonts w:cs="David" w:hint="cs"/>
            <w:rtl/>
            <w:lang w:eastAsia="he-IL"/>
          </w:rPr>
          <w:t>תהיה בהתאם לנדרש</w:t>
        </w:r>
      </w:ins>
      <w:ins w:id="345" w:author="Michal Moreno" w:date="2014-11-25T17:34:00Z">
        <w:r w:rsidR="00112172">
          <w:rPr>
            <w:rFonts w:cs="David" w:hint="cs"/>
            <w:rtl/>
            <w:lang w:eastAsia="he-IL"/>
          </w:rPr>
          <w:t xml:space="preserve"> בתהליך.</w:t>
        </w:r>
      </w:ins>
    </w:p>
    <w:p w14:paraId="146CCCCA" w14:textId="77777777" w:rsidR="00711F72" w:rsidRPr="00EC05C3" w:rsidRDefault="00711F72" w:rsidP="00EC05C3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C05C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התנהגות מסך בהתאם להרשאות</w:t>
      </w:r>
    </w:p>
    <w:p w14:paraId="146CCCCB" w14:textId="77777777" w:rsidR="004E288D" w:rsidRPr="00816878" w:rsidRDefault="00816878" w:rsidP="0042536F">
      <w:pPr>
        <w:spacing w:before="60" w:after="120"/>
        <w:ind w:left="1440"/>
        <w:rPr>
          <w:rFonts w:cs="David"/>
          <w:rtl/>
          <w:lang w:eastAsia="he-IL"/>
        </w:rPr>
      </w:pPr>
      <w:r w:rsidRPr="00816878">
        <w:rPr>
          <w:rFonts w:cs="David" w:hint="cs"/>
          <w:rtl/>
          <w:lang w:eastAsia="he-IL"/>
        </w:rPr>
        <w:t>אין.</w:t>
      </w:r>
    </w:p>
    <w:p w14:paraId="146CCCCC" w14:textId="77777777" w:rsidR="00EC05C3" w:rsidRPr="00B20BFC" w:rsidRDefault="00EC05C3" w:rsidP="00EC05C3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B20BFC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146CCCCD" w14:textId="77777777" w:rsidR="00196743" w:rsidRPr="007E3E51" w:rsidRDefault="00220C07" w:rsidP="00220C07">
      <w:pPr>
        <w:spacing w:before="60" w:after="120"/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  <w:r w:rsidR="007E3E51" w:rsidRPr="007E3E51">
        <w:rPr>
          <w:rFonts w:cs="David" w:hint="cs"/>
          <w:rtl/>
          <w:lang w:eastAsia="he-IL"/>
        </w:rPr>
        <w:t xml:space="preserve"> </w:t>
      </w:r>
    </w:p>
    <w:sectPr w:rsidR="00196743" w:rsidRPr="007E3E51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7" w:author="Michal Moreno" w:date="2015-03-02T12:06:00Z" w:initials="MM">
    <w:p w14:paraId="146CCCDB" w14:textId="77777777" w:rsidR="0062139A" w:rsidRDefault="0062139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148.</w:t>
      </w:r>
    </w:p>
  </w:comment>
  <w:comment w:id="78" w:author="Michal Moreno" w:date="2015-03-02T12:06:00Z" w:initials="MM">
    <w:p w14:paraId="146CCCDC" w14:textId="77777777" w:rsidR="00981620" w:rsidRDefault="00981620" w:rsidP="00981620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166.</w:t>
      </w:r>
    </w:p>
  </w:comment>
  <w:comment w:id="83" w:author="Michal Moreno" w:date="2015-03-02T12:06:00Z" w:initials="MM">
    <w:p w14:paraId="146CCCDD" w14:textId="77777777" w:rsidR="00BB6960" w:rsidRDefault="00BB696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166.</w:t>
      </w:r>
    </w:p>
  </w:comment>
  <w:comment w:id="101" w:author="Michal Moreno" w:date="2015-03-02T12:06:00Z" w:initials="MM">
    <w:p w14:paraId="146CCCDE" w14:textId="77777777" w:rsidR="009F5B5B" w:rsidRDefault="009F5B5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363. </w:t>
      </w:r>
    </w:p>
  </w:comment>
  <w:comment w:id="200" w:author="Michal Moreno" w:date="2015-03-02T12:06:00Z" w:initials="MM">
    <w:p w14:paraId="146CCCDF" w14:textId="77777777" w:rsidR="00066360" w:rsidRDefault="00066360" w:rsidP="0006636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להעקת לקוח מס' 1103.</w:t>
      </w:r>
    </w:p>
  </w:comment>
  <w:comment w:id="244" w:author="Michal Moreno" w:date="2015-03-02T12:06:00Z" w:initials="MM">
    <w:p w14:paraId="146CCCE0" w14:textId="77777777" w:rsidR="0062139A" w:rsidRDefault="0062139A">
      <w:pPr>
        <w:pStyle w:val="CommentText"/>
      </w:pPr>
      <w:r>
        <w:rPr>
          <w:rStyle w:val="CommentReference"/>
        </w:rPr>
        <w:annotationRef/>
      </w:r>
      <w:r w:rsidRPr="00444871">
        <w:rPr>
          <w:rFonts w:cs="David" w:hint="cs"/>
          <w:rtl/>
        </w:rPr>
        <w:t>תוקן בהתאם להערת לקוח מס'</w:t>
      </w:r>
      <w:r>
        <w:rPr>
          <w:rFonts w:cs="David" w:hint="cs"/>
          <w:rtl/>
        </w:rPr>
        <w:t xml:space="preserve"> 167.</w:t>
      </w:r>
    </w:p>
  </w:comment>
  <w:comment w:id="253" w:author="Michal Moreno" w:date="2015-03-25T10:06:00Z" w:initials="MM">
    <w:p w14:paraId="07E77F1D" w14:textId="77777777" w:rsidR="00C62B30" w:rsidRDefault="00C62B30" w:rsidP="0019789D">
      <w:r>
        <w:annotationRef/>
      </w:r>
      <w:r>
        <w:rPr>
          <w:rFonts w:hint="cs"/>
          <w:rtl/>
        </w:rPr>
        <w:t>עודכן בהתאם להערת לקוח מס' 1003.</w:t>
      </w:r>
    </w:p>
  </w:comment>
  <w:comment w:id="279" w:author="Katz, Alex" w:date="2015-03-25T12:18:00Z" w:initials="KA">
    <w:p w14:paraId="32415432" w14:textId="77777777" w:rsidR="00C62B30" w:rsidRDefault="00C62B30" w:rsidP="00A95E85">
      <w:r>
        <w:annotationRef/>
      </w:r>
      <w:r>
        <w:rPr>
          <w:rFonts w:hint="cs"/>
          <w:rtl/>
        </w:rPr>
        <w:t>עודכן בהתאם להערת לקוח מס' 1003.</w:t>
      </w:r>
    </w:p>
  </w:comment>
  <w:comment w:id="303" w:author="Michal Moreno" w:date="2015-03-02T12:06:00Z" w:initials="MM">
    <w:p w14:paraId="146CCCE1" w14:textId="77777777" w:rsidR="00F53E1C" w:rsidRDefault="00F53E1C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757.</w:t>
      </w:r>
    </w:p>
  </w:comment>
  <w:comment w:id="313" w:author="Michal Moreno" w:date="2015-03-02T12:06:00Z" w:initials="MM">
    <w:p w14:paraId="146CCCE2" w14:textId="77777777" w:rsidR="00D04A12" w:rsidRDefault="00D04A1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363.</w:t>
      </w:r>
    </w:p>
  </w:comment>
  <w:comment w:id="324" w:author="Michal Moreno" w:date="2015-03-25T11:19:00Z" w:initials="MM">
    <w:p w14:paraId="4BA775ED" w14:textId="77777777" w:rsidR="0088310F" w:rsidRDefault="0088310F">
      <w:pPr>
        <w:pStyle w:val="CommentReference"/>
      </w:pPr>
      <w:r>
        <w:rPr>
          <w:rStyle w:val="Revision"/>
        </w:rPr>
        <w:annotationRef/>
      </w:r>
      <w:r>
        <w:rPr>
          <w:rFonts w:hint="cs"/>
          <w:rtl/>
        </w:rPr>
        <w:t>עודכן בהתאם להערת לקוח בדיון 19/03/2015 על מסמך שאלות הבהרה למסך 97 ושאלונים.</w:t>
      </w:r>
    </w:p>
  </w:comment>
  <w:comment w:id="339" w:author="Michal Moreno" w:date="2015-03-02T12:06:00Z" w:initials="MM">
    <w:p w14:paraId="146CCCE3" w14:textId="77777777" w:rsidR="00112172" w:rsidRDefault="001121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758.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6CCCDB" w15:done="0"/>
  <w15:commentEx w15:paraId="146CCCDC" w15:done="0"/>
  <w15:commentEx w15:paraId="146CCCDD" w15:done="0"/>
  <w15:commentEx w15:paraId="146CCCDE" w15:done="0"/>
  <w15:commentEx w15:paraId="146CCCDF" w15:done="0"/>
  <w15:commentEx w15:paraId="146CCCE0" w15:done="0"/>
  <w15:commentEx w15:paraId="07E77F1D" w15:done="0"/>
  <w15:commentEx w15:paraId="32415432" w15:done="0"/>
  <w15:commentEx w15:paraId="146CCCE1" w15:done="0"/>
  <w15:commentEx w15:paraId="146CCCE2" w15:done="0"/>
  <w15:commentEx w15:paraId="4BA775ED" w15:done="0"/>
  <w15:commentEx w15:paraId="146CCC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CCCE6" w14:textId="77777777" w:rsidR="006E5731" w:rsidRDefault="006E5731" w:rsidP="000275D4">
      <w:r>
        <w:separator/>
      </w:r>
    </w:p>
  </w:endnote>
  <w:endnote w:type="continuationSeparator" w:id="0">
    <w:p w14:paraId="146CCCE7" w14:textId="77777777" w:rsidR="006E5731" w:rsidRDefault="006E573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CCCEA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146CCCED" wp14:editId="146CCCE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8310F">
      <w:rPr>
        <w:rFonts w:ascii="Times New Roman" w:hAnsi="Times New Roman" w:cs="David"/>
        <w:noProof/>
        <w:sz w:val="18"/>
        <w:lang w:bidi="he-IL"/>
      </w:rPr>
      <w:pict w14:anchorId="146CCCEF"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CCCE4" w14:textId="77777777" w:rsidR="006E5731" w:rsidRDefault="006E5731" w:rsidP="000275D4">
      <w:r>
        <w:separator/>
      </w:r>
    </w:p>
  </w:footnote>
  <w:footnote w:type="continuationSeparator" w:id="0">
    <w:p w14:paraId="146CCCE5" w14:textId="77777777" w:rsidR="006E5731" w:rsidRDefault="006E573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CCCE8" w14:textId="77777777" w:rsidR="000275D4" w:rsidRPr="00262713" w:rsidRDefault="000275D4" w:rsidP="00B9058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46CCCEB" wp14:editId="146CCCEC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B90585">
      <w:rPr>
        <w:rFonts w:cs="David" w:hint="cs"/>
        <w:sz w:val="18"/>
        <w:szCs w:val="20"/>
        <w:rtl/>
        <w:lang w:eastAsia="he-IL"/>
      </w:rPr>
      <w:t>פרופיל וסעיפי ליקוי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46CCCE9" w14:textId="77777777" w:rsidR="000275D4" w:rsidRPr="000275D4" w:rsidRDefault="009B449C" w:rsidP="009F5B5B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46" w:author="Michal Moreno" w:date="2014-10-14T15:58:00Z">
      <w:r w:rsidR="00B90585" w:rsidDel="00EB3A70">
        <w:rPr>
          <w:rFonts w:cs="David" w:hint="cs"/>
          <w:sz w:val="18"/>
          <w:szCs w:val="20"/>
          <w:rtl/>
          <w:lang w:eastAsia="he-IL"/>
        </w:rPr>
        <w:delText>1</w:delText>
      </w:r>
    </w:del>
    <w:ins w:id="347" w:author="Michal Moreno" w:date="2015-03-01T17:44:00Z">
      <w:r w:rsidR="009F5B5B">
        <w:rPr>
          <w:rFonts w:cs="David" w:hint="cs"/>
          <w:sz w:val="18"/>
          <w:szCs w:val="20"/>
          <w:rtl/>
          <w:lang w:eastAsia="he-IL"/>
        </w:rPr>
        <w:t>5</w:t>
      </w:r>
    </w:ins>
    <w:r w:rsidR="00B90585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348" w:author="Michal Moreno" w:date="2014-10-13T19:39:00Z">
      <w:r w:rsidR="00666E4B" w:rsidDel="00981620">
        <w:rPr>
          <w:rFonts w:cs="David" w:hint="cs"/>
          <w:sz w:val="18"/>
          <w:szCs w:val="20"/>
          <w:rtl/>
          <w:lang w:eastAsia="he-IL"/>
        </w:rPr>
        <w:delText>13/07</w:delText>
      </w:r>
    </w:del>
    <w:ins w:id="349" w:author="Michal Moreno" w:date="2015-03-01T17:44:00Z">
      <w:r w:rsidR="009F5B5B">
        <w:rPr>
          <w:rFonts w:cs="David" w:hint="cs"/>
          <w:sz w:val="18"/>
          <w:szCs w:val="20"/>
          <w:rtl/>
          <w:lang w:eastAsia="he-IL"/>
        </w:rPr>
        <w:t>01/03/2015</w:t>
      </w:r>
    </w:ins>
    <w:del w:id="350" w:author="Michal Moreno" w:date="2015-03-01T17:44:00Z">
      <w:r w:rsidR="00666E4B" w:rsidDel="009F5B5B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214580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14580" w:rsidRPr="00262713">
      <w:rPr>
        <w:rFonts w:cs="David"/>
        <w:sz w:val="18"/>
        <w:szCs w:val="20"/>
        <w:rtl/>
        <w:lang w:eastAsia="he-IL"/>
      </w:rPr>
      <w:fldChar w:fldCharType="separate"/>
    </w:r>
    <w:r w:rsidR="0088310F">
      <w:rPr>
        <w:rFonts w:cs="David"/>
        <w:noProof/>
        <w:sz w:val="18"/>
        <w:szCs w:val="20"/>
        <w:rtl/>
        <w:lang w:eastAsia="he-IL"/>
      </w:rPr>
      <w:t>5</w:t>
    </w:r>
    <w:r w:rsidR="00214580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214580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214580" w:rsidRPr="00262713">
      <w:rPr>
        <w:rFonts w:cs="David"/>
        <w:sz w:val="18"/>
        <w:szCs w:val="20"/>
        <w:rtl/>
        <w:lang w:eastAsia="he-IL"/>
      </w:rPr>
      <w:fldChar w:fldCharType="separate"/>
    </w:r>
    <w:r w:rsidR="0088310F">
      <w:rPr>
        <w:rFonts w:cs="David"/>
        <w:noProof/>
        <w:sz w:val="18"/>
        <w:szCs w:val="20"/>
        <w:rtl/>
        <w:lang w:eastAsia="he-IL"/>
      </w:rPr>
      <w:t>6</w:t>
    </w:r>
    <w:r w:rsidR="00214580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z, Alex">
    <w15:presenceInfo w15:providerId="AD" w15:userId="S-1-5-21-1957994488-842925246-40105171-1698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B0"/>
    <w:rsid w:val="00000009"/>
    <w:rsid w:val="00006173"/>
    <w:rsid w:val="0001204D"/>
    <w:rsid w:val="000131C8"/>
    <w:rsid w:val="000275D4"/>
    <w:rsid w:val="00030FE9"/>
    <w:rsid w:val="000355DD"/>
    <w:rsid w:val="00042A59"/>
    <w:rsid w:val="00044FA0"/>
    <w:rsid w:val="00066360"/>
    <w:rsid w:val="00066381"/>
    <w:rsid w:val="00070CFF"/>
    <w:rsid w:val="00073B87"/>
    <w:rsid w:val="000809B4"/>
    <w:rsid w:val="00092AC9"/>
    <w:rsid w:val="000A257C"/>
    <w:rsid w:val="000B1EF0"/>
    <w:rsid w:val="000B68A8"/>
    <w:rsid w:val="000C7771"/>
    <w:rsid w:val="00101635"/>
    <w:rsid w:val="001060E6"/>
    <w:rsid w:val="00112172"/>
    <w:rsid w:val="001414EC"/>
    <w:rsid w:val="00150585"/>
    <w:rsid w:val="001518EC"/>
    <w:rsid w:val="00154548"/>
    <w:rsid w:val="001552C0"/>
    <w:rsid w:val="00160414"/>
    <w:rsid w:val="001707A6"/>
    <w:rsid w:val="00180BD1"/>
    <w:rsid w:val="001956C0"/>
    <w:rsid w:val="00196743"/>
    <w:rsid w:val="001A55ED"/>
    <w:rsid w:val="001A5C1F"/>
    <w:rsid w:val="001D0EF1"/>
    <w:rsid w:val="001D16C5"/>
    <w:rsid w:val="001E05BB"/>
    <w:rsid w:val="002070D2"/>
    <w:rsid w:val="00214580"/>
    <w:rsid w:val="00220C07"/>
    <w:rsid w:val="00243249"/>
    <w:rsid w:val="00251227"/>
    <w:rsid w:val="00292F7F"/>
    <w:rsid w:val="002A7470"/>
    <w:rsid w:val="002B1909"/>
    <w:rsid w:val="002C5311"/>
    <w:rsid w:val="0030796C"/>
    <w:rsid w:val="003203C1"/>
    <w:rsid w:val="00323F6C"/>
    <w:rsid w:val="0032426D"/>
    <w:rsid w:val="0032454F"/>
    <w:rsid w:val="00331A00"/>
    <w:rsid w:val="003375FC"/>
    <w:rsid w:val="00350CBA"/>
    <w:rsid w:val="003821A2"/>
    <w:rsid w:val="00396CD8"/>
    <w:rsid w:val="003C6F53"/>
    <w:rsid w:val="003E6CA8"/>
    <w:rsid w:val="00407E2B"/>
    <w:rsid w:val="00407E9B"/>
    <w:rsid w:val="0041323F"/>
    <w:rsid w:val="004166CC"/>
    <w:rsid w:val="00422305"/>
    <w:rsid w:val="00423FBE"/>
    <w:rsid w:val="0042536F"/>
    <w:rsid w:val="0045534B"/>
    <w:rsid w:val="00485844"/>
    <w:rsid w:val="004B45D9"/>
    <w:rsid w:val="004C0C42"/>
    <w:rsid w:val="004D1C18"/>
    <w:rsid w:val="004E288D"/>
    <w:rsid w:val="004E4D44"/>
    <w:rsid w:val="004F6FF9"/>
    <w:rsid w:val="0052134D"/>
    <w:rsid w:val="00534A9D"/>
    <w:rsid w:val="005377B8"/>
    <w:rsid w:val="00575B45"/>
    <w:rsid w:val="005D031E"/>
    <w:rsid w:val="00605C8A"/>
    <w:rsid w:val="0062139A"/>
    <w:rsid w:val="00634A7B"/>
    <w:rsid w:val="00634FF2"/>
    <w:rsid w:val="0065250A"/>
    <w:rsid w:val="00652D92"/>
    <w:rsid w:val="0066478F"/>
    <w:rsid w:val="00666E4B"/>
    <w:rsid w:val="006A3E98"/>
    <w:rsid w:val="006B17B3"/>
    <w:rsid w:val="006D2804"/>
    <w:rsid w:val="006D3E19"/>
    <w:rsid w:val="006E5731"/>
    <w:rsid w:val="00711F72"/>
    <w:rsid w:val="007204A7"/>
    <w:rsid w:val="00724CB1"/>
    <w:rsid w:val="00742B85"/>
    <w:rsid w:val="00751078"/>
    <w:rsid w:val="007626C8"/>
    <w:rsid w:val="0077688B"/>
    <w:rsid w:val="00777100"/>
    <w:rsid w:val="00796397"/>
    <w:rsid w:val="007A1935"/>
    <w:rsid w:val="007A2209"/>
    <w:rsid w:val="007A3D4D"/>
    <w:rsid w:val="007B365C"/>
    <w:rsid w:val="007B4A87"/>
    <w:rsid w:val="007B5543"/>
    <w:rsid w:val="007C2144"/>
    <w:rsid w:val="007E3E51"/>
    <w:rsid w:val="007E71C4"/>
    <w:rsid w:val="007E7D98"/>
    <w:rsid w:val="00801FB6"/>
    <w:rsid w:val="00804953"/>
    <w:rsid w:val="008100D1"/>
    <w:rsid w:val="008108B3"/>
    <w:rsid w:val="00816878"/>
    <w:rsid w:val="00821630"/>
    <w:rsid w:val="00861A61"/>
    <w:rsid w:val="00875DC1"/>
    <w:rsid w:val="0088310F"/>
    <w:rsid w:val="00885B32"/>
    <w:rsid w:val="00887E34"/>
    <w:rsid w:val="008966E2"/>
    <w:rsid w:val="008A06B2"/>
    <w:rsid w:val="008B098E"/>
    <w:rsid w:val="008B12E7"/>
    <w:rsid w:val="008D510E"/>
    <w:rsid w:val="008E5514"/>
    <w:rsid w:val="0090296E"/>
    <w:rsid w:val="00904A56"/>
    <w:rsid w:val="00933511"/>
    <w:rsid w:val="0094205B"/>
    <w:rsid w:val="0094611B"/>
    <w:rsid w:val="00951E92"/>
    <w:rsid w:val="009520C6"/>
    <w:rsid w:val="00955DC9"/>
    <w:rsid w:val="00965462"/>
    <w:rsid w:val="00970968"/>
    <w:rsid w:val="00981620"/>
    <w:rsid w:val="009B449C"/>
    <w:rsid w:val="009B5C27"/>
    <w:rsid w:val="009B7EA9"/>
    <w:rsid w:val="009C16A9"/>
    <w:rsid w:val="009E297A"/>
    <w:rsid w:val="009E4448"/>
    <w:rsid w:val="009E60F4"/>
    <w:rsid w:val="009F0B6E"/>
    <w:rsid w:val="009F30F3"/>
    <w:rsid w:val="009F5B5B"/>
    <w:rsid w:val="00A41DB2"/>
    <w:rsid w:val="00A523A6"/>
    <w:rsid w:val="00A55A4D"/>
    <w:rsid w:val="00AA2122"/>
    <w:rsid w:val="00AB141C"/>
    <w:rsid w:val="00AB49D7"/>
    <w:rsid w:val="00AB6319"/>
    <w:rsid w:val="00AC01EB"/>
    <w:rsid w:val="00AC75C3"/>
    <w:rsid w:val="00AD53C8"/>
    <w:rsid w:val="00AE1A03"/>
    <w:rsid w:val="00AF1762"/>
    <w:rsid w:val="00AF7790"/>
    <w:rsid w:val="00B01AC5"/>
    <w:rsid w:val="00B054CA"/>
    <w:rsid w:val="00B10D71"/>
    <w:rsid w:val="00B11971"/>
    <w:rsid w:val="00B13F07"/>
    <w:rsid w:val="00B20226"/>
    <w:rsid w:val="00B20BFC"/>
    <w:rsid w:val="00B276D5"/>
    <w:rsid w:val="00B314E5"/>
    <w:rsid w:val="00B36E80"/>
    <w:rsid w:val="00B53246"/>
    <w:rsid w:val="00B5736E"/>
    <w:rsid w:val="00B5742F"/>
    <w:rsid w:val="00B6528A"/>
    <w:rsid w:val="00B90585"/>
    <w:rsid w:val="00BA6367"/>
    <w:rsid w:val="00BB6960"/>
    <w:rsid w:val="00BC4198"/>
    <w:rsid w:val="00BC781F"/>
    <w:rsid w:val="00BC7CF9"/>
    <w:rsid w:val="00BE16C0"/>
    <w:rsid w:val="00BE2162"/>
    <w:rsid w:val="00C02D79"/>
    <w:rsid w:val="00C03C30"/>
    <w:rsid w:val="00C10738"/>
    <w:rsid w:val="00C15BC3"/>
    <w:rsid w:val="00C30CBD"/>
    <w:rsid w:val="00C33E38"/>
    <w:rsid w:val="00C41D51"/>
    <w:rsid w:val="00C567BF"/>
    <w:rsid w:val="00C62B30"/>
    <w:rsid w:val="00C6782C"/>
    <w:rsid w:val="00C81DBE"/>
    <w:rsid w:val="00C97A11"/>
    <w:rsid w:val="00CD600C"/>
    <w:rsid w:val="00CD64AA"/>
    <w:rsid w:val="00CF175E"/>
    <w:rsid w:val="00CF5EBB"/>
    <w:rsid w:val="00D04A12"/>
    <w:rsid w:val="00D13142"/>
    <w:rsid w:val="00D15072"/>
    <w:rsid w:val="00D22708"/>
    <w:rsid w:val="00D415E8"/>
    <w:rsid w:val="00D55FC5"/>
    <w:rsid w:val="00D6076B"/>
    <w:rsid w:val="00D907B2"/>
    <w:rsid w:val="00D93E3C"/>
    <w:rsid w:val="00DA0AE6"/>
    <w:rsid w:val="00DA3F68"/>
    <w:rsid w:val="00DD0B9A"/>
    <w:rsid w:val="00DE68B9"/>
    <w:rsid w:val="00DF3A81"/>
    <w:rsid w:val="00E03335"/>
    <w:rsid w:val="00E04253"/>
    <w:rsid w:val="00E10507"/>
    <w:rsid w:val="00E11F22"/>
    <w:rsid w:val="00E2016F"/>
    <w:rsid w:val="00E325FB"/>
    <w:rsid w:val="00E45220"/>
    <w:rsid w:val="00E54DFB"/>
    <w:rsid w:val="00E60220"/>
    <w:rsid w:val="00E80CE2"/>
    <w:rsid w:val="00E87E62"/>
    <w:rsid w:val="00E929EA"/>
    <w:rsid w:val="00E937AB"/>
    <w:rsid w:val="00E97A0C"/>
    <w:rsid w:val="00EA3C36"/>
    <w:rsid w:val="00EB3A70"/>
    <w:rsid w:val="00EB4EE0"/>
    <w:rsid w:val="00EC05C3"/>
    <w:rsid w:val="00EC1915"/>
    <w:rsid w:val="00EC2B28"/>
    <w:rsid w:val="00EC4F39"/>
    <w:rsid w:val="00EF1E25"/>
    <w:rsid w:val="00EF3AA0"/>
    <w:rsid w:val="00EF3C5F"/>
    <w:rsid w:val="00F10C79"/>
    <w:rsid w:val="00F1103F"/>
    <w:rsid w:val="00F133AC"/>
    <w:rsid w:val="00F26FA6"/>
    <w:rsid w:val="00F3716E"/>
    <w:rsid w:val="00F53E1C"/>
    <w:rsid w:val="00F5620B"/>
    <w:rsid w:val="00F619DD"/>
    <w:rsid w:val="00F704F5"/>
    <w:rsid w:val="00F759FF"/>
    <w:rsid w:val="00F80DC5"/>
    <w:rsid w:val="00F81455"/>
    <w:rsid w:val="00F85535"/>
    <w:rsid w:val="00F87787"/>
    <w:rsid w:val="00FA06FB"/>
    <w:rsid w:val="00FB5492"/>
    <w:rsid w:val="00FD3310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146CCBBD"/>
  <w15:docId w15:val="{09951832-874B-4EEF-8197-1301BF8F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4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41C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81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1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6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6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62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cid:image001.png@01D05442.B5996C9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DB5C5-02DC-4FC4-B30E-E11496185E91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9ED31B-4222-4665-968D-9000E13BB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8D6648-9949-4F9D-8538-79292E53D0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EA6DA-1289-4A4A-8A3A-6E6ED257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6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Katz, Alex</cp:lastModifiedBy>
  <cp:revision>69</cp:revision>
  <cp:lastPrinted>2014-08-11T07:08:00Z</cp:lastPrinted>
  <dcterms:created xsi:type="dcterms:W3CDTF">2014-07-09T10:54:00Z</dcterms:created>
  <dcterms:modified xsi:type="dcterms:W3CDTF">2015-03-26T12:15:00Z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