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3F7E3" w14:textId="77777777" w:rsidR="000275D4" w:rsidRPr="006E3752" w:rsidRDefault="000275D4" w:rsidP="0001204D">
      <w:pPr>
        <w:pStyle w:val="Heading1"/>
        <w:rPr>
          <w:rtl/>
        </w:rPr>
      </w:pPr>
      <w:bookmarkStart w:id="0" w:name="_Toc390269978"/>
      <w:bookmarkStart w:id="1" w:name="_Toc390615459"/>
      <w:r w:rsidRPr="006E3752">
        <w:rPr>
          <w:rFonts w:hint="cs"/>
          <w:rtl/>
        </w:rPr>
        <w:t xml:space="preserve">מסמך </w:t>
      </w:r>
      <w:bookmarkEnd w:id="0"/>
      <w:bookmarkEnd w:id="1"/>
      <w:r w:rsidRPr="006E3752">
        <w:rPr>
          <w:rFonts w:hint="cs"/>
          <w:rtl/>
        </w:rPr>
        <w:t xml:space="preserve">אפיון </w:t>
      </w:r>
      <w:r w:rsidR="0001204D" w:rsidRPr="006E3752">
        <w:rPr>
          <w:rFonts w:hint="cs"/>
          <w:rtl/>
        </w:rPr>
        <w:t>מסך</w:t>
      </w:r>
    </w:p>
    <w:p w14:paraId="3DA9946F" w14:textId="77777777" w:rsidR="000B1EF0" w:rsidRPr="006E3752" w:rsidRDefault="00B815E3" w:rsidP="00A2561E">
      <w:pPr>
        <w:pStyle w:val="SubjectTitle"/>
        <w:rPr>
          <w:sz w:val="42"/>
          <w:szCs w:val="42"/>
          <w:rtl/>
        </w:rPr>
      </w:pPr>
      <w:r w:rsidRPr="006E3752">
        <w:rPr>
          <w:rFonts w:hint="cs"/>
          <w:sz w:val="42"/>
          <w:szCs w:val="42"/>
          <w:rtl/>
        </w:rPr>
        <w:t xml:space="preserve">הפניות </w:t>
      </w:r>
      <w:del w:id="2" w:author="Michal Moreno" w:date="2014-10-26T11:55:00Z">
        <w:r w:rsidRPr="006E3752" w:rsidDel="00A2561E">
          <w:rPr>
            <w:rFonts w:hint="cs"/>
            <w:sz w:val="42"/>
            <w:szCs w:val="42"/>
            <w:rtl/>
          </w:rPr>
          <w:delText>פתוחות</w:delText>
        </w:r>
      </w:del>
      <w:ins w:id="3" w:author="Michal Moreno" w:date="2014-10-26T11:55:00Z">
        <w:r w:rsidR="00A2561E">
          <w:rPr>
            <w:rFonts w:hint="cs"/>
            <w:sz w:val="42"/>
            <w:szCs w:val="42"/>
            <w:rtl/>
          </w:rPr>
          <w:t>להתייחסות</w:t>
        </w:r>
      </w:ins>
    </w:p>
    <w:p w14:paraId="2DB03F6A" w14:textId="77777777" w:rsidR="000275D4" w:rsidRPr="006E3752" w:rsidRDefault="0001204D" w:rsidP="00DF42A2">
      <w:pPr>
        <w:pStyle w:val="SubjectTitle"/>
        <w:rPr>
          <w:rtl/>
        </w:rPr>
      </w:pPr>
      <w:r w:rsidRPr="006E3752">
        <w:rPr>
          <w:rFonts w:hint="cs"/>
          <w:sz w:val="28"/>
          <w:szCs w:val="28"/>
          <w:rtl/>
        </w:rPr>
        <w:t>קוד מסך</w:t>
      </w:r>
      <w:r w:rsidR="00196743" w:rsidRPr="006E3752">
        <w:rPr>
          <w:rFonts w:hint="cs"/>
          <w:sz w:val="28"/>
          <w:szCs w:val="28"/>
          <w:rtl/>
        </w:rPr>
        <w:t>:</w:t>
      </w:r>
      <w:r w:rsidR="00B95C48" w:rsidRPr="006E3752">
        <w:rPr>
          <w:rFonts w:hint="cs"/>
          <w:sz w:val="28"/>
          <w:szCs w:val="28"/>
          <w:rtl/>
        </w:rPr>
        <w:t xml:space="preserve"> </w:t>
      </w:r>
      <w:r w:rsidR="00DF42A2">
        <w:rPr>
          <w:rFonts w:hint="cs"/>
          <w:sz w:val="28"/>
          <w:szCs w:val="28"/>
          <w:rtl/>
        </w:rPr>
        <w:t>79</w:t>
      </w:r>
      <w:r w:rsidR="00A033C3" w:rsidRPr="006E3752">
        <w:fldChar w:fldCharType="begin"/>
      </w:r>
      <w:r w:rsidR="000275D4" w:rsidRPr="006E3752">
        <w:instrText xml:space="preserve"> SUBJECT  \* MERGEFORMAT </w:instrText>
      </w:r>
      <w:r w:rsidR="00A033C3" w:rsidRPr="006E3752">
        <w:fldChar w:fldCharType="end"/>
      </w:r>
    </w:p>
    <w:p w14:paraId="5D7D9E39" w14:textId="77777777" w:rsidR="000275D4" w:rsidRPr="006E3752" w:rsidRDefault="000275D4" w:rsidP="000275D4">
      <w:pPr>
        <w:pStyle w:val="SubjectTitle"/>
        <w:rPr>
          <w:rtl/>
        </w:rPr>
      </w:pPr>
    </w:p>
    <w:p w14:paraId="372BCCF2" w14:textId="77777777" w:rsidR="007E7D98" w:rsidRPr="006E3752" w:rsidRDefault="000275D4" w:rsidP="000275D4">
      <w:pPr>
        <w:pStyle w:val="SubjectTitle"/>
      </w:pPr>
      <w:r w:rsidRPr="006E3752">
        <w:rPr>
          <w:rFonts w:hint="cs"/>
          <w:rtl/>
        </w:rPr>
        <w:t>מערכת לניהול רשומה רפואית</w:t>
      </w:r>
    </w:p>
    <w:p w14:paraId="26622A65" w14:textId="77777777" w:rsidR="000275D4" w:rsidRPr="006E3752" w:rsidRDefault="007E7D98" w:rsidP="000275D4">
      <w:pPr>
        <w:pStyle w:val="SubjectTitle"/>
        <w:rPr>
          <w:sz w:val="24"/>
          <w:rtl/>
        </w:rPr>
      </w:pPr>
      <w:r w:rsidRPr="006E3752">
        <w:t>CPR NG</w:t>
      </w:r>
      <w:r w:rsidR="00A033C3" w:rsidRPr="006E3752">
        <w:fldChar w:fldCharType="begin"/>
      </w:r>
      <w:r w:rsidR="000275D4" w:rsidRPr="006E3752">
        <w:instrText xml:space="preserve"> SUBJECT  \* MERGEFORMAT </w:instrText>
      </w:r>
      <w:r w:rsidR="00A033C3" w:rsidRPr="006E3752">
        <w:fldChar w:fldCharType="end"/>
      </w:r>
    </w:p>
    <w:p w14:paraId="1F012D4D" w14:textId="77777777" w:rsidR="000275D4" w:rsidRPr="006E3752" w:rsidRDefault="000275D4" w:rsidP="000275D4">
      <w:pPr>
        <w:spacing w:after="160" w:line="259" w:lineRule="auto"/>
        <w:rPr>
          <w:rFonts w:cs="David"/>
          <w:b/>
          <w:bCs/>
          <w:sz w:val="22"/>
          <w:rtl/>
          <w:lang w:eastAsia="he-IL"/>
        </w:rPr>
      </w:pPr>
      <w:r w:rsidRPr="006E3752">
        <w:rPr>
          <w:rFonts w:cs="David"/>
          <w:b/>
          <w:bCs/>
          <w:sz w:val="22"/>
          <w:rtl/>
          <w:lang w:eastAsia="he-IL"/>
        </w:rPr>
        <w:br w:type="page"/>
      </w:r>
    </w:p>
    <w:p w14:paraId="0B3396D4" w14:textId="77777777" w:rsidR="00F759FF" w:rsidRPr="006E3752" w:rsidRDefault="00F759FF" w:rsidP="00FF7EB0">
      <w:pPr>
        <w:spacing w:after="200" w:line="276" w:lineRule="auto"/>
        <w:contextualSpacing/>
        <w:rPr>
          <w:rFonts w:cs="David"/>
          <w:b/>
          <w:bCs/>
          <w:sz w:val="22"/>
          <w:rtl/>
          <w:lang w:eastAsia="he-IL"/>
        </w:rPr>
      </w:pPr>
    </w:p>
    <w:p w14:paraId="552DEACD" w14:textId="77777777" w:rsidR="00196743" w:rsidRPr="006E3752" w:rsidRDefault="00196743" w:rsidP="00196743">
      <w:pPr>
        <w:pStyle w:val="Heading2"/>
        <w:numPr>
          <w:ilvl w:val="0"/>
          <w:numId w:val="2"/>
        </w:numPr>
        <w:spacing w:before="240" w:after="120" w:line="320" w:lineRule="exact"/>
        <w:ind w:left="521" w:hanging="521"/>
        <w:rPr>
          <w:rFonts w:cs="David"/>
          <w:b/>
          <w:bCs/>
          <w:color w:val="auto"/>
          <w:sz w:val="32"/>
          <w:szCs w:val="32"/>
          <w:rtl/>
        </w:rPr>
      </w:pPr>
      <w:bookmarkStart w:id="4" w:name="_Toc390615460"/>
      <w:r w:rsidRPr="006E3752">
        <w:rPr>
          <w:rFonts w:cs="David" w:hint="cs"/>
          <w:b/>
          <w:bCs/>
          <w:color w:val="auto"/>
          <w:sz w:val="32"/>
          <w:szCs w:val="32"/>
          <w:rtl/>
        </w:rPr>
        <w:t>מנהלה</w:t>
      </w:r>
      <w:bookmarkEnd w:id="4"/>
    </w:p>
    <w:p w14:paraId="5D95A59E" w14:textId="77777777" w:rsidR="00196743" w:rsidRPr="006E3752" w:rsidRDefault="00196743" w:rsidP="00196743">
      <w:pPr>
        <w:pStyle w:val="Heading3"/>
        <w:numPr>
          <w:ilvl w:val="1"/>
          <w:numId w:val="2"/>
        </w:numPr>
        <w:spacing w:before="240" w:after="120" w:line="320" w:lineRule="exact"/>
        <w:ind w:left="804" w:hanging="857"/>
        <w:rPr>
          <w:rFonts w:cs="David"/>
          <w:b/>
          <w:bCs/>
          <w:color w:val="auto"/>
          <w:sz w:val="28"/>
          <w:szCs w:val="28"/>
          <w:rtl/>
          <w:lang w:eastAsia="he-IL"/>
        </w:rPr>
      </w:pPr>
      <w:bookmarkStart w:id="5" w:name="_Toc390615461"/>
      <w:r w:rsidRPr="006E3752">
        <w:rPr>
          <w:rFonts w:cs="David" w:hint="cs"/>
          <w:b/>
          <w:bCs/>
          <w:color w:val="auto"/>
          <w:sz w:val="28"/>
          <w:szCs w:val="28"/>
          <w:rtl/>
          <w:lang w:eastAsia="he-IL"/>
        </w:rPr>
        <w:t>מעקב שינויים</w:t>
      </w:r>
      <w:bookmarkEnd w:id="5"/>
    </w:p>
    <w:tbl>
      <w:tblPr>
        <w:tblStyle w:val="TableGrid"/>
        <w:bidiVisual/>
        <w:tblW w:w="8850" w:type="dxa"/>
        <w:tblLook w:val="04A0" w:firstRow="1" w:lastRow="0" w:firstColumn="1" w:lastColumn="0" w:noHBand="0" w:noVBand="1"/>
      </w:tblPr>
      <w:tblGrid>
        <w:gridCol w:w="1142"/>
        <w:gridCol w:w="1114"/>
        <w:gridCol w:w="2342"/>
        <w:gridCol w:w="4252"/>
      </w:tblGrid>
      <w:tr w:rsidR="009C16A9" w:rsidRPr="006E3752" w14:paraId="4C6A4266" w14:textId="77777777" w:rsidTr="009322AE">
        <w:trPr>
          <w:trHeight w:val="377"/>
        </w:trPr>
        <w:tc>
          <w:tcPr>
            <w:tcW w:w="1142" w:type="dxa"/>
            <w:shd w:val="clear" w:color="auto" w:fill="F2F2F2" w:themeFill="background1" w:themeFillShade="F2"/>
          </w:tcPr>
          <w:p w14:paraId="50FF94DC" w14:textId="77777777" w:rsidR="009C16A9" w:rsidRPr="006E3752" w:rsidRDefault="009C16A9" w:rsidP="00DF2FCB">
            <w:pPr>
              <w:spacing w:before="100" w:after="40"/>
              <w:rPr>
                <w:rFonts w:cs="David"/>
                <w:b/>
                <w:bCs/>
                <w:rtl/>
                <w:lang w:eastAsia="he-IL"/>
              </w:rPr>
            </w:pPr>
            <w:r w:rsidRPr="006E3752">
              <w:rPr>
                <w:rFonts w:cs="David" w:hint="cs"/>
                <w:b/>
                <w:bCs/>
                <w:rtl/>
                <w:lang w:eastAsia="he-IL"/>
              </w:rPr>
              <w:t>תאריך השינוי</w:t>
            </w:r>
          </w:p>
        </w:tc>
        <w:tc>
          <w:tcPr>
            <w:tcW w:w="0" w:type="auto"/>
            <w:shd w:val="clear" w:color="auto" w:fill="F2F2F2" w:themeFill="background1" w:themeFillShade="F2"/>
          </w:tcPr>
          <w:p w14:paraId="77FE9C6D" w14:textId="77777777" w:rsidR="009C16A9" w:rsidRPr="006E3752" w:rsidRDefault="009C16A9" w:rsidP="00DF2FCB">
            <w:pPr>
              <w:spacing w:before="100" w:after="40"/>
              <w:rPr>
                <w:rFonts w:cs="David"/>
                <w:b/>
                <w:bCs/>
                <w:rtl/>
                <w:lang w:eastAsia="he-IL"/>
              </w:rPr>
            </w:pPr>
            <w:r w:rsidRPr="006E3752">
              <w:rPr>
                <w:rFonts w:cs="David" w:hint="cs"/>
                <w:b/>
                <w:bCs/>
                <w:rtl/>
                <w:lang w:eastAsia="he-IL"/>
              </w:rPr>
              <w:t>מהדורה</w:t>
            </w:r>
          </w:p>
        </w:tc>
        <w:tc>
          <w:tcPr>
            <w:tcW w:w="2342" w:type="dxa"/>
            <w:shd w:val="clear" w:color="auto" w:fill="F2F2F2" w:themeFill="background1" w:themeFillShade="F2"/>
          </w:tcPr>
          <w:p w14:paraId="7DC40000" w14:textId="77777777" w:rsidR="009C16A9" w:rsidRPr="006E3752" w:rsidRDefault="009C16A9" w:rsidP="00DF2FCB">
            <w:pPr>
              <w:spacing w:before="100" w:after="40"/>
              <w:rPr>
                <w:rFonts w:cs="David"/>
                <w:b/>
                <w:bCs/>
                <w:rtl/>
                <w:lang w:eastAsia="he-IL"/>
              </w:rPr>
            </w:pPr>
            <w:r w:rsidRPr="006E3752">
              <w:rPr>
                <w:rFonts w:cs="David" w:hint="cs"/>
                <w:b/>
                <w:bCs/>
                <w:rtl/>
                <w:lang w:eastAsia="he-IL"/>
              </w:rPr>
              <w:t>אחראי</w:t>
            </w:r>
          </w:p>
        </w:tc>
        <w:tc>
          <w:tcPr>
            <w:tcW w:w="4252" w:type="dxa"/>
            <w:shd w:val="clear" w:color="auto" w:fill="F2F2F2" w:themeFill="background1" w:themeFillShade="F2"/>
          </w:tcPr>
          <w:p w14:paraId="6340EA52" w14:textId="77777777" w:rsidR="009C16A9" w:rsidRPr="006E3752" w:rsidRDefault="009C16A9" w:rsidP="00DF2FCB">
            <w:pPr>
              <w:spacing w:before="100" w:after="40"/>
              <w:rPr>
                <w:rFonts w:cs="David"/>
                <w:b/>
                <w:bCs/>
                <w:rtl/>
                <w:lang w:eastAsia="he-IL"/>
              </w:rPr>
            </w:pPr>
            <w:r w:rsidRPr="006E3752">
              <w:rPr>
                <w:rFonts w:cs="David" w:hint="cs"/>
                <w:b/>
                <w:bCs/>
                <w:rtl/>
                <w:lang w:eastAsia="he-IL"/>
              </w:rPr>
              <w:t>תקציר השינוי</w:t>
            </w:r>
          </w:p>
        </w:tc>
      </w:tr>
      <w:tr w:rsidR="009C16A9" w:rsidRPr="006E3752" w14:paraId="1D156322" w14:textId="77777777" w:rsidTr="009322AE">
        <w:trPr>
          <w:trHeight w:val="407"/>
        </w:trPr>
        <w:tc>
          <w:tcPr>
            <w:tcW w:w="1142" w:type="dxa"/>
          </w:tcPr>
          <w:p w14:paraId="23823180" w14:textId="77777777" w:rsidR="009C16A9" w:rsidRPr="006E3752" w:rsidRDefault="0014532B" w:rsidP="00DF2FCB">
            <w:pPr>
              <w:spacing w:before="100" w:after="40"/>
              <w:rPr>
                <w:rFonts w:cs="David"/>
                <w:rtl/>
                <w:lang w:eastAsia="he-IL"/>
              </w:rPr>
            </w:pPr>
            <w:r w:rsidRPr="006E3752">
              <w:rPr>
                <w:rFonts w:cs="David" w:hint="cs"/>
                <w:rtl/>
                <w:lang w:eastAsia="he-IL"/>
              </w:rPr>
              <w:t>07/09/2014</w:t>
            </w:r>
          </w:p>
        </w:tc>
        <w:tc>
          <w:tcPr>
            <w:tcW w:w="0" w:type="auto"/>
          </w:tcPr>
          <w:p w14:paraId="54B1CB4C" w14:textId="77777777" w:rsidR="009C16A9" w:rsidRPr="006E3752" w:rsidRDefault="005D2B4F" w:rsidP="00DF2FCB">
            <w:pPr>
              <w:spacing w:before="100" w:after="40"/>
              <w:rPr>
                <w:rFonts w:cs="David"/>
                <w:rtl/>
                <w:lang w:eastAsia="he-IL"/>
              </w:rPr>
            </w:pPr>
            <w:r w:rsidRPr="006E3752">
              <w:rPr>
                <w:rFonts w:cs="David" w:hint="cs"/>
                <w:rtl/>
                <w:lang w:eastAsia="he-IL"/>
              </w:rPr>
              <w:t>1.0</w:t>
            </w:r>
          </w:p>
        </w:tc>
        <w:tc>
          <w:tcPr>
            <w:tcW w:w="2342" w:type="dxa"/>
          </w:tcPr>
          <w:p w14:paraId="43D10D9B" w14:textId="77777777" w:rsidR="009C16A9" w:rsidRPr="006E3752" w:rsidRDefault="00D02231" w:rsidP="00DF2FCB">
            <w:pPr>
              <w:spacing w:before="100" w:after="40"/>
              <w:rPr>
                <w:rFonts w:cs="David"/>
                <w:rtl/>
                <w:lang w:eastAsia="he-IL"/>
              </w:rPr>
            </w:pPr>
            <w:r w:rsidRPr="006E3752">
              <w:rPr>
                <w:rFonts w:cs="David" w:hint="cs"/>
                <w:rtl/>
                <w:lang w:eastAsia="he-IL"/>
              </w:rPr>
              <w:t>מיכל מורנו</w:t>
            </w:r>
          </w:p>
        </w:tc>
        <w:tc>
          <w:tcPr>
            <w:tcW w:w="4252" w:type="dxa"/>
          </w:tcPr>
          <w:p w14:paraId="4603DBD5" w14:textId="77777777" w:rsidR="009C16A9" w:rsidRPr="006E3752" w:rsidRDefault="006C6359" w:rsidP="00DF2FCB">
            <w:pPr>
              <w:spacing w:before="100" w:after="40"/>
              <w:rPr>
                <w:rFonts w:cs="David"/>
                <w:rtl/>
                <w:lang w:eastAsia="he-IL"/>
              </w:rPr>
            </w:pPr>
            <w:r w:rsidRPr="006E3752">
              <w:rPr>
                <w:rFonts w:cs="David" w:hint="cs"/>
                <w:rtl/>
                <w:lang w:eastAsia="he-IL"/>
              </w:rPr>
              <w:t>מהדורה ראשונה</w:t>
            </w:r>
          </w:p>
        </w:tc>
      </w:tr>
      <w:tr w:rsidR="009C16A9" w:rsidRPr="006E3752" w14:paraId="31820F3B" w14:textId="77777777" w:rsidTr="009322AE">
        <w:trPr>
          <w:trHeight w:val="407"/>
        </w:trPr>
        <w:tc>
          <w:tcPr>
            <w:tcW w:w="1142" w:type="dxa"/>
          </w:tcPr>
          <w:p w14:paraId="5888C047" w14:textId="77777777" w:rsidR="009C16A9" w:rsidRPr="006E3752" w:rsidRDefault="00A2561E" w:rsidP="00DF2FCB">
            <w:pPr>
              <w:spacing w:before="100" w:after="40"/>
              <w:rPr>
                <w:rFonts w:cs="David"/>
                <w:rtl/>
                <w:lang w:eastAsia="he-IL"/>
              </w:rPr>
            </w:pPr>
            <w:ins w:id="6" w:author="Michal Moreno" w:date="2014-10-26T11:55:00Z">
              <w:r>
                <w:rPr>
                  <w:rFonts w:cs="David" w:hint="cs"/>
                  <w:rtl/>
                  <w:lang w:eastAsia="he-IL"/>
                </w:rPr>
                <w:t>26/10/2014</w:t>
              </w:r>
            </w:ins>
          </w:p>
        </w:tc>
        <w:tc>
          <w:tcPr>
            <w:tcW w:w="0" w:type="auto"/>
          </w:tcPr>
          <w:p w14:paraId="11455516" w14:textId="77777777" w:rsidR="009C16A9" w:rsidRPr="006E3752" w:rsidRDefault="00A2561E" w:rsidP="00DF2FCB">
            <w:pPr>
              <w:spacing w:before="100" w:after="40"/>
              <w:rPr>
                <w:rFonts w:cs="David"/>
                <w:rtl/>
                <w:lang w:eastAsia="he-IL"/>
              </w:rPr>
            </w:pPr>
            <w:ins w:id="7" w:author="Michal Moreno" w:date="2014-10-26T11:56:00Z">
              <w:r>
                <w:rPr>
                  <w:rFonts w:cs="David" w:hint="cs"/>
                  <w:rtl/>
                  <w:lang w:eastAsia="he-IL"/>
                </w:rPr>
                <w:t>2.0</w:t>
              </w:r>
            </w:ins>
          </w:p>
        </w:tc>
        <w:tc>
          <w:tcPr>
            <w:tcW w:w="2342" w:type="dxa"/>
          </w:tcPr>
          <w:p w14:paraId="2BDDF90C" w14:textId="77777777" w:rsidR="009C16A9" w:rsidRPr="006E3752" w:rsidRDefault="00A2561E" w:rsidP="00DF2FCB">
            <w:pPr>
              <w:spacing w:before="100" w:after="40"/>
              <w:rPr>
                <w:rFonts w:cs="David"/>
                <w:rtl/>
                <w:lang w:eastAsia="he-IL"/>
              </w:rPr>
            </w:pPr>
            <w:ins w:id="8" w:author="Michal Moreno" w:date="2014-10-26T11:56:00Z">
              <w:r>
                <w:rPr>
                  <w:rFonts w:cs="David" w:hint="cs"/>
                  <w:rtl/>
                  <w:lang w:eastAsia="he-IL"/>
                </w:rPr>
                <w:t>מיכל מורנו</w:t>
              </w:r>
            </w:ins>
          </w:p>
        </w:tc>
        <w:tc>
          <w:tcPr>
            <w:tcW w:w="4252" w:type="dxa"/>
          </w:tcPr>
          <w:p w14:paraId="7DA802D8" w14:textId="77777777" w:rsidR="009C16A9" w:rsidRPr="006E3752" w:rsidRDefault="00A2561E" w:rsidP="00DF2FCB">
            <w:pPr>
              <w:spacing w:before="100" w:after="40"/>
              <w:rPr>
                <w:rFonts w:cs="David"/>
                <w:rtl/>
                <w:lang w:eastAsia="he-IL"/>
              </w:rPr>
            </w:pPr>
            <w:ins w:id="9" w:author="Michal Moreno" w:date="2014-10-26T11:58:00Z">
              <w:r>
                <w:rPr>
                  <w:rFonts w:cs="David" w:hint="cs"/>
                  <w:rtl/>
                  <w:lang w:eastAsia="he-IL"/>
                </w:rPr>
                <w:t>שינוי כותרת המסך</w:t>
              </w:r>
            </w:ins>
            <w:ins w:id="10" w:author="Michal Moreno" w:date="2014-10-26T13:25:00Z">
              <w:r w:rsidR="00477D9C">
                <w:rPr>
                  <w:rFonts w:cs="David" w:hint="cs"/>
                  <w:rtl/>
                  <w:lang w:eastAsia="he-IL"/>
                </w:rPr>
                <w:t xml:space="preserve"> והסרת בדיקת תקינות</w:t>
              </w:r>
            </w:ins>
            <w:ins w:id="11" w:author="Michal Moreno" w:date="2015-02-03T16:06:00Z">
              <w:r w:rsidR="00182BB1">
                <w:rPr>
                  <w:rFonts w:cs="David" w:hint="cs"/>
                  <w:rtl/>
                  <w:lang w:eastAsia="he-IL"/>
                </w:rPr>
                <w:t xml:space="preserve"> של התייחסות הרופא לכל ההפניות לביצוע בחתימה</w:t>
              </w:r>
            </w:ins>
          </w:p>
        </w:tc>
      </w:tr>
      <w:tr w:rsidR="009C16A9" w:rsidRPr="006E3752" w14:paraId="121F0566" w14:textId="77777777" w:rsidTr="009322AE">
        <w:trPr>
          <w:trHeight w:val="422"/>
        </w:trPr>
        <w:tc>
          <w:tcPr>
            <w:tcW w:w="1142" w:type="dxa"/>
          </w:tcPr>
          <w:p w14:paraId="658F2086" w14:textId="77777777" w:rsidR="009C16A9" w:rsidRPr="006E3752" w:rsidRDefault="007C3E07" w:rsidP="00DF2FCB">
            <w:pPr>
              <w:spacing w:before="100" w:after="40"/>
              <w:rPr>
                <w:rFonts w:cs="David"/>
                <w:rtl/>
                <w:lang w:eastAsia="he-IL"/>
              </w:rPr>
            </w:pPr>
            <w:ins w:id="12" w:author="Michal Moreno" w:date="2014-11-27T12:31:00Z">
              <w:r>
                <w:rPr>
                  <w:rFonts w:cs="David" w:hint="cs"/>
                  <w:rtl/>
                  <w:lang w:eastAsia="he-IL"/>
                </w:rPr>
                <w:t>26/11/2014</w:t>
              </w:r>
            </w:ins>
          </w:p>
        </w:tc>
        <w:tc>
          <w:tcPr>
            <w:tcW w:w="0" w:type="auto"/>
          </w:tcPr>
          <w:p w14:paraId="3EDFA991" w14:textId="77777777" w:rsidR="009C16A9" w:rsidRPr="006E3752" w:rsidRDefault="007C3E07" w:rsidP="00DF2FCB">
            <w:pPr>
              <w:spacing w:before="100" w:after="40"/>
              <w:rPr>
                <w:rFonts w:cs="David"/>
                <w:rtl/>
                <w:lang w:eastAsia="he-IL"/>
              </w:rPr>
            </w:pPr>
            <w:ins w:id="13" w:author="Michal Moreno" w:date="2014-11-27T12:31:00Z">
              <w:r>
                <w:rPr>
                  <w:rFonts w:cs="David" w:hint="cs"/>
                  <w:rtl/>
                  <w:lang w:eastAsia="he-IL"/>
                </w:rPr>
                <w:t>3.0</w:t>
              </w:r>
            </w:ins>
          </w:p>
        </w:tc>
        <w:tc>
          <w:tcPr>
            <w:tcW w:w="2342" w:type="dxa"/>
          </w:tcPr>
          <w:p w14:paraId="2579074E" w14:textId="77777777" w:rsidR="009C16A9" w:rsidRPr="006E3752" w:rsidRDefault="007C3E07" w:rsidP="00DF2FCB">
            <w:pPr>
              <w:spacing w:before="100" w:after="40"/>
              <w:rPr>
                <w:rFonts w:cs="David"/>
                <w:rtl/>
                <w:lang w:eastAsia="he-IL"/>
              </w:rPr>
            </w:pPr>
            <w:ins w:id="14" w:author="Michal Moreno" w:date="2014-11-27T12:31:00Z">
              <w:r>
                <w:rPr>
                  <w:rFonts w:cs="David" w:hint="cs"/>
                  <w:rtl/>
                  <w:lang w:eastAsia="he-IL"/>
                </w:rPr>
                <w:t>מיכל מורנו</w:t>
              </w:r>
            </w:ins>
          </w:p>
        </w:tc>
        <w:tc>
          <w:tcPr>
            <w:tcW w:w="4252" w:type="dxa"/>
          </w:tcPr>
          <w:p w14:paraId="2F19F6D5" w14:textId="77777777" w:rsidR="009C16A9" w:rsidRPr="006E3752" w:rsidRDefault="007C3E07" w:rsidP="00DF2FCB">
            <w:pPr>
              <w:spacing w:before="100" w:after="40"/>
              <w:rPr>
                <w:rFonts w:cs="David"/>
                <w:rtl/>
                <w:lang w:eastAsia="he-IL"/>
              </w:rPr>
            </w:pPr>
            <w:ins w:id="15" w:author="Michal Moreno" w:date="2014-11-27T12:31:00Z">
              <w:r>
                <w:rPr>
                  <w:rFonts w:cs="David" w:hint="cs"/>
                  <w:rtl/>
                  <w:lang w:eastAsia="he-IL"/>
                </w:rPr>
                <w:t>עדכון שדות במסך</w:t>
              </w:r>
            </w:ins>
          </w:p>
        </w:tc>
      </w:tr>
      <w:tr w:rsidR="007A09D4" w:rsidRPr="006E3752" w14:paraId="2BDD0F06" w14:textId="77777777" w:rsidTr="009322AE">
        <w:trPr>
          <w:trHeight w:val="422"/>
          <w:ins w:id="16" w:author="Michal Moreno" w:date="2015-01-28T18:27:00Z"/>
        </w:trPr>
        <w:tc>
          <w:tcPr>
            <w:tcW w:w="1142" w:type="dxa"/>
          </w:tcPr>
          <w:p w14:paraId="4B1EE07D" w14:textId="77777777" w:rsidR="007A09D4" w:rsidRDefault="00182BB1" w:rsidP="00DF2FCB">
            <w:pPr>
              <w:spacing w:before="100" w:after="40"/>
              <w:rPr>
                <w:ins w:id="17" w:author="Michal Moreno" w:date="2015-01-28T18:27:00Z"/>
                <w:rFonts w:cs="David"/>
                <w:rtl/>
                <w:lang w:eastAsia="he-IL"/>
              </w:rPr>
            </w:pPr>
            <w:ins w:id="18" w:author="Michal Moreno" w:date="2015-02-03T16:07:00Z">
              <w:r>
                <w:rPr>
                  <w:rFonts w:cs="David" w:hint="cs"/>
                  <w:rtl/>
                  <w:lang w:eastAsia="he-IL"/>
                </w:rPr>
                <w:t>01/02/2015</w:t>
              </w:r>
            </w:ins>
          </w:p>
        </w:tc>
        <w:tc>
          <w:tcPr>
            <w:tcW w:w="0" w:type="auto"/>
          </w:tcPr>
          <w:p w14:paraId="7A96EB5B" w14:textId="77777777" w:rsidR="007A09D4" w:rsidRDefault="007A09D4" w:rsidP="00DF2FCB">
            <w:pPr>
              <w:spacing w:before="100" w:after="40"/>
              <w:rPr>
                <w:ins w:id="19" w:author="Michal Moreno" w:date="2015-01-28T18:27:00Z"/>
                <w:rFonts w:cs="David"/>
                <w:rtl/>
                <w:lang w:eastAsia="he-IL"/>
              </w:rPr>
            </w:pPr>
            <w:ins w:id="20" w:author="Michal Moreno" w:date="2015-01-28T18:27:00Z">
              <w:r>
                <w:rPr>
                  <w:rFonts w:cs="David" w:hint="cs"/>
                  <w:rtl/>
                  <w:lang w:eastAsia="he-IL"/>
                </w:rPr>
                <w:t>4.0</w:t>
              </w:r>
            </w:ins>
          </w:p>
        </w:tc>
        <w:tc>
          <w:tcPr>
            <w:tcW w:w="2342" w:type="dxa"/>
          </w:tcPr>
          <w:p w14:paraId="0ACFFAFF" w14:textId="77777777" w:rsidR="007A09D4" w:rsidRDefault="007A09D4" w:rsidP="00DF2FCB">
            <w:pPr>
              <w:spacing w:before="100" w:after="40"/>
              <w:rPr>
                <w:ins w:id="21" w:author="Michal Moreno" w:date="2015-01-28T18:27:00Z"/>
                <w:rFonts w:cs="David"/>
                <w:rtl/>
                <w:lang w:eastAsia="he-IL"/>
              </w:rPr>
            </w:pPr>
            <w:ins w:id="22" w:author="Michal Moreno" w:date="2015-01-28T18:27:00Z">
              <w:r>
                <w:rPr>
                  <w:rFonts w:cs="David" w:hint="cs"/>
                  <w:rtl/>
                  <w:lang w:eastAsia="he-IL"/>
                </w:rPr>
                <w:t>מיכל מורנו</w:t>
              </w:r>
            </w:ins>
          </w:p>
        </w:tc>
        <w:tc>
          <w:tcPr>
            <w:tcW w:w="4252" w:type="dxa"/>
          </w:tcPr>
          <w:p w14:paraId="67DCC2B4" w14:textId="77777777" w:rsidR="007A09D4" w:rsidRDefault="007A09D4" w:rsidP="00DF2FCB">
            <w:pPr>
              <w:spacing w:before="100" w:after="40"/>
              <w:rPr>
                <w:ins w:id="23" w:author="Michal Moreno" w:date="2015-01-29T12:33:00Z"/>
                <w:rFonts w:cs="David"/>
                <w:rtl/>
                <w:lang w:eastAsia="he-IL"/>
              </w:rPr>
            </w:pPr>
            <w:ins w:id="24" w:author="Michal Moreno" w:date="2015-01-28T18:27:00Z">
              <w:r>
                <w:rPr>
                  <w:rFonts w:cs="David" w:hint="cs"/>
                  <w:rtl/>
                  <w:lang w:eastAsia="he-IL"/>
                </w:rPr>
                <w:t xml:space="preserve">בדיקת תקינות </w:t>
              </w:r>
            </w:ins>
            <w:ins w:id="25" w:author="Michal Moreno" w:date="2015-01-28T18:28:00Z">
              <w:r w:rsidR="009322AE">
                <w:rPr>
                  <w:rFonts w:cs="David" w:hint="cs"/>
                  <w:rtl/>
                  <w:lang w:eastAsia="he-IL"/>
                </w:rPr>
                <w:t>לסימון קשר למפגש והמשך הצגה בו זמנית</w:t>
              </w:r>
            </w:ins>
            <w:ins w:id="26" w:author="Michal Moreno" w:date="2015-02-03T16:02:00Z">
              <w:r w:rsidR="00182BB1">
                <w:rPr>
                  <w:rFonts w:cs="David" w:hint="cs"/>
                  <w:rtl/>
                  <w:lang w:eastAsia="he-IL"/>
                </w:rPr>
                <w:t xml:space="preserve"> ולתשובה להפניה המיועדת לספק אזרחי</w:t>
              </w:r>
            </w:ins>
            <w:ins w:id="27" w:author="Michal Moreno" w:date="2015-01-28T18:28:00Z">
              <w:r w:rsidR="009322AE">
                <w:rPr>
                  <w:rFonts w:cs="David" w:hint="cs"/>
                  <w:rtl/>
                  <w:lang w:eastAsia="he-IL"/>
                </w:rPr>
                <w:t>.</w:t>
              </w:r>
            </w:ins>
          </w:p>
          <w:p w14:paraId="1B266AD4" w14:textId="77777777" w:rsidR="00DB58B5" w:rsidRDefault="00DB58B5" w:rsidP="00DF2FCB">
            <w:pPr>
              <w:spacing w:before="100" w:after="40"/>
              <w:rPr>
                <w:ins w:id="28" w:author="Michal Moreno" w:date="2015-01-28T18:27:00Z"/>
                <w:rFonts w:cs="David"/>
                <w:rtl/>
                <w:lang w:eastAsia="he-IL"/>
              </w:rPr>
            </w:pPr>
            <w:ins w:id="29" w:author="Michal Moreno" w:date="2015-01-29T12:33:00Z">
              <w:r>
                <w:rPr>
                  <w:rFonts w:cs="David" w:hint="cs"/>
                  <w:rtl/>
                  <w:lang w:eastAsia="he-IL"/>
                </w:rPr>
                <w:t>הסרת עמודת תוכן הפניה ובמקומה לחצן לתדפיס.</w:t>
              </w:r>
            </w:ins>
          </w:p>
        </w:tc>
      </w:tr>
      <w:tr w:rsidR="00837DB6" w:rsidRPr="006E3752" w14:paraId="4CB9B0D2" w14:textId="77777777" w:rsidTr="009322AE">
        <w:trPr>
          <w:trHeight w:val="422"/>
          <w:ins w:id="30" w:author="Saporta, Eyal" w:date="2015-02-18T16:57:00Z"/>
        </w:trPr>
        <w:tc>
          <w:tcPr>
            <w:tcW w:w="1142" w:type="dxa"/>
          </w:tcPr>
          <w:p w14:paraId="4E4F3594" w14:textId="5F2A2291" w:rsidR="00837DB6" w:rsidRDefault="00837DB6" w:rsidP="00DF2FCB">
            <w:pPr>
              <w:spacing w:before="100" w:after="40"/>
              <w:rPr>
                <w:ins w:id="31" w:author="Saporta, Eyal" w:date="2015-02-18T16:57:00Z"/>
                <w:rFonts w:cs="David" w:hint="cs"/>
                <w:rtl/>
                <w:lang w:eastAsia="he-IL"/>
              </w:rPr>
            </w:pPr>
            <w:ins w:id="32" w:author="Saporta, Eyal" w:date="2015-02-18T16:57:00Z">
              <w:r>
                <w:rPr>
                  <w:rFonts w:cs="David" w:hint="cs"/>
                  <w:rtl/>
                  <w:lang w:eastAsia="he-IL"/>
                </w:rPr>
                <w:t>18/02/2015</w:t>
              </w:r>
            </w:ins>
          </w:p>
        </w:tc>
        <w:tc>
          <w:tcPr>
            <w:tcW w:w="0" w:type="auto"/>
          </w:tcPr>
          <w:p w14:paraId="4FC73D97" w14:textId="6E7CFBA0" w:rsidR="00837DB6" w:rsidRDefault="00837DB6" w:rsidP="00DF2FCB">
            <w:pPr>
              <w:spacing w:before="100" w:after="40"/>
              <w:rPr>
                <w:ins w:id="33" w:author="Saporta, Eyal" w:date="2015-02-18T16:57:00Z"/>
                <w:rFonts w:cs="David" w:hint="cs"/>
                <w:rtl/>
                <w:lang w:eastAsia="he-IL"/>
              </w:rPr>
            </w:pPr>
            <w:ins w:id="34" w:author="Saporta, Eyal" w:date="2015-02-18T16:57:00Z">
              <w:r>
                <w:rPr>
                  <w:rFonts w:cs="David" w:hint="cs"/>
                  <w:rtl/>
                  <w:lang w:eastAsia="he-IL"/>
                </w:rPr>
                <w:t>5.0</w:t>
              </w:r>
            </w:ins>
          </w:p>
        </w:tc>
        <w:tc>
          <w:tcPr>
            <w:tcW w:w="2342" w:type="dxa"/>
          </w:tcPr>
          <w:p w14:paraId="2992A6FE" w14:textId="3CA1A975" w:rsidR="00837DB6" w:rsidRDefault="00837DB6" w:rsidP="00DF2FCB">
            <w:pPr>
              <w:spacing w:before="100" w:after="40"/>
              <w:rPr>
                <w:ins w:id="35" w:author="Saporta, Eyal" w:date="2015-02-18T16:57:00Z"/>
                <w:rFonts w:cs="David" w:hint="cs"/>
                <w:rtl/>
                <w:lang w:eastAsia="he-IL"/>
              </w:rPr>
            </w:pPr>
            <w:ins w:id="36" w:author="Saporta, Eyal" w:date="2015-02-18T16:57:00Z">
              <w:r>
                <w:rPr>
                  <w:rFonts w:cs="David" w:hint="cs"/>
                  <w:rtl/>
                  <w:lang w:eastAsia="he-IL"/>
                </w:rPr>
                <w:t>איל ספורטה</w:t>
              </w:r>
            </w:ins>
          </w:p>
        </w:tc>
        <w:tc>
          <w:tcPr>
            <w:tcW w:w="4252" w:type="dxa"/>
          </w:tcPr>
          <w:p w14:paraId="7A1D2FA4" w14:textId="4899EB53" w:rsidR="00837DB6" w:rsidRDefault="0082418C" w:rsidP="00DF2FCB">
            <w:pPr>
              <w:spacing w:before="100" w:after="40"/>
              <w:rPr>
                <w:ins w:id="37" w:author="Saporta, Eyal" w:date="2015-02-18T16:57:00Z"/>
                <w:rFonts w:cs="David" w:hint="cs"/>
                <w:rtl/>
                <w:lang w:eastAsia="he-IL"/>
              </w:rPr>
            </w:pPr>
            <w:ins w:id="38" w:author="Saporta, Eyal" w:date="2015-02-18T16:57:00Z">
              <w:r>
                <w:rPr>
                  <w:rFonts w:cs="David" w:hint="cs"/>
                  <w:rtl/>
                  <w:lang w:eastAsia="he-IL"/>
                </w:rPr>
                <w:t xml:space="preserve">עדכון הערה 702 </w:t>
              </w:r>
              <w:r>
                <w:rPr>
                  <w:rFonts w:cs="David"/>
                  <w:rtl/>
                  <w:lang w:eastAsia="he-IL"/>
                </w:rPr>
                <w:t>–</w:t>
              </w:r>
              <w:r>
                <w:rPr>
                  <w:rFonts w:cs="David" w:hint="cs"/>
                  <w:rtl/>
                  <w:lang w:eastAsia="he-IL"/>
                </w:rPr>
                <w:t xml:space="preserve"> הוספת דגל "לא להצגה" להפניה (לטובת אי הצגתה בפעם הבאה).</w:t>
              </w:r>
              <w:bookmarkStart w:id="39" w:name="_GoBack"/>
              <w:bookmarkEnd w:id="39"/>
            </w:ins>
          </w:p>
        </w:tc>
      </w:tr>
    </w:tbl>
    <w:p w14:paraId="5A962202" w14:textId="77777777" w:rsidR="005377B8" w:rsidRPr="006E3752" w:rsidRDefault="005377B8" w:rsidP="00196743">
      <w:pPr>
        <w:spacing w:after="160" w:line="259" w:lineRule="auto"/>
        <w:rPr>
          <w:rFonts w:cs="David"/>
          <w:b/>
          <w:bCs/>
          <w:sz w:val="22"/>
          <w:rtl/>
          <w:lang w:eastAsia="he-IL"/>
        </w:rPr>
      </w:pPr>
    </w:p>
    <w:p w14:paraId="4CA395D8" w14:textId="77777777" w:rsidR="00D63590" w:rsidRPr="006E3752" w:rsidRDefault="00D63590" w:rsidP="00D63590">
      <w:pPr>
        <w:pStyle w:val="Heading3"/>
        <w:numPr>
          <w:ilvl w:val="1"/>
          <w:numId w:val="2"/>
        </w:numPr>
        <w:spacing w:before="240" w:after="120" w:line="320" w:lineRule="exact"/>
        <w:ind w:left="804" w:hanging="857"/>
        <w:rPr>
          <w:rFonts w:cs="David"/>
          <w:b/>
          <w:bCs/>
          <w:color w:val="auto"/>
          <w:sz w:val="28"/>
          <w:szCs w:val="28"/>
          <w:lang w:eastAsia="he-IL"/>
        </w:rPr>
      </w:pPr>
      <w:r w:rsidRPr="006E3752">
        <w:rPr>
          <w:rFonts w:cs="David" w:hint="cs"/>
          <w:b/>
          <w:bCs/>
          <w:color w:val="auto"/>
          <w:sz w:val="28"/>
          <w:szCs w:val="28"/>
          <w:rtl/>
          <w:lang w:eastAsia="he-IL"/>
        </w:rPr>
        <w:t xml:space="preserve"> אישורים</w:t>
      </w:r>
    </w:p>
    <w:tbl>
      <w:tblPr>
        <w:bidiVisual/>
        <w:tblW w:w="7522" w:type="dxa"/>
        <w:tblCellMar>
          <w:left w:w="0" w:type="dxa"/>
          <w:right w:w="0" w:type="dxa"/>
        </w:tblCellMar>
        <w:tblLook w:val="04A0" w:firstRow="1" w:lastRow="0" w:firstColumn="1" w:lastColumn="0" w:noHBand="0" w:noVBand="1"/>
      </w:tblPr>
      <w:tblGrid>
        <w:gridCol w:w="1256"/>
        <w:gridCol w:w="1777"/>
        <w:gridCol w:w="2310"/>
        <w:gridCol w:w="2179"/>
      </w:tblGrid>
      <w:tr w:rsidR="00D63590" w:rsidRPr="006E3752" w14:paraId="6824B0BF" w14:textId="77777777" w:rsidTr="00CF7802">
        <w:trPr>
          <w:trHeight w:val="362"/>
        </w:trPr>
        <w:tc>
          <w:tcPr>
            <w:tcW w:w="1256"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3AB8679F" w14:textId="77777777" w:rsidR="00D63590" w:rsidRPr="006E3752" w:rsidRDefault="00D63590" w:rsidP="00D63590">
            <w:pPr>
              <w:spacing w:before="100" w:after="40"/>
              <w:rPr>
                <w:rFonts w:eastAsia="Calibri" w:cs="David"/>
                <w:b/>
                <w:bCs/>
                <w:lang w:eastAsia="he-IL"/>
              </w:rPr>
            </w:pPr>
            <w:r w:rsidRPr="006E3752">
              <w:rPr>
                <w:rFonts w:eastAsia="Calibri" w:cs="David" w:hint="cs"/>
                <w:b/>
                <w:bCs/>
                <w:sz w:val="22"/>
                <w:szCs w:val="22"/>
                <w:rtl/>
                <w:lang w:eastAsia="he-IL"/>
              </w:rPr>
              <w:t>תאריך האישור</w:t>
            </w:r>
          </w:p>
        </w:tc>
        <w:tc>
          <w:tcPr>
            <w:tcW w:w="0" w:type="auto"/>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4F6C04AB" w14:textId="77777777" w:rsidR="00D63590" w:rsidRPr="006E3752" w:rsidRDefault="00D63590" w:rsidP="00D63590">
            <w:pPr>
              <w:spacing w:before="100" w:after="40"/>
              <w:rPr>
                <w:rFonts w:ascii="Calibri" w:eastAsia="Calibri" w:hAnsi="Calibri" w:cs="David"/>
                <w:b/>
                <w:bCs/>
                <w:lang w:eastAsia="he-IL"/>
              </w:rPr>
            </w:pPr>
            <w:r w:rsidRPr="006E3752">
              <w:rPr>
                <w:rFonts w:eastAsia="Calibri" w:cs="David" w:hint="cs"/>
                <w:b/>
                <w:bCs/>
                <w:sz w:val="22"/>
                <w:szCs w:val="22"/>
                <w:rtl/>
                <w:lang w:eastAsia="he-IL"/>
              </w:rPr>
              <w:t>מהדורה מאושרת</w:t>
            </w:r>
          </w:p>
        </w:tc>
        <w:tc>
          <w:tcPr>
            <w:tcW w:w="231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7DFC0004" w14:textId="77777777" w:rsidR="00D63590" w:rsidRPr="006E3752" w:rsidRDefault="00D63590" w:rsidP="00D63590">
            <w:pPr>
              <w:spacing w:before="100" w:after="40"/>
              <w:rPr>
                <w:rFonts w:eastAsia="Calibri" w:cs="David"/>
                <w:b/>
                <w:bCs/>
                <w:lang w:eastAsia="he-IL"/>
              </w:rPr>
            </w:pPr>
            <w:r w:rsidRPr="006E3752">
              <w:rPr>
                <w:rFonts w:eastAsia="Calibri" w:cs="David" w:hint="cs"/>
                <w:b/>
                <w:bCs/>
                <w:sz w:val="22"/>
                <w:szCs w:val="22"/>
                <w:rtl/>
                <w:lang w:eastAsia="he-IL"/>
              </w:rPr>
              <w:t>מאשר</w:t>
            </w:r>
          </w:p>
        </w:tc>
        <w:tc>
          <w:tcPr>
            <w:tcW w:w="217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479988DF" w14:textId="77777777" w:rsidR="00D63590" w:rsidRPr="006E3752" w:rsidRDefault="00D63590" w:rsidP="00D63590">
            <w:pPr>
              <w:spacing w:before="100" w:after="40"/>
              <w:rPr>
                <w:rFonts w:eastAsia="Calibri" w:cs="David"/>
                <w:b/>
                <w:bCs/>
                <w:lang w:eastAsia="he-IL"/>
              </w:rPr>
            </w:pPr>
            <w:r w:rsidRPr="006E3752">
              <w:rPr>
                <w:rFonts w:eastAsia="Calibri" w:cs="David" w:hint="cs"/>
                <w:b/>
                <w:bCs/>
                <w:sz w:val="22"/>
                <w:szCs w:val="22"/>
                <w:rtl/>
                <w:lang w:eastAsia="he-IL"/>
              </w:rPr>
              <w:t>תפקיד</w:t>
            </w:r>
          </w:p>
        </w:tc>
      </w:tr>
      <w:tr w:rsidR="00D63590" w:rsidRPr="006E3752" w14:paraId="4131A9F6" w14:textId="77777777" w:rsidTr="00CF7802">
        <w:trPr>
          <w:trHeight w:val="406"/>
        </w:trPr>
        <w:tc>
          <w:tcPr>
            <w:tcW w:w="12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9D7224" w14:textId="77777777" w:rsidR="00D63590" w:rsidRPr="006E3752" w:rsidRDefault="00D63590" w:rsidP="00D63590">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D30B85A" w14:textId="77777777" w:rsidR="00D63590" w:rsidRPr="006E3752" w:rsidRDefault="00D63590" w:rsidP="00D63590">
            <w:pPr>
              <w:spacing w:before="100" w:after="40"/>
              <w:rPr>
                <w:rFonts w:eastAsia="Calibri" w:cs="David"/>
                <w:lang w:eastAsia="he-IL"/>
              </w:rPr>
            </w:pPr>
          </w:p>
        </w:tc>
        <w:tc>
          <w:tcPr>
            <w:tcW w:w="2310" w:type="dxa"/>
            <w:tcBorders>
              <w:top w:val="nil"/>
              <w:left w:val="nil"/>
              <w:bottom w:val="single" w:sz="8" w:space="0" w:color="auto"/>
              <w:right w:val="single" w:sz="8" w:space="0" w:color="auto"/>
            </w:tcBorders>
            <w:tcMar>
              <w:top w:w="0" w:type="dxa"/>
              <w:left w:w="108" w:type="dxa"/>
              <w:bottom w:w="0" w:type="dxa"/>
              <w:right w:w="108" w:type="dxa"/>
            </w:tcMar>
          </w:tcPr>
          <w:p w14:paraId="611D3666" w14:textId="77777777" w:rsidR="00D63590" w:rsidRPr="006E3752" w:rsidRDefault="00D63590" w:rsidP="00D63590">
            <w:pPr>
              <w:spacing w:before="100" w:after="40"/>
              <w:rPr>
                <w:rFonts w:eastAsia="Calibri" w:cs="David"/>
                <w:lang w:eastAsia="he-IL"/>
              </w:rPr>
            </w:pPr>
          </w:p>
        </w:tc>
        <w:tc>
          <w:tcPr>
            <w:tcW w:w="2179" w:type="dxa"/>
            <w:tcBorders>
              <w:top w:val="nil"/>
              <w:left w:val="nil"/>
              <w:bottom w:val="single" w:sz="8" w:space="0" w:color="auto"/>
              <w:right w:val="single" w:sz="8" w:space="0" w:color="auto"/>
            </w:tcBorders>
            <w:tcMar>
              <w:top w:w="0" w:type="dxa"/>
              <w:left w:w="108" w:type="dxa"/>
              <w:bottom w:w="0" w:type="dxa"/>
              <w:right w:w="108" w:type="dxa"/>
            </w:tcMar>
          </w:tcPr>
          <w:p w14:paraId="38BCE1DD" w14:textId="77777777" w:rsidR="00D63590" w:rsidRPr="006E3752" w:rsidRDefault="00D63590" w:rsidP="00D63590">
            <w:pPr>
              <w:spacing w:before="100" w:after="40"/>
              <w:rPr>
                <w:rFonts w:eastAsia="Calibri" w:cs="David"/>
                <w:lang w:eastAsia="he-IL"/>
              </w:rPr>
            </w:pPr>
          </w:p>
        </w:tc>
      </w:tr>
      <w:tr w:rsidR="00D63590" w:rsidRPr="006E3752" w14:paraId="519F3292" w14:textId="77777777" w:rsidTr="00CF7802">
        <w:trPr>
          <w:trHeight w:val="421"/>
        </w:trPr>
        <w:tc>
          <w:tcPr>
            <w:tcW w:w="12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521191" w14:textId="77777777" w:rsidR="00D63590" w:rsidRPr="006E3752" w:rsidRDefault="00D63590" w:rsidP="00D63590">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C78C14A" w14:textId="77777777" w:rsidR="00D63590" w:rsidRPr="006E3752" w:rsidRDefault="00D63590" w:rsidP="00D63590">
            <w:pPr>
              <w:spacing w:before="100" w:after="40"/>
              <w:rPr>
                <w:rFonts w:eastAsia="Calibri" w:cs="David"/>
                <w:lang w:eastAsia="he-IL"/>
              </w:rPr>
            </w:pPr>
          </w:p>
        </w:tc>
        <w:tc>
          <w:tcPr>
            <w:tcW w:w="2310" w:type="dxa"/>
            <w:tcBorders>
              <w:top w:val="nil"/>
              <w:left w:val="nil"/>
              <w:bottom w:val="single" w:sz="8" w:space="0" w:color="auto"/>
              <w:right w:val="single" w:sz="8" w:space="0" w:color="auto"/>
            </w:tcBorders>
            <w:tcMar>
              <w:top w:w="0" w:type="dxa"/>
              <w:left w:w="108" w:type="dxa"/>
              <w:bottom w:w="0" w:type="dxa"/>
              <w:right w:w="108" w:type="dxa"/>
            </w:tcMar>
          </w:tcPr>
          <w:p w14:paraId="4F9C1703" w14:textId="77777777" w:rsidR="00D63590" w:rsidRPr="006E3752" w:rsidRDefault="00D63590" w:rsidP="00D63590">
            <w:pPr>
              <w:spacing w:before="100" w:after="40"/>
              <w:rPr>
                <w:rFonts w:eastAsia="Calibri" w:cs="David"/>
                <w:lang w:eastAsia="he-IL"/>
              </w:rPr>
            </w:pPr>
          </w:p>
        </w:tc>
        <w:tc>
          <w:tcPr>
            <w:tcW w:w="2179" w:type="dxa"/>
            <w:tcBorders>
              <w:top w:val="nil"/>
              <w:left w:val="nil"/>
              <w:bottom w:val="single" w:sz="8" w:space="0" w:color="auto"/>
              <w:right w:val="single" w:sz="8" w:space="0" w:color="auto"/>
            </w:tcBorders>
            <w:tcMar>
              <w:top w:w="0" w:type="dxa"/>
              <w:left w:w="108" w:type="dxa"/>
              <w:bottom w:w="0" w:type="dxa"/>
              <w:right w:w="108" w:type="dxa"/>
            </w:tcMar>
          </w:tcPr>
          <w:p w14:paraId="322BB3D8" w14:textId="77777777" w:rsidR="00D63590" w:rsidRPr="006E3752" w:rsidRDefault="00D63590" w:rsidP="00D63590">
            <w:pPr>
              <w:spacing w:before="100" w:after="40"/>
              <w:rPr>
                <w:rFonts w:eastAsia="Calibri" w:cs="David"/>
                <w:lang w:eastAsia="he-IL"/>
              </w:rPr>
            </w:pPr>
          </w:p>
        </w:tc>
      </w:tr>
      <w:tr w:rsidR="00D63590" w:rsidRPr="006E3752" w14:paraId="6311270B" w14:textId="77777777" w:rsidTr="00CF7802">
        <w:trPr>
          <w:trHeight w:val="421"/>
        </w:trPr>
        <w:tc>
          <w:tcPr>
            <w:tcW w:w="12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63E15B" w14:textId="77777777" w:rsidR="00D63590" w:rsidRPr="006E3752" w:rsidRDefault="00D63590" w:rsidP="00D63590">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9C9437E" w14:textId="77777777" w:rsidR="00D63590" w:rsidRPr="006E3752" w:rsidRDefault="00D63590" w:rsidP="00D63590">
            <w:pPr>
              <w:spacing w:before="100" w:after="40"/>
              <w:rPr>
                <w:rFonts w:eastAsia="Calibri" w:cs="David"/>
                <w:lang w:eastAsia="he-IL"/>
              </w:rPr>
            </w:pPr>
          </w:p>
        </w:tc>
        <w:tc>
          <w:tcPr>
            <w:tcW w:w="2310" w:type="dxa"/>
            <w:tcBorders>
              <w:top w:val="nil"/>
              <w:left w:val="nil"/>
              <w:bottom w:val="single" w:sz="8" w:space="0" w:color="auto"/>
              <w:right w:val="single" w:sz="8" w:space="0" w:color="auto"/>
            </w:tcBorders>
            <w:tcMar>
              <w:top w:w="0" w:type="dxa"/>
              <w:left w:w="108" w:type="dxa"/>
              <w:bottom w:w="0" w:type="dxa"/>
              <w:right w:w="108" w:type="dxa"/>
            </w:tcMar>
          </w:tcPr>
          <w:p w14:paraId="092EEDAD" w14:textId="77777777" w:rsidR="00D63590" w:rsidRPr="006E3752" w:rsidRDefault="00D63590" w:rsidP="00D63590">
            <w:pPr>
              <w:spacing w:before="100" w:after="40"/>
              <w:rPr>
                <w:rFonts w:eastAsia="Calibri" w:cs="David"/>
                <w:lang w:eastAsia="he-IL"/>
              </w:rPr>
            </w:pPr>
          </w:p>
        </w:tc>
        <w:tc>
          <w:tcPr>
            <w:tcW w:w="2179" w:type="dxa"/>
            <w:tcBorders>
              <w:top w:val="nil"/>
              <w:left w:val="nil"/>
              <w:bottom w:val="single" w:sz="8" w:space="0" w:color="auto"/>
              <w:right w:val="single" w:sz="8" w:space="0" w:color="auto"/>
            </w:tcBorders>
            <w:tcMar>
              <w:top w:w="0" w:type="dxa"/>
              <w:left w:w="108" w:type="dxa"/>
              <w:bottom w:w="0" w:type="dxa"/>
              <w:right w:w="108" w:type="dxa"/>
            </w:tcMar>
          </w:tcPr>
          <w:p w14:paraId="6860C276" w14:textId="77777777" w:rsidR="00D63590" w:rsidRPr="006E3752" w:rsidRDefault="00D63590" w:rsidP="00D63590">
            <w:pPr>
              <w:spacing w:before="100" w:after="40"/>
              <w:rPr>
                <w:rFonts w:eastAsia="Calibri" w:cs="David"/>
                <w:lang w:eastAsia="he-IL"/>
              </w:rPr>
            </w:pPr>
          </w:p>
        </w:tc>
      </w:tr>
    </w:tbl>
    <w:p w14:paraId="2413CCB4" w14:textId="77777777" w:rsidR="004E288D" w:rsidRPr="006E3752" w:rsidRDefault="004E288D" w:rsidP="00D63590">
      <w:pPr>
        <w:pStyle w:val="Heading3"/>
        <w:spacing w:before="240" w:after="120" w:line="320" w:lineRule="exact"/>
        <w:rPr>
          <w:rFonts w:eastAsia="Times New Roman" w:cs="David"/>
          <w:b/>
          <w:bCs/>
          <w:color w:val="auto"/>
          <w:sz w:val="28"/>
          <w:szCs w:val="28"/>
          <w:rtl/>
          <w:lang w:eastAsia="he-IL"/>
        </w:rPr>
      </w:pPr>
      <w:r w:rsidRPr="006E3752">
        <w:rPr>
          <w:rFonts w:cs="David"/>
          <w:b/>
          <w:bCs/>
          <w:sz w:val="32"/>
          <w:szCs w:val="32"/>
          <w:rtl/>
        </w:rPr>
        <w:br w:type="page"/>
      </w:r>
    </w:p>
    <w:p w14:paraId="26A0EAF6" w14:textId="77777777" w:rsidR="005377B8" w:rsidRPr="006E3752" w:rsidRDefault="005377B8" w:rsidP="005377B8">
      <w:pPr>
        <w:pStyle w:val="Heading2"/>
        <w:numPr>
          <w:ilvl w:val="0"/>
          <w:numId w:val="2"/>
        </w:numPr>
        <w:spacing w:before="240" w:after="120" w:line="320" w:lineRule="exact"/>
        <w:rPr>
          <w:rFonts w:cs="David"/>
          <w:b/>
          <w:bCs/>
          <w:color w:val="auto"/>
          <w:sz w:val="32"/>
          <w:szCs w:val="32"/>
          <w:rtl/>
        </w:rPr>
      </w:pPr>
      <w:r w:rsidRPr="006E3752">
        <w:rPr>
          <w:rFonts w:cs="David" w:hint="cs"/>
          <w:b/>
          <w:bCs/>
          <w:color w:val="auto"/>
          <w:sz w:val="32"/>
          <w:szCs w:val="32"/>
          <w:rtl/>
        </w:rPr>
        <w:lastRenderedPageBreak/>
        <w:t>כללי</w:t>
      </w:r>
    </w:p>
    <w:p w14:paraId="0662A37B" w14:textId="77777777" w:rsidR="005377B8" w:rsidRPr="006E3752" w:rsidRDefault="005377B8" w:rsidP="0001204D">
      <w:pPr>
        <w:pStyle w:val="Heading3"/>
        <w:numPr>
          <w:ilvl w:val="1"/>
          <w:numId w:val="3"/>
        </w:numPr>
        <w:spacing w:before="240" w:after="120" w:line="320" w:lineRule="exact"/>
        <w:ind w:left="804" w:hanging="857"/>
        <w:rPr>
          <w:rFonts w:cs="David"/>
          <w:b/>
          <w:bCs/>
          <w:color w:val="auto"/>
          <w:sz w:val="28"/>
          <w:szCs w:val="28"/>
          <w:rtl/>
          <w:lang w:eastAsia="he-IL"/>
        </w:rPr>
      </w:pPr>
      <w:r w:rsidRPr="006E3752">
        <w:rPr>
          <w:rFonts w:cs="David" w:hint="cs"/>
          <w:b/>
          <w:bCs/>
          <w:color w:val="auto"/>
          <w:sz w:val="28"/>
          <w:szCs w:val="28"/>
          <w:rtl/>
          <w:lang w:eastAsia="he-IL"/>
        </w:rPr>
        <w:t xml:space="preserve">שם </w:t>
      </w:r>
      <w:r w:rsidR="0001204D" w:rsidRPr="006E3752">
        <w:rPr>
          <w:rFonts w:cs="David" w:hint="cs"/>
          <w:b/>
          <w:bCs/>
          <w:color w:val="auto"/>
          <w:sz w:val="28"/>
          <w:szCs w:val="28"/>
          <w:rtl/>
          <w:lang w:eastAsia="he-IL"/>
        </w:rPr>
        <w:t>המסך</w:t>
      </w:r>
    </w:p>
    <w:p w14:paraId="11265D6F" w14:textId="77777777" w:rsidR="00D02231" w:rsidRPr="006E3752" w:rsidRDefault="0014532B" w:rsidP="00A2561E">
      <w:pPr>
        <w:ind w:left="804"/>
        <w:rPr>
          <w:rFonts w:cs="David"/>
          <w:rtl/>
          <w:lang w:eastAsia="he-IL"/>
        </w:rPr>
      </w:pPr>
      <w:r w:rsidRPr="006E3752">
        <w:rPr>
          <w:rFonts w:cs="David" w:hint="cs"/>
          <w:rtl/>
          <w:lang w:eastAsia="he-IL"/>
        </w:rPr>
        <w:t xml:space="preserve">הפניות </w:t>
      </w:r>
      <w:commentRangeStart w:id="40"/>
      <w:del w:id="41" w:author="Michal Moreno" w:date="2014-10-26T11:56:00Z">
        <w:r w:rsidRPr="006E3752" w:rsidDel="00A2561E">
          <w:rPr>
            <w:rFonts w:cs="David" w:hint="cs"/>
            <w:rtl/>
            <w:lang w:eastAsia="he-IL"/>
          </w:rPr>
          <w:delText>פתוחות</w:delText>
        </w:r>
      </w:del>
      <w:ins w:id="42" w:author="Michal Moreno" w:date="2014-10-26T11:56:00Z">
        <w:r w:rsidR="00A2561E">
          <w:rPr>
            <w:rFonts w:cs="David" w:hint="cs"/>
            <w:rtl/>
            <w:lang w:eastAsia="he-IL"/>
          </w:rPr>
          <w:t>להתייחסות</w:t>
        </w:r>
        <w:commentRangeEnd w:id="40"/>
        <w:r w:rsidR="00A2561E">
          <w:rPr>
            <w:rStyle w:val="CommentReference"/>
            <w:rtl/>
          </w:rPr>
          <w:commentReference w:id="40"/>
        </w:r>
      </w:ins>
    </w:p>
    <w:p w14:paraId="07DB2433" w14:textId="77777777" w:rsidR="005377B8" w:rsidRPr="006E3752" w:rsidRDefault="005377B8" w:rsidP="0001204D">
      <w:pPr>
        <w:pStyle w:val="Heading3"/>
        <w:numPr>
          <w:ilvl w:val="1"/>
          <w:numId w:val="3"/>
        </w:numPr>
        <w:spacing w:before="240" w:after="120" w:line="320" w:lineRule="exact"/>
        <w:ind w:left="804" w:hanging="857"/>
        <w:rPr>
          <w:rFonts w:cs="David"/>
          <w:b/>
          <w:bCs/>
          <w:color w:val="auto"/>
          <w:sz w:val="28"/>
          <w:szCs w:val="28"/>
          <w:rtl/>
          <w:lang w:eastAsia="he-IL"/>
        </w:rPr>
      </w:pPr>
      <w:r w:rsidRPr="006E3752">
        <w:rPr>
          <w:rFonts w:cs="David" w:hint="cs"/>
          <w:b/>
          <w:bCs/>
          <w:color w:val="auto"/>
          <w:sz w:val="28"/>
          <w:szCs w:val="28"/>
          <w:rtl/>
          <w:lang w:eastAsia="he-IL"/>
        </w:rPr>
        <w:t xml:space="preserve">מטרת </w:t>
      </w:r>
      <w:r w:rsidR="0001204D" w:rsidRPr="006E3752">
        <w:rPr>
          <w:rFonts w:cs="David" w:hint="cs"/>
          <w:b/>
          <w:bCs/>
          <w:color w:val="auto"/>
          <w:sz w:val="28"/>
          <w:szCs w:val="28"/>
          <w:rtl/>
          <w:lang w:eastAsia="he-IL"/>
        </w:rPr>
        <w:t>המסך</w:t>
      </w:r>
    </w:p>
    <w:p w14:paraId="7D0866D4" w14:textId="77777777" w:rsidR="00D02231" w:rsidRPr="006E3752" w:rsidRDefault="0014532B" w:rsidP="009C5808">
      <w:pPr>
        <w:spacing w:line="360" w:lineRule="auto"/>
        <w:ind w:left="804"/>
        <w:rPr>
          <w:rFonts w:cs="David"/>
          <w:rtl/>
          <w:lang w:eastAsia="he-IL"/>
        </w:rPr>
      </w:pPr>
      <w:r w:rsidRPr="006E3752">
        <w:rPr>
          <w:rFonts w:cs="David" w:hint="cs"/>
          <w:rtl/>
          <w:lang w:eastAsia="he-IL"/>
        </w:rPr>
        <w:t xml:space="preserve">לצפות בהפניות פתוחות למטופל, לתעד מפגש כתשובה להפניה או </w:t>
      </w:r>
      <w:r w:rsidR="00054573" w:rsidRPr="006E3752">
        <w:rPr>
          <w:rFonts w:cs="David" w:hint="cs"/>
          <w:rtl/>
          <w:lang w:eastAsia="he-IL"/>
        </w:rPr>
        <w:t>לקבוע שהמפגש לא מהווה תשובה ולתעד סיבה לאי טיפול בהפניה ולקבוע להמשיך להציג במעקב הפניות פתוחות</w:t>
      </w:r>
      <w:r w:rsidRPr="006E3752">
        <w:rPr>
          <w:rFonts w:cs="David" w:hint="cs"/>
          <w:rtl/>
          <w:lang w:eastAsia="he-IL"/>
        </w:rPr>
        <w:t>.</w:t>
      </w:r>
      <w:r w:rsidR="00593FA6" w:rsidRPr="006E3752">
        <w:rPr>
          <w:rFonts w:cs="David" w:hint="cs"/>
          <w:rtl/>
          <w:lang w:eastAsia="he-IL"/>
        </w:rPr>
        <w:t xml:space="preserve"> </w:t>
      </w:r>
    </w:p>
    <w:p w14:paraId="465DDCF5" w14:textId="77777777" w:rsidR="005377B8" w:rsidRPr="006E3752" w:rsidRDefault="00E937AB" w:rsidP="00E937AB">
      <w:pPr>
        <w:pStyle w:val="Heading3"/>
        <w:numPr>
          <w:ilvl w:val="1"/>
          <w:numId w:val="3"/>
        </w:numPr>
        <w:spacing w:before="240" w:after="120" w:line="320" w:lineRule="exact"/>
        <w:ind w:left="804" w:hanging="857"/>
        <w:rPr>
          <w:rFonts w:cs="David"/>
          <w:b/>
          <w:bCs/>
          <w:color w:val="auto"/>
          <w:sz w:val="28"/>
          <w:szCs w:val="28"/>
          <w:rtl/>
          <w:lang w:eastAsia="he-IL"/>
        </w:rPr>
      </w:pPr>
      <w:r w:rsidRPr="006E3752">
        <w:rPr>
          <w:rFonts w:cs="David" w:hint="cs"/>
          <w:b/>
          <w:bCs/>
          <w:color w:val="auto"/>
          <w:sz w:val="28"/>
          <w:szCs w:val="28"/>
          <w:rtl/>
          <w:lang w:eastAsia="he-IL"/>
        </w:rPr>
        <w:t>תיאור כללי</w:t>
      </w:r>
    </w:p>
    <w:p w14:paraId="19F28C48" w14:textId="67BEA540" w:rsidR="00E937AB" w:rsidRPr="006E3752" w:rsidRDefault="00B21E2B" w:rsidP="009C5808">
      <w:pPr>
        <w:spacing w:line="360" w:lineRule="auto"/>
        <w:ind w:left="804"/>
        <w:jc w:val="both"/>
        <w:rPr>
          <w:rFonts w:cs="David"/>
          <w:rtl/>
          <w:lang w:eastAsia="he-IL"/>
        </w:rPr>
      </w:pPr>
      <w:r w:rsidRPr="006E3752">
        <w:rPr>
          <w:rFonts w:cs="David" w:hint="cs"/>
          <w:rtl/>
          <w:lang w:eastAsia="he-IL"/>
        </w:rPr>
        <w:t>בכניסה לתיעוד מפגש, היה ולמטופל יש הפניות פתוחות שמיועדות למרפאה ממנה התחבר המשתמש</w:t>
      </w:r>
      <w:ins w:id="43" w:author="Saporta, Eyal" w:date="2015-02-18T16:54:00Z">
        <w:r w:rsidR="00837DB6">
          <w:rPr>
            <w:rFonts w:cs="David" w:hint="cs"/>
            <w:rtl/>
            <w:lang w:eastAsia="he-IL"/>
          </w:rPr>
          <w:t xml:space="preserve"> (שאינן מסומנות "לא </w:t>
        </w:r>
        <w:commentRangeStart w:id="44"/>
        <w:r w:rsidR="00837DB6">
          <w:rPr>
            <w:rFonts w:cs="David" w:hint="cs"/>
            <w:rtl/>
            <w:lang w:eastAsia="he-IL"/>
          </w:rPr>
          <w:t>להצגה</w:t>
        </w:r>
        <w:commentRangeEnd w:id="44"/>
        <w:r w:rsidR="00837DB6">
          <w:rPr>
            <w:rStyle w:val="CommentReference"/>
            <w:rtl/>
          </w:rPr>
          <w:commentReference w:id="44"/>
        </w:r>
        <w:r w:rsidR="00837DB6">
          <w:rPr>
            <w:rFonts w:cs="David" w:hint="cs"/>
            <w:rtl/>
            <w:lang w:eastAsia="he-IL"/>
          </w:rPr>
          <w:t>")</w:t>
        </w:r>
      </w:ins>
      <w:r w:rsidRPr="006E3752">
        <w:rPr>
          <w:rFonts w:cs="David" w:hint="cs"/>
          <w:rtl/>
          <w:lang w:eastAsia="he-IL"/>
        </w:rPr>
        <w:t xml:space="preserve">, הן תוצגנה והוא יוכל לקבוע שהמפגש אותו הוא מבצע מהווה תשובה להפניה אחת או יותר מביניהן. במקרה זה, בסיום המפגש ההפניה תצוין כהפניה שניתנה לה תשובה (כלומר לא תופיע במעקב הפניות פתוחות). </w:t>
      </w:r>
    </w:p>
    <w:p w14:paraId="08FC6181" w14:textId="77777777" w:rsidR="00B21E2B" w:rsidRPr="006E3752" w:rsidRDefault="00B21E2B" w:rsidP="009C5808">
      <w:pPr>
        <w:spacing w:line="360" w:lineRule="auto"/>
        <w:ind w:left="804"/>
        <w:jc w:val="both"/>
        <w:rPr>
          <w:rFonts w:cs="David"/>
          <w:rtl/>
          <w:lang w:eastAsia="he-IL"/>
        </w:rPr>
      </w:pPr>
      <w:r w:rsidRPr="006E3752">
        <w:rPr>
          <w:rFonts w:cs="David" w:hint="cs"/>
          <w:rtl/>
          <w:lang w:eastAsia="he-IL"/>
        </w:rPr>
        <w:t>במקרה שהמשתמש קבע שהמפגש אינו מהווה תשובה להפניה, המשתמש יידרש לתעד את הסיבה בגללה ההפניה לא תטופל במפגש. בנוסף, יקבע האם יש להמשיך להציג את ההפניה במעקב הפניות פתוחו</w:t>
      </w:r>
      <w:r w:rsidR="00555437" w:rsidRPr="006E3752">
        <w:rPr>
          <w:rFonts w:cs="David" w:hint="cs"/>
          <w:rtl/>
          <w:lang w:eastAsia="he-IL"/>
        </w:rPr>
        <w:t>ת</w:t>
      </w:r>
      <w:r w:rsidRPr="006E3752">
        <w:rPr>
          <w:rFonts w:cs="David" w:hint="cs"/>
          <w:rtl/>
          <w:lang w:eastAsia="he-IL"/>
        </w:rPr>
        <w:t>.</w:t>
      </w:r>
    </w:p>
    <w:p w14:paraId="55353FF1" w14:textId="77777777" w:rsidR="00150585" w:rsidRPr="006E3752"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6E3752">
        <w:rPr>
          <w:rFonts w:cs="David" w:hint="cs"/>
          <w:b/>
          <w:bCs/>
          <w:color w:val="auto"/>
          <w:sz w:val="28"/>
          <w:szCs w:val="28"/>
          <w:rtl/>
          <w:lang w:eastAsia="he-IL"/>
        </w:rPr>
        <w:t>מסכים/תפריטים מפעילים</w:t>
      </w:r>
    </w:p>
    <w:tbl>
      <w:tblPr>
        <w:bidiVisual/>
        <w:tblW w:w="0" w:type="auto"/>
        <w:tblInd w:w="379" w:type="dxa"/>
        <w:tblCellMar>
          <w:left w:w="0" w:type="dxa"/>
          <w:right w:w="0" w:type="dxa"/>
        </w:tblCellMar>
        <w:tblLook w:val="04A0" w:firstRow="1" w:lastRow="0" w:firstColumn="1" w:lastColumn="0" w:noHBand="0" w:noVBand="1"/>
      </w:tblPr>
      <w:tblGrid>
        <w:gridCol w:w="1107"/>
        <w:gridCol w:w="2871"/>
        <w:gridCol w:w="3437"/>
      </w:tblGrid>
      <w:tr w:rsidR="00B44B11" w:rsidRPr="006E3752" w14:paraId="40DE391A" w14:textId="77777777" w:rsidTr="00C119C9">
        <w:tc>
          <w:tcPr>
            <w:tcW w:w="1107" w:type="dxa"/>
            <w:tcBorders>
              <w:top w:val="single" w:sz="8" w:space="0" w:color="auto"/>
              <w:left w:val="single" w:sz="8" w:space="0" w:color="auto"/>
              <w:bottom w:val="single" w:sz="4" w:space="0" w:color="auto"/>
              <w:right w:val="single" w:sz="8" w:space="0" w:color="auto"/>
            </w:tcBorders>
            <w:shd w:val="clear" w:color="auto" w:fill="F2F2F2"/>
            <w:tcMar>
              <w:top w:w="0" w:type="dxa"/>
              <w:left w:w="108" w:type="dxa"/>
              <w:bottom w:w="0" w:type="dxa"/>
              <w:right w:w="108" w:type="dxa"/>
            </w:tcMar>
            <w:hideMark/>
          </w:tcPr>
          <w:p w14:paraId="76E2F596" w14:textId="77777777" w:rsidR="00B44B11" w:rsidRPr="006E3752" w:rsidRDefault="00B44B11">
            <w:pPr>
              <w:spacing w:before="40" w:after="40"/>
              <w:rPr>
                <w:rFonts w:eastAsiaTheme="minorHAnsi" w:cs="David"/>
                <w:b/>
                <w:bCs/>
              </w:rPr>
            </w:pPr>
            <w:r w:rsidRPr="006E3752">
              <w:rPr>
                <w:rFonts w:cs="David" w:hint="cs"/>
                <w:b/>
                <w:bCs/>
                <w:rtl/>
              </w:rPr>
              <w:t>מספר מסך</w:t>
            </w:r>
          </w:p>
        </w:tc>
        <w:tc>
          <w:tcPr>
            <w:tcW w:w="2871" w:type="dxa"/>
            <w:tcBorders>
              <w:top w:val="single" w:sz="8" w:space="0" w:color="auto"/>
              <w:left w:val="nil"/>
              <w:bottom w:val="single" w:sz="4" w:space="0" w:color="auto"/>
              <w:right w:val="single" w:sz="8" w:space="0" w:color="auto"/>
            </w:tcBorders>
            <w:shd w:val="clear" w:color="auto" w:fill="F2F2F2"/>
            <w:tcMar>
              <w:top w:w="0" w:type="dxa"/>
              <w:left w:w="108" w:type="dxa"/>
              <w:bottom w:w="0" w:type="dxa"/>
              <w:right w:w="108" w:type="dxa"/>
            </w:tcMar>
            <w:hideMark/>
          </w:tcPr>
          <w:p w14:paraId="7BF4710D" w14:textId="77777777" w:rsidR="00B44B11" w:rsidRPr="006E3752" w:rsidRDefault="00B44B11">
            <w:pPr>
              <w:spacing w:before="40" w:after="40"/>
              <w:rPr>
                <w:rFonts w:eastAsiaTheme="minorHAnsi" w:cs="David"/>
                <w:b/>
                <w:bCs/>
              </w:rPr>
            </w:pPr>
            <w:r w:rsidRPr="006E3752">
              <w:rPr>
                <w:rFonts w:cs="David" w:hint="cs"/>
                <w:b/>
                <w:bCs/>
                <w:rtl/>
              </w:rPr>
              <w:t>שם מסך</w:t>
            </w:r>
          </w:p>
        </w:tc>
        <w:tc>
          <w:tcPr>
            <w:tcW w:w="3437" w:type="dxa"/>
            <w:tcBorders>
              <w:top w:val="single" w:sz="8" w:space="0" w:color="auto"/>
              <w:left w:val="nil"/>
              <w:bottom w:val="single" w:sz="4" w:space="0" w:color="auto"/>
              <w:right w:val="single" w:sz="8" w:space="0" w:color="auto"/>
            </w:tcBorders>
            <w:shd w:val="clear" w:color="auto" w:fill="F2F2F2"/>
            <w:tcMar>
              <w:top w:w="0" w:type="dxa"/>
              <w:left w:w="108" w:type="dxa"/>
              <w:bottom w:w="0" w:type="dxa"/>
              <w:right w:w="108" w:type="dxa"/>
            </w:tcMar>
            <w:hideMark/>
          </w:tcPr>
          <w:p w14:paraId="6BA1FFC6" w14:textId="77777777" w:rsidR="00B44B11" w:rsidRPr="006E3752" w:rsidRDefault="00B44B11">
            <w:pPr>
              <w:spacing w:before="40" w:after="40"/>
              <w:rPr>
                <w:rFonts w:eastAsiaTheme="minorHAnsi" w:cs="David"/>
                <w:b/>
                <w:bCs/>
              </w:rPr>
            </w:pPr>
            <w:r w:rsidRPr="006E3752">
              <w:rPr>
                <w:rFonts w:cs="David" w:hint="cs"/>
                <w:b/>
                <w:bCs/>
                <w:rtl/>
              </w:rPr>
              <w:t>הערות</w:t>
            </w:r>
          </w:p>
        </w:tc>
      </w:tr>
      <w:tr w:rsidR="00B44B11" w:rsidRPr="006E3752" w14:paraId="137E9140" w14:textId="77777777" w:rsidTr="00C119C9">
        <w:tc>
          <w:tcPr>
            <w:tcW w:w="11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41831F" w14:textId="77777777" w:rsidR="00B44B11" w:rsidRPr="006E3752" w:rsidRDefault="000C41FA" w:rsidP="000C41FA">
            <w:pPr>
              <w:rPr>
                <w:rFonts w:cs="David"/>
                <w:lang w:eastAsia="he-IL"/>
              </w:rPr>
            </w:pPr>
            <w:r w:rsidRPr="006E3752">
              <w:rPr>
                <w:rFonts w:cs="David" w:hint="cs"/>
                <w:rtl/>
                <w:lang w:eastAsia="he-IL"/>
              </w:rPr>
              <w:t>75</w:t>
            </w:r>
          </w:p>
        </w:tc>
        <w:tc>
          <w:tcPr>
            <w:tcW w:w="28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500C95" w14:textId="77777777" w:rsidR="00B44B11" w:rsidRPr="006E3752" w:rsidRDefault="00C119C9" w:rsidP="00F11B10">
            <w:pPr>
              <w:rPr>
                <w:rFonts w:cs="David"/>
                <w:lang w:eastAsia="he-IL"/>
              </w:rPr>
            </w:pPr>
            <w:r>
              <w:rPr>
                <w:rFonts w:cs="David" w:hint="cs"/>
                <w:rtl/>
                <w:lang w:eastAsia="he-IL"/>
              </w:rPr>
              <w:t>בחירת</w:t>
            </w:r>
            <w:r w:rsidR="000C41FA" w:rsidRPr="006E3752">
              <w:rPr>
                <w:rFonts w:cs="David" w:hint="cs"/>
                <w:rtl/>
                <w:lang w:eastAsia="he-IL"/>
              </w:rPr>
              <w:t xml:space="preserve"> מפגש</w:t>
            </w:r>
          </w:p>
        </w:tc>
        <w:tc>
          <w:tcPr>
            <w:tcW w:w="3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FFA58B" w14:textId="77777777" w:rsidR="00B44B11" w:rsidRPr="006E3752" w:rsidRDefault="000C41FA">
            <w:pPr>
              <w:spacing w:before="40" w:after="40"/>
              <w:rPr>
                <w:rFonts w:cs="David"/>
              </w:rPr>
            </w:pPr>
            <w:r w:rsidRPr="006E3752">
              <w:rPr>
                <w:rFonts w:cs="David" w:hint="cs"/>
                <w:rtl/>
              </w:rPr>
              <w:t>בלחיצה על כפתור "אישור"</w:t>
            </w:r>
          </w:p>
        </w:tc>
      </w:tr>
      <w:tr w:rsidR="00C119C9" w:rsidRPr="006E3752" w14:paraId="4474B469" w14:textId="77777777" w:rsidTr="00C119C9">
        <w:trPr>
          <w:ins w:id="45" w:author="Michal Moreno" w:date="2014-10-27T17:16:00Z"/>
        </w:trPr>
        <w:tc>
          <w:tcPr>
            <w:tcW w:w="11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971039" w14:textId="77777777" w:rsidR="00C119C9" w:rsidRPr="006E3752" w:rsidRDefault="00C119C9" w:rsidP="000C41FA">
            <w:pPr>
              <w:rPr>
                <w:ins w:id="46" w:author="Michal Moreno" w:date="2014-10-27T17:16:00Z"/>
                <w:rFonts w:cs="David"/>
                <w:rtl/>
                <w:lang w:eastAsia="he-IL"/>
              </w:rPr>
            </w:pPr>
            <w:ins w:id="47" w:author="Michal Moreno" w:date="2014-10-27T17:16:00Z">
              <w:del w:id="48" w:author="Saporta, Eyal" w:date="2015-02-16T12:50:00Z">
                <w:r w:rsidDel="00F266A7">
                  <w:rPr>
                    <w:rFonts w:cs="David" w:hint="cs"/>
                    <w:rtl/>
                    <w:lang w:eastAsia="he-IL"/>
                  </w:rPr>
                  <w:delText>68</w:delText>
                </w:r>
              </w:del>
            </w:ins>
            <w:ins w:id="49" w:author="Saporta, Eyal" w:date="2015-02-16T12:50:00Z">
              <w:r w:rsidR="00F266A7">
                <w:rPr>
                  <w:rFonts w:cs="David" w:hint="cs"/>
                  <w:rtl/>
                  <w:lang w:eastAsia="he-IL"/>
                </w:rPr>
                <w:t>97</w:t>
              </w:r>
            </w:ins>
          </w:p>
        </w:tc>
        <w:tc>
          <w:tcPr>
            <w:tcW w:w="28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5661F4" w14:textId="77777777" w:rsidR="00C119C9" w:rsidRPr="006E3752" w:rsidRDefault="00C119C9" w:rsidP="00F11B10">
            <w:pPr>
              <w:rPr>
                <w:ins w:id="50" w:author="Michal Moreno" w:date="2014-10-27T17:16:00Z"/>
                <w:rFonts w:cs="David"/>
                <w:rtl/>
                <w:lang w:eastAsia="he-IL"/>
              </w:rPr>
            </w:pPr>
            <w:ins w:id="51" w:author="Michal Moreno" w:date="2014-10-27T17:17:00Z">
              <w:r>
                <w:rPr>
                  <w:rFonts w:cs="David" w:hint="cs"/>
                  <w:rtl/>
                  <w:lang w:eastAsia="he-IL"/>
                </w:rPr>
                <w:t>תיעוד מפגש (סי</w:t>
              </w:r>
              <w:r w:rsidRPr="006E3752">
                <w:rPr>
                  <w:rFonts w:cs="David" w:hint="cs"/>
                  <w:rtl/>
                  <w:lang w:eastAsia="he-IL"/>
                </w:rPr>
                <w:t>טואציה</w:t>
              </w:r>
              <w:r>
                <w:rPr>
                  <w:rFonts w:cs="David" w:hint="cs"/>
                  <w:rtl/>
                  <w:lang w:eastAsia="he-IL"/>
                </w:rPr>
                <w:t>)</w:t>
              </w:r>
            </w:ins>
          </w:p>
        </w:tc>
        <w:tc>
          <w:tcPr>
            <w:tcW w:w="3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F8A23D" w14:textId="77777777" w:rsidR="00C119C9" w:rsidRPr="006E3752" w:rsidRDefault="00C119C9">
            <w:pPr>
              <w:spacing w:before="40" w:after="40"/>
              <w:rPr>
                <w:ins w:id="52" w:author="Michal Moreno" w:date="2014-10-27T17:16:00Z"/>
                <w:rFonts w:cs="David"/>
                <w:rtl/>
              </w:rPr>
            </w:pPr>
            <w:ins w:id="53" w:author="Michal Moreno" w:date="2014-10-27T17:17:00Z">
              <w:r>
                <w:rPr>
                  <w:rFonts w:cs="David" w:hint="cs"/>
                  <w:rtl/>
                </w:rPr>
                <w:t>בלחיצה על כפתור "הפניות להתייחסות"</w:t>
              </w:r>
            </w:ins>
          </w:p>
        </w:tc>
      </w:tr>
    </w:tbl>
    <w:p w14:paraId="4C39E71A" w14:textId="77777777" w:rsidR="00150585" w:rsidRPr="006E3752"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6E3752">
        <w:rPr>
          <w:rFonts w:cs="David" w:hint="cs"/>
          <w:b/>
          <w:bCs/>
          <w:color w:val="auto"/>
          <w:sz w:val="28"/>
          <w:szCs w:val="28"/>
          <w:rtl/>
          <w:lang w:eastAsia="he-IL"/>
        </w:rPr>
        <w:t>מסכים מופעלים</w:t>
      </w:r>
    </w:p>
    <w:tbl>
      <w:tblPr>
        <w:bidiVisual/>
        <w:tblW w:w="0" w:type="auto"/>
        <w:tblInd w:w="379" w:type="dxa"/>
        <w:tblCellMar>
          <w:left w:w="0" w:type="dxa"/>
          <w:right w:w="0" w:type="dxa"/>
        </w:tblCellMar>
        <w:tblLook w:val="04A0" w:firstRow="1" w:lastRow="0" w:firstColumn="1" w:lastColumn="0" w:noHBand="0" w:noVBand="1"/>
      </w:tblPr>
      <w:tblGrid>
        <w:gridCol w:w="1107"/>
        <w:gridCol w:w="2871"/>
        <w:gridCol w:w="3437"/>
      </w:tblGrid>
      <w:tr w:rsidR="00B44B11" w:rsidRPr="006E3752" w14:paraId="0669C873" w14:textId="77777777" w:rsidTr="00B44B11">
        <w:tc>
          <w:tcPr>
            <w:tcW w:w="11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6463AACF" w14:textId="77777777" w:rsidR="00B44B11" w:rsidRPr="006E3752" w:rsidRDefault="00B44B11">
            <w:pPr>
              <w:spacing w:before="40" w:after="40"/>
              <w:rPr>
                <w:rFonts w:eastAsiaTheme="minorHAnsi" w:cs="David"/>
                <w:b/>
                <w:bCs/>
              </w:rPr>
            </w:pPr>
            <w:r w:rsidRPr="006E3752">
              <w:rPr>
                <w:rFonts w:cs="David" w:hint="cs"/>
                <w:b/>
                <w:bCs/>
                <w:rtl/>
              </w:rPr>
              <w:t>מספר מסך</w:t>
            </w:r>
          </w:p>
        </w:tc>
        <w:tc>
          <w:tcPr>
            <w:tcW w:w="287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5E9CA349" w14:textId="77777777" w:rsidR="00B44B11" w:rsidRPr="006E3752" w:rsidRDefault="00B44B11">
            <w:pPr>
              <w:spacing w:before="40" w:after="40"/>
              <w:rPr>
                <w:rFonts w:eastAsiaTheme="minorHAnsi" w:cs="David"/>
                <w:b/>
                <w:bCs/>
              </w:rPr>
            </w:pPr>
            <w:r w:rsidRPr="006E3752">
              <w:rPr>
                <w:rFonts w:cs="David" w:hint="cs"/>
                <w:b/>
                <w:bCs/>
                <w:rtl/>
              </w:rPr>
              <w:t>שם מסך</w:t>
            </w:r>
          </w:p>
        </w:tc>
        <w:tc>
          <w:tcPr>
            <w:tcW w:w="343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3A310A6D" w14:textId="77777777" w:rsidR="00B44B11" w:rsidRPr="006E3752" w:rsidRDefault="00B44B11">
            <w:pPr>
              <w:spacing w:before="40" w:after="40"/>
              <w:rPr>
                <w:rFonts w:eastAsiaTheme="minorHAnsi" w:cs="David"/>
                <w:b/>
                <w:bCs/>
              </w:rPr>
            </w:pPr>
            <w:r w:rsidRPr="006E3752">
              <w:rPr>
                <w:rFonts w:cs="David" w:hint="cs"/>
                <w:b/>
                <w:bCs/>
                <w:rtl/>
              </w:rPr>
              <w:t>הערות</w:t>
            </w:r>
          </w:p>
        </w:tc>
      </w:tr>
      <w:tr w:rsidR="00F11B10" w:rsidRPr="006E3752" w14:paraId="3A9766DB" w14:textId="77777777" w:rsidTr="00B44B11">
        <w:tc>
          <w:tcPr>
            <w:tcW w:w="11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3B96E1" w14:textId="77777777" w:rsidR="00F11B10" w:rsidRPr="006E3752" w:rsidRDefault="000C41FA" w:rsidP="000C41FA">
            <w:pPr>
              <w:rPr>
                <w:rFonts w:cs="David"/>
                <w:lang w:eastAsia="he-IL"/>
              </w:rPr>
            </w:pPr>
            <w:del w:id="54" w:author="Saporta, Eyal" w:date="2015-02-16T12:50:00Z">
              <w:r w:rsidRPr="006E3752" w:rsidDel="00F266A7">
                <w:rPr>
                  <w:rFonts w:cs="David" w:hint="cs"/>
                  <w:rtl/>
                  <w:lang w:eastAsia="he-IL"/>
                </w:rPr>
                <w:delText>68</w:delText>
              </w:r>
            </w:del>
            <w:ins w:id="55" w:author="Saporta, Eyal" w:date="2015-02-16T12:50:00Z">
              <w:r w:rsidR="00F266A7">
                <w:rPr>
                  <w:rFonts w:cs="David" w:hint="cs"/>
                  <w:rtl/>
                  <w:lang w:eastAsia="he-IL"/>
                </w:rPr>
                <w:t>97</w:t>
              </w:r>
            </w:ins>
          </w:p>
        </w:tc>
        <w:tc>
          <w:tcPr>
            <w:tcW w:w="2871" w:type="dxa"/>
            <w:tcBorders>
              <w:top w:val="nil"/>
              <w:left w:val="nil"/>
              <w:bottom w:val="single" w:sz="8" w:space="0" w:color="auto"/>
              <w:right w:val="single" w:sz="8" w:space="0" w:color="auto"/>
            </w:tcBorders>
            <w:tcMar>
              <w:top w:w="0" w:type="dxa"/>
              <w:left w:w="108" w:type="dxa"/>
              <w:bottom w:w="0" w:type="dxa"/>
              <w:right w:w="108" w:type="dxa"/>
            </w:tcMar>
            <w:hideMark/>
          </w:tcPr>
          <w:p w14:paraId="40180AEF" w14:textId="77777777" w:rsidR="00F11B10" w:rsidRPr="006E3752" w:rsidRDefault="00C119C9" w:rsidP="00C119C9">
            <w:pPr>
              <w:rPr>
                <w:rFonts w:cs="David"/>
                <w:lang w:eastAsia="he-IL"/>
              </w:rPr>
            </w:pPr>
            <w:r>
              <w:rPr>
                <w:rFonts w:cs="David" w:hint="cs"/>
                <w:rtl/>
                <w:lang w:eastAsia="he-IL"/>
              </w:rPr>
              <w:t>תיעוד מפגש (סי</w:t>
            </w:r>
            <w:r w:rsidR="000C41FA" w:rsidRPr="006E3752">
              <w:rPr>
                <w:rFonts w:cs="David" w:hint="cs"/>
                <w:rtl/>
                <w:lang w:eastAsia="he-IL"/>
              </w:rPr>
              <w:t>טואציה</w:t>
            </w:r>
            <w:r>
              <w:rPr>
                <w:rFonts w:cs="David" w:hint="cs"/>
                <w:rtl/>
                <w:lang w:eastAsia="he-IL"/>
              </w:rPr>
              <w:t>)</w:t>
            </w:r>
          </w:p>
        </w:tc>
        <w:tc>
          <w:tcPr>
            <w:tcW w:w="3437" w:type="dxa"/>
            <w:tcBorders>
              <w:top w:val="nil"/>
              <w:left w:val="nil"/>
              <w:bottom w:val="single" w:sz="8" w:space="0" w:color="auto"/>
              <w:right w:val="single" w:sz="8" w:space="0" w:color="auto"/>
            </w:tcBorders>
            <w:tcMar>
              <w:top w:w="0" w:type="dxa"/>
              <w:left w:w="108" w:type="dxa"/>
              <w:bottom w:w="0" w:type="dxa"/>
              <w:right w:w="108" w:type="dxa"/>
            </w:tcMar>
          </w:tcPr>
          <w:p w14:paraId="75683A74" w14:textId="77777777" w:rsidR="00F11B10" w:rsidRPr="006E3752" w:rsidRDefault="000C41FA" w:rsidP="00DF2FCB">
            <w:pPr>
              <w:spacing w:before="40" w:after="40"/>
              <w:rPr>
                <w:rFonts w:cs="David"/>
              </w:rPr>
            </w:pPr>
            <w:r w:rsidRPr="006E3752">
              <w:rPr>
                <w:rFonts w:cs="David" w:hint="cs"/>
                <w:rtl/>
              </w:rPr>
              <w:t>בלחיצה על כפתור "אישור ויציאה"</w:t>
            </w:r>
          </w:p>
        </w:tc>
      </w:tr>
    </w:tbl>
    <w:p w14:paraId="5D51BCFE" w14:textId="77777777" w:rsidR="00150585" w:rsidRPr="006E3752"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6E3752">
        <w:rPr>
          <w:rFonts w:cs="David" w:hint="cs"/>
          <w:b/>
          <w:bCs/>
          <w:color w:val="auto"/>
          <w:sz w:val="28"/>
          <w:szCs w:val="28"/>
          <w:rtl/>
          <w:lang w:eastAsia="he-IL"/>
        </w:rPr>
        <w:t>מאפיינים</w:t>
      </w:r>
    </w:p>
    <w:p w14:paraId="23CC4985" w14:textId="77777777" w:rsidR="008A1926" w:rsidRPr="006E3752" w:rsidRDefault="000C41FA" w:rsidP="006D55FD">
      <w:pPr>
        <w:ind w:left="804"/>
        <w:rPr>
          <w:rFonts w:cs="David"/>
          <w:rtl/>
          <w:lang w:eastAsia="he-IL"/>
        </w:rPr>
      </w:pPr>
      <w:r w:rsidRPr="006E3752">
        <w:rPr>
          <w:rFonts w:cs="David" w:hint="cs"/>
          <w:rtl/>
          <w:lang w:eastAsia="he-IL"/>
        </w:rPr>
        <w:t xml:space="preserve">מסך </w:t>
      </w:r>
      <w:ins w:id="56" w:author="Michal Moreno" w:date="2014-10-27T17:15:00Z">
        <w:r w:rsidR="006D55FD">
          <w:rPr>
            <w:rFonts w:cs="David" w:hint="cs"/>
            <w:lang w:eastAsia="he-IL"/>
          </w:rPr>
          <w:t>MODAL</w:t>
        </w:r>
      </w:ins>
      <w:r w:rsidRPr="006E3752">
        <w:rPr>
          <w:rFonts w:cs="David" w:hint="cs"/>
          <w:rtl/>
          <w:lang w:eastAsia="he-IL"/>
        </w:rPr>
        <w:t>.</w:t>
      </w:r>
    </w:p>
    <w:p w14:paraId="6F2D46B6" w14:textId="77777777" w:rsidR="00D942CA" w:rsidRPr="006E3752" w:rsidRDefault="00D942CA">
      <w:pPr>
        <w:bidi w:val="0"/>
        <w:spacing w:after="160" w:line="259" w:lineRule="auto"/>
        <w:rPr>
          <w:rFonts w:asciiTheme="majorHAnsi" w:eastAsiaTheme="majorEastAsia" w:hAnsiTheme="majorHAnsi" w:cs="David"/>
          <w:b/>
          <w:bCs/>
          <w:sz w:val="28"/>
          <w:szCs w:val="28"/>
          <w:rtl/>
          <w:lang w:eastAsia="he-IL"/>
        </w:rPr>
      </w:pPr>
      <w:r w:rsidRPr="006E3752">
        <w:rPr>
          <w:rFonts w:cs="David"/>
          <w:b/>
          <w:bCs/>
          <w:sz w:val="28"/>
          <w:szCs w:val="28"/>
          <w:rtl/>
          <w:lang w:eastAsia="he-IL"/>
        </w:rPr>
        <w:br w:type="page"/>
      </w:r>
    </w:p>
    <w:p w14:paraId="36FE9453" w14:textId="77777777" w:rsidR="00F11B10" w:rsidRPr="001279FA" w:rsidRDefault="00700581" w:rsidP="001279FA">
      <w:pPr>
        <w:pStyle w:val="Heading3"/>
        <w:numPr>
          <w:ilvl w:val="1"/>
          <w:numId w:val="3"/>
        </w:numPr>
        <w:spacing w:before="240" w:after="120" w:line="320" w:lineRule="exact"/>
        <w:ind w:left="804" w:hanging="857"/>
        <w:rPr>
          <w:rFonts w:cs="David"/>
          <w:b/>
          <w:bCs/>
          <w:color w:val="auto"/>
          <w:sz w:val="28"/>
          <w:szCs w:val="28"/>
          <w:rtl/>
          <w:lang w:eastAsia="he-IL"/>
        </w:rPr>
      </w:pPr>
      <w:del w:id="57" w:author="Michal Moreno" w:date="2014-10-26T11:59:00Z">
        <w:r>
          <w:rPr>
            <w:rFonts w:cs="David"/>
            <w:b/>
            <w:bCs/>
            <w:noProof/>
            <w:color w:val="auto"/>
            <w:sz w:val="28"/>
            <w:szCs w:val="28"/>
            <w:rPrChange w:id="58">
              <w:rPr>
                <w:noProof/>
              </w:rPr>
            </w:rPrChange>
          </w:rPr>
          <w:lastRenderedPageBreak/>
          <w:drawing>
            <wp:anchor distT="0" distB="0" distL="114300" distR="114300" simplePos="0" relativeHeight="251658240" behindDoc="0" locked="0" layoutInCell="1" allowOverlap="1" wp14:anchorId="0AFD71AB" wp14:editId="37FE5103">
              <wp:simplePos x="0" y="0"/>
              <wp:positionH relativeFrom="column">
                <wp:posOffset>-590550</wp:posOffset>
              </wp:positionH>
              <wp:positionV relativeFrom="paragraph">
                <wp:posOffset>428625</wp:posOffset>
              </wp:positionV>
              <wp:extent cx="6296025" cy="4506595"/>
              <wp:effectExtent l="19050" t="0" r="9525" b="0"/>
              <wp:wrapTopAndBottom/>
              <wp:docPr id="2" name="Picture 1" descr="C:\Users\moremich\Documents\צבא רשומה רפואית\אפיונים\כניסה למערכת, איתור מטופל ותחילת תיעוד מידע רפואי\צילומי מסך\הפניות פתוחות.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remich\Documents\צבא רשומה רפואית\אפיונים\כניסה למערכת, איתור מטופל ותחילת תיעוד מידע רפואי\צילומי מסך\הפניות פתוחות.jpg"/>
                      <pic:cNvPicPr>
                        <a:picLocks noChangeAspect="1" noChangeArrowheads="1"/>
                      </pic:cNvPicPr>
                    </pic:nvPicPr>
                    <pic:blipFill>
                      <a:blip r:embed="rId12" cstate="print"/>
                      <a:srcRect/>
                      <a:stretch>
                        <a:fillRect/>
                      </a:stretch>
                    </pic:blipFill>
                    <pic:spPr bwMode="auto">
                      <a:xfrm>
                        <a:off x="0" y="0"/>
                        <a:ext cx="6296025" cy="4506595"/>
                      </a:xfrm>
                      <a:prstGeom prst="rect">
                        <a:avLst/>
                      </a:prstGeom>
                      <a:noFill/>
                      <a:ln w="9525">
                        <a:noFill/>
                        <a:miter lim="800000"/>
                        <a:headEnd/>
                        <a:tailEnd/>
                      </a:ln>
                    </pic:spPr>
                  </pic:pic>
                </a:graphicData>
              </a:graphic>
            </wp:anchor>
          </w:drawing>
        </w:r>
      </w:del>
      <w:r w:rsidR="00B13F07" w:rsidRPr="006E3752">
        <w:rPr>
          <w:rFonts w:cs="David" w:hint="cs"/>
          <w:b/>
          <w:bCs/>
          <w:color w:val="auto"/>
          <w:sz w:val="28"/>
          <w:szCs w:val="28"/>
          <w:rtl/>
          <w:lang w:eastAsia="he-IL"/>
        </w:rPr>
        <w:t>שרטוט המסך</w:t>
      </w:r>
    </w:p>
    <w:p w14:paraId="5F8D16AE" w14:textId="77777777" w:rsidR="00F11B10" w:rsidRPr="006E3752" w:rsidRDefault="00F11B10" w:rsidP="00F11B10">
      <w:pPr>
        <w:rPr>
          <w:rFonts w:cs="David"/>
          <w:rtl/>
          <w:lang w:eastAsia="he-IL"/>
        </w:rPr>
      </w:pPr>
    </w:p>
    <w:p w14:paraId="42AC0BF2" w14:textId="77777777" w:rsidR="004E288D" w:rsidRPr="006E3752" w:rsidRDefault="00700581" w:rsidP="00AE5FDE">
      <w:pPr>
        <w:rPr>
          <w:rFonts w:cs="David"/>
          <w:rtl/>
          <w:lang w:eastAsia="he-IL"/>
        </w:rPr>
      </w:pPr>
      <w:ins w:id="59" w:author="Michal Moreno" w:date="2015-01-29T12:31:00Z">
        <w:r>
          <w:rPr>
            <w:rFonts w:cs="David"/>
            <w:noProof/>
            <w:rPrChange w:id="60">
              <w:rPr>
                <w:noProof/>
              </w:rPr>
            </w:rPrChange>
          </w:rPr>
          <w:drawing>
            <wp:inline distT="0" distB="0" distL="0" distR="0" wp14:anchorId="3276BA28" wp14:editId="0FD050C0">
              <wp:extent cx="5847211" cy="3540642"/>
              <wp:effectExtent l="19050" t="0" r="1139" b="0"/>
              <wp:docPr id="1" name="Picture 1" descr="C:\Users\moremich\Documents\צבא רשומה רפואית\אפיונים\כניסה למערכת, איתור מטופל ותחילת תיעוד מידע רפואי\צילומי מסך\הפניות להתייחסות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remich\Documents\צבא רשומה רפואית\אפיונים\כניסה למערכת, איתור מטופל ותחילת תיעוד מידע רפואי\צילומי מסך\הפניות להתייחסות1.jpg"/>
                      <pic:cNvPicPr>
                        <a:picLocks noChangeAspect="1" noChangeArrowheads="1"/>
                      </pic:cNvPicPr>
                    </pic:nvPicPr>
                    <pic:blipFill>
                      <a:blip r:embed="rId13" cstate="print"/>
                      <a:srcRect/>
                      <a:stretch>
                        <a:fillRect/>
                      </a:stretch>
                    </pic:blipFill>
                    <pic:spPr bwMode="auto">
                      <a:xfrm>
                        <a:off x="0" y="0"/>
                        <a:ext cx="5852512" cy="3543852"/>
                      </a:xfrm>
                      <a:prstGeom prst="rect">
                        <a:avLst/>
                      </a:prstGeom>
                      <a:noFill/>
                      <a:ln w="9525">
                        <a:noFill/>
                        <a:miter lim="800000"/>
                        <a:headEnd/>
                        <a:tailEnd/>
                      </a:ln>
                    </pic:spPr>
                  </pic:pic>
                </a:graphicData>
              </a:graphic>
            </wp:inline>
          </w:drawing>
        </w:r>
      </w:ins>
      <w:r w:rsidR="004E288D" w:rsidRPr="006E3752">
        <w:rPr>
          <w:rFonts w:cs="David"/>
          <w:rtl/>
          <w:lang w:eastAsia="he-IL"/>
        </w:rPr>
        <w:br w:type="page"/>
      </w:r>
    </w:p>
    <w:p w14:paraId="5D530A9E" w14:textId="77777777" w:rsidR="008C688F" w:rsidRPr="006E3752" w:rsidRDefault="008C688F" w:rsidP="008C688F">
      <w:pPr>
        <w:pStyle w:val="Heading2"/>
        <w:numPr>
          <w:ilvl w:val="0"/>
          <w:numId w:val="2"/>
        </w:numPr>
        <w:spacing w:before="240" w:after="120" w:line="320" w:lineRule="exact"/>
        <w:rPr>
          <w:rFonts w:cs="David"/>
          <w:b/>
          <w:bCs/>
          <w:color w:val="auto"/>
          <w:sz w:val="32"/>
          <w:szCs w:val="32"/>
        </w:rPr>
      </w:pPr>
      <w:r w:rsidRPr="006E3752">
        <w:rPr>
          <w:rFonts w:cs="David" w:hint="cs"/>
          <w:b/>
          <w:bCs/>
          <w:color w:val="auto"/>
          <w:sz w:val="32"/>
          <w:szCs w:val="32"/>
          <w:rtl/>
        </w:rPr>
        <w:lastRenderedPageBreak/>
        <w:t>מרכיבי המסך</w:t>
      </w:r>
    </w:p>
    <w:p w14:paraId="55CB4915" w14:textId="77777777" w:rsidR="004E288D" w:rsidRPr="006E3752" w:rsidRDefault="00B054CA" w:rsidP="00D02231">
      <w:pPr>
        <w:pStyle w:val="Heading2"/>
        <w:numPr>
          <w:ilvl w:val="1"/>
          <w:numId w:val="2"/>
        </w:numPr>
        <w:spacing w:before="240" w:after="120" w:line="320" w:lineRule="exact"/>
        <w:rPr>
          <w:rFonts w:cs="David"/>
          <w:b/>
          <w:bCs/>
          <w:color w:val="auto"/>
          <w:sz w:val="32"/>
          <w:szCs w:val="32"/>
          <w:rtl/>
        </w:rPr>
      </w:pPr>
      <w:r w:rsidRPr="006E3752">
        <w:rPr>
          <w:rFonts w:cs="David" w:hint="cs"/>
          <w:b/>
          <w:bCs/>
          <w:color w:val="auto"/>
          <w:sz w:val="32"/>
          <w:szCs w:val="32"/>
          <w:rtl/>
        </w:rPr>
        <w:t>כפתורים במסך</w:t>
      </w:r>
    </w:p>
    <w:tbl>
      <w:tblPr>
        <w:tblStyle w:val="TableGrid"/>
        <w:bidiVisual/>
        <w:tblW w:w="0" w:type="auto"/>
        <w:tblLook w:val="04A0" w:firstRow="1" w:lastRow="0" w:firstColumn="1" w:lastColumn="0" w:noHBand="0" w:noVBand="1"/>
      </w:tblPr>
      <w:tblGrid>
        <w:gridCol w:w="1624"/>
        <w:gridCol w:w="1806"/>
        <w:gridCol w:w="3260"/>
        <w:gridCol w:w="2552"/>
      </w:tblGrid>
      <w:tr w:rsidR="00B054CA" w:rsidRPr="006E3752" w14:paraId="0F81D580" w14:textId="77777777" w:rsidTr="006E3752">
        <w:tc>
          <w:tcPr>
            <w:tcW w:w="0" w:type="auto"/>
          </w:tcPr>
          <w:p w14:paraId="72BF83DE" w14:textId="77777777" w:rsidR="00B054CA" w:rsidRPr="006E3752" w:rsidRDefault="00B054CA" w:rsidP="006E3752">
            <w:pPr>
              <w:rPr>
                <w:rFonts w:cs="David"/>
                <w:b/>
                <w:bCs/>
                <w:rtl/>
                <w:lang w:eastAsia="he-IL"/>
              </w:rPr>
            </w:pPr>
            <w:r w:rsidRPr="006E3752">
              <w:rPr>
                <w:rFonts w:cs="David" w:hint="cs"/>
                <w:b/>
                <w:bCs/>
                <w:rtl/>
                <w:lang w:eastAsia="he-IL"/>
              </w:rPr>
              <w:t>שם הכפתור</w:t>
            </w:r>
          </w:p>
        </w:tc>
        <w:tc>
          <w:tcPr>
            <w:tcW w:w="1652" w:type="dxa"/>
          </w:tcPr>
          <w:p w14:paraId="3832C24D" w14:textId="77777777" w:rsidR="00B054CA" w:rsidRPr="006E3752" w:rsidRDefault="00B054CA" w:rsidP="006E3752">
            <w:pPr>
              <w:rPr>
                <w:rFonts w:cs="David"/>
                <w:b/>
                <w:bCs/>
                <w:rtl/>
                <w:lang w:eastAsia="he-IL"/>
              </w:rPr>
            </w:pPr>
            <w:r w:rsidRPr="006E3752">
              <w:rPr>
                <w:rFonts w:cs="David" w:hint="cs"/>
                <w:b/>
                <w:bCs/>
                <w:rtl/>
                <w:lang w:eastAsia="he-IL"/>
              </w:rPr>
              <w:t>צלמית</w:t>
            </w:r>
          </w:p>
        </w:tc>
        <w:tc>
          <w:tcPr>
            <w:tcW w:w="3260" w:type="dxa"/>
          </w:tcPr>
          <w:p w14:paraId="0E54D81F" w14:textId="77777777" w:rsidR="00B054CA" w:rsidRPr="006E3752" w:rsidRDefault="00B054CA" w:rsidP="006E3752">
            <w:pPr>
              <w:rPr>
                <w:rFonts w:cs="David"/>
                <w:b/>
                <w:bCs/>
                <w:rtl/>
                <w:lang w:eastAsia="he-IL"/>
              </w:rPr>
            </w:pPr>
            <w:r w:rsidRPr="006E3752">
              <w:rPr>
                <w:rFonts w:cs="David" w:hint="cs"/>
                <w:b/>
                <w:bCs/>
                <w:rtl/>
                <w:lang w:eastAsia="he-IL"/>
              </w:rPr>
              <w:t>פעולה בעת לחיצה</w:t>
            </w:r>
          </w:p>
        </w:tc>
        <w:tc>
          <w:tcPr>
            <w:tcW w:w="2552" w:type="dxa"/>
          </w:tcPr>
          <w:p w14:paraId="67F3D010" w14:textId="77777777" w:rsidR="00B054CA" w:rsidRPr="006E3752" w:rsidRDefault="00B054CA" w:rsidP="006E3752">
            <w:pPr>
              <w:rPr>
                <w:rFonts w:cs="David"/>
                <w:b/>
                <w:bCs/>
                <w:rtl/>
                <w:lang w:eastAsia="he-IL"/>
              </w:rPr>
            </w:pPr>
            <w:r w:rsidRPr="006E3752">
              <w:rPr>
                <w:rFonts w:cs="David"/>
                <w:b/>
                <w:bCs/>
                <w:lang w:eastAsia="he-IL"/>
              </w:rPr>
              <w:t>Tooltip</w:t>
            </w:r>
          </w:p>
        </w:tc>
      </w:tr>
      <w:tr w:rsidR="00B054CA" w:rsidRPr="006E3752" w14:paraId="2A24B19C" w14:textId="77777777" w:rsidTr="006E3752">
        <w:tc>
          <w:tcPr>
            <w:tcW w:w="0" w:type="auto"/>
          </w:tcPr>
          <w:p w14:paraId="02E84142" w14:textId="77777777" w:rsidR="00B054CA" w:rsidRPr="006E3752" w:rsidRDefault="002A7369" w:rsidP="00DB58B5">
            <w:pPr>
              <w:rPr>
                <w:rFonts w:cs="David"/>
                <w:rtl/>
                <w:lang w:eastAsia="he-IL"/>
              </w:rPr>
            </w:pPr>
            <w:del w:id="61" w:author="Michal Moreno" w:date="2015-01-29T12:32:00Z">
              <w:r w:rsidRPr="006E3752" w:rsidDel="00DB58B5">
                <w:rPr>
                  <w:rFonts w:cs="David" w:hint="cs"/>
                  <w:rtl/>
                  <w:lang w:eastAsia="he-IL"/>
                </w:rPr>
                <w:delText>הצגה</w:delText>
              </w:r>
            </w:del>
            <w:ins w:id="62" w:author="Michal Moreno" w:date="2015-01-29T12:32:00Z">
              <w:r w:rsidR="00DB58B5">
                <w:rPr>
                  <w:rFonts w:cs="David"/>
                  <w:lang w:eastAsia="he-IL"/>
                </w:rPr>
                <w:t>,</w:t>
              </w:r>
              <w:r w:rsidR="00DB58B5">
                <w:rPr>
                  <w:rFonts w:cs="David" w:hint="cs"/>
                  <w:rtl/>
                  <w:lang w:eastAsia="he-IL"/>
                </w:rPr>
                <w:t>תדפיס הפניה</w:t>
              </w:r>
            </w:ins>
          </w:p>
        </w:tc>
        <w:tc>
          <w:tcPr>
            <w:tcW w:w="1652" w:type="dxa"/>
          </w:tcPr>
          <w:p w14:paraId="231C2578" w14:textId="77777777" w:rsidR="00B054CA" w:rsidRPr="006E3752" w:rsidRDefault="00AE5FDE" w:rsidP="006E3752">
            <w:pPr>
              <w:rPr>
                <w:rFonts w:cs="David"/>
                <w:rtl/>
                <w:lang w:eastAsia="he-IL"/>
              </w:rPr>
            </w:pPr>
            <w:r w:rsidRPr="006E3752">
              <w:rPr>
                <w:rFonts w:cs="David"/>
                <w:noProof/>
              </w:rPr>
              <w:drawing>
                <wp:inline distT="0" distB="0" distL="0" distR="0" wp14:anchorId="45B67C6A" wp14:editId="04CFBDDC">
                  <wp:extent cx="219075" cy="197168"/>
                  <wp:effectExtent l="19050" t="0" r="9525" b="0"/>
                  <wp:docPr id="9" name="Picture 4" descr="C:\Users\moremich\Documents\צבא רשומה רפואית\אפיונים\פקדים\כפתור צפיי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oremich\Documents\צבא רשומה רפואית\אפיונים\פקדים\כפתור צפייה.jpg"/>
                          <pic:cNvPicPr>
                            <a:picLocks noChangeAspect="1" noChangeArrowheads="1"/>
                          </pic:cNvPicPr>
                        </pic:nvPicPr>
                        <pic:blipFill>
                          <a:blip r:embed="rId14" cstate="print"/>
                          <a:srcRect/>
                          <a:stretch>
                            <a:fillRect/>
                          </a:stretch>
                        </pic:blipFill>
                        <pic:spPr bwMode="auto">
                          <a:xfrm>
                            <a:off x="0" y="0"/>
                            <a:ext cx="219075" cy="197168"/>
                          </a:xfrm>
                          <a:prstGeom prst="rect">
                            <a:avLst/>
                          </a:prstGeom>
                          <a:noFill/>
                          <a:ln w="9525">
                            <a:noFill/>
                            <a:miter lim="800000"/>
                            <a:headEnd/>
                            <a:tailEnd/>
                          </a:ln>
                        </pic:spPr>
                      </pic:pic>
                    </a:graphicData>
                  </a:graphic>
                </wp:inline>
              </w:drawing>
            </w:r>
          </w:p>
        </w:tc>
        <w:tc>
          <w:tcPr>
            <w:tcW w:w="3260" w:type="dxa"/>
          </w:tcPr>
          <w:p w14:paraId="09D631AF" w14:textId="77777777" w:rsidR="00B054CA" w:rsidRPr="006E3752" w:rsidRDefault="00AE5FDE" w:rsidP="00DF2FCB">
            <w:pPr>
              <w:rPr>
                <w:rFonts w:cs="David"/>
                <w:rtl/>
                <w:lang w:eastAsia="he-IL"/>
              </w:rPr>
            </w:pPr>
            <w:r w:rsidRPr="006E3752">
              <w:rPr>
                <w:rFonts w:cs="David" w:hint="cs"/>
                <w:rtl/>
                <w:lang w:eastAsia="he-IL"/>
              </w:rPr>
              <w:t xml:space="preserve">מוצג </w:t>
            </w:r>
            <w:commentRangeStart w:id="63"/>
            <w:del w:id="64" w:author="Michal Moreno" w:date="2015-01-29T11:45:00Z">
              <w:r w:rsidRPr="006E3752" w:rsidDel="00DF2FCB">
                <w:rPr>
                  <w:rFonts w:cs="David" w:hint="cs"/>
                  <w:rtl/>
                  <w:lang w:eastAsia="he-IL"/>
                </w:rPr>
                <w:delText>מסך עם תוכן ההפניה, במידה וקיים טקסט ארוך.</w:delText>
              </w:r>
            </w:del>
            <w:ins w:id="65" w:author="Michal Moreno" w:date="2015-01-29T11:45:00Z">
              <w:r w:rsidR="00DF2FCB">
                <w:rPr>
                  <w:rFonts w:cs="David" w:hint="cs"/>
                  <w:rtl/>
                  <w:lang w:eastAsia="he-IL"/>
                </w:rPr>
                <w:t xml:space="preserve">תדפיס ההפניה </w:t>
              </w:r>
            </w:ins>
            <w:commentRangeEnd w:id="63"/>
            <w:ins w:id="66" w:author="Michal Moreno" w:date="2015-01-29T11:46:00Z">
              <w:r w:rsidR="00DF2FCB">
                <w:rPr>
                  <w:rStyle w:val="CommentReference"/>
                  <w:rtl/>
                </w:rPr>
                <w:commentReference w:id="63"/>
              </w:r>
            </w:ins>
            <w:ins w:id="67" w:author="Michal Moreno" w:date="2015-01-29T12:39:00Z">
              <w:r w:rsidR="004D4DD7">
                <w:rPr>
                  <w:rFonts w:cs="David" w:hint="cs"/>
                  <w:rtl/>
                  <w:lang w:eastAsia="he-IL"/>
                </w:rPr>
                <w:t xml:space="preserve"> מעל למסך זה</w:t>
              </w:r>
            </w:ins>
            <w:ins w:id="68" w:author="Michal Moreno" w:date="2015-01-29T11:45:00Z">
              <w:r w:rsidR="00DF2FCB">
                <w:rPr>
                  <w:rFonts w:cs="David" w:hint="cs"/>
                  <w:rtl/>
                  <w:lang w:eastAsia="he-IL"/>
                </w:rPr>
                <w:t>.</w:t>
              </w:r>
            </w:ins>
            <w:r w:rsidRPr="006E3752">
              <w:rPr>
                <w:rFonts w:cs="David" w:hint="cs"/>
                <w:rtl/>
                <w:lang w:eastAsia="he-IL"/>
              </w:rPr>
              <w:t xml:space="preserve"> </w:t>
            </w:r>
            <w:ins w:id="69" w:author="Michal Moreno" w:date="2015-01-29T12:40:00Z">
              <w:r w:rsidR="004D4DD7">
                <w:rPr>
                  <w:rFonts w:cs="David" w:hint="cs"/>
                  <w:rtl/>
                  <w:lang w:eastAsia="he-IL"/>
                </w:rPr>
                <w:t>כדי לחזור למסך ולצפות בתדפיס אחר או לבצע פעולות, יש לסגור את התדפיס.</w:t>
              </w:r>
            </w:ins>
          </w:p>
        </w:tc>
        <w:tc>
          <w:tcPr>
            <w:tcW w:w="2552" w:type="dxa"/>
          </w:tcPr>
          <w:p w14:paraId="793CBCD2" w14:textId="77777777" w:rsidR="00B054CA" w:rsidRPr="006E3752" w:rsidRDefault="00B054CA" w:rsidP="006E3752">
            <w:pPr>
              <w:rPr>
                <w:rFonts w:cs="David"/>
                <w:rtl/>
                <w:lang w:eastAsia="he-IL"/>
              </w:rPr>
            </w:pPr>
          </w:p>
        </w:tc>
      </w:tr>
      <w:tr w:rsidR="00B054CA" w:rsidRPr="006E3752" w14:paraId="467FB49C" w14:textId="77777777" w:rsidTr="006E3752">
        <w:tc>
          <w:tcPr>
            <w:tcW w:w="0" w:type="auto"/>
          </w:tcPr>
          <w:p w14:paraId="5CBE881C" w14:textId="77777777" w:rsidR="00B054CA" w:rsidRPr="006E3752" w:rsidRDefault="00AE5FDE" w:rsidP="006E3752">
            <w:pPr>
              <w:rPr>
                <w:rFonts w:cs="David"/>
                <w:rtl/>
                <w:lang w:eastAsia="he-IL"/>
              </w:rPr>
            </w:pPr>
            <w:r w:rsidRPr="006E3752">
              <w:rPr>
                <w:rFonts w:cs="David" w:hint="cs"/>
                <w:rtl/>
                <w:lang w:eastAsia="he-IL"/>
              </w:rPr>
              <w:t>אישור ויציאה</w:t>
            </w:r>
          </w:p>
        </w:tc>
        <w:tc>
          <w:tcPr>
            <w:tcW w:w="1652" w:type="dxa"/>
          </w:tcPr>
          <w:p w14:paraId="14787D3B" w14:textId="77777777" w:rsidR="00B054CA" w:rsidRPr="006E3752" w:rsidRDefault="00AE5FDE" w:rsidP="006E3752">
            <w:pPr>
              <w:rPr>
                <w:rFonts w:cs="David"/>
                <w:rtl/>
                <w:lang w:eastAsia="he-IL"/>
              </w:rPr>
            </w:pPr>
            <w:r w:rsidRPr="006E3752">
              <w:rPr>
                <w:rFonts w:cs="David"/>
                <w:noProof/>
              </w:rPr>
              <w:drawing>
                <wp:inline distT="0" distB="0" distL="0" distR="0" wp14:anchorId="30B3621C" wp14:editId="6CC7A70F">
                  <wp:extent cx="990600" cy="161863"/>
                  <wp:effectExtent l="19050" t="0" r="0" b="0"/>
                  <wp:docPr id="8" name="Picture 3" descr="C:\Users\moremich\Documents\צבא רשומה רפואית\אפיונים\פקדים\אישור ויציא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remich\Documents\צבא רשומה רפואית\אפיונים\פקדים\אישור ויציאה.JPG"/>
                          <pic:cNvPicPr>
                            <a:picLocks noChangeAspect="1" noChangeArrowheads="1"/>
                          </pic:cNvPicPr>
                        </pic:nvPicPr>
                        <pic:blipFill>
                          <a:blip r:embed="rId15" cstate="print"/>
                          <a:srcRect/>
                          <a:stretch>
                            <a:fillRect/>
                          </a:stretch>
                        </pic:blipFill>
                        <pic:spPr bwMode="auto">
                          <a:xfrm>
                            <a:off x="0" y="0"/>
                            <a:ext cx="990600" cy="161863"/>
                          </a:xfrm>
                          <a:prstGeom prst="rect">
                            <a:avLst/>
                          </a:prstGeom>
                          <a:noFill/>
                          <a:ln w="9525">
                            <a:noFill/>
                            <a:miter lim="800000"/>
                            <a:headEnd/>
                            <a:tailEnd/>
                          </a:ln>
                        </pic:spPr>
                      </pic:pic>
                    </a:graphicData>
                  </a:graphic>
                </wp:inline>
              </w:drawing>
            </w:r>
          </w:p>
        </w:tc>
        <w:tc>
          <w:tcPr>
            <w:tcW w:w="3260" w:type="dxa"/>
          </w:tcPr>
          <w:p w14:paraId="6D68F8DA" w14:textId="77777777" w:rsidR="001B13E1" w:rsidRDefault="00AE5FDE" w:rsidP="006E3752">
            <w:pPr>
              <w:rPr>
                <w:ins w:id="70" w:author="Michal Moreno" w:date="2015-01-29T11:33:00Z"/>
                <w:rFonts w:cs="David"/>
                <w:lang w:eastAsia="he-IL"/>
              </w:rPr>
            </w:pPr>
            <w:r w:rsidRPr="006E3752">
              <w:rPr>
                <w:rFonts w:cs="David" w:hint="cs"/>
                <w:rtl/>
                <w:lang w:eastAsia="he-IL"/>
              </w:rPr>
              <w:t>המסך נסגר ו</w:t>
            </w:r>
            <w:ins w:id="71" w:author="Michal Moreno" w:date="2015-01-29T11:33:00Z">
              <w:r w:rsidR="001B13E1">
                <w:rPr>
                  <w:rFonts w:cs="David" w:hint="cs"/>
                  <w:rtl/>
                  <w:lang w:eastAsia="he-IL"/>
                </w:rPr>
                <w:t xml:space="preserve">כל הערכים שהמשתמש הזין </w:t>
              </w:r>
              <w:commentRangeStart w:id="72"/>
              <w:r w:rsidR="001B13E1">
                <w:rPr>
                  <w:rFonts w:cs="David" w:hint="cs"/>
                  <w:rtl/>
                  <w:lang w:eastAsia="he-IL"/>
                </w:rPr>
                <w:t xml:space="preserve">יישמרו ויטענו שוב </w:t>
              </w:r>
            </w:ins>
            <w:commentRangeEnd w:id="72"/>
            <w:ins w:id="73" w:author="Michal Moreno" w:date="2015-01-29T11:34:00Z">
              <w:r w:rsidR="001B13E1">
                <w:rPr>
                  <w:rStyle w:val="CommentReference"/>
                  <w:rtl/>
                </w:rPr>
                <w:commentReference w:id="72"/>
              </w:r>
            </w:ins>
            <w:ins w:id="74" w:author="Michal Moreno" w:date="2015-01-29T11:33:00Z">
              <w:r w:rsidR="001B13E1">
                <w:rPr>
                  <w:rFonts w:cs="David" w:hint="cs"/>
                  <w:rtl/>
                  <w:lang w:eastAsia="he-IL"/>
                </w:rPr>
                <w:t>בכניסה למסך.</w:t>
              </w:r>
            </w:ins>
          </w:p>
          <w:p w14:paraId="6F1FBAC7" w14:textId="77777777" w:rsidR="00B054CA" w:rsidRPr="006E3752" w:rsidRDefault="001B13E1" w:rsidP="006E3752">
            <w:pPr>
              <w:rPr>
                <w:rFonts w:cs="David"/>
                <w:rtl/>
                <w:lang w:eastAsia="he-IL"/>
              </w:rPr>
            </w:pPr>
            <w:ins w:id="75" w:author="Michal Moreno" w:date="2015-01-29T11:34:00Z">
              <w:r>
                <w:rPr>
                  <w:rFonts w:cs="David" w:hint="cs"/>
                  <w:rtl/>
                  <w:lang w:eastAsia="he-IL"/>
                </w:rPr>
                <w:t xml:space="preserve">בביצוע חתימת מפגש- </w:t>
              </w:r>
            </w:ins>
            <w:r w:rsidR="00AE5FDE" w:rsidRPr="006E3752">
              <w:rPr>
                <w:rFonts w:cs="David" w:hint="cs"/>
                <w:rtl/>
                <w:lang w:eastAsia="he-IL"/>
              </w:rPr>
              <w:t xml:space="preserve">סטטוס הפניות שהמשתמש סימן "קשר למפגש" ישתנה ל"התקבלה תשובה מלאה". </w:t>
            </w:r>
          </w:p>
        </w:tc>
        <w:tc>
          <w:tcPr>
            <w:tcW w:w="2552" w:type="dxa"/>
          </w:tcPr>
          <w:p w14:paraId="2F4D609A" w14:textId="77777777" w:rsidR="00B054CA" w:rsidRPr="006E3752" w:rsidRDefault="00B054CA" w:rsidP="006E3752">
            <w:pPr>
              <w:rPr>
                <w:rFonts w:cs="David"/>
                <w:rtl/>
                <w:lang w:eastAsia="he-IL"/>
              </w:rPr>
            </w:pPr>
          </w:p>
        </w:tc>
      </w:tr>
    </w:tbl>
    <w:p w14:paraId="2C409525" w14:textId="77777777" w:rsidR="00243249" w:rsidRPr="006E3752" w:rsidRDefault="00243249" w:rsidP="00243249">
      <w:pPr>
        <w:rPr>
          <w:rFonts w:cs="David"/>
          <w:rtl/>
          <w:lang w:eastAsia="he-IL"/>
        </w:rPr>
      </w:pPr>
    </w:p>
    <w:p w14:paraId="44A6896D" w14:textId="77777777" w:rsidR="00243249" w:rsidRPr="006E3752" w:rsidRDefault="00B054CA" w:rsidP="008C688F">
      <w:pPr>
        <w:pStyle w:val="Heading2"/>
        <w:numPr>
          <w:ilvl w:val="1"/>
          <w:numId w:val="2"/>
        </w:numPr>
        <w:spacing w:before="240" w:after="120" w:line="320" w:lineRule="exact"/>
        <w:rPr>
          <w:rFonts w:cs="David"/>
          <w:b/>
          <w:bCs/>
          <w:color w:val="auto"/>
          <w:sz w:val="32"/>
          <w:szCs w:val="32"/>
          <w:rtl/>
        </w:rPr>
      </w:pPr>
      <w:r w:rsidRPr="006E3752">
        <w:rPr>
          <w:rFonts w:cs="David" w:hint="cs"/>
          <w:b/>
          <w:bCs/>
          <w:color w:val="auto"/>
          <w:sz w:val="32"/>
          <w:szCs w:val="32"/>
          <w:rtl/>
        </w:rPr>
        <w:t>שדות במסך</w:t>
      </w:r>
    </w:p>
    <w:tbl>
      <w:tblPr>
        <w:tblStyle w:val="TableGrid"/>
        <w:tblpPr w:leftFromText="180" w:rightFromText="180" w:vertAnchor="text" w:tblpXSpec="right" w:tblpY="1"/>
        <w:tblOverlap w:val="never"/>
        <w:bidiVisual/>
        <w:tblW w:w="9180" w:type="dxa"/>
        <w:tblLayout w:type="fixed"/>
        <w:tblLook w:val="04A0" w:firstRow="1" w:lastRow="0" w:firstColumn="1" w:lastColumn="0" w:noHBand="0" w:noVBand="1"/>
        <w:tblPrChange w:id="76" w:author="Michal Moreno" w:date="2014-11-27T12:25:00Z">
          <w:tblPr>
            <w:tblStyle w:val="TableGrid"/>
            <w:tblpPr w:leftFromText="180" w:rightFromText="180" w:vertAnchor="text" w:tblpXSpec="right" w:tblpY="1"/>
            <w:tblOverlap w:val="never"/>
            <w:bidiVisual/>
            <w:tblW w:w="9180" w:type="dxa"/>
            <w:tblLayout w:type="fixed"/>
            <w:tblLook w:val="04A0" w:firstRow="1" w:lastRow="0" w:firstColumn="1" w:lastColumn="0" w:noHBand="0" w:noVBand="1"/>
          </w:tblPr>
        </w:tblPrChange>
      </w:tblPr>
      <w:tblGrid>
        <w:gridCol w:w="1227"/>
        <w:gridCol w:w="1007"/>
        <w:gridCol w:w="916"/>
        <w:gridCol w:w="1210"/>
        <w:gridCol w:w="992"/>
        <w:gridCol w:w="1560"/>
        <w:gridCol w:w="1599"/>
        <w:gridCol w:w="669"/>
        <w:tblGridChange w:id="77">
          <w:tblGrid>
            <w:gridCol w:w="1227"/>
            <w:gridCol w:w="1007"/>
            <w:gridCol w:w="916"/>
            <w:gridCol w:w="1210"/>
            <w:gridCol w:w="992"/>
            <w:gridCol w:w="474"/>
            <w:gridCol w:w="1086"/>
            <w:gridCol w:w="283"/>
            <w:gridCol w:w="1316"/>
            <w:gridCol w:w="669"/>
          </w:tblGrid>
        </w:tblGridChange>
      </w:tblGrid>
      <w:tr w:rsidR="007C3E07" w:rsidRPr="006E3752" w14:paraId="76A0DD06" w14:textId="77777777" w:rsidTr="007C3E07">
        <w:tc>
          <w:tcPr>
            <w:tcW w:w="1227" w:type="dxa"/>
            <w:tcPrChange w:id="78" w:author="Michal Moreno" w:date="2014-11-27T12:25:00Z">
              <w:tcPr>
                <w:tcW w:w="1227" w:type="dxa"/>
              </w:tcPr>
            </w:tcPrChange>
          </w:tcPr>
          <w:p w14:paraId="43F30466" w14:textId="77777777" w:rsidR="0049463F" w:rsidRPr="006E3752" w:rsidRDefault="0049463F" w:rsidP="0049463F">
            <w:pPr>
              <w:rPr>
                <w:rFonts w:cs="David"/>
                <w:b/>
                <w:bCs/>
                <w:rtl/>
                <w:lang w:eastAsia="he-IL"/>
              </w:rPr>
            </w:pPr>
            <w:r w:rsidRPr="006E3752">
              <w:rPr>
                <w:rFonts w:cs="David" w:hint="cs"/>
                <w:b/>
                <w:bCs/>
                <w:rtl/>
                <w:lang w:eastAsia="he-IL"/>
              </w:rPr>
              <w:t>שם השדה</w:t>
            </w:r>
          </w:p>
        </w:tc>
        <w:tc>
          <w:tcPr>
            <w:tcW w:w="1007" w:type="dxa"/>
            <w:tcPrChange w:id="79" w:author="Michal Moreno" w:date="2014-11-27T12:25:00Z">
              <w:tcPr>
                <w:tcW w:w="1007" w:type="dxa"/>
              </w:tcPr>
            </w:tcPrChange>
          </w:tcPr>
          <w:p w14:paraId="5CFC82D0" w14:textId="77777777" w:rsidR="0049463F" w:rsidRPr="006E3752" w:rsidRDefault="0049463F" w:rsidP="0049463F">
            <w:pPr>
              <w:rPr>
                <w:rFonts w:cs="David"/>
                <w:b/>
                <w:bCs/>
                <w:rtl/>
                <w:lang w:eastAsia="he-IL"/>
              </w:rPr>
            </w:pPr>
            <w:r w:rsidRPr="006E3752">
              <w:rPr>
                <w:rFonts w:cs="David" w:hint="cs"/>
                <w:b/>
                <w:bCs/>
                <w:rtl/>
                <w:lang w:eastAsia="he-IL"/>
              </w:rPr>
              <w:t>סוג</w:t>
            </w:r>
          </w:p>
        </w:tc>
        <w:tc>
          <w:tcPr>
            <w:tcW w:w="916" w:type="dxa"/>
            <w:tcPrChange w:id="80" w:author="Michal Moreno" w:date="2014-11-27T12:25:00Z">
              <w:tcPr>
                <w:tcW w:w="916" w:type="dxa"/>
              </w:tcPr>
            </w:tcPrChange>
          </w:tcPr>
          <w:p w14:paraId="5E334385" w14:textId="77777777" w:rsidR="0049463F" w:rsidRPr="006E3752" w:rsidRDefault="0049463F" w:rsidP="0049463F">
            <w:pPr>
              <w:rPr>
                <w:rFonts w:cs="David"/>
                <w:b/>
                <w:bCs/>
                <w:rtl/>
                <w:lang w:eastAsia="he-IL"/>
              </w:rPr>
            </w:pPr>
            <w:r w:rsidRPr="006E3752">
              <w:rPr>
                <w:rFonts w:cs="David" w:hint="cs"/>
                <w:b/>
                <w:bCs/>
                <w:rtl/>
                <w:lang w:eastAsia="he-IL"/>
              </w:rPr>
              <w:t>אופי</w:t>
            </w:r>
          </w:p>
          <w:p w14:paraId="6FB23CF9" w14:textId="77777777" w:rsidR="0049463F" w:rsidRPr="006E3752" w:rsidRDefault="0049463F" w:rsidP="0049463F">
            <w:pPr>
              <w:rPr>
                <w:rFonts w:cs="David"/>
                <w:sz w:val="20"/>
                <w:szCs w:val="20"/>
                <w:rtl/>
                <w:lang w:eastAsia="he-IL"/>
              </w:rPr>
            </w:pPr>
            <w:r w:rsidRPr="006E3752">
              <w:rPr>
                <w:rFonts w:cs="David" w:hint="cs"/>
                <w:sz w:val="20"/>
                <w:szCs w:val="20"/>
                <w:rtl/>
                <w:lang w:eastAsia="he-IL"/>
              </w:rPr>
              <w:t>צ-צפייה</w:t>
            </w:r>
          </w:p>
          <w:p w14:paraId="23DA1FBC" w14:textId="77777777" w:rsidR="0049463F" w:rsidRPr="006E3752" w:rsidRDefault="0049463F" w:rsidP="0049463F">
            <w:pPr>
              <w:rPr>
                <w:rFonts w:cs="David"/>
                <w:sz w:val="20"/>
                <w:szCs w:val="20"/>
                <w:rtl/>
                <w:lang w:eastAsia="he-IL"/>
              </w:rPr>
            </w:pPr>
            <w:r w:rsidRPr="006E3752">
              <w:rPr>
                <w:rFonts w:cs="David" w:hint="cs"/>
                <w:sz w:val="20"/>
                <w:szCs w:val="20"/>
                <w:rtl/>
                <w:lang w:eastAsia="he-IL"/>
              </w:rPr>
              <w:t>ר- רשות</w:t>
            </w:r>
          </w:p>
          <w:p w14:paraId="02002BC5" w14:textId="77777777" w:rsidR="0049463F" w:rsidRPr="006E3752" w:rsidRDefault="0049463F" w:rsidP="0049463F">
            <w:pPr>
              <w:rPr>
                <w:rFonts w:cs="David"/>
                <w:sz w:val="20"/>
                <w:szCs w:val="20"/>
                <w:rtl/>
                <w:lang w:eastAsia="he-IL"/>
              </w:rPr>
            </w:pPr>
            <w:r w:rsidRPr="006E3752">
              <w:rPr>
                <w:rFonts w:cs="David" w:hint="cs"/>
                <w:sz w:val="20"/>
                <w:szCs w:val="20"/>
                <w:rtl/>
                <w:lang w:eastAsia="he-IL"/>
              </w:rPr>
              <w:t>ח- חובה</w:t>
            </w:r>
          </w:p>
          <w:p w14:paraId="5B9BC815" w14:textId="77777777" w:rsidR="0049463F" w:rsidRPr="006E3752" w:rsidRDefault="0049463F" w:rsidP="0049463F">
            <w:pPr>
              <w:rPr>
                <w:rFonts w:cs="David"/>
                <w:b/>
                <w:bCs/>
                <w:rtl/>
                <w:lang w:eastAsia="he-IL"/>
              </w:rPr>
            </w:pPr>
            <w:r w:rsidRPr="006E3752">
              <w:rPr>
                <w:rFonts w:cs="David" w:hint="cs"/>
                <w:sz w:val="20"/>
                <w:szCs w:val="20"/>
                <w:rtl/>
                <w:lang w:eastAsia="he-IL"/>
              </w:rPr>
              <w:t>מ- מחושב</w:t>
            </w:r>
          </w:p>
        </w:tc>
        <w:tc>
          <w:tcPr>
            <w:tcW w:w="1210" w:type="dxa"/>
            <w:tcPrChange w:id="81" w:author="Michal Moreno" w:date="2014-11-27T12:25:00Z">
              <w:tcPr>
                <w:tcW w:w="1210" w:type="dxa"/>
              </w:tcPr>
            </w:tcPrChange>
          </w:tcPr>
          <w:p w14:paraId="0257AB39" w14:textId="77777777" w:rsidR="0049463F" w:rsidRPr="006E3752" w:rsidRDefault="0049463F" w:rsidP="0049463F">
            <w:pPr>
              <w:rPr>
                <w:rFonts w:cs="David"/>
                <w:b/>
                <w:bCs/>
                <w:rtl/>
                <w:lang w:eastAsia="he-IL"/>
              </w:rPr>
            </w:pPr>
            <w:r w:rsidRPr="006E3752">
              <w:rPr>
                <w:rFonts w:cs="David" w:hint="cs"/>
                <w:b/>
                <w:bCs/>
                <w:rtl/>
                <w:lang w:eastAsia="he-IL"/>
              </w:rPr>
              <w:t>מטרת השדה</w:t>
            </w:r>
          </w:p>
        </w:tc>
        <w:tc>
          <w:tcPr>
            <w:tcW w:w="992" w:type="dxa"/>
            <w:tcPrChange w:id="82" w:author="Michal Moreno" w:date="2014-11-27T12:25:00Z">
              <w:tcPr>
                <w:tcW w:w="1466" w:type="dxa"/>
                <w:gridSpan w:val="2"/>
              </w:tcPr>
            </w:tcPrChange>
          </w:tcPr>
          <w:p w14:paraId="785048CD" w14:textId="77777777" w:rsidR="0049463F" w:rsidRPr="006E3752" w:rsidRDefault="0049463F" w:rsidP="0049463F">
            <w:pPr>
              <w:rPr>
                <w:rFonts w:cs="David"/>
                <w:b/>
                <w:bCs/>
                <w:rtl/>
                <w:lang w:eastAsia="he-IL"/>
              </w:rPr>
            </w:pPr>
            <w:r w:rsidRPr="006E3752">
              <w:rPr>
                <w:rFonts w:cs="David" w:hint="cs"/>
                <w:b/>
                <w:bCs/>
                <w:rtl/>
                <w:lang w:eastAsia="he-IL"/>
              </w:rPr>
              <w:t>מקור מידע</w:t>
            </w:r>
          </w:p>
        </w:tc>
        <w:tc>
          <w:tcPr>
            <w:tcW w:w="1560" w:type="dxa"/>
            <w:tcPrChange w:id="83" w:author="Michal Moreno" w:date="2014-11-27T12:25:00Z">
              <w:tcPr>
                <w:tcW w:w="1369" w:type="dxa"/>
                <w:gridSpan w:val="2"/>
              </w:tcPr>
            </w:tcPrChange>
          </w:tcPr>
          <w:p w14:paraId="3B05C8ED" w14:textId="77777777" w:rsidR="0049463F" w:rsidRPr="006E3752" w:rsidRDefault="0049463F" w:rsidP="0049463F">
            <w:pPr>
              <w:rPr>
                <w:rFonts w:cs="David"/>
                <w:b/>
                <w:bCs/>
                <w:rtl/>
                <w:lang w:eastAsia="he-IL"/>
              </w:rPr>
            </w:pPr>
            <w:r w:rsidRPr="006E3752">
              <w:rPr>
                <w:rFonts w:cs="David" w:hint="cs"/>
                <w:b/>
                <w:bCs/>
                <w:rtl/>
                <w:lang w:eastAsia="he-IL"/>
              </w:rPr>
              <w:t>ערכים מותרים</w:t>
            </w:r>
          </w:p>
        </w:tc>
        <w:tc>
          <w:tcPr>
            <w:tcW w:w="1599" w:type="dxa"/>
            <w:tcPrChange w:id="84" w:author="Michal Moreno" w:date="2014-11-27T12:25:00Z">
              <w:tcPr>
                <w:tcW w:w="1316" w:type="dxa"/>
              </w:tcPr>
            </w:tcPrChange>
          </w:tcPr>
          <w:p w14:paraId="67F9FE97" w14:textId="77777777" w:rsidR="0049463F" w:rsidRPr="006E3752" w:rsidRDefault="0049463F" w:rsidP="0049463F">
            <w:pPr>
              <w:rPr>
                <w:rFonts w:cs="David"/>
                <w:b/>
                <w:bCs/>
                <w:rtl/>
                <w:lang w:eastAsia="he-IL"/>
              </w:rPr>
            </w:pPr>
            <w:r w:rsidRPr="006E3752">
              <w:rPr>
                <w:rFonts w:cs="David" w:hint="cs"/>
                <w:b/>
                <w:bCs/>
                <w:rtl/>
                <w:lang w:eastAsia="he-IL"/>
              </w:rPr>
              <w:t>אירועים לאחר פעולה בשדה</w:t>
            </w:r>
          </w:p>
        </w:tc>
        <w:tc>
          <w:tcPr>
            <w:tcW w:w="669" w:type="dxa"/>
            <w:tcPrChange w:id="85" w:author="Michal Moreno" w:date="2014-11-27T12:25:00Z">
              <w:tcPr>
                <w:tcW w:w="669" w:type="dxa"/>
              </w:tcPr>
            </w:tcPrChange>
          </w:tcPr>
          <w:p w14:paraId="7CA8E688" w14:textId="77777777" w:rsidR="0049463F" w:rsidRPr="006E3752" w:rsidRDefault="0049463F" w:rsidP="0049463F">
            <w:pPr>
              <w:rPr>
                <w:rFonts w:cs="David"/>
                <w:b/>
                <w:bCs/>
                <w:rtl/>
                <w:lang w:eastAsia="he-IL"/>
              </w:rPr>
            </w:pPr>
            <w:r w:rsidRPr="006E3752">
              <w:rPr>
                <w:rFonts w:cs="David" w:hint="cs"/>
                <w:b/>
                <w:bCs/>
                <w:rtl/>
                <w:lang w:eastAsia="he-IL"/>
              </w:rPr>
              <w:t xml:space="preserve">סדר מעבר </w:t>
            </w:r>
            <w:r w:rsidRPr="006E3752">
              <w:rPr>
                <w:rFonts w:cs="David" w:hint="cs"/>
                <w:b/>
                <w:bCs/>
                <w:lang w:eastAsia="he-IL"/>
              </w:rPr>
              <w:t>TAB</w:t>
            </w:r>
          </w:p>
        </w:tc>
      </w:tr>
      <w:tr w:rsidR="007C3E07" w:rsidRPr="006E3752" w14:paraId="12CB480A" w14:textId="77777777" w:rsidTr="007C3E07">
        <w:tc>
          <w:tcPr>
            <w:tcW w:w="1227" w:type="dxa"/>
            <w:tcPrChange w:id="86" w:author="Michal Moreno" w:date="2014-11-27T12:25:00Z">
              <w:tcPr>
                <w:tcW w:w="1227" w:type="dxa"/>
              </w:tcPr>
            </w:tcPrChange>
          </w:tcPr>
          <w:p w14:paraId="144C257F" w14:textId="77777777" w:rsidR="0049463F" w:rsidRPr="006E3752" w:rsidRDefault="0049463F" w:rsidP="0049463F">
            <w:pPr>
              <w:rPr>
                <w:rFonts w:cs="David"/>
                <w:rtl/>
                <w:lang w:eastAsia="he-IL"/>
              </w:rPr>
            </w:pPr>
            <w:r w:rsidRPr="006E3752">
              <w:rPr>
                <w:rFonts w:cs="David" w:hint="cs"/>
                <w:rtl/>
                <w:lang w:eastAsia="he-IL"/>
              </w:rPr>
              <w:t>גורם מפנה</w:t>
            </w:r>
          </w:p>
        </w:tc>
        <w:tc>
          <w:tcPr>
            <w:tcW w:w="1007" w:type="dxa"/>
            <w:tcPrChange w:id="87" w:author="Michal Moreno" w:date="2014-11-27T12:25:00Z">
              <w:tcPr>
                <w:tcW w:w="1007" w:type="dxa"/>
              </w:tcPr>
            </w:tcPrChange>
          </w:tcPr>
          <w:p w14:paraId="4847256B" w14:textId="77777777" w:rsidR="0049463F" w:rsidRPr="006E3752" w:rsidRDefault="0049463F" w:rsidP="0049463F">
            <w:pPr>
              <w:rPr>
                <w:rFonts w:cs="David"/>
                <w:rtl/>
                <w:lang w:eastAsia="he-IL"/>
              </w:rPr>
            </w:pPr>
            <w:r w:rsidRPr="006E3752">
              <w:rPr>
                <w:rFonts w:cs="David" w:hint="cs"/>
                <w:rtl/>
                <w:lang w:eastAsia="he-IL"/>
              </w:rPr>
              <w:t>טקסט</w:t>
            </w:r>
          </w:p>
        </w:tc>
        <w:tc>
          <w:tcPr>
            <w:tcW w:w="916" w:type="dxa"/>
            <w:tcPrChange w:id="88" w:author="Michal Moreno" w:date="2014-11-27T12:25:00Z">
              <w:tcPr>
                <w:tcW w:w="916" w:type="dxa"/>
              </w:tcPr>
            </w:tcPrChange>
          </w:tcPr>
          <w:p w14:paraId="6C73611F" w14:textId="77777777" w:rsidR="0049463F" w:rsidRPr="006E3752" w:rsidRDefault="0049463F" w:rsidP="0049463F">
            <w:pPr>
              <w:rPr>
                <w:rFonts w:cs="David"/>
                <w:rtl/>
                <w:lang w:eastAsia="he-IL"/>
              </w:rPr>
            </w:pPr>
            <w:r w:rsidRPr="006E3752">
              <w:rPr>
                <w:rFonts w:cs="David" w:hint="cs"/>
                <w:rtl/>
                <w:lang w:eastAsia="he-IL"/>
              </w:rPr>
              <w:t>צ</w:t>
            </w:r>
          </w:p>
        </w:tc>
        <w:tc>
          <w:tcPr>
            <w:tcW w:w="1210" w:type="dxa"/>
            <w:tcPrChange w:id="89" w:author="Michal Moreno" w:date="2014-11-27T12:25:00Z">
              <w:tcPr>
                <w:tcW w:w="1210" w:type="dxa"/>
              </w:tcPr>
            </w:tcPrChange>
          </w:tcPr>
          <w:p w14:paraId="2161C7A4" w14:textId="77777777" w:rsidR="0049463F" w:rsidRPr="006E3752" w:rsidRDefault="0049463F" w:rsidP="00282F69">
            <w:pPr>
              <w:rPr>
                <w:rFonts w:cs="David"/>
                <w:rtl/>
                <w:lang w:eastAsia="he-IL"/>
              </w:rPr>
            </w:pPr>
            <w:r w:rsidRPr="006E3752">
              <w:rPr>
                <w:rFonts w:cs="David" w:hint="cs"/>
                <w:rtl/>
                <w:lang w:eastAsia="he-IL"/>
              </w:rPr>
              <w:t xml:space="preserve">הצגת </w:t>
            </w:r>
            <w:commentRangeStart w:id="90"/>
            <w:del w:id="91" w:author="Michal Moreno" w:date="2014-10-28T22:42:00Z">
              <w:r w:rsidRPr="006E3752" w:rsidDel="00282F69">
                <w:rPr>
                  <w:rFonts w:cs="David" w:hint="cs"/>
                  <w:rtl/>
                  <w:lang w:eastAsia="he-IL"/>
                </w:rPr>
                <w:delText>תפקיד הרופא</w:delText>
              </w:r>
            </w:del>
            <w:ins w:id="92" w:author="Michal Moreno" w:date="2014-10-28T22:42:00Z">
              <w:r w:rsidR="00282F69">
                <w:rPr>
                  <w:rFonts w:cs="David" w:hint="cs"/>
                  <w:rtl/>
                  <w:lang w:eastAsia="he-IL"/>
                </w:rPr>
                <w:t>פרופ</w:t>
              </w:r>
            </w:ins>
            <w:commentRangeEnd w:id="90"/>
            <w:ins w:id="93" w:author="Michal Moreno" w:date="2014-10-28T22:43:00Z">
              <w:r w:rsidR="004966FB">
                <w:rPr>
                  <w:rStyle w:val="CommentReference"/>
                  <w:rtl/>
                </w:rPr>
                <w:commentReference w:id="90"/>
              </w:r>
            </w:ins>
            <w:ins w:id="94" w:author="Michal Moreno" w:date="2014-10-28T22:42:00Z">
              <w:r w:rsidR="00282F69">
                <w:rPr>
                  <w:rFonts w:cs="David" w:hint="cs"/>
                  <w:rtl/>
                  <w:lang w:eastAsia="he-IL"/>
                </w:rPr>
                <w:t>יל הרופא</w:t>
              </w:r>
            </w:ins>
            <w:r w:rsidRPr="006E3752">
              <w:rPr>
                <w:rFonts w:cs="David" w:hint="cs"/>
                <w:rtl/>
                <w:lang w:eastAsia="he-IL"/>
              </w:rPr>
              <w:t xml:space="preserve"> שיצר את </w:t>
            </w:r>
            <w:ins w:id="95" w:author="Michal Moreno" w:date="2014-10-28T22:42:00Z">
              <w:r w:rsidR="00676149">
                <w:rPr>
                  <w:rFonts w:cs="David" w:hint="cs"/>
                  <w:rtl/>
                  <w:lang w:eastAsia="he-IL"/>
                </w:rPr>
                <w:t>ה</w:t>
              </w:r>
            </w:ins>
            <w:r w:rsidRPr="006E3752">
              <w:rPr>
                <w:rFonts w:cs="David" w:hint="cs"/>
                <w:rtl/>
                <w:lang w:eastAsia="he-IL"/>
              </w:rPr>
              <w:t>הפניה</w:t>
            </w:r>
          </w:p>
        </w:tc>
        <w:tc>
          <w:tcPr>
            <w:tcW w:w="992" w:type="dxa"/>
            <w:tcPrChange w:id="96" w:author="Michal Moreno" w:date="2014-11-27T12:25:00Z">
              <w:tcPr>
                <w:tcW w:w="1466" w:type="dxa"/>
                <w:gridSpan w:val="2"/>
              </w:tcPr>
            </w:tcPrChange>
          </w:tcPr>
          <w:p w14:paraId="3F34AF47" w14:textId="77777777" w:rsidR="0049463F" w:rsidRPr="006E3752" w:rsidRDefault="0049463F" w:rsidP="0049463F">
            <w:pPr>
              <w:rPr>
                <w:rFonts w:cs="David"/>
                <w:lang w:eastAsia="he-IL"/>
              </w:rPr>
            </w:pPr>
            <w:r w:rsidRPr="006E3752">
              <w:rPr>
                <w:rFonts w:cs="David" w:hint="cs"/>
                <w:rtl/>
                <w:lang w:eastAsia="he-IL"/>
              </w:rPr>
              <w:t>טבלת תפקידים</w:t>
            </w:r>
          </w:p>
        </w:tc>
        <w:tc>
          <w:tcPr>
            <w:tcW w:w="1560" w:type="dxa"/>
            <w:tcPrChange w:id="97" w:author="Michal Moreno" w:date="2014-11-27T12:25:00Z">
              <w:tcPr>
                <w:tcW w:w="1369" w:type="dxa"/>
                <w:gridSpan w:val="2"/>
              </w:tcPr>
            </w:tcPrChange>
          </w:tcPr>
          <w:p w14:paraId="63350252" w14:textId="77777777" w:rsidR="0049463F" w:rsidRPr="006E3752" w:rsidRDefault="0049463F" w:rsidP="0049463F">
            <w:pPr>
              <w:rPr>
                <w:rFonts w:cs="David"/>
                <w:rtl/>
                <w:lang w:eastAsia="he-IL"/>
              </w:rPr>
            </w:pPr>
            <w:r w:rsidRPr="006E3752">
              <w:rPr>
                <w:rFonts w:cs="David" w:hint="cs"/>
                <w:rtl/>
                <w:lang w:eastAsia="he-IL"/>
              </w:rPr>
              <w:t>עד 30 תווים</w:t>
            </w:r>
          </w:p>
        </w:tc>
        <w:tc>
          <w:tcPr>
            <w:tcW w:w="1599" w:type="dxa"/>
            <w:tcPrChange w:id="98" w:author="Michal Moreno" w:date="2014-11-27T12:25:00Z">
              <w:tcPr>
                <w:tcW w:w="1316" w:type="dxa"/>
              </w:tcPr>
            </w:tcPrChange>
          </w:tcPr>
          <w:p w14:paraId="03A6E13B" w14:textId="77777777" w:rsidR="0049463F" w:rsidRPr="006E3752" w:rsidRDefault="0049463F" w:rsidP="0049463F">
            <w:pPr>
              <w:rPr>
                <w:rFonts w:cs="David"/>
                <w:rtl/>
                <w:lang w:eastAsia="he-IL"/>
              </w:rPr>
            </w:pPr>
          </w:p>
        </w:tc>
        <w:tc>
          <w:tcPr>
            <w:tcW w:w="669" w:type="dxa"/>
            <w:tcPrChange w:id="99" w:author="Michal Moreno" w:date="2014-11-27T12:25:00Z">
              <w:tcPr>
                <w:tcW w:w="669" w:type="dxa"/>
              </w:tcPr>
            </w:tcPrChange>
          </w:tcPr>
          <w:p w14:paraId="341B34F4" w14:textId="77777777" w:rsidR="0049463F" w:rsidRPr="006E3752" w:rsidRDefault="0049463F" w:rsidP="0049463F">
            <w:pPr>
              <w:rPr>
                <w:rFonts w:cs="David"/>
                <w:rtl/>
                <w:lang w:eastAsia="he-IL"/>
              </w:rPr>
            </w:pPr>
            <w:r w:rsidRPr="006E3752">
              <w:rPr>
                <w:rFonts w:cs="David" w:hint="cs"/>
                <w:rtl/>
                <w:lang w:eastAsia="he-IL"/>
              </w:rPr>
              <w:t>1</w:t>
            </w:r>
          </w:p>
        </w:tc>
      </w:tr>
      <w:tr w:rsidR="007C3E07" w:rsidRPr="006E3752" w14:paraId="24AEFDDA" w14:textId="77777777" w:rsidTr="007C3E07">
        <w:tc>
          <w:tcPr>
            <w:tcW w:w="1227" w:type="dxa"/>
            <w:tcPrChange w:id="100" w:author="Michal Moreno" w:date="2014-11-27T12:25:00Z">
              <w:tcPr>
                <w:tcW w:w="1227" w:type="dxa"/>
              </w:tcPr>
            </w:tcPrChange>
          </w:tcPr>
          <w:p w14:paraId="1B97617B" w14:textId="77777777" w:rsidR="0049463F" w:rsidRPr="006E3752" w:rsidRDefault="0049463F" w:rsidP="005C22F4">
            <w:pPr>
              <w:rPr>
                <w:rFonts w:cs="David"/>
                <w:rtl/>
                <w:lang w:eastAsia="he-IL"/>
              </w:rPr>
            </w:pPr>
            <w:del w:id="101" w:author="Michal Moreno" w:date="2014-10-28T22:42:00Z">
              <w:r w:rsidRPr="006E3752" w:rsidDel="005C22F4">
                <w:rPr>
                  <w:rFonts w:cs="David" w:hint="cs"/>
                  <w:rtl/>
                  <w:lang w:eastAsia="he-IL"/>
                </w:rPr>
                <w:delText>מרפאה</w:delText>
              </w:r>
            </w:del>
            <w:ins w:id="102" w:author="Michal Moreno" w:date="2014-10-28T22:42:00Z">
              <w:r w:rsidR="005C22F4" w:rsidRPr="006E3752">
                <w:rPr>
                  <w:rFonts w:cs="David" w:hint="cs"/>
                  <w:rtl/>
                  <w:lang w:eastAsia="he-IL"/>
                </w:rPr>
                <w:t>מ</w:t>
              </w:r>
              <w:r w:rsidR="005C22F4">
                <w:rPr>
                  <w:rFonts w:cs="David" w:hint="cs"/>
                  <w:rtl/>
                  <w:lang w:eastAsia="he-IL"/>
                </w:rPr>
                <w:t>בנה</w:t>
              </w:r>
            </w:ins>
          </w:p>
        </w:tc>
        <w:tc>
          <w:tcPr>
            <w:tcW w:w="1007" w:type="dxa"/>
            <w:tcPrChange w:id="103" w:author="Michal Moreno" w:date="2014-11-27T12:25:00Z">
              <w:tcPr>
                <w:tcW w:w="1007" w:type="dxa"/>
              </w:tcPr>
            </w:tcPrChange>
          </w:tcPr>
          <w:p w14:paraId="198367DB" w14:textId="77777777" w:rsidR="0049463F" w:rsidRPr="006E3752" w:rsidRDefault="0049463F" w:rsidP="0049463F">
            <w:pPr>
              <w:rPr>
                <w:rFonts w:cs="David"/>
                <w:rtl/>
                <w:lang w:eastAsia="he-IL"/>
              </w:rPr>
            </w:pPr>
            <w:r w:rsidRPr="006E3752">
              <w:rPr>
                <w:rFonts w:cs="David" w:hint="cs"/>
                <w:rtl/>
                <w:lang w:eastAsia="he-IL"/>
              </w:rPr>
              <w:t>טקסט</w:t>
            </w:r>
          </w:p>
        </w:tc>
        <w:tc>
          <w:tcPr>
            <w:tcW w:w="916" w:type="dxa"/>
            <w:tcPrChange w:id="104" w:author="Michal Moreno" w:date="2014-11-27T12:25:00Z">
              <w:tcPr>
                <w:tcW w:w="916" w:type="dxa"/>
              </w:tcPr>
            </w:tcPrChange>
          </w:tcPr>
          <w:p w14:paraId="6133EA90" w14:textId="77777777" w:rsidR="0049463F" w:rsidRPr="006E3752" w:rsidRDefault="0049463F" w:rsidP="0049463F">
            <w:pPr>
              <w:rPr>
                <w:rFonts w:cs="David"/>
                <w:rtl/>
                <w:lang w:eastAsia="he-IL"/>
              </w:rPr>
            </w:pPr>
            <w:r w:rsidRPr="006E3752">
              <w:rPr>
                <w:rFonts w:cs="David" w:hint="cs"/>
                <w:rtl/>
                <w:lang w:eastAsia="he-IL"/>
              </w:rPr>
              <w:t>צ</w:t>
            </w:r>
          </w:p>
        </w:tc>
        <w:tc>
          <w:tcPr>
            <w:tcW w:w="1210" w:type="dxa"/>
            <w:tcPrChange w:id="105" w:author="Michal Moreno" w:date="2014-11-27T12:25:00Z">
              <w:tcPr>
                <w:tcW w:w="1210" w:type="dxa"/>
              </w:tcPr>
            </w:tcPrChange>
          </w:tcPr>
          <w:p w14:paraId="1FBA8462" w14:textId="77777777" w:rsidR="0049463F" w:rsidRPr="006E3752" w:rsidRDefault="0049463F" w:rsidP="005C22F4">
            <w:pPr>
              <w:rPr>
                <w:rFonts w:cs="David"/>
                <w:rtl/>
                <w:lang w:eastAsia="he-IL"/>
              </w:rPr>
            </w:pPr>
            <w:r w:rsidRPr="006E3752">
              <w:rPr>
                <w:rFonts w:cs="David" w:hint="cs"/>
                <w:rtl/>
                <w:lang w:eastAsia="he-IL"/>
              </w:rPr>
              <w:t xml:space="preserve">הצגת שם המרפאה של המשתמש </w:t>
            </w:r>
            <w:del w:id="106" w:author="Michal Moreno" w:date="2014-10-28T22:42:00Z">
              <w:r w:rsidRPr="006E3752" w:rsidDel="005C22F4">
                <w:rPr>
                  <w:rFonts w:cs="David" w:hint="cs"/>
                  <w:rtl/>
                  <w:lang w:eastAsia="he-IL"/>
                </w:rPr>
                <w:delText>שיצר את ההפניה</w:delText>
              </w:r>
            </w:del>
            <w:ins w:id="107" w:author="Michal Moreno" w:date="2014-10-28T22:42:00Z">
              <w:r w:rsidR="005C22F4">
                <w:rPr>
                  <w:rFonts w:cs="David" w:hint="cs"/>
                  <w:rtl/>
                  <w:lang w:eastAsia="he-IL"/>
                </w:rPr>
                <w:t>ממנה נוצרה ההפניה</w:t>
              </w:r>
            </w:ins>
            <w:r w:rsidRPr="006E3752">
              <w:rPr>
                <w:rFonts w:cs="David" w:hint="cs"/>
                <w:rtl/>
                <w:lang w:eastAsia="he-IL"/>
              </w:rPr>
              <w:t xml:space="preserve"> </w:t>
            </w:r>
          </w:p>
        </w:tc>
        <w:tc>
          <w:tcPr>
            <w:tcW w:w="992" w:type="dxa"/>
            <w:tcPrChange w:id="108" w:author="Michal Moreno" w:date="2014-11-27T12:25:00Z">
              <w:tcPr>
                <w:tcW w:w="1466" w:type="dxa"/>
                <w:gridSpan w:val="2"/>
              </w:tcPr>
            </w:tcPrChange>
          </w:tcPr>
          <w:p w14:paraId="517576EC" w14:textId="77777777" w:rsidR="0049463F" w:rsidRPr="006E3752" w:rsidRDefault="0049463F" w:rsidP="0049463F">
            <w:pPr>
              <w:rPr>
                <w:rFonts w:cs="David"/>
                <w:rtl/>
                <w:lang w:eastAsia="he-IL"/>
              </w:rPr>
            </w:pPr>
            <w:r w:rsidRPr="006E3752">
              <w:rPr>
                <w:rFonts w:cs="David" w:hint="cs"/>
                <w:rtl/>
                <w:lang w:eastAsia="he-IL"/>
              </w:rPr>
              <w:t>טבלת מבנה ארגוני</w:t>
            </w:r>
          </w:p>
        </w:tc>
        <w:tc>
          <w:tcPr>
            <w:tcW w:w="1560" w:type="dxa"/>
            <w:tcPrChange w:id="109" w:author="Michal Moreno" w:date="2014-11-27T12:25:00Z">
              <w:tcPr>
                <w:tcW w:w="1369" w:type="dxa"/>
                <w:gridSpan w:val="2"/>
              </w:tcPr>
            </w:tcPrChange>
          </w:tcPr>
          <w:p w14:paraId="226014FA" w14:textId="77777777" w:rsidR="0049463F" w:rsidRPr="006E3752" w:rsidRDefault="0049463F" w:rsidP="0049463F">
            <w:pPr>
              <w:rPr>
                <w:rFonts w:cs="David"/>
                <w:rtl/>
                <w:lang w:eastAsia="he-IL"/>
              </w:rPr>
            </w:pPr>
            <w:r w:rsidRPr="006E3752">
              <w:rPr>
                <w:rFonts w:cs="David" w:hint="cs"/>
                <w:rtl/>
                <w:lang w:eastAsia="he-IL"/>
              </w:rPr>
              <w:t>עד 30 תווים</w:t>
            </w:r>
          </w:p>
        </w:tc>
        <w:tc>
          <w:tcPr>
            <w:tcW w:w="1599" w:type="dxa"/>
            <w:tcPrChange w:id="110" w:author="Michal Moreno" w:date="2014-11-27T12:25:00Z">
              <w:tcPr>
                <w:tcW w:w="1316" w:type="dxa"/>
              </w:tcPr>
            </w:tcPrChange>
          </w:tcPr>
          <w:p w14:paraId="5B117B1C" w14:textId="77777777" w:rsidR="0049463F" w:rsidRPr="006E3752" w:rsidRDefault="0049463F" w:rsidP="0049463F">
            <w:pPr>
              <w:pStyle w:val="ListParagraph"/>
              <w:rPr>
                <w:rFonts w:cs="David"/>
                <w:rtl/>
                <w:lang w:eastAsia="he-IL"/>
              </w:rPr>
            </w:pPr>
          </w:p>
        </w:tc>
        <w:tc>
          <w:tcPr>
            <w:tcW w:w="669" w:type="dxa"/>
            <w:tcPrChange w:id="111" w:author="Michal Moreno" w:date="2014-11-27T12:25:00Z">
              <w:tcPr>
                <w:tcW w:w="669" w:type="dxa"/>
              </w:tcPr>
            </w:tcPrChange>
          </w:tcPr>
          <w:p w14:paraId="48ACB52B" w14:textId="77777777" w:rsidR="0049463F" w:rsidRPr="006E3752" w:rsidRDefault="0049463F" w:rsidP="0049463F">
            <w:pPr>
              <w:rPr>
                <w:rFonts w:cs="David"/>
                <w:rtl/>
                <w:lang w:eastAsia="he-IL"/>
              </w:rPr>
            </w:pPr>
            <w:r w:rsidRPr="006E3752">
              <w:rPr>
                <w:rFonts w:cs="David" w:hint="cs"/>
                <w:rtl/>
                <w:lang w:eastAsia="he-IL"/>
              </w:rPr>
              <w:t>2</w:t>
            </w:r>
          </w:p>
        </w:tc>
      </w:tr>
      <w:tr w:rsidR="007C3E07" w:rsidRPr="006E3752" w14:paraId="2688FC7F" w14:textId="77777777" w:rsidTr="007C3E07">
        <w:tc>
          <w:tcPr>
            <w:tcW w:w="1227" w:type="dxa"/>
            <w:tcPrChange w:id="112" w:author="Michal Moreno" w:date="2014-11-27T12:25:00Z">
              <w:tcPr>
                <w:tcW w:w="1227" w:type="dxa"/>
              </w:tcPr>
            </w:tcPrChange>
          </w:tcPr>
          <w:p w14:paraId="684D55C1" w14:textId="77777777" w:rsidR="0049463F" w:rsidRPr="006E3752" w:rsidRDefault="0049463F" w:rsidP="0049463F">
            <w:pPr>
              <w:rPr>
                <w:rFonts w:cs="David"/>
                <w:rtl/>
                <w:lang w:eastAsia="he-IL"/>
              </w:rPr>
            </w:pPr>
            <w:r w:rsidRPr="006E3752">
              <w:rPr>
                <w:rFonts w:cs="David" w:hint="cs"/>
                <w:rtl/>
                <w:lang w:eastAsia="he-IL"/>
              </w:rPr>
              <w:t>תאריך ההפניה</w:t>
            </w:r>
          </w:p>
        </w:tc>
        <w:tc>
          <w:tcPr>
            <w:tcW w:w="1007" w:type="dxa"/>
            <w:tcPrChange w:id="113" w:author="Michal Moreno" w:date="2014-11-27T12:25:00Z">
              <w:tcPr>
                <w:tcW w:w="1007" w:type="dxa"/>
              </w:tcPr>
            </w:tcPrChange>
          </w:tcPr>
          <w:p w14:paraId="79DFCAD7" w14:textId="77777777" w:rsidR="0049463F" w:rsidRPr="006E3752" w:rsidRDefault="0049463F" w:rsidP="0049463F">
            <w:pPr>
              <w:rPr>
                <w:rFonts w:cs="David"/>
                <w:rtl/>
                <w:lang w:eastAsia="he-IL"/>
              </w:rPr>
            </w:pPr>
            <w:r w:rsidRPr="006E3752">
              <w:rPr>
                <w:rFonts w:cs="David" w:hint="cs"/>
                <w:rtl/>
                <w:lang w:eastAsia="he-IL"/>
              </w:rPr>
              <w:t>מספר</w:t>
            </w:r>
          </w:p>
        </w:tc>
        <w:tc>
          <w:tcPr>
            <w:tcW w:w="916" w:type="dxa"/>
            <w:tcPrChange w:id="114" w:author="Michal Moreno" w:date="2014-11-27T12:25:00Z">
              <w:tcPr>
                <w:tcW w:w="916" w:type="dxa"/>
              </w:tcPr>
            </w:tcPrChange>
          </w:tcPr>
          <w:p w14:paraId="1975925E" w14:textId="77777777" w:rsidR="0049463F" w:rsidRPr="006E3752" w:rsidRDefault="0049463F" w:rsidP="0049463F">
            <w:pPr>
              <w:rPr>
                <w:rFonts w:cs="David"/>
                <w:rtl/>
                <w:lang w:eastAsia="he-IL"/>
              </w:rPr>
            </w:pPr>
            <w:r w:rsidRPr="006E3752">
              <w:rPr>
                <w:rFonts w:cs="David" w:hint="cs"/>
                <w:rtl/>
                <w:lang w:eastAsia="he-IL"/>
              </w:rPr>
              <w:t>צ</w:t>
            </w:r>
          </w:p>
        </w:tc>
        <w:tc>
          <w:tcPr>
            <w:tcW w:w="1210" w:type="dxa"/>
            <w:tcPrChange w:id="115" w:author="Michal Moreno" w:date="2014-11-27T12:25:00Z">
              <w:tcPr>
                <w:tcW w:w="1210" w:type="dxa"/>
              </w:tcPr>
            </w:tcPrChange>
          </w:tcPr>
          <w:p w14:paraId="4E7CE827" w14:textId="77777777" w:rsidR="0049463F" w:rsidRPr="006E3752" w:rsidRDefault="0049463F" w:rsidP="0049463F">
            <w:pPr>
              <w:rPr>
                <w:rFonts w:cs="David"/>
                <w:rtl/>
                <w:lang w:eastAsia="he-IL"/>
              </w:rPr>
            </w:pPr>
            <w:r w:rsidRPr="006E3752">
              <w:rPr>
                <w:rFonts w:cs="David" w:hint="cs"/>
                <w:rtl/>
                <w:lang w:eastAsia="he-IL"/>
              </w:rPr>
              <w:t>הצגת תאריך ההפניה</w:t>
            </w:r>
          </w:p>
        </w:tc>
        <w:tc>
          <w:tcPr>
            <w:tcW w:w="992" w:type="dxa"/>
            <w:tcPrChange w:id="116" w:author="Michal Moreno" w:date="2014-11-27T12:25:00Z">
              <w:tcPr>
                <w:tcW w:w="1466" w:type="dxa"/>
                <w:gridSpan w:val="2"/>
              </w:tcPr>
            </w:tcPrChange>
          </w:tcPr>
          <w:p w14:paraId="28E30F5D" w14:textId="77777777" w:rsidR="0049463F" w:rsidRPr="006E3752" w:rsidRDefault="0049463F" w:rsidP="0049463F">
            <w:pPr>
              <w:rPr>
                <w:rFonts w:cs="David"/>
                <w:rtl/>
                <w:lang w:eastAsia="he-IL"/>
              </w:rPr>
            </w:pPr>
            <w:r w:rsidRPr="006E3752">
              <w:rPr>
                <w:rFonts w:cs="David" w:hint="cs"/>
                <w:rtl/>
                <w:lang w:eastAsia="he-IL"/>
              </w:rPr>
              <w:t>טבלת הפניות למטופל</w:t>
            </w:r>
          </w:p>
        </w:tc>
        <w:tc>
          <w:tcPr>
            <w:tcW w:w="1560" w:type="dxa"/>
            <w:tcPrChange w:id="117" w:author="Michal Moreno" w:date="2014-11-27T12:25:00Z">
              <w:tcPr>
                <w:tcW w:w="1369" w:type="dxa"/>
                <w:gridSpan w:val="2"/>
              </w:tcPr>
            </w:tcPrChange>
          </w:tcPr>
          <w:p w14:paraId="29D12B8B" w14:textId="77777777" w:rsidR="0049463F" w:rsidRPr="006E3752" w:rsidRDefault="0049463F" w:rsidP="0049463F">
            <w:pPr>
              <w:rPr>
                <w:rFonts w:cs="David"/>
                <w:lang w:eastAsia="he-IL"/>
              </w:rPr>
            </w:pPr>
            <w:r w:rsidRPr="006E3752">
              <w:rPr>
                <w:rFonts w:cs="David" w:hint="cs"/>
                <w:rtl/>
                <w:lang w:eastAsia="he-IL"/>
              </w:rPr>
              <w:t xml:space="preserve">פורמט </w:t>
            </w:r>
            <w:r w:rsidRPr="006E3752">
              <w:rPr>
                <w:rFonts w:cs="David"/>
                <w:lang w:eastAsia="he-IL"/>
              </w:rPr>
              <w:t>DD.MM.YYYY</w:t>
            </w:r>
          </w:p>
        </w:tc>
        <w:tc>
          <w:tcPr>
            <w:tcW w:w="1599" w:type="dxa"/>
            <w:tcPrChange w:id="118" w:author="Michal Moreno" w:date="2014-11-27T12:25:00Z">
              <w:tcPr>
                <w:tcW w:w="1316" w:type="dxa"/>
              </w:tcPr>
            </w:tcPrChange>
          </w:tcPr>
          <w:p w14:paraId="58803548" w14:textId="77777777" w:rsidR="0049463F" w:rsidRPr="006E3752" w:rsidRDefault="0049463F" w:rsidP="0049463F">
            <w:pPr>
              <w:rPr>
                <w:rFonts w:cs="David"/>
                <w:rtl/>
                <w:lang w:eastAsia="he-IL"/>
              </w:rPr>
            </w:pPr>
          </w:p>
        </w:tc>
        <w:tc>
          <w:tcPr>
            <w:tcW w:w="669" w:type="dxa"/>
            <w:tcPrChange w:id="119" w:author="Michal Moreno" w:date="2014-11-27T12:25:00Z">
              <w:tcPr>
                <w:tcW w:w="669" w:type="dxa"/>
              </w:tcPr>
            </w:tcPrChange>
          </w:tcPr>
          <w:p w14:paraId="4988F76D" w14:textId="77777777" w:rsidR="0049463F" w:rsidRPr="006E3752" w:rsidRDefault="0049463F" w:rsidP="0049463F">
            <w:pPr>
              <w:rPr>
                <w:rFonts w:cs="David"/>
                <w:rtl/>
                <w:lang w:eastAsia="he-IL"/>
              </w:rPr>
            </w:pPr>
            <w:r w:rsidRPr="006E3752">
              <w:rPr>
                <w:rFonts w:cs="David" w:hint="cs"/>
                <w:rtl/>
                <w:lang w:eastAsia="he-IL"/>
              </w:rPr>
              <w:t>3</w:t>
            </w:r>
          </w:p>
        </w:tc>
      </w:tr>
      <w:tr w:rsidR="007C3E07" w:rsidRPr="006E3752" w:rsidDel="004966FB" w14:paraId="5C5C9C73" w14:textId="77777777" w:rsidTr="007C3E07">
        <w:trPr>
          <w:del w:id="120" w:author="Michal Moreno" w:date="2014-10-28T22:43:00Z"/>
        </w:trPr>
        <w:tc>
          <w:tcPr>
            <w:tcW w:w="1227" w:type="dxa"/>
            <w:tcPrChange w:id="121" w:author="Michal Moreno" w:date="2014-11-27T12:25:00Z">
              <w:tcPr>
                <w:tcW w:w="1227" w:type="dxa"/>
              </w:tcPr>
            </w:tcPrChange>
          </w:tcPr>
          <w:p w14:paraId="704B5D30" w14:textId="77777777" w:rsidR="0049463F" w:rsidRPr="006E3752" w:rsidDel="004966FB" w:rsidRDefault="0049463F" w:rsidP="0049463F">
            <w:pPr>
              <w:rPr>
                <w:del w:id="122" w:author="Michal Moreno" w:date="2014-10-28T22:43:00Z"/>
                <w:rFonts w:cs="David"/>
                <w:rtl/>
                <w:lang w:eastAsia="he-IL"/>
              </w:rPr>
            </w:pPr>
            <w:del w:id="123" w:author="Michal Moreno" w:date="2014-10-28T22:43:00Z">
              <w:r w:rsidRPr="006E3752" w:rsidDel="004966FB">
                <w:rPr>
                  <w:rFonts w:cs="David" w:hint="cs"/>
                  <w:rtl/>
                  <w:lang w:eastAsia="he-IL"/>
                </w:rPr>
                <w:delText>מספר ההפניה</w:delText>
              </w:r>
            </w:del>
          </w:p>
        </w:tc>
        <w:tc>
          <w:tcPr>
            <w:tcW w:w="1007" w:type="dxa"/>
            <w:tcPrChange w:id="124" w:author="Michal Moreno" w:date="2014-11-27T12:25:00Z">
              <w:tcPr>
                <w:tcW w:w="1007" w:type="dxa"/>
              </w:tcPr>
            </w:tcPrChange>
          </w:tcPr>
          <w:p w14:paraId="1642FE77" w14:textId="77777777" w:rsidR="0049463F" w:rsidRPr="006E3752" w:rsidDel="004966FB" w:rsidRDefault="0049463F" w:rsidP="0049463F">
            <w:pPr>
              <w:rPr>
                <w:del w:id="125" w:author="Michal Moreno" w:date="2014-10-28T22:43:00Z"/>
                <w:rFonts w:cs="David"/>
                <w:rtl/>
                <w:lang w:eastAsia="he-IL"/>
              </w:rPr>
            </w:pPr>
            <w:del w:id="126" w:author="Michal Moreno" w:date="2014-10-28T22:43:00Z">
              <w:r w:rsidRPr="006E3752" w:rsidDel="004966FB">
                <w:rPr>
                  <w:rFonts w:cs="David" w:hint="cs"/>
                  <w:rtl/>
                  <w:lang w:eastAsia="he-IL"/>
                </w:rPr>
                <w:delText>מספר</w:delText>
              </w:r>
            </w:del>
          </w:p>
        </w:tc>
        <w:tc>
          <w:tcPr>
            <w:tcW w:w="916" w:type="dxa"/>
            <w:tcPrChange w:id="127" w:author="Michal Moreno" w:date="2014-11-27T12:25:00Z">
              <w:tcPr>
                <w:tcW w:w="916" w:type="dxa"/>
              </w:tcPr>
            </w:tcPrChange>
          </w:tcPr>
          <w:p w14:paraId="2328D0CE" w14:textId="77777777" w:rsidR="0049463F" w:rsidRPr="006E3752" w:rsidDel="004966FB" w:rsidRDefault="0049463F" w:rsidP="0049463F">
            <w:pPr>
              <w:rPr>
                <w:del w:id="128" w:author="Michal Moreno" w:date="2014-10-28T22:43:00Z"/>
                <w:rFonts w:cs="David"/>
                <w:rtl/>
                <w:lang w:eastAsia="he-IL"/>
              </w:rPr>
            </w:pPr>
            <w:del w:id="129" w:author="Michal Moreno" w:date="2014-10-28T22:43:00Z">
              <w:r w:rsidRPr="006E3752" w:rsidDel="004966FB">
                <w:rPr>
                  <w:rFonts w:cs="David" w:hint="cs"/>
                  <w:rtl/>
                  <w:lang w:eastAsia="he-IL"/>
                </w:rPr>
                <w:delText>צ</w:delText>
              </w:r>
            </w:del>
          </w:p>
        </w:tc>
        <w:tc>
          <w:tcPr>
            <w:tcW w:w="1210" w:type="dxa"/>
            <w:tcPrChange w:id="130" w:author="Michal Moreno" w:date="2014-11-27T12:25:00Z">
              <w:tcPr>
                <w:tcW w:w="1210" w:type="dxa"/>
              </w:tcPr>
            </w:tcPrChange>
          </w:tcPr>
          <w:p w14:paraId="6FDF43CD" w14:textId="77777777" w:rsidR="0049463F" w:rsidRPr="006E3752" w:rsidDel="004966FB" w:rsidRDefault="0049463F" w:rsidP="0049463F">
            <w:pPr>
              <w:rPr>
                <w:del w:id="131" w:author="Michal Moreno" w:date="2014-10-28T22:43:00Z"/>
                <w:rFonts w:cs="David"/>
                <w:rtl/>
                <w:lang w:eastAsia="he-IL"/>
              </w:rPr>
            </w:pPr>
            <w:del w:id="132" w:author="Michal Moreno" w:date="2014-10-28T22:43:00Z">
              <w:r w:rsidRPr="006E3752" w:rsidDel="004966FB">
                <w:rPr>
                  <w:rFonts w:cs="David" w:hint="cs"/>
                  <w:rtl/>
                  <w:lang w:eastAsia="he-IL"/>
                </w:rPr>
                <w:delText>הצגת מספר של ההפניה</w:delText>
              </w:r>
            </w:del>
          </w:p>
        </w:tc>
        <w:tc>
          <w:tcPr>
            <w:tcW w:w="992" w:type="dxa"/>
            <w:tcPrChange w:id="133" w:author="Michal Moreno" w:date="2014-11-27T12:25:00Z">
              <w:tcPr>
                <w:tcW w:w="1466" w:type="dxa"/>
                <w:gridSpan w:val="2"/>
              </w:tcPr>
            </w:tcPrChange>
          </w:tcPr>
          <w:p w14:paraId="63390EED" w14:textId="77777777" w:rsidR="0049463F" w:rsidRPr="006E3752" w:rsidDel="004966FB" w:rsidRDefault="0049463F" w:rsidP="0049463F">
            <w:pPr>
              <w:rPr>
                <w:del w:id="134" w:author="Michal Moreno" w:date="2014-10-28T22:43:00Z"/>
                <w:rFonts w:cs="David"/>
                <w:rtl/>
                <w:lang w:eastAsia="he-IL"/>
              </w:rPr>
            </w:pPr>
            <w:del w:id="135" w:author="Michal Moreno" w:date="2014-10-28T22:43:00Z">
              <w:r w:rsidRPr="006E3752" w:rsidDel="004966FB">
                <w:rPr>
                  <w:rFonts w:cs="David" w:hint="cs"/>
                  <w:rtl/>
                  <w:lang w:eastAsia="he-IL"/>
                </w:rPr>
                <w:delText>טבלת הפניות למטופל</w:delText>
              </w:r>
            </w:del>
          </w:p>
        </w:tc>
        <w:tc>
          <w:tcPr>
            <w:tcW w:w="1560" w:type="dxa"/>
            <w:tcPrChange w:id="136" w:author="Michal Moreno" w:date="2014-11-27T12:25:00Z">
              <w:tcPr>
                <w:tcW w:w="1369" w:type="dxa"/>
                <w:gridSpan w:val="2"/>
              </w:tcPr>
            </w:tcPrChange>
          </w:tcPr>
          <w:p w14:paraId="1EFE72E4" w14:textId="77777777" w:rsidR="0049463F" w:rsidRPr="006E3752" w:rsidDel="004966FB" w:rsidRDefault="0049463F" w:rsidP="0049463F">
            <w:pPr>
              <w:rPr>
                <w:del w:id="137" w:author="Michal Moreno" w:date="2014-10-28T22:43:00Z"/>
                <w:rFonts w:cs="David"/>
                <w:rtl/>
                <w:lang w:eastAsia="he-IL"/>
              </w:rPr>
            </w:pPr>
            <w:del w:id="138" w:author="Michal Moreno" w:date="2014-10-28T22:43:00Z">
              <w:r w:rsidRPr="006E3752" w:rsidDel="004966FB">
                <w:rPr>
                  <w:rFonts w:cs="David" w:hint="cs"/>
                  <w:rtl/>
                  <w:lang w:eastAsia="he-IL"/>
                </w:rPr>
                <w:delText>עד 5 תווים</w:delText>
              </w:r>
            </w:del>
          </w:p>
        </w:tc>
        <w:tc>
          <w:tcPr>
            <w:tcW w:w="1599" w:type="dxa"/>
            <w:tcPrChange w:id="139" w:author="Michal Moreno" w:date="2014-11-27T12:25:00Z">
              <w:tcPr>
                <w:tcW w:w="1316" w:type="dxa"/>
              </w:tcPr>
            </w:tcPrChange>
          </w:tcPr>
          <w:p w14:paraId="228A51AC" w14:textId="77777777" w:rsidR="0049463F" w:rsidRPr="006E3752" w:rsidDel="004966FB" w:rsidRDefault="0049463F" w:rsidP="0049463F">
            <w:pPr>
              <w:rPr>
                <w:del w:id="140" w:author="Michal Moreno" w:date="2014-10-28T22:43:00Z"/>
                <w:rFonts w:cs="David"/>
                <w:rtl/>
                <w:lang w:eastAsia="he-IL"/>
              </w:rPr>
            </w:pPr>
          </w:p>
        </w:tc>
        <w:tc>
          <w:tcPr>
            <w:tcW w:w="669" w:type="dxa"/>
            <w:tcPrChange w:id="141" w:author="Michal Moreno" w:date="2014-11-27T12:25:00Z">
              <w:tcPr>
                <w:tcW w:w="669" w:type="dxa"/>
              </w:tcPr>
            </w:tcPrChange>
          </w:tcPr>
          <w:p w14:paraId="2F6BF9D8" w14:textId="77777777" w:rsidR="0049463F" w:rsidRPr="006E3752" w:rsidDel="004966FB" w:rsidRDefault="0049463F" w:rsidP="0049463F">
            <w:pPr>
              <w:rPr>
                <w:del w:id="142" w:author="Michal Moreno" w:date="2014-10-28T22:43:00Z"/>
                <w:rFonts w:cs="David"/>
                <w:rtl/>
                <w:lang w:eastAsia="he-IL"/>
              </w:rPr>
            </w:pPr>
            <w:del w:id="143" w:author="Michal Moreno" w:date="2014-10-28T22:43:00Z">
              <w:r w:rsidRPr="006E3752" w:rsidDel="004966FB">
                <w:rPr>
                  <w:rFonts w:cs="David" w:hint="cs"/>
                  <w:rtl/>
                  <w:lang w:eastAsia="he-IL"/>
                </w:rPr>
                <w:delText>4</w:delText>
              </w:r>
            </w:del>
          </w:p>
        </w:tc>
      </w:tr>
      <w:tr w:rsidR="007C3E07" w:rsidRPr="006E3752" w14:paraId="4EBC2548" w14:textId="77777777" w:rsidTr="007C3E07">
        <w:tc>
          <w:tcPr>
            <w:tcW w:w="1227" w:type="dxa"/>
            <w:tcPrChange w:id="144" w:author="Michal Moreno" w:date="2014-11-27T12:25:00Z">
              <w:tcPr>
                <w:tcW w:w="1227" w:type="dxa"/>
              </w:tcPr>
            </w:tcPrChange>
          </w:tcPr>
          <w:p w14:paraId="67EABE78" w14:textId="77777777" w:rsidR="0049463F" w:rsidRPr="006E3752" w:rsidRDefault="0049463F" w:rsidP="0049463F">
            <w:pPr>
              <w:rPr>
                <w:rFonts w:cs="David"/>
                <w:rtl/>
                <w:lang w:eastAsia="he-IL"/>
              </w:rPr>
            </w:pPr>
            <w:r w:rsidRPr="006E3752">
              <w:rPr>
                <w:rFonts w:cs="David" w:hint="cs"/>
                <w:rtl/>
                <w:lang w:eastAsia="he-IL"/>
              </w:rPr>
              <w:t>שירות רפואי</w:t>
            </w:r>
          </w:p>
        </w:tc>
        <w:tc>
          <w:tcPr>
            <w:tcW w:w="1007" w:type="dxa"/>
            <w:tcPrChange w:id="145" w:author="Michal Moreno" w:date="2014-11-27T12:25:00Z">
              <w:tcPr>
                <w:tcW w:w="1007" w:type="dxa"/>
              </w:tcPr>
            </w:tcPrChange>
          </w:tcPr>
          <w:p w14:paraId="3399E181" w14:textId="77777777" w:rsidR="0049463F" w:rsidRPr="006E3752" w:rsidRDefault="0049463F" w:rsidP="0049463F">
            <w:pPr>
              <w:rPr>
                <w:rFonts w:cs="David"/>
                <w:rtl/>
                <w:lang w:eastAsia="he-IL"/>
              </w:rPr>
            </w:pPr>
            <w:r w:rsidRPr="006E3752">
              <w:rPr>
                <w:rFonts w:cs="David" w:hint="cs"/>
                <w:rtl/>
                <w:lang w:eastAsia="he-IL"/>
              </w:rPr>
              <w:t>טקסט</w:t>
            </w:r>
          </w:p>
        </w:tc>
        <w:tc>
          <w:tcPr>
            <w:tcW w:w="916" w:type="dxa"/>
            <w:tcPrChange w:id="146" w:author="Michal Moreno" w:date="2014-11-27T12:25:00Z">
              <w:tcPr>
                <w:tcW w:w="916" w:type="dxa"/>
              </w:tcPr>
            </w:tcPrChange>
          </w:tcPr>
          <w:p w14:paraId="316CD886" w14:textId="77777777" w:rsidR="0049463F" w:rsidRPr="006E3752" w:rsidRDefault="0049463F" w:rsidP="0049463F">
            <w:pPr>
              <w:rPr>
                <w:rFonts w:cs="David"/>
                <w:rtl/>
                <w:lang w:eastAsia="he-IL"/>
              </w:rPr>
            </w:pPr>
            <w:r w:rsidRPr="006E3752">
              <w:rPr>
                <w:rFonts w:cs="David" w:hint="cs"/>
                <w:rtl/>
                <w:lang w:eastAsia="he-IL"/>
              </w:rPr>
              <w:t>צ</w:t>
            </w:r>
          </w:p>
        </w:tc>
        <w:tc>
          <w:tcPr>
            <w:tcW w:w="1210" w:type="dxa"/>
            <w:tcPrChange w:id="147" w:author="Michal Moreno" w:date="2014-11-27T12:25:00Z">
              <w:tcPr>
                <w:tcW w:w="1210" w:type="dxa"/>
              </w:tcPr>
            </w:tcPrChange>
          </w:tcPr>
          <w:p w14:paraId="37BB4B2C" w14:textId="77777777" w:rsidR="0049463F" w:rsidRPr="006E3752" w:rsidRDefault="0049463F" w:rsidP="0049463F">
            <w:pPr>
              <w:rPr>
                <w:rFonts w:cs="David"/>
                <w:rtl/>
                <w:lang w:eastAsia="he-IL"/>
              </w:rPr>
            </w:pPr>
            <w:r w:rsidRPr="006E3752">
              <w:rPr>
                <w:rFonts w:cs="David" w:hint="cs"/>
                <w:rtl/>
                <w:lang w:eastAsia="he-IL"/>
              </w:rPr>
              <w:t>הצגת תיאור השירות אליו מיועדת ההפניה</w:t>
            </w:r>
          </w:p>
        </w:tc>
        <w:tc>
          <w:tcPr>
            <w:tcW w:w="992" w:type="dxa"/>
            <w:tcPrChange w:id="148" w:author="Michal Moreno" w:date="2014-11-27T12:25:00Z">
              <w:tcPr>
                <w:tcW w:w="1466" w:type="dxa"/>
                <w:gridSpan w:val="2"/>
              </w:tcPr>
            </w:tcPrChange>
          </w:tcPr>
          <w:p w14:paraId="273F9D32" w14:textId="77777777" w:rsidR="0049463F" w:rsidRPr="006E3752" w:rsidRDefault="0049463F" w:rsidP="0049463F">
            <w:pPr>
              <w:rPr>
                <w:rFonts w:cs="David"/>
                <w:rtl/>
                <w:lang w:eastAsia="he-IL"/>
              </w:rPr>
            </w:pPr>
            <w:r w:rsidRPr="006E3752">
              <w:rPr>
                <w:rFonts w:cs="David" w:hint="cs"/>
                <w:rtl/>
                <w:lang w:eastAsia="he-IL"/>
              </w:rPr>
              <w:t>טבלת שירותים</w:t>
            </w:r>
          </w:p>
        </w:tc>
        <w:tc>
          <w:tcPr>
            <w:tcW w:w="1560" w:type="dxa"/>
            <w:tcPrChange w:id="149" w:author="Michal Moreno" w:date="2014-11-27T12:25:00Z">
              <w:tcPr>
                <w:tcW w:w="1369" w:type="dxa"/>
                <w:gridSpan w:val="2"/>
              </w:tcPr>
            </w:tcPrChange>
          </w:tcPr>
          <w:p w14:paraId="4E7E4235" w14:textId="77777777" w:rsidR="0049463F" w:rsidRPr="006E3752" w:rsidRDefault="0049463F" w:rsidP="0049463F">
            <w:pPr>
              <w:rPr>
                <w:rFonts w:cs="David"/>
                <w:rtl/>
                <w:lang w:eastAsia="he-IL"/>
              </w:rPr>
            </w:pPr>
            <w:r w:rsidRPr="006E3752">
              <w:rPr>
                <w:rFonts w:cs="David" w:hint="cs"/>
                <w:rtl/>
                <w:lang w:eastAsia="he-IL"/>
              </w:rPr>
              <w:t>עד 30 תווים</w:t>
            </w:r>
          </w:p>
        </w:tc>
        <w:tc>
          <w:tcPr>
            <w:tcW w:w="1599" w:type="dxa"/>
            <w:tcPrChange w:id="150" w:author="Michal Moreno" w:date="2014-11-27T12:25:00Z">
              <w:tcPr>
                <w:tcW w:w="1316" w:type="dxa"/>
              </w:tcPr>
            </w:tcPrChange>
          </w:tcPr>
          <w:p w14:paraId="5CBECA30" w14:textId="77777777" w:rsidR="0049463F" w:rsidRPr="006E3752" w:rsidRDefault="0049463F" w:rsidP="0049463F">
            <w:pPr>
              <w:rPr>
                <w:rFonts w:cs="David"/>
                <w:rtl/>
                <w:lang w:eastAsia="he-IL"/>
              </w:rPr>
            </w:pPr>
          </w:p>
        </w:tc>
        <w:tc>
          <w:tcPr>
            <w:tcW w:w="669" w:type="dxa"/>
            <w:tcPrChange w:id="151" w:author="Michal Moreno" w:date="2014-11-27T12:25:00Z">
              <w:tcPr>
                <w:tcW w:w="669" w:type="dxa"/>
              </w:tcPr>
            </w:tcPrChange>
          </w:tcPr>
          <w:p w14:paraId="1E5F7299" w14:textId="77777777" w:rsidR="0049463F" w:rsidRPr="006E3752" w:rsidRDefault="0049463F" w:rsidP="0049463F">
            <w:pPr>
              <w:rPr>
                <w:rFonts w:cs="David"/>
                <w:rtl/>
                <w:lang w:eastAsia="he-IL"/>
              </w:rPr>
            </w:pPr>
            <w:r w:rsidRPr="006E3752">
              <w:rPr>
                <w:rFonts w:cs="David" w:hint="cs"/>
                <w:rtl/>
                <w:lang w:eastAsia="he-IL"/>
              </w:rPr>
              <w:t>5</w:t>
            </w:r>
          </w:p>
        </w:tc>
      </w:tr>
      <w:tr w:rsidR="007C3E07" w:rsidRPr="006E3752" w:rsidDel="004966FB" w14:paraId="68E73164" w14:textId="77777777" w:rsidTr="007C3E07">
        <w:trPr>
          <w:del w:id="152" w:author="Michal Moreno" w:date="2014-10-28T22:43:00Z"/>
        </w:trPr>
        <w:tc>
          <w:tcPr>
            <w:tcW w:w="1227" w:type="dxa"/>
            <w:tcPrChange w:id="153" w:author="Michal Moreno" w:date="2014-11-27T12:25:00Z">
              <w:tcPr>
                <w:tcW w:w="1227" w:type="dxa"/>
              </w:tcPr>
            </w:tcPrChange>
          </w:tcPr>
          <w:p w14:paraId="22EF22DC" w14:textId="77777777" w:rsidR="0049463F" w:rsidRPr="006E3752" w:rsidDel="004966FB" w:rsidRDefault="0049463F" w:rsidP="0049463F">
            <w:pPr>
              <w:rPr>
                <w:del w:id="154" w:author="Michal Moreno" w:date="2014-10-28T22:43:00Z"/>
                <w:rFonts w:cs="David"/>
                <w:rtl/>
                <w:lang w:eastAsia="he-IL"/>
              </w:rPr>
            </w:pPr>
            <w:del w:id="155" w:author="Michal Moreno" w:date="2014-10-28T22:43:00Z">
              <w:r w:rsidRPr="006E3752" w:rsidDel="004966FB">
                <w:rPr>
                  <w:rFonts w:cs="David" w:hint="cs"/>
                  <w:rtl/>
                  <w:lang w:eastAsia="he-IL"/>
                </w:rPr>
                <w:delText>ספק</w:delText>
              </w:r>
            </w:del>
          </w:p>
        </w:tc>
        <w:tc>
          <w:tcPr>
            <w:tcW w:w="1007" w:type="dxa"/>
            <w:tcPrChange w:id="156" w:author="Michal Moreno" w:date="2014-11-27T12:25:00Z">
              <w:tcPr>
                <w:tcW w:w="1007" w:type="dxa"/>
              </w:tcPr>
            </w:tcPrChange>
          </w:tcPr>
          <w:p w14:paraId="4B191462" w14:textId="77777777" w:rsidR="0049463F" w:rsidRPr="006E3752" w:rsidDel="004966FB" w:rsidRDefault="0049463F" w:rsidP="0049463F">
            <w:pPr>
              <w:rPr>
                <w:del w:id="157" w:author="Michal Moreno" w:date="2014-10-28T22:43:00Z"/>
                <w:rFonts w:cs="David"/>
                <w:rtl/>
                <w:lang w:eastAsia="he-IL"/>
              </w:rPr>
            </w:pPr>
            <w:del w:id="158" w:author="Michal Moreno" w:date="2014-10-28T22:43:00Z">
              <w:r w:rsidRPr="006E3752" w:rsidDel="004966FB">
                <w:rPr>
                  <w:rFonts w:cs="David" w:hint="cs"/>
                  <w:rtl/>
                  <w:lang w:eastAsia="he-IL"/>
                </w:rPr>
                <w:delText>טקסט</w:delText>
              </w:r>
            </w:del>
          </w:p>
        </w:tc>
        <w:tc>
          <w:tcPr>
            <w:tcW w:w="916" w:type="dxa"/>
            <w:tcPrChange w:id="159" w:author="Michal Moreno" w:date="2014-11-27T12:25:00Z">
              <w:tcPr>
                <w:tcW w:w="916" w:type="dxa"/>
              </w:tcPr>
            </w:tcPrChange>
          </w:tcPr>
          <w:p w14:paraId="1C2FD1DD" w14:textId="77777777" w:rsidR="0049463F" w:rsidRPr="006E3752" w:rsidDel="004966FB" w:rsidRDefault="0049463F" w:rsidP="0049463F">
            <w:pPr>
              <w:rPr>
                <w:del w:id="160" w:author="Michal Moreno" w:date="2014-10-28T22:43:00Z"/>
                <w:rFonts w:cs="David"/>
                <w:rtl/>
                <w:lang w:eastAsia="he-IL"/>
              </w:rPr>
            </w:pPr>
            <w:del w:id="161" w:author="Michal Moreno" w:date="2014-10-28T22:43:00Z">
              <w:r w:rsidRPr="006E3752" w:rsidDel="004966FB">
                <w:rPr>
                  <w:rFonts w:cs="David" w:hint="cs"/>
                  <w:rtl/>
                  <w:lang w:eastAsia="he-IL"/>
                </w:rPr>
                <w:delText>צ</w:delText>
              </w:r>
            </w:del>
          </w:p>
        </w:tc>
        <w:tc>
          <w:tcPr>
            <w:tcW w:w="1210" w:type="dxa"/>
            <w:tcPrChange w:id="162" w:author="Michal Moreno" w:date="2014-11-27T12:25:00Z">
              <w:tcPr>
                <w:tcW w:w="1210" w:type="dxa"/>
              </w:tcPr>
            </w:tcPrChange>
          </w:tcPr>
          <w:p w14:paraId="7192D217" w14:textId="77777777" w:rsidR="0049463F" w:rsidRPr="006E3752" w:rsidDel="004966FB" w:rsidRDefault="0049463F" w:rsidP="0049463F">
            <w:pPr>
              <w:rPr>
                <w:del w:id="163" w:author="Michal Moreno" w:date="2014-10-28T22:43:00Z"/>
                <w:rFonts w:cs="David"/>
                <w:rtl/>
                <w:lang w:eastAsia="he-IL"/>
              </w:rPr>
            </w:pPr>
            <w:del w:id="164" w:author="Michal Moreno" w:date="2014-10-28T22:43:00Z">
              <w:r w:rsidRPr="006E3752" w:rsidDel="004966FB">
                <w:rPr>
                  <w:rFonts w:cs="David" w:hint="cs"/>
                  <w:rtl/>
                  <w:lang w:eastAsia="he-IL"/>
                </w:rPr>
                <w:delText>הצגת הספק שנקבע עבור ההפניה</w:delText>
              </w:r>
            </w:del>
          </w:p>
        </w:tc>
        <w:tc>
          <w:tcPr>
            <w:tcW w:w="992" w:type="dxa"/>
            <w:tcPrChange w:id="165" w:author="Michal Moreno" w:date="2014-11-27T12:25:00Z">
              <w:tcPr>
                <w:tcW w:w="1466" w:type="dxa"/>
                <w:gridSpan w:val="2"/>
              </w:tcPr>
            </w:tcPrChange>
          </w:tcPr>
          <w:p w14:paraId="2892AF26" w14:textId="77777777" w:rsidR="0049463F" w:rsidRPr="006E3752" w:rsidDel="004966FB" w:rsidRDefault="0049463F" w:rsidP="0049463F">
            <w:pPr>
              <w:rPr>
                <w:del w:id="166" w:author="Michal Moreno" w:date="2014-10-28T22:43:00Z"/>
                <w:rFonts w:cs="David"/>
                <w:rtl/>
                <w:lang w:eastAsia="he-IL"/>
              </w:rPr>
            </w:pPr>
            <w:del w:id="167" w:author="Michal Moreno" w:date="2014-10-28T22:43:00Z">
              <w:r w:rsidRPr="006E3752" w:rsidDel="004966FB">
                <w:rPr>
                  <w:rFonts w:cs="David" w:hint="cs"/>
                  <w:rtl/>
                  <w:lang w:eastAsia="he-IL"/>
                </w:rPr>
                <w:delText>טבלת ספקים</w:delText>
              </w:r>
            </w:del>
          </w:p>
        </w:tc>
        <w:tc>
          <w:tcPr>
            <w:tcW w:w="1560" w:type="dxa"/>
            <w:tcPrChange w:id="168" w:author="Michal Moreno" w:date="2014-11-27T12:25:00Z">
              <w:tcPr>
                <w:tcW w:w="1369" w:type="dxa"/>
                <w:gridSpan w:val="2"/>
              </w:tcPr>
            </w:tcPrChange>
          </w:tcPr>
          <w:p w14:paraId="1E5602C6" w14:textId="77777777" w:rsidR="0049463F" w:rsidRPr="006E3752" w:rsidDel="004966FB" w:rsidRDefault="0049463F" w:rsidP="0049463F">
            <w:pPr>
              <w:rPr>
                <w:del w:id="169" w:author="Michal Moreno" w:date="2014-10-28T22:43:00Z"/>
                <w:rFonts w:cs="David"/>
                <w:rtl/>
                <w:lang w:eastAsia="he-IL"/>
              </w:rPr>
            </w:pPr>
            <w:del w:id="170" w:author="Michal Moreno" w:date="2014-10-28T22:43:00Z">
              <w:r w:rsidRPr="006E3752" w:rsidDel="004966FB">
                <w:rPr>
                  <w:rFonts w:cs="David" w:hint="cs"/>
                  <w:rtl/>
                  <w:lang w:eastAsia="he-IL"/>
                </w:rPr>
                <w:delText>עד 30 תווים</w:delText>
              </w:r>
            </w:del>
          </w:p>
        </w:tc>
        <w:tc>
          <w:tcPr>
            <w:tcW w:w="1599" w:type="dxa"/>
            <w:tcPrChange w:id="171" w:author="Michal Moreno" w:date="2014-11-27T12:25:00Z">
              <w:tcPr>
                <w:tcW w:w="1316" w:type="dxa"/>
              </w:tcPr>
            </w:tcPrChange>
          </w:tcPr>
          <w:p w14:paraId="64B521B8" w14:textId="77777777" w:rsidR="0049463F" w:rsidRPr="006E3752" w:rsidDel="004966FB" w:rsidRDefault="0049463F" w:rsidP="0049463F">
            <w:pPr>
              <w:rPr>
                <w:del w:id="172" w:author="Michal Moreno" w:date="2014-10-28T22:43:00Z"/>
                <w:rFonts w:cs="David"/>
                <w:rtl/>
                <w:lang w:eastAsia="he-IL"/>
              </w:rPr>
            </w:pPr>
          </w:p>
        </w:tc>
        <w:tc>
          <w:tcPr>
            <w:tcW w:w="669" w:type="dxa"/>
            <w:tcPrChange w:id="173" w:author="Michal Moreno" w:date="2014-11-27T12:25:00Z">
              <w:tcPr>
                <w:tcW w:w="669" w:type="dxa"/>
              </w:tcPr>
            </w:tcPrChange>
          </w:tcPr>
          <w:p w14:paraId="13DB8E1A" w14:textId="77777777" w:rsidR="0049463F" w:rsidRPr="006E3752" w:rsidDel="004966FB" w:rsidRDefault="0049463F" w:rsidP="0049463F">
            <w:pPr>
              <w:rPr>
                <w:del w:id="174" w:author="Michal Moreno" w:date="2014-10-28T22:43:00Z"/>
                <w:rFonts w:cs="David"/>
                <w:rtl/>
                <w:lang w:eastAsia="he-IL"/>
              </w:rPr>
            </w:pPr>
            <w:del w:id="175" w:author="Michal Moreno" w:date="2014-10-28T22:43:00Z">
              <w:r w:rsidRPr="006E3752" w:rsidDel="004966FB">
                <w:rPr>
                  <w:rFonts w:cs="David" w:hint="cs"/>
                  <w:rtl/>
                  <w:lang w:eastAsia="he-IL"/>
                </w:rPr>
                <w:delText>6</w:delText>
              </w:r>
            </w:del>
          </w:p>
        </w:tc>
      </w:tr>
      <w:tr w:rsidR="00255DF0" w:rsidRPr="006E3752" w14:paraId="0B55B99A" w14:textId="77777777" w:rsidTr="007C3E07">
        <w:trPr>
          <w:ins w:id="176" w:author="Michal Moreno" w:date="2014-11-27T12:36:00Z"/>
        </w:trPr>
        <w:tc>
          <w:tcPr>
            <w:tcW w:w="1227" w:type="dxa"/>
          </w:tcPr>
          <w:p w14:paraId="085EC124" w14:textId="77777777" w:rsidR="00255DF0" w:rsidRPr="006E3752" w:rsidRDefault="00255DF0" w:rsidP="00255DF0">
            <w:pPr>
              <w:rPr>
                <w:ins w:id="177" w:author="Michal Moreno" w:date="2014-11-27T12:36:00Z"/>
                <w:rFonts w:cs="David"/>
                <w:rtl/>
                <w:lang w:eastAsia="he-IL"/>
              </w:rPr>
            </w:pPr>
            <w:ins w:id="178" w:author="Michal Moreno" w:date="2014-11-27T12:36:00Z">
              <w:r>
                <w:rPr>
                  <w:rFonts w:cs="David" w:hint="cs"/>
                  <w:rtl/>
                  <w:lang w:eastAsia="he-IL"/>
                </w:rPr>
                <w:t>ספק</w:t>
              </w:r>
            </w:ins>
          </w:p>
        </w:tc>
        <w:tc>
          <w:tcPr>
            <w:tcW w:w="1007" w:type="dxa"/>
          </w:tcPr>
          <w:p w14:paraId="36244690" w14:textId="77777777" w:rsidR="00255DF0" w:rsidRPr="006E3752" w:rsidRDefault="00255DF0" w:rsidP="00255DF0">
            <w:pPr>
              <w:rPr>
                <w:ins w:id="179" w:author="Michal Moreno" w:date="2014-11-27T12:36:00Z"/>
                <w:rFonts w:cs="David"/>
                <w:rtl/>
                <w:lang w:eastAsia="he-IL"/>
              </w:rPr>
            </w:pPr>
            <w:ins w:id="180" w:author="Michal Moreno" w:date="2014-11-27T12:36:00Z">
              <w:r>
                <w:rPr>
                  <w:rFonts w:cs="David" w:hint="cs"/>
                  <w:rtl/>
                  <w:lang w:eastAsia="he-IL"/>
                </w:rPr>
                <w:t>טקסט</w:t>
              </w:r>
            </w:ins>
          </w:p>
        </w:tc>
        <w:tc>
          <w:tcPr>
            <w:tcW w:w="916" w:type="dxa"/>
          </w:tcPr>
          <w:p w14:paraId="28B3DCE7" w14:textId="77777777" w:rsidR="00255DF0" w:rsidRPr="006E3752" w:rsidRDefault="00255DF0" w:rsidP="00255DF0">
            <w:pPr>
              <w:rPr>
                <w:ins w:id="181" w:author="Michal Moreno" w:date="2014-11-27T12:36:00Z"/>
                <w:rFonts w:cs="David"/>
                <w:rtl/>
                <w:lang w:eastAsia="he-IL"/>
              </w:rPr>
            </w:pPr>
            <w:ins w:id="182" w:author="Michal Moreno" w:date="2014-11-27T12:36:00Z">
              <w:r>
                <w:rPr>
                  <w:rFonts w:cs="David" w:hint="cs"/>
                  <w:rtl/>
                  <w:lang w:eastAsia="he-IL"/>
                </w:rPr>
                <w:t>צ</w:t>
              </w:r>
            </w:ins>
          </w:p>
        </w:tc>
        <w:tc>
          <w:tcPr>
            <w:tcW w:w="1210" w:type="dxa"/>
          </w:tcPr>
          <w:p w14:paraId="172E548D" w14:textId="77777777" w:rsidR="00255DF0" w:rsidRPr="006E3752" w:rsidRDefault="00255DF0" w:rsidP="00255DF0">
            <w:pPr>
              <w:rPr>
                <w:ins w:id="183" w:author="Michal Moreno" w:date="2014-11-27T12:36:00Z"/>
                <w:rFonts w:cs="David"/>
                <w:rtl/>
                <w:lang w:eastAsia="he-IL"/>
              </w:rPr>
            </w:pPr>
            <w:ins w:id="184" w:author="Michal Moreno" w:date="2014-11-27T12:36:00Z">
              <w:r>
                <w:rPr>
                  <w:rFonts w:cs="David" w:hint="cs"/>
                  <w:rtl/>
                  <w:lang w:eastAsia="he-IL"/>
                </w:rPr>
                <w:t xml:space="preserve">הצגת הספק אליו </w:t>
              </w:r>
            </w:ins>
            <w:ins w:id="185" w:author="Michal Moreno" w:date="2014-11-27T12:37:00Z">
              <w:r>
                <w:rPr>
                  <w:rFonts w:cs="David" w:hint="cs"/>
                  <w:rtl/>
                  <w:lang w:eastAsia="he-IL"/>
                </w:rPr>
                <w:t>המשתמש ייעד את ההפניה</w:t>
              </w:r>
            </w:ins>
          </w:p>
        </w:tc>
        <w:tc>
          <w:tcPr>
            <w:tcW w:w="992" w:type="dxa"/>
          </w:tcPr>
          <w:p w14:paraId="676E5566" w14:textId="77777777" w:rsidR="00255DF0" w:rsidRPr="006E3752" w:rsidRDefault="00255DF0" w:rsidP="00255DF0">
            <w:pPr>
              <w:rPr>
                <w:ins w:id="186" w:author="Michal Moreno" w:date="2014-11-27T12:36:00Z"/>
                <w:rFonts w:cs="David"/>
                <w:rtl/>
                <w:lang w:eastAsia="he-IL"/>
              </w:rPr>
            </w:pPr>
          </w:p>
        </w:tc>
        <w:tc>
          <w:tcPr>
            <w:tcW w:w="1560" w:type="dxa"/>
          </w:tcPr>
          <w:p w14:paraId="0ECF2265" w14:textId="77777777" w:rsidR="00255DF0" w:rsidRPr="006E3752" w:rsidRDefault="00255DF0" w:rsidP="00255DF0">
            <w:pPr>
              <w:rPr>
                <w:ins w:id="187" w:author="Michal Moreno" w:date="2014-11-27T12:36:00Z"/>
                <w:rFonts w:cs="David"/>
                <w:rtl/>
                <w:lang w:eastAsia="he-IL"/>
              </w:rPr>
            </w:pPr>
          </w:p>
        </w:tc>
        <w:tc>
          <w:tcPr>
            <w:tcW w:w="1599" w:type="dxa"/>
          </w:tcPr>
          <w:p w14:paraId="3B67253A" w14:textId="77777777" w:rsidR="00255DF0" w:rsidRPr="006E3752" w:rsidRDefault="00255DF0" w:rsidP="00255DF0">
            <w:pPr>
              <w:rPr>
                <w:ins w:id="188" w:author="Michal Moreno" w:date="2014-11-27T12:36:00Z"/>
                <w:rFonts w:cs="David"/>
                <w:rtl/>
                <w:lang w:eastAsia="he-IL"/>
              </w:rPr>
            </w:pPr>
          </w:p>
        </w:tc>
        <w:tc>
          <w:tcPr>
            <w:tcW w:w="669" w:type="dxa"/>
          </w:tcPr>
          <w:p w14:paraId="7F0C062C" w14:textId="77777777" w:rsidR="00255DF0" w:rsidRPr="006E3752" w:rsidRDefault="00255DF0" w:rsidP="00255DF0">
            <w:pPr>
              <w:rPr>
                <w:ins w:id="189" w:author="Michal Moreno" w:date="2014-11-27T12:36:00Z"/>
                <w:rFonts w:cs="David"/>
                <w:rtl/>
                <w:lang w:eastAsia="he-IL"/>
              </w:rPr>
            </w:pPr>
            <w:ins w:id="190" w:author="Michal Moreno" w:date="2014-11-27T12:36:00Z">
              <w:r w:rsidRPr="006E3752">
                <w:rPr>
                  <w:rFonts w:cs="David" w:hint="cs"/>
                  <w:rtl/>
                  <w:lang w:eastAsia="he-IL"/>
                </w:rPr>
                <w:t>7</w:t>
              </w:r>
            </w:ins>
          </w:p>
        </w:tc>
      </w:tr>
      <w:tr w:rsidR="00255DF0" w:rsidRPr="006E3752" w:rsidDel="00DF2FCB" w14:paraId="55583AD4" w14:textId="77777777" w:rsidTr="007C3E07">
        <w:trPr>
          <w:del w:id="191" w:author="Michal Moreno" w:date="2015-01-29T11:47:00Z"/>
        </w:trPr>
        <w:tc>
          <w:tcPr>
            <w:tcW w:w="1227" w:type="dxa"/>
          </w:tcPr>
          <w:p w14:paraId="72BE06E9" w14:textId="77777777" w:rsidR="00255DF0" w:rsidRPr="006E3752" w:rsidDel="00DF2FCB" w:rsidRDefault="00255DF0" w:rsidP="00255DF0">
            <w:pPr>
              <w:rPr>
                <w:del w:id="192" w:author="Michal Moreno" w:date="2015-01-29T11:47:00Z"/>
                <w:rFonts w:cs="David"/>
                <w:rtl/>
                <w:lang w:eastAsia="he-IL"/>
              </w:rPr>
            </w:pPr>
            <w:commentRangeStart w:id="193"/>
            <w:del w:id="194" w:author="Michal Moreno" w:date="2015-01-29T11:47:00Z">
              <w:r w:rsidRPr="006E3752" w:rsidDel="00DF2FCB">
                <w:rPr>
                  <w:rFonts w:cs="David" w:hint="cs"/>
                  <w:rtl/>
                  <w:lang w:eastAsia="he-IL"/>
                </w:rPr>
                <w:delText>תוכן ההפניה</w:delText>
              </w:r>
            </w:del>
            <w:commentRangeEnd w:id="193"/>
            <w:r w:rsidR="00DF2FCB">
              <w:rPr>
                <w:rStyle w:val="CommentReference"/>
                <w:rtl/>
              </w:rPr>
              <w:commentReference w:id="193"/>
            </w:r>
          </w:p>
        </w:tc>
        <w:tc>
          <w:tcPr>
            <w:tcW w:w="1007" w:type="dxa"/>
          </w:tcPr>
          <w:p w14:paraId="7F1BFACC" w14:textId="77777777" w:rsidR="00255DF0" w:rsidRPr="006E3752" w:rsidDel="00DF2FCB" w:rsidRDefault="00255DF0" w:rsidP="00255DF0">
            <w:pPr>
              <w:rPr>
                <w:del w:id="195" w:author="Michal Moreno" w:date="2015-01-29T11:47:00Z"/>
                <w:rFonts w:cs="David"/>
                <w:rtl/>
                <w:lang w:eastAsia="he-IL"/>
              </w:rPr>
            </w:pPr>
            <w:del w:id="196" w:author="Michal Moreno" w:date="2015-01-29T11:47:00Z">
              <w:r w:rsidRPr="006E3752" w:rsidDel="00DF2FCB">
                <w:rPr>
                  <w:rFonts w:cs="David" w:hint="cs"/>
                  <w:rtl/>
                  <w:lang w:eastAsia="he-IL"/>
                </w:rPr>
                <w:delText>טקסט</w:delText>
              </w:r>
            </w:del>
          </w:p>
        </w:tc>
        <w:tc>
          <w:tcPr>
            <w:tcW w:w="916" w:type="dxa"/>
          </w:tcPr>
          <w:p w14:paraId="6F716283" w14:textId="77777777" w:rsidR="00255DF0" w:rsidRPr="006E3752" w:rsidDel="00DF2FCB" w:rsidRDefault="00255DF0" w:rsidP="00255DF0">
            <w:pPr>
              <w:rPr>
                <w:del w:id="197" w:author="Michal Moreno" w:date="2015-01-29T11:47:00Z"/>
                <w:rFonts w:cs="David"/>
                <w:rtl/>
                <w:lang w:eastAsia="he-IL"/>
              </w:rPr>
            </w:pPr>
            <w:del w:id="198" w:author="Michal Moreno" w:date="2015-01-29T11:47:00Z">
              <w:r w:rsidRPr="006E3752" w:rsidDel="00DF2FCB">
                <w:rPr>
                  <w:rFonts w:cs="David" w:hint="cs"/>
                  <w:rtl/>
                  <w:lang w:eastAsia="he-IL"/>
                </w:rPr>
                <w:delText>צ</w:delText>
              </w:r>
            </w:del>
          </w:p>
        </w:tc>
        <w:tc>
          <w:tcPr>
            <w:tcW w:w="1210" w:type="dxa"/>
          </w:tcPr>
          <w:p w14:paraId="6BDD25E9" w14:textId="77777777" w:rsidR="00255DF0" w:rsidRPr="006E3752" w:rsidDel="00DF2FCB" w:rsidRDefault="00255DF0" w:rsidP="00255DF0">
            <w:pPr>
              <w:rPr>
                <w:del w:id="199" w:author="Michal Moreno" w:date="2015-01-29T11:47:00Z"/>
                <w:rFonts w:cs="David"/>
                <w:rtl/>
                <w:lang w:eastAsia="he-IL"/>
              </w:rPr>
            </w:pPr>
            <w:del w:id="200" w:author="Michal Moreno" w:date="2015-01-29T11:47:00Z">
              <w:r w:rsidRPr="006E3752" w:rsidDel="00DF2FCB">
                <w:rPr>
                  <w:rFonts w:cs="David" w:hint="cs"/>
                  <w:rtl/>
                  <w:lang w:eastAsia="he-IL"/>
                </w:rPr>
                <w:delText>הצגת הטקסט שתועד בהפניה</w:delText>
              </w:r>
            </w:del>
          </w:p>
        </w:tc>
        <w:tc>
          <w:tcPr>
            <w:tcW w:w="992" w:type="dxa"/>
          </w:tcPr>
          <w:p w14:paraId="1E045242" w14:textId="77777777" w:rsidR="00255DF0" w:rsidRPr="006E3752" w:rsidDel="00DF2FCB" w:rsidRDefault="00255DF0" w:rsidP="00255DF0">
            <w:pPr>
              <w:rPr>
                <w:del w:id="201" w:author="Michal Moreno" w:date="2015-01-29T11:47:00Z"/>
                <w:rFonts w:cs="David"/>
                <w:rtl/>
                <w:lang w:eastAsia="he-IL"/>
              </w:rPr>
            </w:pPr>
            <w:del w:id="202" w:author="Michal Moreno" w:date="2015-01-29T11:47:00Z">
              <w:r w:rsidRPr="006E3752" w:rsidDel="00DF2FCB">
                <w:rPr>
                  <w:rFonts w:cs="David" w:hint="cs"/>
                  <w:rtl/>
                  <w:lang w:eastAsia="he-IL"/>
                </w:rPr>
                <w:delText>טבלת הפניות למטופל</w:delText>
              </w:r>
            </w:del>
          </w:p>
        </w:tc>
        <w:tc>
          <w:tcPr>
            <w:tcW w:w="1560" w:type="dxa"/>
          </w:tcPr>
          <w:p w14:paraId="26D47622" w14:textId="77777777" w:rsidR="00255DF0" w:rsidRPr="006E3752" w:rsidDel="00DF2FCB" w:rsidRDefault="00255DF0" w:rsidP="00255DF0">
            <w:pPr>
              <w:rPr>
                <w:del w:id="203" w:author="Michal Moreno" w:date="2015-01-29T11:47:00Z"/>
                <w:rFonts w:cs="David"/>
                <w:rtl/>
                <w:lang w:eastAsia="he-IL"/>
              </w:rPr>
            </w:pPr>
            <w:del w:id="204" w:author="Michal Moreno" w:date="2015-01-29T11:47:00Z">
              <w:r w:rsidRPr="006E3752" w:rsidDel="00DF2FCB">
                <w:rPr>
                  <w:rFonts w:cs="David" w:hint="cs"/>
                  <w:rtl/>
                  <w:lang w:eastAsia="he-IL"/>
                </w:rPr>
                <w:delText>עד 30 תווים, בלחיצה על כפתור "הצגה", עד 6000 תווים.</w:delText>
              </w:r>
            </w:del>
          </w:p>
        </w:tc>
        <w:tc>
          <w:tcPr>
            <w:tcW w:w="1599" w:type="dxa"/>
          </w:tcPr>
          <w:p w14:paraId="3FC4CD1E" w14:textId="77777777" w:rsidR="00255DF0" w:rsidRPr="006E3752" w:rsidDel="00DF2FCB" w:rsidRDefault="00255DF0" w:rsidP="00255DF0">
            <w:pPr>
              <w:rPr>
                <w:del w:id="205" w:author="Michal Moreno" w:date="2015-01-29T11:47:00Z"/>
                <w:rFonts w:cs="David"/>
                <w:rtl/>
                <w:lang w:eastAsia="he-IL"/>
              </w:rPr>
            </w:pPr>
          </w:p>
        </w:tc>
        <w:tc>
          <w:tcPr>
            <w:tcW w:w="669" w:type="dxa"/>
          </w:tcPr>
          <w:p w14:paraId="7BFDDEC6" w14:textId="77777777" w:rsidR="00255DF0" w:rsidRPr="006E3752" w:rsidDel="00DF2FCB" w:rsidRDefault="00255DF0" w:rsidP="00255DF0">
            <w:pPr>
              <w:rPr>
                <w:del w:id="206" w:author="Michal Moreno" w:date="2015-01-29T11:47:00Z"/>
                <w:rFonts w:cs="David"/>
                <w:rtl/>
                <w:lang w:eastAsia="he-IL"/>
              </w:rPr>
            </w:pPr>
          </w:p>
        </w:tc>
      </w:tr>
      <w:tr w:rsidR="00255DF0" w:rsidRPr="006E3752" w14:paraId="4B9AC774" w14:textId="77777777" w:rsidTr="007C3E07">
        <w:tc>
          <w:tcPr>
            <w:tcW w:w="1227" w:type="dxa"/>
          </w:tcPr>
          <w:p w14:paraId="34D5BC3F" w14:textId="77777777" w:rsidR="00255DF0" w:rsidRPr="006E3752" w:rsidRDefault="00255DF0" w:rsidP="00255DF0">
            <w:pPr>
              <w:rPr>
                <w:rFonts w:cs="David"/>
                <w:rtl/>
                <w:lang w:eastAsia="he-IL"/>
              </w:rPr>
            </w:pPr>
            <w:del w:id="207" w:author="Michal Moreno" w:date="2014-11-27T12:23:00Z">
              <w:r w:rsidRPr="006E3752" w:rsidDel="00340F6E">
                <w:rPr>
                  <w:rFonts w:cs="David" w:hint="cs"/>
                  <w:rtl/>
                  <w:lang w:eastAsia="he-IL"/>
                </w:rPr>
                <w:delText>קשר למפגש</w:delText>
              </w:r>
            </w:del>
            <w:ins w:id="208" w:author="Michal Moreno" w:date="2014-11-27T12:23:00Z">
              <w:r>
                <w:rPr>
                  <w:rFonts w:cs="David" w:hint="cs"/>
                  <w:rtl/>
                  <w:lang w:eastAsia="he-IL"/>
                </w:rPr>
                <w:t>פעולה</w:t>
              </w:r>
            </w:ins>
            <w:ins w:id="209" w:author="Michal Moreno" w:date="2014-11-27T12:35:00Z">
              <w:r>
                <w:rPr>
                  <w:rFonts w:cs="David" w:hint="cs"/>
                  <w:rtl/>
                  <w:lang w:eastAsia="he-IL"/>
                </w:rPr>
                <w:t xml:space="preserve"> להתייחסות</w:t>
              </w:r>
            </w:ins>
          </w:p>
        </w:tc>
        <w:tc>
          <w:tcPr>
            <w:tcW w:w="1007" w:type="dxa"/>
          </w:tcPr>
          <w:p w14:paraId="06A37F94" w14:textId="77777777" w:rsidR="00255DF0" w:rsidRPr="006E3752" w:rsidRDefault="00255DF0" w:rsidP="00255DF0">
            <w:pPr>
              <w:rPr>
                <w:rFonts w:cs="David"/>
                <w:rtl/>
                <w:lang w:eastAsia="he-IL"/>
              </w:rPr>
            </w:pPr>
            <w:del w:id="210" w:author="Michal Moreno" w:date="2014-11-27T12:23:00Z">
              <w:r w:rsidRPr="006E3752" w:rsidDel="00340F6E">
                <w:rPr>
                  <w:rFonts w:cs="David" w:hint="cs"/>
                  <w:rtl/>
                  <w:lang w:eastAsia="he-IL"/>
                </w:rPr>
                <w:delText>צ'ק בוקס</w:delText>
              </w:r>
            </w:del>
            <w:ins w:id="211" w:author="Michal Moreno" w:date="2014-11-27T12:23:00Z">
              <w:r>
                <w:rPr>
                  <w:rFonts w:cs="David" w:hint="cs"/>
                  <w:rtl/>
                  <w:lang w:eastAsia="he-IL"/>
                </w:rPr>
                <w:t>רשימת בחירה</w:t>
              </w:r>
            </w:ins>
          </w:p>
        </w:tc>
        <w:tc>
          <w:tcPr>
            <w:tcW w:w="916" w:type="dxa"/>
          </w:tcPr>
          <w:p w14:paraId="4961F734" w14:textId="77777777" w:rsidR="00255DF0" w:rsidRPr="006E3752" w:rsidRDefault="00255DF0" w:rsidP="00255DF0">
            <w:pPr>
              <w:rPr>
                <w:rFonts w:cs="David"/>
                <w:rtl/>
                <w:lang w:eastAsia="he-IL"/>
              </w:rPr>
            </w:pPr>
            <w:r w:rsidRPr="006E3752">
              <w:rPr>
                <w:rFonts w:cs="David" w:hint="cs"/>
                <w:rtl/>
                <w:lang w:eastAsia="he-IL"/>
              </w:rPr>
              <w:t>ר</w:t>
            </w:r>
          </w:p>
        </w:tc>
        <w:tc>
          <w:tcPr>
            <w:tcW w:w="1210" w:type="dxa"/>
          </w:tcPr>
          <w:p w14:paraId="4E5566B3" w14:textId="77777777" w:rsidR="00255DF0" w:rsidRPr="006E3752" w:rsidRDefault="00255DF0" w:rsidP="00255DF0">
            <w:pPr>
              <w:rPr>
                <w:rFonts w:cs="David"/>
                <w:rtl/>
                <w:lang w:eastAsia="he-IL"/>
              </w:rPr>
            </w:pPr>
            <w:del w:id="212" w:author="Michal Moreno" w:date="2014-11-27T12:23:00Z">
              <w:r w:rsidRPr="006E3752" w:rsidDel="00340F6E">
                <w:rPr>
                  <w:rFonts w:cs="David" w:hint="cs"/>
                  <w:rtl/>
                  <w:lang w:eastAsia="he-IL"/>
                </w:rPr>
                <w:delText>לסמן שהמפגש מהווה תשובה להפניה</w:delText>
              </w:r>
            </w:del>
            <w:ins w:id="213" w:author="Michal Moreno" w:date="2014-11-27T12:23:00Z">
              <w:r>
                <w:rPr>
                  <w:rFonts w:cs="David" w:hint="cs"/>
                  <w:rtl/>
                  <w:lang w:eastAsia="he-IL"/>
                </w:rPr>
                <w:t>בחירת הפעולה להתייחסות מתוך רשימת בחירה</w:t>
              </w:r>
            </w:ins>
          </w:p>
        </w:tc>
        <w:tc>
          <w:tcPr>
            <w:tcW w:w="992" w:type="dxa"/>
          </w:tcPr>
          <w:p w14:paraId="3D51AE94" w14:textId="77777777" w:rsidR="00255DF0" w:rsidRPr="006E3752" w:rsidRDefault="00255DF0" w:rsidP="00255DF0">
            <w:pPr>
              <w:rPr>
                <w:rFonts w:cs="David"/>
                <w:rtl/>
                <w:lang w:eastAsia="he-IL"/>
              </w:rPr>
            </w:pPr>
          </w:p>
        </w:tc>
        <w:tc>
          <w:tcPr>
            <w:tcW w:w="1560" w:type="dxa"/>
          </w:tcPr>
          <w:p w14:paraId="01A33D89" w14:textId="77777777" w:rsidR="00255DF0" w:rsidRDefault="00255DF0" w:rsidP="00255DF0">
            <w:pPr>
              <w:rPr>
                <w:ins w:id="214" w:author="Michal Moreno" w:date="2014-11-27T12:24:00Z"/>
                <w:rFonts w:cs="David"/>
                <w:rtl/>
                <w:lang w:eastAsia="he-IL"/>
              </w:rPr>
            </w:pPr>
            <w:ins w:id="215" w:author="Michal Moreno" w:date="2014-11-27T12:24:00Z">
              <w:r>
                <w:rPr>
                  <w:rFonts w:cs="David" w:hint="cs"/>
                  <w:rtl/>
                  <w:lang w:eastAsia="he-IL"/>
                </w:rPr>
                <w:t xml:space="preserve">רשימת בחירה: </w:t>
              </w:r>
            </w:ins>
          </w:p>
          <w:p w14:paraId="6E7C551B" w14:textId="77777777" w:rsidR="00255DF0" w:rsidRDefault="00255DF0" w:rsidP="00255DF0">
            <w:pPr>
              <w:rPr>
                <w:ins w:id="216" w:author="Michal Moreno" w:date="2014-11-27T12:23:00Z"/>
                <w:rFonts w:cs="David"/>
                <w:rtl/>
                <w:lang w:eastAsia="he-IL"/>
              </w:rPr>
            </w:pPr>
            <w:ins w:id="217" w:author="Michal Moreno" w:date="2014-11-27T12:24:00Z">
              <w:r>
                <w:rPr>
                  <w:rFonts w:cs="David" w:hint="cs"/>
                  <w:rtl/>
                  <w:lang w:eastAsia="he-IL"/>
                </w:rPr>
                <w:t xml:space="preserve">1. </w:t>
              </w:r>
            </w:ins>
            <w:ins w:id="218" w:author="Michal Moreno" w:date="2014-11-27T12:23:00Z">
              <w:r>
                <w:rPr>
                  <w:rFonts w:cs="David" w:hint="cs"/>
                  <w:rtl/>
                  <w:lang w:eastAsia="he-IL"/>
                </w:rPr>
                <w:t>קשר למפגש</w:t>
              </w:r>
            </w:ins>
          </w:p>
          <w:p w14:paraId="32D9F0AF" w14:textId="77777777" w:rsidR="00255DF0" w:rsidRDefault="00255DF0" w:rsidP="00255DF0">
            <w:pPr>
              <w:rPr>
                <w:ins w:id="219" w:author="Michal Moreno" w:date="2014-11-27T12:24:00Z"/>
                <w:rFonts w:cs="David"/>
                <w:rtl/>
                <w:lang w:eastAsia="he-IL"/>
              </w:rPr>
            </w:pPr>
            <w:ins w:id="220" w:author="Michal Moreno" w:date="2014-11-27T12:24:00Z">
              <w:r>
                <w:rPr>
                  <w:rFonts w:cs="David" w:hint="cs"/>
                  <w:rtl/>
                  <w:lang w:eastAsia="he-IL"/>
                </w:rPr>
                <w:t>2. דחיית הפנייה</w:t>
              </w:r>
            </w:ins>
          </w:p>
          <w:p w14:paraId="6DF342F6" w14:textId="77777777" w:rsidR="00255DF0" w:rsidRPr="006E3752" w:rsidRDefault="00255DF0" w:rsidP="00255DF0">
            <w:pPr>
              <w:rPr>
                <w:rFonts w:cs="David"/>
                <w:rtl/>
                <w:lang w:eastAsia="he-IL"/>
              </w:rPr>
            </w:pPr>
          </w:p>
        </w:tc>
        <w:tc>
          <w:tcPr>
            <w:tcW w:w="1599" w:type="dxa"/>
          </w:tcPr>
          <w:p w14:paraId="285CCBF5" w14:textId="77777777" w:rsidR="00255DF0" w:rsidRDefault="00255DF0" w:rsidP="00255DF0">
            <w:pPr>
              <w:rPr>
                <w:ins w:id="221" w:author="Michal Moreno" w:date="2014-11-27T12:25:00Z"/>
                <w:rFonts w:cs="David"/>
                <w:rtl/>
                <w:lang w:eastAsia="he-IL"/>
              </w:rPr>
            </w:pPr>
            <w:ins w:id="222" w:author="Michal Moreno" w:date="2014-11-27T12:25:00Z">
              <w:r>
                <w:rPr>
                  <w:rFonts w:cs="David" w:hint="cs"/>
                  <w:rtl/>
                  <w:lang w:eastAsia="he-IL"/>
                </w:rPr>
                <w:t>בהתאם לערך שנבחר:</w:t>
              </w:r>
            </w:ins>
          </w:p>
          <w:p w14:paraId="0B0941C3" w14:textId="77777777" w:rsidR="00255DF0" w:rsidRDefault="00255DF0" w:rsidP="00255DF0">
            <w:pPr>
              <w:rPr>
                <w:ins w:id="223" w:author="Michal Moreno" w:date="2014-11-27T12:26:00Z"/>
                <w:rFonts w:cs="David"/>
                <w:rtl/>
                <w:lang w:eastAsia="he-IL"/>
              </w:rPr>
            </w:pPr>
            <w:ins w:id="224" w:author="Michal Moreno" w:date="2014-11-27T12:25:00Z">
              <w:r>
                <w:rPr>
                  <w:rFonts w:cs="David" w:hint="cs"/>
                  <w:rtl/>
                  <w:lang w:eastAsia="he-IL"/>
                </w:rPr>
                <w:t xml:space="preserve">1. </w:t>
              </w:r>
            </w:ins>
            <w:r w:rsidRPr="006E3752">
              <w:rPr>
                <w:rFonts w:cs="David" w:hint="cs"/>
                <w:rtl/>
                <w:lang w:eastAsia="he-IL"/>
              </w:rPr>
              <w:t>המערכת תקשר את המפגש הנוכחי להפניה שקושרה. כמו כן כל הפניה שקושרה תקבל סטאטוס "התקבלה תשובה מלאה"</w:t>
            </w:r>
            <w:ins w:id="225" w:author="Michal Moreno" w:date="2015-01-29T11:34:00Z">
              <w:r w:rsidR="001B13E1">
                <w:rPr>
                  <w:rFonts w:cs="David" w:hint="cs"/>
                  <w:rtl/>
                  <w:lang w:eastAsia="he-IL"/>
                </w:rPr>
                <w:t xml:space="preserve"> בחתימת מפגש</w:t>
              </w:r>
            </w:ins>
            <w:r w:rsidRPr="006E3752">
              <w:rPr>
                <w:rFonts w:cs="David" w:hint="cs"/>
                <w:rtl/>
                <w:lang w:eastAsia="he-IL"/>
              </w:rPr>
              <w:t>.</w:t>
            </w:r>
          </w:p>
          <w:p w14:paraId="7D2C7B73" w14:textId="77777777" w:rsidR="00255DF0" w:rsidRDefault="00255DF0" w:rsidP="00255DF0">
            <w:pPr>
              <w:rPr>
                <w:ins w:id="226" w:author="Michal Moreno" w:date="2014-11-27T12:28:00Z"/>
                <w:rFonts w:cs="David"/>
                <w:rtl/>
                <w:lang w:eastAsia="he-IL"/>
              </w:rPr>
            </w:pPr>
            <w:ins w:id="227" w:author="Michal Moreno" w:date="2014-11-27T12:26:00Z">
              <w:r>
                <w:rPr>
                  <w:rFonts w:cs="David" w:hint="cs"/>
                  <w:rtl/>
                  <w:lang w:eastAsia="he-IL"/>
                </w:rPr>
                <w:t xml:space="preserve">2. </w:t>
              </w:r>
            </w:ins>
            <w:ins w:id="228" w:author="Michal Moreno" w:date="2014-11-27T12:28:00Z">
              <w:r>
                <w:rPr>
                  <w:rFonts w:cs="David" w:hint="cs"/>
                  <w:rtl/>
                  <w:lang w:eastAsia="he-IL"/>
                </w:rPr>
                <w:t>נפתח שדה "סיבה לאי טיפול בהפניה" לחובת הזנה.</w:t>
              </w:r>
            </w:ins>
          </w:p>
          <w:p w14:paraId="2E88F206" w14:textId="77777777" w:rsidR="00255DF0" w:rsidRPr="006E3752" w:rsidRDefault="00255DF0" w:rsidP="00255DF0">
            <w:pPr>
              <w:rPr>
                <w:rFonts w:cs="David"/>
                <w:rtl/>
                <w:lang w:eastAsia="he-IL"/>
              </w:rPr>
            </w:pPr>
          </w:p>
          <w:p w14:paraId="56B9A4C6" w14:textId="77777777" w:rsidR="00255DF0" w:rsidRPr="006E3752" w:rsidRDefault="00255DF0" w:rsidP="00255DF0">
            <w:pPr>
              <w:rPr>
                <w:rFonts w:cs="David"/>
                <w:rtl/>
                <w:lang w:eastAsia="he-IL"/>
              </w:rPr>
            </w:pPr>
          </w:p>
        </w:tc>
        <w:tc>
          <w:tcPr>
            <w:tcW w:w="669" w:type="dxa"/>
          </w:tcPr>
          <w:p w14:paraId="2AF31C8B" w14:textId="77777777" w:rsidR="00255DF0" w:rsidRPr="006E3752" w:rsidRDefault="00DF2FCB" w:rsidP="00255DF0">
            <w:pPr>
              <w:rPr>
                <w:rFonts w:cs="David"/>
                <w:rtl/>
                <w:lang w:eastAsia="he-IL"/>
              </w:rPr>
            </w:pPr>
            <w:ins w:id="229" w:author="Michal Moreno" w:date="2015-01-29T11:47:00Z">
              <w:r>
                <w:rPr>
                  <w:rFonts w:cs="David" w:hint="cs"/>
                  <w:rtl/>
                  <w:lang w:eastAsia="he-IL"/>
                </w:rPr>
                <w:lastRenderedPageBreak/>
                <w:t>8</w:t>
              </w:r>
            </w:ins>
          </w:p>
        </w:tc>
      </w:tr>
      <w:tr w:rsidR="00255DF0" w:rsidRPr="006E3752" w14:paraId="0632B8DE" w14:textId="77777777" w:rsidTr="007C3E07">
        <w:tc>
          <w:tcPr>
            <w:tcW w:w="1227" w:type="dxa"/>
          </w:tcPr>
          <w:p w14:paraId="0BE28782" w14:textId="77777777" w:rsidR="00255DF0" w:rsidRPr="006E3752" w:rsidRDefault="00255DF0" w:rsidP="00255DF0">
            <w:pPr>
              <w:rPr>
                <w:rFonts w:cs="David"/>
                <w:rtl/>
                <w:lang w:eastAsia="he-IL"/>
              </w:rPr>
            </w:pPr>
            <w:r w:rsidRPr="006E3752">
              <w:rPr>
                <w:rFonts w:cs="David" w:hint="cs"/>
                <w:rtl/>
                <w:lang w:eastAsia="he-IL"/>
              </w:rPr>
              <w:lastRenderedPageBreak/>
              <w:t>סיבה לאי טיפול בהפניה</w:t>
            </w:r>
          </w:p>
        </w:tc>
        <w:tc>
          <w:tcPr>
            <w:tcW w:w="1007" w:type="dxa"/>
          </w:tcPr>
          <w:p w14:paraId="0C753BF4" w14:textId="77777777" w:rsidR="00255DF0" w:rsidRPr="006E3752" w:rsidRDefault="00255DF0" w:rsidP="00255DF0">
            <w:pPr>
              <w:rPr>
                <w:rFonts w:cs="David"/>
                <w:rtl/>
                <w:lang w:eastAsia="he-IL"/>
              </w:rPr>
            </w:pPr>
            <w:r>
              <w:rPr>
                <w:rFonts w:cs="David" w:hint="cs"/>
                <w:rtl/>
                <w:lang w:eastAsia="he-IL"/>
              </w:rPr>
              <w:t>רשימת בחירה</w:t>
            </w:r>
          </w:p>
        </w:tc>
        <w:tc>
          <w:tcPr>
            <w:tcW w:w="916" w:type="dxa"/>
          </w:tcPr>
          <w:p w14:paraId="0889BC30" w14:textId="77777777" w:rsidR="00255DF0" w:rsidRPr="006E3752" w:rsidRDefault="00255DF0" w:rsidP="00255DF0">
            <w:pPr>
              <w:rPr>
                <w:rFonts w:cs="David"/>
                <w:rtl/>
                <w:lang w:eastAsia="he-IL"/>
              </w:rPr>
            </w:pPr>
            <w:r w:rsidRPr="006E3752">
              <w:rPr>
                <w:rFonts w:cs="David" w:hint="cs"/>
                <w:rtl/>
                <w:lang w:eastAsia="he-IL"/>
              </w:rPr>
              <w:t>ח</w:t>
            </w:r>
          </w:p>
        </w:tc>
        <w:tc>
          <w:tcPr>
            <w:tcW w:w="1210" w:type="dxa"/>
          </w:tcPr>
          <w:p w14:paraId="270527EC" w14:textId="77777777" w:rsidR="00255DF0" w:rsidRPr="006E3752" w:rsidRDefault="00255DF0" w:rsidP="00255DF0">
            <w:pPr>
              <w:rPr>
                <w:rFonts w:cs="David"/>
                <w:rtl/>
                <w:lang w:eastAsia="he-IL"/>
              </w:rPr>
            </w:pPr>
            <w:r>
              <w:rPr>
                <w:rFonts w:cs="David" w:hint="cs"/>
                <w:rtl/>
                <w:lang w:eastAsia="he-IL"/>
              </w:rPr>
              <w:t xml:space="preserve">חובה </w:t>
            </w:r>
            <w:r w:rsidRPr="006E3752">
              <w:rPr>
                <w:rFonts w:cs="David" w:hint="cs"/>
                <w:rtl/>
                <w:lang w:eastAsia="he-IL"/>
              </w:rPr>
              <w:t>לתעד סיבה למה ההפניה לא תטופל במפגש</w:t>
            </w:r>
            <w:r>
              <w:rPr>
                <w:rFonts w:cs="David" w:hint="cs"/>
                <w:rtl/>
                <w:lang w:eastAsia="he-IL"/>
              </w:rPr>
              <w:t xml:space="preserve"> במידה ולא סומנה "קשר למפגש"</w:t>
            </w:r>
          </w:p>
        </w:tc>
        <w:tc>
          <w:tcPr>
            <w:tcW w:w="992" w:type="dxa"/>
          </w:tcPr>
          <w:p w14:paraId="0BD96234" w14:textId="77777777" w:rsidR="00255DF0" w:rsidRPr="006E3752" w:rsidRDefault="00255DF0" w:rsidP="00255DF0">
            <w:pPr>
              <w:rPr>
                <w:rFonts w:cs="David"/>
                <w:rtl/>
                <w:lang w:eastAsia="he-IL"/>
              </w:rPr>
            </w:pPr>
            <w:r>
              <w:rPr>
                <w:rFonts w:cs="David" w:hint="cs"/>
                <w:rtl/>
                <w:lang w:eastAsia="he-IL"/>
              </w:rPr>
              <w:t>טבלת סיבות לדחית הפניה</w:t>
            </w:r>
          </w:p>
        </w:tc>
        <w:tc>
          <w:tcPr>
            <w:tcW w:w="1560" w:type="dxa"/>
          </w:tcPr>
          <w:p w14:paraId="2D9913B9" w14:textId="77777777" w:rsidR="00255DF0" w:rsidRPr="006E3752" w:rsidRDefault="00255DF0" w:rsidP="00255DF0">
            <w:pPr>
              <w:rPr>
                <w:rFonts w:cs="David"/>
                <w:rtl/>
                <w:lang w:eastAsia="he-IL"/>
              </w:rPr>
            </w:pPr>
            <w:r>
              <w:rPr>
                <w:rFonts w:cs="David" w:hint="cs"/>
                <w:rtl/>
                <w:lang w:eastAsia="he-IL"/>
              </w:rPr>
              <w:t>בחירה מהרשימה</w:t>
            </w:r>
          </w:p>
        </w:tc>
        <w:tc>
          <w:tcPr>
            <w:tcW w:w="1599" w:type="dxa"/>
          </w:tcPr>
          <w:p w14:paraId="649667D6" w14:textId="77777777" w:rsidR="00255DF0" w:rsidRPr="006E3752" w:rsidRDefault="00255DF0" w:rsidP="00255DF0">
            <w:pPr>
              <w:pStyle w:val="ListParagraph"/>
              <w:rPr>
                <w:rFonts w:cs="David"/>
                <w:rtl/>
                <w:lang w:eastAsia="he-IL"/>
              </w:rPr>
            </w:pPr>
          </w:p>
        </w:tc>
        <w:tc>
          <w:tcPr>
            <w:tcW w:w="669" w:type="dxa"/>
          </w:tcPr>
          <w:p w14:paraId="791A6F74" w14:textId="77777777" w:rsidR="00255DF0" w:rsidRPr="006E3752" w:rsidRDefault="00DF2FCB" w:rsidP="00255DF0">
            <w:pPr>
              <w:rPr>
                <w:rFonts w:cs="David"/>
                <w:rtl/>
                <w:lang w:eastAsia="he-IL"/>
              </w:rPr>
            </w:pPr>
            <w:ins w:id="230" w:author="Michal Moreno" w:date="2015-01-29T11:47:00Z">
              <w:r>
                <w:rPr>
                  <w:rFonts w:cs="David" w:hint="cs"/>
                  <w:rtl/>
                  <w:lang w:eastAsia="he-IL"/>
                </w:rPr>
                <w:t>9</w:t>
              </w:r>
            </w:ins>
          </w:p>
        </w:tc>
      </w:tr>
      <w:tr w:rsidR="00255DF0" w:rsidRPr="006E3752" w14:paraId="7B24CF51" w14:textId="77777777" w:rsidTr="007C3E07">
        <w:tc>
          <w:tcPr>
            <w:tcW w:w="1227" w:type="dxa"/>
          </w:tcPr>
          <w:p w14:paraId="62EADCB6" w14:textId="77777777" w:rsidR="00255DF0" w:rsidRPr="006E3752" w:rsidRDefault="00255DF0" w:rsidP="00255DF0">
            <w:pPr>
              <w:rPr>
                <w:rFonts w:cs="David"/>
                <w:rtl/>
                <w:lang w:eastAsia="he-IL"/>
              </w:rPr>
            </w:pPr>
            <w:r>
              <w:rPr>
                <w:rFonts w:cs="David" w:hint="cs"/>
                <w:rtl/>
                <w:lang w:eastAsia="he-IL"/>
              </w:rPr>
              <w:t>המשך הצגה</w:t>
            </w:r>
          </w:p>
        </w:tc>
        <w:tc>
          <w:tcPr>
            <w:tcW w:w="1007" w:type="dxa"/>
          </w:tcPr>
          <w:p w14:paraId="67221791" w14:textId="77777777" w:rsidR="00255DF0" w:rsidRPr="006E3752" w:rsidRDefault="00255DF0" w:rsidP="00255DF0">
            <w:pPr>
              <w:rPr>
                <w:rFonts w:cs="David"/>
                <w:rtl/>
                <w:lang w:eastAsia="he-IL"/>
              </w:rPr>
            </w:pPr>
            <w:r w:rsidRPr="006E3752">
              <w:rPr>
                <w:rFonts w:cs="David" w:hint="cs"/>
                <w:rtl/>
                <w:lang w:eastAsia="he-IL"/>
              </w:rPr>
              <w:t>צ'ק בוקס</w:t>
            </w:r>
          </w:p>
        </w:tc>
        <w:tc>
          <w:tcPr>
            <w:tcW w:w="916" w:type="dxa"/>
          </w:tcPr>
          <w:p w14:paraId="21EF13A2" w14:textId="77777777" w:rsidR="00255DF0" w:rsidRPr="006E3752" w:rsidRDefault="00255DF0" w:rsidP="00255DF0">
            <w:pPr>
              <w:rPr>
                <w:rFonts w:cs="David"/>
                <w:rtl/>
                <w:lang w:eastAsia="he-IL"/>
              </w:rPr>
            </w:pPr>
            <w:r w:rsidRPr="006E3752">
              <w:rPr>
                <w:rFonts w:cs="David" w:hint="cs"/>
                <w:rtl/>
                <w:lang w:eastAsia="he-IL"/>
              </w:rPr>
              <w:t>ר</w:t>
            </w:r>
          </w:p>
        </w:tc>
        <w:tc>
          <w:tcPr>
            <w:tcW w:w="1210" w:type="dxa"/>
          </w:tcPr>
          <w:p w14:paraId="6BD0EE4A" w14:textId="77777777" w:rsidR="00255DF0" w:rsidRPr="006E3752" w:rsidRDefault="00255DF0" w:rsidP="00255DF0">
            <w:pPr>
              <w:rPr>
                <w:rFonts w:cs="David"/>
                <w:rtl/>
                <w:lang w:eastAsia="he-IL"/>
              </w:rPr>
            </w:pPr>
            <w:r w:rsidRPr="006E3752">
              <w:rPr>
                <w:rFonts w:cs="David" w:hint="cs"/>
                <w:rtl/>
                <w:lang w:eastAsia="he-IL"/>
              </w:rPr>
              <w:t>לקבוע אם ההפניה תמשיך להיות מוצגת במעקב הפניות פתוחות</w:t>
            </w:r>
          </w:p>
        </w:tc>
        <w:tc>
          <w:tcPr>
            <w:tcW w:w="992" w:type="dxa"/>
          </w:tcPr>
          <w:p w14:paraId="49526ED0" w14:textId="77777777" w:rsidR="00255DF0" w:rsidRPr="006E3752" w:rsidRDefault="00255DF0" w:rsidP="00255DF0">
            <w:pPr>
              <w:rPr>
                <w:rFonts w:cs="David"/>
                <w:rtl/>
                <w:lang w:eastAsia="he-IL"/>
              </w:rPr>
            </w:pPr>
          </w:p>
        </w:tc>
        <w:tc>
          <w:tcPr>
            <w:tcW w:w="1560" w:type="dxa"/>
          </w:tcPr>
          <w:p w14:paraId="7A720AFC" w14:textId="77777777" w:rsidR="00255DF0" w:rsidRPr="006E3752" w:rsidRDefault="00255DF0" w:rsidP="00255DF0">
            <w:pPr>
              <w:rPr>
                <w:rFonts w:cs="David"/>
                <w:rtl/>
                <w:lang w:eastAsia="he-IL"/>
              </w:rPr>
            </w:pPr>
          </w:p>
        </w:tc>
        <w:tc>
          <w:tcPr>
            <w:tcW w:w="1599" w:type="dxa"/>
          </w:tcPr>
          <w:p w14:paraId="041C5532" w14:textId="77777777" w:rsidR="00255DF0" w:rsidRDefault="00255DF0" w:rsidP="00255DF0">
            <w:pPr>
              <w:rPr>
                <w:rFonts w:cs="David"/>
                <w:rtl/>
                <w:lang w:eastAsia="he-IL"/>
              </w:rPr>
            </w:pPr>
            <w:r w:rsidRPr="006E3752">
              <w:rPr>
                <w:rFonts w:cs="David" w:hint="cs"/>
                <w:rtl/>
                <w:lang w:eastAsia="he-IL"/>
              </w:rPr>
              <w:t xml:space="preserve">מוצג סימון </w:t>
            </w:r>
            <w:r w:rsidRPr="006E3752">
              <w:rPr>
                <w:rFonts w:ascii="Arial" w:hAnsi="Arial" w:cs="Arial" w:hint="cs"/>
                <w:rtl/>
                <w:lang w:eastAsia="he-IL"/>
              </w:rPr>
              <w:t>√</w:t>
            </w:r>
            <w:r w:rsidRPr="006E3752">
              <w:rPr>
                <w:rFonts w:cs="David" w:hint="cs"/>
                <w:rtl/>
                <w:lang w:eastAsia="he-IL"/>
              </w:rPr>
              <w:t>.</w:t>
            </w:r>
          </w:p>
          <w:p w14:paraId="615688CC" w14:textId="77777777" w:rsidR="00255DF0" w:rsidRDefault="00255DF0" w:rsidP="00255DF0">
            <w:pPr>
              <w:rPr>
                <w:ins w:id="231" w:author="Saporta, Eyal" w:date="2015-02-18T16:55:00Z"/>
                <w:rFonts w:cs="David"/>
                <w:rtl/>
                <w:lang w:eastAsia="he-IL"/>
              </w:rPr>
            </w:pPr>
            <w:r>
              <w:rPr>
                <w:rFonts w:cs="David" w:hint="cs"/>
                <w:rtl/>
                <w:lang w:eastAsia="he-IL"/>
              </w:rPr>
              <w:t>בשמירה, הפניות</w:t>
            </w:r>
            <w:ins w:id="232" w:author="Michal Moreno" w:date="2014-11-27T12:35:00Z">
              <w:r>
                <w:rPr>
                  <w:rFonts w:cs="David" w:hint="cs"/>
                  <w:rtl/>
                  <w:lang w:eastAsia="he-IL"/>
                </w:rPr>
                <w:t xml:space="preserve"> אלו</w:t>
              </w:r>
            </w:ins>
            <w:r>
              <w:rPr>
                <w:rFonts w:cs="David" w:hint="cs"/>
                <w:rtl/>
                <w:lang w:eastAsia="he-IL"/>
              </w:rPr>
              <w:t xml:space="preserve"> </w:t>
            </w:r>
            <w:del w:id="233" w:author="Michal Moreno" w:date="2014-11-27T12:35:00Z">
              <w:r w:rsidDel="00255DF0">
                <w:rPr>
                  <w:rFonts w:cs="David" w:hint="cs"/>
                  <w:rtl/>
                  <w:lang w:eastAsia="he-IL"/>
                </w:rPr>
                <w:delText xml:space="preserve">שלא סומנו "במעקב" לא </w:delText>
              </w:r>
            </w:del>
            <w:r>
              <w:rPr>
                <w:rFonts w:cs="David" w:hint="cs"/>
                <w:rtl/>
                <w:lang w:eastAsia="he-IL"/>
              </w:rPr>
              <w:t xml:space="preserve">תוצגנה בפעם הבאה כהפניות </w:t>
            </w:r>
            <w:del w:id="234" w:author="Michal Moreno" w:date="2014-11-27T12:35:00Z">
              <w:r w:rsidDel="00255DF0">
                <w:rPr>
                  <w:rFonts w:cs="David" w:hint="cs"/>
                  <w:rtl/>
                  <w:lang w:eastAsia="he-IL"/>
                </w:rPr>
                <w:delText>פתוחות</w:delText>
              </w:r>
            </w:del>
            <w:ins w:id="235" w:author="Michal Moreno" w:date="2014-11-27T12:35:00Z">
              <w:r>
                <w:rPr>
                  <w:rFonts w:cs="David" w:hint="cs"/>
                  <w:rtl/>
                  <w:lang w:eastAsia="he-IL"/>
                </w:rPr>
                <w:t>להתייחסות</w:t>
              </w:r>
            </w:ins>
            <w:r>
              <w:rPr>
                <w:rFonts w:cs="David" w:hint="cs"/>
                <w:rtl/>
                <w:lang w:eastAsia="he-IL"/>
              </w:rPr>
              <w:t>.</w:t>
            </w:r>
          </w:p>
          <w:p w14:paraId="4DFD0527" w14:textId="7864D7ED" w:rsidR="00837DB6" w:rsidRPr="006E3752" w:rsidRDefault="00837DB6" w:rsidP="00255DF0">
            <w:pPr>
              <w:rPr>
                <w:rFonts w:cs="David"/>
                <w:rtl/>
                <w:lang w:eastAsia="he-IL"/>
              </w:rPr>
            </w:pPr>
            <w:commentRangeStart w:id="236"/>
            <w:ins w:id="237" w:author="Saporta, Eyal" w:date="2015-02-18T16:55:00Z">
              <w:r>
                <w:rPr>
                  <w:rFonts w:cs="David" w:hint="cs"/>
                  <w:rtl/>
                  <w:lang w:eastAsia="he-IL"/>
                </w:rPr>
                <w:t>במידה</w:t>
              </w:r>
            </w:ins>
            <w:commentRangeEnd w:id="236"/>
            <w:ins w:id="238" w:author="Saporta, Eyal" w:date="2015-02-18T16:56:00Z">
              <w:r>
                <w:rPr>
                  <w:rStyle w:val="CommentReference"/>
                  <w:rtl/>
                </w:rPr>
                <w:commentReference w:id="236"/>
              </w:r>
            </w:ins>
            <w:ins w:id="239" w:author="Saporta, Eyal" w:date="2015-02-18T16:55:00Z">
              <w:r>
                <w:rPr>
                  <w:rFonts w:cs="David" w:hint="cs"/>
                  <w:rtl/>
                  <w:lang w:eastAsia="he-IL"/>
                </w:rPr>
                <w:t xml:space="preserve"> ונבחרה להפניה פעולת </w:t>
              </w:r>
            </w:ins>
            <w:ins w:id="240" w:author="Saporta, Eyal" w:date="2015-02-18T16:56:00Z">
              <w:r>
                <w:rPr>
                  <w:rFonts w:cs="David" w:hint="cs"/>
                  <w:rtl/>
                  <w:lang w:eastAsia="he-IL"/>
                </w:rPr>
                <w:t>"דחיית הפניה" וגם לא סומן "המשך הצגה" ההפניה תסומן כ"לא להצגה" ולא תוצג בפעם הבאה במסך</w:t>
              </w:r>
            </w:ins>
            <w:ins w:id="241" w:author="Saporta, Eyal" w:date="2015-02-18T16:55:00Z">
              <w:r>
                <w:rPr>
                  <w:rFonts w:cs="David" w:hint="cs"/>
                  <w:rtl/>
                  <w:lang w:eastAsia="he-IL"/>
                </w:rPr>
                <w:t xml:space="preserve"> </w:t>
              </w:r>
            </w:ins>
          </w:p>
        </w:tc>
        <w:tc>
          <w:tcPr>
            <w:tcW w:w="669" w:type="dxa"/>
          </w:tcPr>
          <w:p w14:paraId="7EBB8686" w14:textId="77777777" w:rsidR="00255DF0" w:rsidRPr="006E3752" w:rsidRDefault="00255DF0" w:rsidP="00DF2FCB">
            <w:pPr>
              <w:rPr>
                <w:rFonts w:cs="David"/>
                <w:rtl/>
                <w:lang w:eastAsia="he-IL"/>
              </w:rPr>
            </w:pPr>
            <w:ins w:id="242" w:author="Michal Moreno" w:date="2014-11-27T12:36:00Z">
              <w:r>
                <w:rPr>
                  <w:rFonts w:cs="David" w:hint="cs"/>
                  <w:rtl/>
                  <w:lang w:eastAsia="he-IL"/>
                </w:rPr>
                <w:t>1</w:t>
              </w:r>
            </w:ins>
            <w:ins w:id="243" w:author="Michal Moreno" w:date="2015-01-29T11:47:00Z">
              <w:r w:rsidR="00DF2FCB">
                <w:rPr>
                  <w:rFonts w:cs="David" w:hint="cs"/>
                  <w:rtl/>
                  <w:lang w:eastAsia="he-IL"/>
                </w:rPr>
                <w:t>0</w:t>
              </w:r>
            </w:ins>
          </w:p>
        </w:tc>
      </w:tr>
    </w:tbl>
    <w:p w14:paraId="4E325461" w14:textId="77777777" w:rsidR="00310D34" w:rsidRDefault="00E60220" w:rsidP="00310D34">
      <w:pPr>
        <w:pStyle w:val="Heading2"/>
        <w:numPr>
          <w:ilvl w:val="1"/>
          <w:numId w:val="2"/>
        </w:numPr>
        <w:spacing w:before="240" w:after="120" w:line="320" w:lineRule="exact"/>
        <w:rPr>
          <w:ins w:id="244" w:author="Michal Moreno" w:date="2015-01-28T18:20:00Z"/>
          <w:rFonts w:cs="David"/>
          <w:b/>
          <w:bCs/>
          <w:color w:val="auto"/>
          <w:sz w:val="32"/>
          <w:szCs w:val="32"/>
        </w:rPr>
      </w:pPr>
      <w:r w:rsidRPr="006E3752">
        <w:rPr>
          <w:rFonts w:cs="David" w:hint="cs"/>
          <w:b/>
          <w:bCs/>
          <w:color w:val="auto"/>
          <w:sz w:val="32"/>
          <w:szCs w:val="32"/>
          <w:rtl/>
        </w:rPr>
        <w:t>בדיקות תקינות</w:t>
      </w:r>
      <w:ins w:id="245" w:author="Michal Moreno" w:date="2015-01-28T18:20:00Z">
        <w:r w:rsidR="00310D34">
          <w:rPr>
            <w:rFonts w:cs="David" w:hint="cs"/>
            <w:b/>
            <w:bCs/>
            <w:color w:val="auto"/>
            <w:sz w:val="32"/>
            <w:szCs w:val="32"/>
            <w:rtl/>
          </w:rPr>
          <w:t xml:space="preserve">  </w:t>
        </w:r>
      </w:ins>
    </w:p>
    <w:tbl>
      <w:tblPr>
        <w:tblStyle w:val="TableGrid"/>
        <w:bidiVisual/>
        <w:tblW w:w="0" w:type="auto"/>
        <w:tblLook w:val="04A0" w:firstRow="1" w:lastRow="0" w:firstColumn="1" w:lastColumn="0" w:noHBand="0" w:noVBand="1"/>
      </w:tblPr>
      <w:tblGrid>
        <w:gridCol w:w="1911"/>
        <w:gridCol w:w="1978"/>
        <w:gridCol w:w="1134"/>
        <w:gridCol w:w="4219"/>
      </w:tblGrid>
      <w:tr w:rsidR="009C5808" w:rsidRPr="00B60E16" w14:paraId="06A7643C" w14:textId="77777777" w:rsidTr="00182BB1">
        <w:tc>
          <w:tcPr>
            <w:tcW w:w="0" w:type="auto"/>
          </w:tcPr>
          <w:p w14:paraId="7BDBF41D" w14:textId="77777777" w:rsidR="009C5808" w:rsidRPr="00B60E16" w:rsidRDefault="009C5808" w:rsidP="00DF2FCB">
            <w:pPr>
              <w:rPr>
                <w:rFonts w:cs="David"/>
                <w:b/>
                <w:bCs/>
                <w:rtl/>
                <w:lang w:eastAsia="he-IL"/>
              </w:rPr>
            </w:pPr>
            <w:r w:rsidRPr="00B60E16">
              <w:rPr>
                <w:rFonts w:cs="David" w:hint="cs"/>
                <w:b/>
                <w:bCs/>
                <w:rtl/>
                <w:lang w:eastAsia="he-IL"/>
              </w:rPr>
              <w:t>שם השדה</w:t>
            </w:r>
          </w:p>
        </w:tc>
        <w:tc>
          <w:tcPr>
            <w:tcW w:w="1978" w:type="dxa"/>
          </w:tcPr>
          <w:p w14:paraId="4030E56F" w14:textId="77777777" w:rsidR="009C5808" w:rsidRPr="00B60E16" w:rsidRDefault="009C5808" w:rsidP="00DF2FCB">
            <w:pPr>
              <w:rPr>
                <w:rFonts w:cs="David"/>
                <w:b/>
                <w:bCs/>
                <w:rtl/>
                <w:lang w:eastAsia="he-IL"/>
              </w:rPr>
            </w:pPr>
            <w:r w:rsidRPr="00B60E16">
              <w:rPr>
                <w:rFonts w:cs="David" w:hint="cs"/>
                <w:b/>
                <w:bCs/>
                <w:rtl/>
                <w:lang w:eastAsia="he-IL"/>
              </w:rPr>
              <w:t>התנאי הנבדק</w:t>
            </w:r>
          </w:p>
        </w:tc>
        <w:tc>
          <w:tcPr>
            <w:tcW w:w="1134" w:type="dxa"/>
          </w:tcPr>
          <w:p w14:paraId="2EDEB88E" w14:textId="77777777" w:rsidR="009C5808" w:rsidRPr="00B60E16" w:rsidRDefault="009C5808" w:rsidP="00DF2FCB">
            <w:pPr>
              <w:rPr>
                <w:rFonts w:cs="David"/>
                <w:b/>
                <w:bCs/>
                <w:rtl/>
                <w:lang w:eastAsia="he-IL"/>
              </w:rPr>
            </w:pPr>
            <w:r w:rsidRPr="00B60E16">
              <w:rPr>
                <w:rFonts w:cs="David" w:hint="cs"/>
                <w:b/>
                <w:bCs/>
                <w:rtl/>
                <w:lang w:eastAsia="he-IL"/>
              </w:rPr>
              <w:t>סוג הודעה</w:t>
            </w:r>
          </w:p>
        </w:tc>
        <w:tc>
          <w:tcPr>
            <w:tcW w:w="4219" w:type="dxa"/>
          </w:tcPr>
          <w:p w14:paraId="315AE246" w14:textId="77777777" w:rsidR="009C5808" w:rsidRPr="00B60E16" w:rsidRDefault="009C5808" w:rsidP="00DF2FCB">
            <w:pPr>
              <w:rPr>
                <w:rFonts w:cs="David"/>
                <w:b/>
                <w:bCs/>
                <w:rtl/>
                <w:lang w:eastAsia="he-IL"/>
              </w:rPr>
            </w:pPr>
            <w:r w:rsidRPr="00B60E16">
              <w:rPr>
                <w:rFonts w:cs="David" w:hint="cs"/>
                <w:b/>
                <w:bCs/>
                <w:rtl/>
                <w:lang w:eastAsia="he-IL"/>
              </w:rPr>
              <w:t>מלל הודעה</w:t>
            </w:r>
          </w:p>
        </w:tc>
      </w:tr>
      <w:tr w:rsidR="009C5808" w:rsidRPr="00B60E16" w14:paraId="49F3042A" w14:textId="77777777" w:rsidTr="00182BB1">
        <w:tc>
          <w:tcPr>
            <w:tcW w:w="0" w:type="auto"/>
          </w:tcPr>
          <w:p w14:paraId="5EBD0C3D" w14:textId="77777777" w:rsidR="009C5808" w:rsidRPr="00B60E16" w:rsidRDefault="009C5808" w:rsidP="00182BB1">
            <w:pPr>
              <w:rPr>
                <w:rFonts w:cs="David"/>
                <w:rtl/>
                <w:lang w:eastAsia="he-IL"/>
              </w:rPr>
            </w:pPr>
            <w:r>
              <w:rPr>
                <w:rFonts w:cs="David" w:hint="cs"/>
                <w:rtl/>
                <w:lang w:eastAsia="he-IL"/>
              </w:rPr>
              <w:t>כפתור "</w:t>
            </w:r>
            <w:commentRangeStart w:id="246"/>
            <w:del w:id="247" w:author="Michal Moreno" w:date="2015-02-03T16:03:00Z">
              <w:r w:rsidDel="00182BB1">
                <w:rPr>
                  <w:rFonts w:cs="David" w:hint="cs"/>
                  <w:rtl/>
                  <w:lang w:eastAsia="he-IL"/>
                </w:rPr>
                <w:delText>אישור</w:delText>
              </w:r>
              <w:r w:rsidR="00926402" w:rsidDel="00182BB1">
                <w:rPr>
                  <w:rFonts w:cs="David" w:hint="cs"/>
                  <w:rtl/>
                  <w:lang w:eastAsia="he-IL"/>
                </w:rPr>
                <w:delText xml:space="preserve"> ויציאה</w:delText>
              </w:r>
            </w:del>
            <w:ins w:id="248" w:author="Michal Moreno" w:date="2015-02-03T16:03:00Z">
              <w:r w:rsidR="00182BB1">
                <w:rPr>
                  <w:rFonts w:cs="David" w:hint="cs"/>
                  <w:rtl/>
                  <w:lang w:eastAsia="he-IL"/>
                </w:rPr>
                <w:t>חתימה</w:t>
              </w:r>
              <w:commentRangeEnd w:id="246"/>
              <w:r w:rsidR="00182BB1">
                <w:rPr>
                  <w:rStyle w:val="CommentReference"/>
                  <w:rtl/>
                </w:rPr>
                <w:commentReference w:id="246"/>
              </w:r>
            </w:ins>
            <w:r>
              <w:rPr>
                <w:rFonts w:cs="David" w:hint="cs"/>
                <w:rtl/>
                <w:lang w:eastAsia="he-IL"/>
              </w:rPr>
              <w:t>"</w:t>
            </w:r>
          </w:p>
        </w:tc>
        <w:tc>
          <w:tcPr>
            <w:tcW w:w="1978" w:type="dxa"/>
          </w:tcPr>
          <w:p w14:paraId="158B7414" w14:textId="77777777" w:rsidR="009C5808" w:rsidRPr="00B60E16" w:rsidRDefault="00182BB1" w:rsidP="00DF2FCB">
            <w:pPr>
              <w:rPr>
                <w:rFonts w:cs="David"/>
                <w:rtl/>
                <w:lang w:eastAsia="he-IL"/>
              </w:rPr>
            </w:pPr>
            <w:ins w:id="249" w:author="Michal Moreno" w:date="2015-02-03T16:05:00Z">
              <w:r w:rsidRPr="00926402">
                <w:rPr>
                  <w:rFonts w:cs="David"/>
                  <w:rtl/>
                  <w:lang w:eastAsia="he-IL"/>
                </w:rPr>
                <w:t>הרופא המומחה חייב להתייחס לכל ההפניות שהוצע לו להתייחס אליהן בסיבה מתוך טבלת סיבות דחיה.</w:t>
              </w:r>
            </w:ins>
          </w:p>
        </w:tc>
        <w:tc>
          <w:tcPr>
            <w:tcW w:w="1134" w:type="dxa"/>
          </w:tcPr>
          <w:p w14:paraId="21F0D6AB" w14:textId="77777777" w:rsidR="009C5808" w:rsidRPr="00B60E16" w:rsidRDefault="00926402" w:rsidP="00182BB1">
            <w:pPr>
              <w:rPr>
                <w:rFonts w:cs="David"/>
                <w:rtl/>
                <w:lang w:eastAsia="he-IL"/>
              </w:rPr>
            </w:pPr>
            <w:r>
              <w:rPr>
                <w:rFonts w:cs="David" w:hint="cs"/>
                <w:rtl/>
                <w:lang w:eastAsia="he-IL"/>
              </w:rPr>
              <w:t xml:space="preserve">שגיאה </w:t>
            </w:r>
            <w:del w:id="250" w:author="Michal Moreno" w:date="2015-02-03T16:06:00Z">
              <w:r w:rsidDel="00182BB1">
                <w:rPr>
                  <w:rFonts w:cs="David" w:hint="cs"/>
                  <w:rtl/>
                  <w:lang w:eastAsia="he-IL"/>
                </w:rPr>
                <w:delText>-</w:delText>
              </w:r>
            </w:del>
            <w:del w:id="251" w:author="Michal Moreno" w:date="2015-02-03T16:05:00Z">
              <w:r w:rsidDel="00182BB1">
                <w:rPr>
                  <w:rFonts w:cs="David" w:hint="cs"/>
                  <w:rtl/>
                  <w:lang w:eastAsia="he-IL"/>
                </w:rPr>
                <w:delText xml:space="preserve"> </w:delText>
              </w:r>
              <w:r w:rsidRPr="00926402" w:rsidDel="00182BB1">
                <w:rPr>
                  <w:rFonts w:cs="David"/>
                  <w:rtl/>
                  <w:lang w:eastAsia="he-IL"/>
                </w:rPr>
                <w:delText>הרופא המומחה חייב להתייחס לכל ההפניות שהוצע לו להתייחס אליהן בסיבה מתוך טבלת סיבות דחיה.</w:delText>
              </w:r>
            </w:del>
          </w:p>
        </w:tc>
        <w:tc>
          <w:tcPr>
            <w:tcW w:w="4219" w:type="dxa"/>
          </w:tcPr>
          <w:p w14:paraId="2F6828D3" w14:textId="77777777" w:rsidR="009C5808" w:rsidRPr="00B60E16" w:rsidRDefault="00926402" w:rsidP="00DF2FCB">
            <w:pPr>
              <w:rPr>
                <w:rFonts w:cs="David"/>
                <w:rtl/>
                <w:lang w:eastAsia="he-IL"/>
              </w:rPr>
            </w:pPr>
            <w:r>
              <w:rPr>
                <w:rFonts w:cs="David" w:hint="cs"/>
                <w:rtl/>
                <w:lang w:eastAsia="he-IL"/>
              </w:rPr>
              <w:t>"יש להזין סיבה בשדה לאי טיפול בהפניה עבור כל ההפניות</w:t>
            </w:r>
            <w:r w:rsidR="00EC3B92">
              <w:rPr>
                <w:rFonts w:cs="David" w:hint="cs"/>
                <w:rtl/>
                <w:lang w:eastAsia="he-IL"/>
              </w:rPr>
              <w:t xml:space="preserve"> ללא התייחסות</w:t>
            </w:r>
            <w:r>
              <w:rPr>
                <w:rFonts w:cs="David" w:hint="cs"/>
                <w:rtl/>
                <w:lang w:eastAsia="he-IL"/>
              </w:rPr>
              <w:t>".</w:t>
            </w:r>
          </w:p>
        </w:tc>
      </w:tr>
      <w:tr w:rsidR="00310D34" w:rsidRPr="00B60E16" w14:paraId="76E6C011" w14:textId="77777777" w:rsidTr="00182BB1">
        <w:trPr>
          <w:ins w:id="252" w:author="Michal Moreno" w:date="2015-01-28T18:22:00Z"/>
        </w:trPr>
        <w:tc>
          <w:tcPr>
            <w:tcW w:w="0" w:type="auto"/>
          </w:tcPr>
          <w:p w14:paraId="0AF38D1D" w14:textId="77777777" w:rsidR="00310D34" w:rsidRDefault="00182BB1" w:rsidP="00DF2FCB">
            <w:pPr>
              <w:rPr>
                <w:ins w:id="253" w:author="Michal Moreno" w:date="2015-01-28T18:22:00Z"/>
                <w:rFonts w:cs="David"/>
                <w:rtl/>
                <w:lang w:eastAsia="he-IL"/>
              </w:rPr>
            </w:pPr>
            <w:ins w:id="254" w:author="Michal Moreno" w:date="2015-02-03T16:05:00Z">
              <w:r>
                <w:rPr>
                  <w:rFonts w:cs="David" w:hint="cs"/>
                  <w:rtl/>
                  <w:lang w:eastAsia="he-IL"/>
                </w:rPr>
                <w:t>כפתור "אישור ויציאה"</w:t>
              </w:r>
            </w:ins>
          </w:p>
        </w:tc>
        <w:tc>
          <w:tcPr>
            <w:tcW w:w="1978" w:type="dxa"/>
          </w:tcPr>
          <w:p w14:paraId="3C793A72" w14:textId="77777777" w:rsidR="00310D34" w:rsidRPr="00B60E16" w:rsidRDefault="00182BB1" w:rsidP="00182BB1">
            <w:pPr>
              <w:rPr>
                <w:ins w:id="255" w:author="Michal Moreno" w:date="2015-01-28T18:22:00Z"/>
                <w:rFonts w:cs="David"/>
                <w:rtl/>
                <w:lang w:eastAsia="he-IL"/>
              </w:rPr>
            </w:pPr>
            <w:ins w:id="256" w:author="Michal Moreno" w:date="2015-02-03T16:05:00Z">
              <w:r>
                <w:rPr>
                  <w:rFonts w:cs="David" w:hint="cs"/>
                  <w:rtl/>
                  <w:lang w:eastAsia="he-IL"/>
                </w:rPr>
                <w:t>שדה "המשך הצגה" מסומן ו</w:t>
              </w:r>
            </w:ins>
            <w:ins w:id="257" w:author="Michal Moreno" w:date="2015-01-28T18:23:00Z">
              <w:r w:rsidR="00310D34">
                <w:rPr>
                  <w:rFonts w:cs="David" w:hint="cs"/>
                  <w:rtl/>
                  <w:lang w:eastAsia="he-IL"/>
                </w:rPr>
                <w:t>הפעולה "קשר למפגש" מסומנת.</w:t>
              </w:r>
            </w:ins>
          </w:p>
        </w:tc>
        <w:tc>
          <w:tcPr>
            <w:tcW w:w="1134" w:type="dxa"/>
          </w:tcPr>
          <w:p w14:paraId="11C40800" w14:textId="77777777" w:rsidR="00310D34" w:rsidRDefault="00310D34" w:rsidP="00DF2FCB">
            <w:pPr>
              <w:rPr>
                <w:ins w:id="258" w:author="Michal Moreno" w:date="2015-01-28T18:22:00Z"/>
                <w:rFonts w:cs="David"/>
                <w:rtl/>
                <w:lang w:eastAsia="he-IL"/>
              </w:rPr>
            </w:pPr>
            <w:ins w:id="259" w:author="Michal Moreno" w:date="2015-01-28T18:23:00Z">
              <w:r>
                <w:rPr>
                  <w:rFonts w:cs="David" w:hint="cs"/>
                  <w:rtl/>
                  <w:lang w:eastAsia="he-IL"/>
                </w:rPr>
                <w:t>שגיאה</w:t>
              </w:r>
            </w:ins>
          </w:p>
        </w:tc>
        <w:tc>
          <w:tcPr>
            <w:tcW w:w="4219" w:type="dxa"/>
          </w:tcPr>
          <w:p w14:paraId="2873A0A6" w14:textId="77777777" w:rsidR="00310D34" w:rsidRDefault="00310D34" w:rsidP="00310D34">
            <w:pPr>
              <w:rPr>
                <w:ins w:id="260" w:author="Michal Moreno" w:date="2015-01-28T18:22:00Z"/>
                <w:rFonts w:cs="David"/>
                <w:rtl/>
                <w:lang w:eastAsia="he-IL"/>
              </w:rPr>
            </w:pPr>
            <w:ins w:id="261" w:author="Michal Moreno" w:date="2015-01-28T18:23:00Z">
              <w:r>
                <w:rPr>
                  <w:rFonts w:cs="David" w:hint="cs"/>
                  <w:rtl/>
                  <w:lang w:eastAsia="he-IL"/>
                </w:rPr>
                <w:t>"</w:t>
              </w:r>
            </w:ins>
            <w:ins w:id="262" w:author="Michal Moreno" w:date="2015-01-28T18:24:00Z">
              <w:r>
                <w:rPr>
                  <w:rFonts w:cs="David" w:hint="cs"/>
                  <w:rtl/>
                  <w:lang w:eastAsia="he-IL"/>
                </w:rPr>
                <w:t xml:space="preserve">בהפניות להתייחסות, </w:t>
              </w:r>
            </w:ins>
            <w:ins w:id="263" w:author="Michal Moreno" w:date="2015-01-28T18:23:00Z">
              <w:r>
                <w:rPr>
                  <w:rFonts w:cs="David" w:hint="cs"/>
                  <w:rtl/>
                  <w:lang w:eastAsia="he-IL"/>
                </w:rPr>
                <w:t xml:space="preserve">לא ניתן לסמן </w:t>
              </w:r>
            </w:ins>
            <w:ins w:id="264" w:author="Michal Moreno" w:date="2015-01-28T18:24:00Z">
              <w:r>
                <w:rPr>
                  <w:rFonts w:cs="David" w:hint="cs"/>
                  <w:rtl/>
                  <w:lang w:eastAsia="he-IL"/>
                </w:rPr>
                <w:t>המשך הצגה</w:t>
              </w:r>
            </w:ins>
            <w:ins w:id="265" w:author="Michal Moreno" w:date="2015-01-28T18:25:00Z">
              <w:r>
                <w:rPr>
                  <w:rFonts w:cs="David" w:hint="cs"/>
                  <w:rtl/>
                  <w:lang w:eastAsia="he-IL"/>
                </w:rPr>
                <w:t xml:space="preserve">  וק</w:t>
              </w:r>
            </w:ins>
            <w:ins w:id="266" w:author="Michal Moreno" w:date="2015-01-28T18:24:00Z">
              <w:r>
                <w:rPr>
                  <w:rFonts w:cs="David" w:hint="cs"/>
                  <w:rtl/>
                  <w:lang w:eastAsia="he-IL"/>
                </w:rPr>
                <w:t>שר למפגש</w:t>
              </w:r>
            </w:ins>
            <w:ins w:id="267" w:author="Michal Moreno" w:date="2015-01-28T18:25:00Z">
              <w:r>
                <w:rPr>
                  <w:rFonts w:cs="David" w:hint="cs"/>
                  <w:rtl/>
                  <w:lang w:eastAsia="he-IL"/>
                </w:rPr>
                <w:t xml:space="preserve"> </w:t>
              </w:r>
              <w:commentRangeStart w:id="268"/>
              <w:r>
                <w:rPr>
                  <w:rFonts w:cs="David" w:hint="cs"/>
                  <w:rtl/>
                  <w:lang w:eastAsia="he-IL"/>
                </w:rPr>
                <w:t xml:space="preserve">בו זמנית </w:t>
              </w:r>
              <w:commentRangeEnd w:id="268"/>
              <w:r>
                <w:rPr>
                  <w:rStyle w:val="CommentReference"/>
                  <w:rtl/>
                </w:rPr>
                <w:commentReference w:id="268"/>
              </w:r>
            </w:ins>
            <w:ins w:id="269" w:author="Michal Moreno" w:date="2015-01-28T18:24:00Z">
              <w:r>
                <w:rPr>
                  <w:rFonts w:cs="David" w:hint="cs"/>
                  <w:rtl/>
                  <w:lang w:eastAsia="he-IL"/>
                </w:rPr>
                <w:t>".</w:t>
              </w:r>
            </w:ins>
          </w:p>
        </w:tc>
      </w:tr>
      <w:tr w:rsidR="00182BB1" w:rsidRPr="00B60E16" w14:paraId="3F02C239" w14:textId="77777777" w:rsidTr="00182BB1">
        <w:trPr>
          <w:ins w:id="270" w:author="Michal Moreno" w:date="2015-02-03T16:03:00Z"/>
        </w:trPr>
        <w:tc>
          <w:tcPr>
            <w:tcW w:w="0" w:type="auto"/>
          </w:tcPr>
          <w:p w14:paraId="0D633C1F" w14:textId="77777777" w:rsidR="00182BB1" w:rsidRDefault="00182BB1" w:rsidP="00DF2FCB">
            <w:pPr>
              <w:rPr>
                <w:ins w:id="271" w:author="Michal Moreno" w:date="2015-02-03T16:03:00Z"/>
                <w:rFonts w:cs="David"/>
                <w:rtl/>
                <w:lang w:eastAsia="he-IL"/>
              </w:rPr>
            </w:pPr>
            <w:ins w:id="272" w:author="Michal Moreno" w:date="2015-02-03T16:05:00Z">
              <w:r>
                <w:rPr>
                  <w:rFonts w:cs="David" w:hint="cs"/>
                  <w:rtl/>
                  <w:lang w:eastAsia="he-IL"/>
                </w:rPr>
                <w:t>כפתור "אישור ויציאה"</w:t>
              </w:r>
            </w:ins>
          </w:p>
        </w:tc>
        <w:tc>
          <w:tcPr>
            <w:tcW w:w="1978" w:type="dxa"/>
          </w:tcPr>
          <w:p w14:paraId="33063320" w14:textId="77777777" w:rsidR="00182BB1" w:rsidRDefault="00182BB1" w:rsidP="00DF2FCB">
            <w:pPr>
              <w:rPr>
                <w:ins w:id="273" w:author="Michal Moreno" w:date="2015-02-03T16:03:00Z"/>
                <w:rFonts w:cs="David"/>
                <w:rtl/>
                <w:lang w:eastAsia="he-IL"/>
              </w:rPr>
            </w:pPr>
            <w:ins w:id="274" w:author="Michal Moreno" w:date="2015-02-03T16:07:00Z">
              <w:r w:rsidRPr="00343657">
                <w:rPr>
                  <w:rFonts w:ascii="David" w:eastAsia="David" w:hAnsi="David" w:cs="David"/>
                  <w:rtl/>
                  <w:lang w:eastAsia="he-IL"/>
                </w:rPr>
                <w:t>אם ניתנה התייחסות להפניה והספק של ההפניה משויך לבעלות שאינה צבאית</w:t>
              </w:r>
              <w:r>
                <w:rPr>
                  <w:rFonts w:ascii="David" w:eastAsia="David" w:hAnsi="David" w:cs="David" w:hint="cs"/>
                  <w:rtl/>
                  <w:lang w:eastAsia="he-IL"/>
                </w:rPr>
                <w:t>.</w:t>
              </w:r>
            </w:ins>
          </w:p>
        </w:tc>
        <w:tc>
          <w:tcPr>
            <w:tcW w:w="1134" w:type="dxa"/>
          </w:tcPr>
          <w:p w14:paraId="0FE41F81" w14:textId="77777777" w:rsidR="00182BB1" w:rsidRDefault="00182BB1" w:rsidP="00DF2FCB">
            <w:pPr>
              <w:rPr>
                <w:ins w:id="275" w:author="Michal Moreno" w:date="2015-02-03T16:03:00Z"/>
                <w:rFonts w:cs="David"/>
                <w:rtl/>
                <w:lang w:eastAsia="he-IL"/>
              </w:rPr>
            </w:pPr>
            <w:ins w:id="276" w:author="Michal Moreno" w:date="2015-02-03T16:05:00Z">
              <w:r>
                <w:rPr>
                  <w:rFonts w:cs="David" w:hint="cs"/>
                  <w:rtl/>
                  <w:lang w:eastAsia="he-IL"/>
                </w:rPr>
                <w:t>שגיאה</w:t>
              </w:r>
            </w:ins>
          </w:p>
        </w:tc>
        <w:tc>
          <w:tcPr>
            <w:tcW w:w="4219" w:type="dxa"/>
          </w:tcPr>
          <w:p w14:paraId="3D995947" w14:textId="77777777" w:rsidR="00182BB1" w:rsidRDefault="00182BB1" w:rsidP="00310D34">
            <w:pPr>
              <w:rPr>
                <w:ins w:id="277" w:author="Michal Moreno" w:date="2015-02-03T16:03:00Z"/>
                <w:rFonts w:cs="David"/>
                <w:rtl/>
                <w:lang w:eastAsia="he-IL"/>
              </w:rPr>
            </w:pPr>
            <w:ins w:id="278" w:author="Michal Moreno" w:date="2015-02-03T16:04:00Z">
              <w:r w:rsidRPr="00343657">
                <w:rPr>
                  <w:rFonts w:ascii="David" w:eastAsia="David" w:hAnsi="David" w:cs="David"/>
                  <w:rtl/>
                  <w:lang w:eastAsia="he-IL"/>
                </w:rPr>
                <w:t>"</w:t>
              </w:r>
              <w:commentRangeStart w:id="279"/>
              <w:r w:rsidRPr="00343657">
                <w:rPr>
                  <w:rFonts w:ascii="David" w:eastAsia="David" w:hAnsi="David" w:cs="David"/>
                  <w:rtl/>
                  <w:lang w:eastAsia="he-IL"/>
                </w:rPr>
                <w:t xml:space="preserve">לא ניתן להזין תשובה </w:t>
              </w:r>
              <w:commentRangeEnd w:id="279"/>
              <w:r>
                <w:rPr>
                  <w:rStyle w:val="CommentReference"/>
                  <w:rtl/>
                </w:rPr>
                <w:commentReference w:id="279"/>
              </w:r>
              <w:r w:rsidRPr="00343657">
                <w:rPr>
                  <w:rFonts w:ascii="David" w:eastAsia="David" w:hAnsi="David" w:cs="David"/>
                  <w:rtl/>
                  <w:lang w:eastAsia="he-IL"/>
                </w:rPr>
                <w:t xml:space="preserve">להפניה </w:t>
              </w:r>
              <w:r>
                <w:rPr>
                  <w:rFonts w:ascii="David" w:eastAsia="David" w:hAnsi="David" w:cs="David"/>
                  <w:rtl/>
                  <w:lang w:eastAsia="he-IL"/>
                </w:rPr>
                <w:t>המיועדת לספק אזרחי במרפאה צבאית</w:t>
              </w:r>
              <w:r w:rsidRPr="00343657">
                <w:rPr>
                  <w:rFonts w:ascii="David" w:eastAsia="David" w:hAnsi="David" w:cs="David"/>
                  <w:rtl/>
                  <w:lang w:eastAsia="he-IL"/>
                </w:rPr>
                <w:t>"</w:t>
              </w:r>
              <w:r>
                <w:rPr>
                  <w:rFonts w:ascii="David" w:eastAsia="David" w:hAnsi="David" w:cs="David" w:hint="cs"/>
                  <w:rtl/>
                  <w:lang w:eastAsia="he-IL"/>
                </w:rPr>
                <w:t>.</w:t>
              </w:r>
            </w:ins>
          </w:p>
        </w:tc>
      </w:tr>
    </w:tbl>
    <w:p w14:paraId="67E1DED8" w14:textId="77777777" w:rsidR="00243249" w:rsidRPr="006E3752" w:rsidRDefault="00154548" w:rsidP="008C688F">
      <w:pPr>
        <w:pStyle w:val="Heading2"/>
        <w:numPr>
          <w:ilvl w:val="1"/>
          <w:numId w:val="2"/>
        </w:numPr>
        <w:spacing w:before="240" w:after="120" w:line="320" w:lineRule="exact"/>
        <w:rPr>
          <w:rFonts w:cs="David"/>
          <w:b/>
          <w:bCs/>
          <w:color w:val="auto"/>
          <w:sz w:val="32"/>
          <w:szCs w:val="32"/>
          <w:rtl/>
        </w:rPr>
      </w:pPr>
      <w:r w:rsidRPr="006E3752">
        <w:rPr>
          <w:rFonts w:cs="David" w:hint="cs"/>
          <w:b/>
          <w:bCs/>
          <w:color w:val="auto"/>
          <w:sz w:val="32"/>
          <w:szCs w:val="32"/>
          <w:rtl/>
        </w:rPr>
        <w:t>הרשאות</w:t>
      </w:r>
    </w:p>
    <w:p w14:paraId="5F2EF203" w14:textId="77777777" w:rsidR="00B60E16" w:rsidRPr="006E3752" w:rsidRDefault="00676D20" w:rsidP="00676D20">
      <w:pPr>
        <w:ind w:left="1440"/>
        <w:rPr>
          <w:rFonts w:cs="David"/>
          <w:rtl/>
          <w:lang w:eastAsia="he-IL"/>
        </w:rPr>
      </w:pPr>
      <w:r w:rsidRPr="006E3752">
        <w:rPr>
          <w:rFonts w:cs="David" w:hint="cs"/>
          <w:rtl/>
          <w:lang w:eastAsia="he-IL"/>
        </w:rPr>
        <w:t>אין.</w:t>
      </w:r>
    </w:p>
    <w:p w14:paraId="27074C5C" w14:textId="77777777" w:rsidR="00243249" w:rsidRPr="006E3752" w:rsidRDefault="00243249" w:rsidP="00243249">
      <w:pPr>
        <w:rPr>
          <w:rFonts w:cs="David"/>
          <w:rtl/>
          <w:lang w:eastAsia="he-IL"/>
        </w:rPr>
      </w:pPr>
    </w:p>
    <w:p w14:paraId="5E093525" w14:textId="77777777" w:rsidR="00711F72" w:rsidRPr="006E3752" w:rsidRDefault="00711F72" w:rsidP="008C688F">
      <w:pPr>
        <w:pStyle w:val="Heading2"/>
        <w:numPr>
          <w:ilvl w:val="1"/>
          <w:numId w:val="2"/>
        </w:numPr>
        <w:spacing w:before="240" w:after="120" w:line="320" w:lineRule="exact"/>
        <w:rPr>
          <w:rFonts w:cs="David"/>
          <w:b/>
          <w:bCs/>
          <w:color w:val="auto"/>
          <w:sz w:val="32"/>
          <w:szCs w:val="32"/>
          <w:rtl/>
        </w:rPr>
      </w:pPr>
      <w:r w:rsidRPr="006E3752">
        <w:rPr>
          <w:rFonts w:cs="David" w:hint="cs"/>
          <w:b/>
          <w:bCs/>
          <w:color w:val="auto"/>
          <w:sz w:val="32"/>
          <w:szCs w:val="32"/>
          <w:rtl/>
        </w:rPr>
        <w:t>התנהגות מסך בהתאם להרשאות</w:t>
      </w:r>
    </w:p>
    <w:p w14:paraId="2248B079" w14:textId="77777777" w:rsidR="00243249" w:rsidRPr="006E3752" w:rsidRDefault="002A7369" w:rsidP="002A7369">
      <w:pPr>
        <w:ind w:left="1440"/>
        <w:rPr>
          <w:rFonts w:cs="David"/>
          <w:rtl/>
          <w:lang w:eastAsia="he-IL"/>
        </w:rPr>
      </w:pPr>
      <w:r w:rsidRPr="006E3752">
        <w:rPr>
          <w:rFonts w:cs="David" w:hint="cs"/>
          <w:rtl/>
          <w:lang w:eastAsia="he-IL"/>
        </w:rPr>
        <w:t>אין.</w:t>
      </w:r>
    </w:p>
    <w:p w14:paraId="59A6D83D" w14:textId="77777777" w:rsidR="00243249" w:rsidRPr="006E3752" w:rsidRDefault="0033328B" w:rsidP="0033328B">
      <w:pPr>
        <w:pStyle w:val="ListParagraph"/>
        <w:keepNext/>
        <w:keepLines/>
        <w:numPr>
          <w:ilvl w:val="0"/>
          <w:numId w:val="3"/>
        </w:numPr>
        <w:spacing w:before="240" w:after="120" w:line="320" w:lineRule="exact"/>
        <w:contextualSpacing w:val="0"/>
        <w:outlineLvl w:val="2"/>
        <w:rPr>
          <w:rFonts w:asciiTheme="majorHAnsi" w:eastAsiaTheme="majorEastAsia" w:hAnsiTheme="majorHAnsi" w:cs="David"/>
          <w:b/>
          <w:bCs/>
          <w:vanish/>
          <w:sz w:val="32"/>
          <w:szCs w:val="32"/>
          <w:rtl/>
          <w:lang w:eastAsia="he-IL"/>
        </w:rPr>
      </w:pPr>
      <w:r w:rsidRPr="006E3752">
        <w:rPr>
          <w:rFonts w:asciiTheme="majorHAnsi" w:eastAsiaTheme="majorEastAsia" w:hAnsiTheme="majorHAnsi" w:cs="David" w:hint="cs"/>
          <w:b/>
          <w:bCs/>
          <w:vanish/>
          <w:sz w:val="32"/>
          <w:szCs w:val="32"/>
          <w:rtl/>
          <w:lang w:eastAsia="he-IL"/>
        </w:rPr>
        <w:t>נושאים פתוחים</w:t>
      </w:r>
    </w:p>
    <w:p w14:paraId="70C28488" w14:textId="77777777" w:rsidR="008C688F" w:rsidRPr="006E3752" w:rsidRDefault="008C688F" w:rsidP="008C688F">
      <w:pPr>
        <w:pStyle w:val="Heading2"/>
        <w:numPr>
          <w:ilvl w:val="0"/>
          <w:numId w:val="2"/>
        </w:numPr>
        <w:spacing w:before="240" w:after="120" w:line="320" w:lineRule="exact"/>
        <w:rPr>
          <w:rFonts w:cs="David"/>
          <w:b/>
          <w:bCs/>
          <w:color w:val="auto"/>
          <w:sz w:val="32"/>
          <w:szCs w:val="32"/>
          <w:rtl/>
        </w:rPr>
      </w:pPr>
      <w:r w:rsidRPr="006E3752">
        <w:rPr>
          <w:rFonts w:cs="David" w:hint="cs"/>
          <w:b/>
          <w:bCs/>
          <w:color w:val="auto"/>
          <w:sz w:val="32"/>
          <w:szCs w:val="32"/>
          <w:rtl/>
        </w:rPr>
        <w:t>נושאים פתוחים</w:t>
      </w:r>
    </w:p>
    <w:p w14:paraId="71635694" w14:textId="77777777" w:rsidR="002A7369" w:rsidRPr="006E3752" w:rsidRDefault="002A7369" w:rsidP="002A7369">
      <w:pPr>
        <w:ind w:left="360"/>
        <w:rPr>
          <w:rFonts w:cs="David"/>
          <w:lang w:eastAsia="he-IL"/>
        </w:rPr>
      </w:pPr>
      <w:r w:rsidRPr="006E3752">
        <w:rPr>
          <w:rFonts w:cs="David" w:hint="cs"/>
          <w:rtl/>
          <w:lang w:eastAsia="he-IL"/>
        </w:rPr>
        <w:t>אין.</w:t>
      </w:r>
    </w:p>
    <w:sectPr w:rsidR="002A7369" w:rsidRPr="006E3752" w:rsidSect="00634FF2">
      <w:headerReference w:type="default" r:id="rId16"/>
      <w:footerReference w:type="default" r:id="rId17"/>
      <w:pgSz w:w="11906" w:h="16838"/>
      <w:pgMar w:top="1440" w:right="1440" w:bottom="1440" w:left="1440" w:header="708" w:footer="708" w:gutter="0"/>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0" w:author="Michal Moreno" w:date="2015-02-03T16:07:00Z" w:initials="MM">
    <w:p w14:paraId="173CE6B4" w14:textId="77777777" w:rsidR="00DF2FCB" w:rsidRDefault="00DF2FCB">
      <w:pPr>
        <w:pStyle w:val="CommentText"/>
      </w:pPr>
      <w:r>
        <w:rPr>
          <w:rStyle w:val="CommentReference"/>
        </w:rPr>
        <w:annotationRef/>
      </w:r>
      <w:r>
        <w:rPr>
          <w:rFonts w:hint="cs"/>
          <w:rtl/>
        </w:rPr>
        <w:t>תוקן בהתאם להערת לקוח מס' 327.</w:t>
      </w:r>
    </w:p>
  </w:comment>
  <w:comment w:id="44" w:author="Saporta, Eyal" w:date="2015-02-18T16:54:00Z" w:initials="SE">
    <w:p w14:paraId="17D670C7" w14:textId="3D6185CB" w:rsidR="00837DB6" w:rsidRDefault="00837DB6">
      <w:pPr>
        <w:pStyle w:val="CommentText"/>
      </w:pPr>
      <w:r>
        <w:rPr>
          <w:rStyle w:val="CommentReference"/>
        </w:rPr>
        <w:annotationRef/>
      </w:r>
      <w:r>
        <w:rPr>
          <w:rFonts w:hint="cs"/>
          <w:rtl/>
        </w:rPr>
        <w:t>עודכן עקב הערת לקוח 702</w:t>
      </w:r>
    </w:p>
  </w:comment>
  <w:comment w:id="63" w:author="Michal Moreno" w:date="2015-02-03T16:07:00Z" w:initials="MM">
    <w:p w14:paraId="166B3480" w14:textId="77777777" w:rsidR="00DF2FCB" w:rsidRDefault="00DF2FCB">
      <w:pPr>
        <w:pStyle w:val="CommentText"/>
      </w:pPr>
      <w:r>
        <w:rPr>
          <w:rStyle w:val="CommentReference"/>
        </w:rPr>
        <w:annotationRef/>
      </w:r>
      <w:r>
        <w:rPr>
          <w:rFonts w:hint="cs"/>
          <w:rtl/>
        </w:rPr>
        <w:t>עודכן בהתאם להערת לקוח מס' 402.</w:t>
      </w:r>
    </w:p>
  </w:comment>
  <w:comment w:id="72" w:author="Michal Moreno" w:date="2015-02-03T16:07:00Z" w:initials="MM">
    <w:p w14:paraId="29C9D351" w14:textId="77777777" w:rsidR="00DF2FCB" w:rsidRDefault="00DF2FCB">
      <w:pPr>
        <w:pStyle w:val="CommentText"/>
      </w:pPr>
      <w:r>
        <w:rPr>
          <w:rStyle w:val="CommentReference"/>
        </w:rPr>
        <w:annotationRef/>
      </w:r>
      <w:r>
        <w:rPr>
          <w:rFonts w:hint="cs"/>
          <w:rtl/>
        </w:rPr>
        <w:t>עודכן בהתאם להערת לקוח מס' 401.</w:t>
      </w:r>
    </w:p>
  </w:comment>
  <w:comment w:id="90" w:author="Michal Moreno" w:date="2015-02-03T16:07:00Z" w:initials="MM">
    <w:p w14:paraId="3EBC8279" w14:textId="77777777" w:rsidR="00DF2FCB" w:rsidRDefault="00DF2FCB">
      <w:pPr>
        <w:pStyle w:val="CommentText"/>
      </w:pPr>
      <w:r>
        <w:rPr>
          <w:rStyle w:val="CommentReference"/>
        </w:rPr>
        <w:annotationRef/>
      </w:r>
      <w:r>
        <w:rPr>
          <w:rFonts w:hint="cs"/>
          <w:rtl/>
        </w:rPr>
        <w:t>תוקן בהתאם להערת לקוח מס' 405.</w:t>
      </w:r>
    </w:p>
  </w:comment>
  <w:comment w:id="193" w:author="Michal Moreno" w:date="2015-02-03T16:07:00Z" w:initials="MM">
    <w:p w14:paraId="60E630B3" w14:textId="77777777" w:rsidR="00DF2FCB" w:rsidRDefault="00DF2FCB">
      <w:pPr>
        <w:pStyle w:val="CommentText"/>
      </w:pPr>
      <w:r>
        <w:rPr>
          <w:rStyle w:val="CommentReference"/>
        </w:rPr>
        <w:annotationRef/>
      </w:r>
      <w:r>
        <w:rPr>
          <w:rFonts w:hint="cs"/>
          <w:rtl/>
        </w:rPr>
        <w:t>עודכן בהתאם להערת לקוח מס' 402.</w:t>
      </w:r>
    </w:p>
  </w:comment>
  <w:comment w:id="236" w:author="Saporta, Eyal" w:date="2015-02-18T16:56:00Z" w:initials="SE">
    <w:p w14:paraId="4FBC848D" w14:textId="3D130E0B" w:rsidR="00837DB6" w:rsidRDefault="00837DB6">
      <w:pPr>
        <w:pStyle w:val="CommentText"/>
      </w:pPr>
      <w:r>
        <w:rPr>
          <w:rStyle w:val="CommentReference"/>
        </w:rPr>
        <w:annotationRef/>
      </w:r>
      <w:r>
        <w:rPr>
          <w:rFonts w:hint="cs"/>
          <w:rtl/>
        </w:rPr>
        <w:t>עודכן עקב הערת לקוח 702</w:t>
      </w:r>
    </w:p>
  </w:comment>
  <w:comment w:id="246" w:author="Michal Moreno" w:date="2015-02-03T16:07:00Z" w:initials="MM">
    <w:p w14:paraId="79E72D92" w14:textId="77777777" w:rsidR="00182BB1" w:rsidRDefault="00182BB1">
      <w:pPr>
        <w:pStyle w:val="CommentText"/>
      </w:pPr>
      <w:r>
        <w:rPr>
          <w:rStyle w:val="CommentReference"/>
        </w:rPr>
        <w:annotationRef/>
      </w:r>
      <w:r>
        <w:rPr>
          <w:rFonts w:hint="cs"/>
          <w:rtl/>
        </w:rPr>
        <w:t>תוקן בהתאם להערת לקוח מס' 327. הבדיקה תתבצע בחתימת המפגש ולא במסך עצמו.</w:t>
      </w:r>
      <w:r>
        <w:rPr>
          <w:rFonts w:hint="cs"/>
          <w:rtl/>
        </w:rPr>
        <w:tab/>
      </w:r>
    </w:p>
  </w:comment>
  <w:comment w:id="268" w:author="Michal Moreno" w:date="2015-02-03T16:07:00Z" w:initials="MM">
    <w:p w14:paraId="34CC457B" w14:textId="77777777" w:rsidR="00DF2FCB" w:rsidRDefault="00DF2FCB">
      <w:pPr>
        <w:pStyle w:val="CommentText"/>
      </w:pPr>
      <w:r>
        <w:rPr>
          <w:rStyle w:val="CommentReference"/>
        </w:rPr>
        <w:annotationRef/>
      </w:r>
      <w:r>
        <w:rPr>
          <w:rFonts w:hint="cs"/>
          <w:rtl/>
        </w:rPr>
        <w:t>עודכן בהתאם להערת לקוח מס' 327.</w:t>
      </w:r>
    </w:p>
  </w:comment>
  <w:comment w:id="279" w:author="Michal Moreno" w:date="2015-02-03T16:07:00Z" w:initials="MM">
    <w:p w14:paraId="1B925AE0" w14:textId="77777777" w:rsidR="00182BB1" w:rsidRDefault="00182BB1" w:rsidP="00182BB1">
      <w:pPr>
        <w:pStyle w:val="CommentText"/>
      </w:pPr>
      <w:r>
        <w:rPr>
          <w:rStyle w:val="CommentReference"/>
        </w:rPr>
        <w:annotationRef/>
      </w:r>
      <w:r>
        <w:rPr>
          <w:rFonts w:hint="cs"/>
          <w:rtl/>
        </w:rPr>
        <w:t>עודכן בהתאם להערת לקוח מס' 327.</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3CE6B4" w15:done="0"/>
  <w15:commentEx w15:paraId="17D670C7" w15:done="0"/>
  <w15:commentEx w15:paraId="166B3480" w15:done="0"/>
  <w15:commentEx w15:paraId="29C9D351" w15:done="0"/>
  <w15:commentEx w15:paraId="3EBC8279" w15:done="0"/>
  <w15:commentEx w15:paraId="60E630B3" w15:done="0"/>
  <w15:commentEx w15:paraId="4FBC848D" w15:done="0"/>
  <w15:commentEx w15:paraId="79E72D92" w15:done="0"/>
  <w15:commentEx w15:paraId="34CC457B" w15:done="0"/>
  <w15:commentEx w15:paraId="1B925AE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60366" w14:textId="77777777" w:rsidR="00D21D10" w:rsidRDefault="00D21D10" w:rsidP="000275D4">
      <w:r>
        <w:separator/>
      </w:r>
    </w:p>
  </w:endnote>
  <w:endnote w:type="continuationSeparator" w:id="0">
    <w:p w14:paraId="2C43F1BB" w14:textId="77777777" w:rsidR="00D21D10" w:rsidRDefault="00D21D10" w:rsidP="00027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D7D59" w14:textId="77777777" w:rsidR="00DF2FCB" w:rsidRPr="0032454F" w:rsidRDefault="00DF2FCB"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14:anchorId="396A2C0A" wp14:editId="39283E65">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7970"/>
                  </a:xfrm>
                  <a:prstGeom prst="rect">
                    <a:avLst/>
                  </a:prstGeom>
                  <a:noFill/>
                  <a:ln>
                    <a:noFill/>
                  </a:ln>
                </pic:spPr>
              </pic:pic>
            </a:graphicData>
          </a:graphic>
        </wp:anchor>
      </w:drawing>
    </w:r>
    <w:r w:rsidR="0082418C">
      <w:rPr>
        <w:rFonts w:ascii="Times New Roman" w:hAnsi="Times New Roman" w:cs="David"/>
        <w:noProof/>
        <w:sz w:val="18"/>
        <w:lang w:bidi="he-IL"/>
      </w:rPr>
      <w:pict w14:anchorId="57EE7C76">
        <v:line id="Straight Connector 7" o:spid="_x0000_s2049" style="position:absolute;left:0;text-align:left;z-index:251661312;visibility:visible;mso-wrap-distance-top:-3e-5mm;mso-wrap-distance-bottom:-3e-5mm;mso-position-horizontal-relative:text;mso-position-vertical-relative:text;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" strokecolor="#5b9bd5 [3204]" strokeweight=".5pt">
          <v:stroke joinstyle="miter"/>
          <o:lock v:ext="edit" shapetype="f"/>
        </v:line>
      </w:pict>
    </w:r>
    <w:r w:rsidRPr="009C4100">
      <w:rPr>
        <w:rFonts w:ascii="Arial" w:hAnsi="Arial" w:cs="Arial"/>
        <w:sz w:val="16"/>
        <w:szCs w:val="16"/>
        <w:rtl/>
        <w:lang w:bidi="he-IL"/>
      </w:rPr>
      <w:t xml:space="preserve">היולט פקרד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r w:rsidRPr="009C4100">
      <w:rPr>
        <w:rFonts w:ascii="Arial" w:hAnsi="Arial" w:cs="Arial"/>
        <w:sz w:val="16"/>
        <w:szCs w:val="16"/>
        <w:rtl/>
        <w:lang w:bidi="he-IL"/>
      </w:rPr>
      <w:t>בע</w:t>
    </w:r>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11EBA" w14:textId="77777777" w:rsidR="00D21D10" w:rsidRDefault="00D21D10" w:rsidP="000275D4">
      <w:r>
        <w:separator/>
      </w:r>
    </w:p>
  </w:footnote>
  <w:footnote w:type="continuationSeparator" w:id="0">
    <w:p w14:paraId="6D7D2216" w14:textId="77777777" w:rsidR="00D21D10" w:rsidRDefault="00D21D10" w:rsidP="00027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3948F" w14:textId="77777777" w:rsidR="00DF2FCB" w:rsidRPr="00262713" w:rsidRDefault="00DF2FCB" w:rsidP="00B815E3">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8240" behindDoc="0" locked="0" layoutInCell="1" allowOverlap="1" wp14:anchorId="3D376730" wp14:editId="117E680B">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3859"/>
                  </a:xfrm>
                  <a:prstGeom prst="rect">
                    <a:avLst/>
                  </a:prstGeom>
                  <a:noFill/>
                  <a:ln>
                    <a:noFill/>
                  </a:ln>
                </pic:spPr>
              </pic:pic>
            </a:graphicData>
          </a:graphic>
        </wp:anchor>
      </w:drawing>
    </w:r>
    <w:r>
      <w:rPr>
        <w:rFonts w:cs="David" w:hint="cs"/>
        <w:sz w:val="18"/>
        <w:szCs w:val="20"/>
        <w:rtl/>
        <w:lang w:eastAsia="he-IL"/>
      </w:rPr>
      <w:t xml:space="preserve">מסמך אפיון הפניות פתוחות </w:t>
    </w:r>
    <w:r w:rsidRPr="00262713">
      <w:rPr>
        <w:rFonts w:cs="David" w:hint="cs"/>
        <w:sz w:val="18"/>
        <w:szCs w:val="20"/>
        <w:rtl/>
        <w:lang w:eastAsia="he-IL"/>
      </w:rPr>
      <w:t>רשומה רפואית ממוחשבת עבור צה"ל</w:t>
    </w:r>
  </w:p>
  <w:p w14:paraId="78770C9C" w14:textId="5C55C093" w:rsidR="00DF2FCB" w:rsidRPr="000275D4" w:rsidRDefault="00DF2FCB" w:rsidP="00837DB6">
    <w:pPr>
      <w:pStyle w:val="Header"/>
      <w:jc w:val="center"/>
      <w:rPr>
        <w:rFonts w:cs="David"/>
        <w:sz w:val="18"/>
        <w:szCs w:val="20"/>
        <w:lang w:eastAsia="he-IL"/>
      </w:rPr>
    </w:pPr>
    <w:r>
      <w:rPr>
        <w:rFonts w:cs="David" w:hint="cs"/>
        <w:sz w:val="18"/>
        <w:szCs w:val="20"/>
        <w:rtl/>
        <w:lang w:eastAsia="he-IL"/>
      </w:rPr>
      <w:t xml:space="preserve">מהדורה </w:t>
    </w:r>
    <w:del w:id="280" w:author="Michal Moreno" w:date="2014-10-26T13:25:00Z">
      <w:r w:rsidDel="00477D9C">
        <w:rPr>
          <w:rFonts w:cs="David" w:hint="cs"/>
          <w:sz w:val="18"/>
          <w:szCs w:val="20"/>
          <w:rtl/>
          <w:lang w:eastAsia="he-IL"/>
        </w:rPr>
        <w:delText>1</w:delText>
      </w:r>
    </w:del>
    <w:ins w:id="281" w:author="Michal Moreno" w:date="2015-01-28T18:28:00Z">
      <w:r>
        <w:rPr>
          <w:rFonts w:cs="David" w:hint="cs"/>
          <w:sz w:val="18"/>
          <w:szCs w:val="20"/>
          <w:rtl/>
          <w:lang w:eastAsia="he-IL"/>
        </w:rPr>
        <w:t>4</w:t>
      </w:r>
    </w:ins>
    <w:r>
      <w:rPr>
        <w:rFonts w:cs="David" w:hint="cs"/>
        <w:sz w:val="18"/>
        <w:szCs w:val="20"/>
        <w:rtl/>
        <w:lang w:eastAsia="he-IL"/>
      </w:rPr>
      <w:t>.0</w:t>
    </w:r>
    <w:r>
      <w:rPr>
        <w:rFonts w:cs="David"/>
        <w:sz w:val="18"/>
        <w:szCs w:val="20"/>
        <w:rtl/>
        <w:lang w:eastAsia="he-IL"/>
      </w:rPr>
      <w:tab/>
    </w:r>
    <w:r>
      <w:rPr>
        <w:rFonts w:cs="David" w:hint="cs"/>
        <w:sz w:val="18"/>
        <w:szCs w:val="20"/>
        <w:rtl/>
        <w:lang w:eastAsia="he-IL"/>
      </w:rPr>
      <w:t xml:space="preserve">תאריך שינוי אחרון: </w:t>
    </w:r>
    <w:del w:id="282" w:author="Michal Moreno" w:date="2014-10-26T11:59:00Z">
      <w:r w:rsidDel="00464643">
        <w:rPr>
          <w:rFonts w:cs="David" w:hint="cs"/>
          <w:sz w:val="18"/>
          <w:szCs w:val="20"/>
          <w:rtl/>
          <w:lang w:eastAsia="he-IL"/>
        </w:rPr>
        <w:delText>07/09</w:delText>
      </w:r>
    </w:del>
    <w:ins w:id="283" w:author="Michal Moreno" w:date="2015-02-03T16:06:00Z">
      <w:del w:id="284" w:author="Saporta, Eyal" w:date="2015-02-18T16:56:00Z">
        <w:r w:rsidR="00182BB1" w:rsidDel="00837DB6">
          <w:rPr>
            <w:rFonts w:cs="David" w:hint="cs"/>
            <w:sz w:val="18"/>
            <w:szCs w:val="20"/>
            <w:rtl/>
            <w:lang w:eastAsia="he-IL"/>
          </w:rPr>
          <w:delText>01</w:delText>
        </w:r>
      </w:del>
    </w:ins>
    <w:ins w:id="285" w:author="Saporta, Eyal" w:date="2015-02-18T16:56:00Z">
      <w:r w:rsidR="00837DB6">
        <w:rPr>
          <w:rFonts w:cs="David" w:hint="cs"/>
          <w:sz w:val="18"/>
          <w:szCs w:val="20"/>
          <w:rtl/>
          <w:lang w:eastAsia="he-IL"/>
        </w:rPr>
        <w:t>18</w:t>
      </w:r>
    </w:ins>
    <w:ins w:id="286" w:author="Michal Moreno" w:date="2015-02-03T16:06:00Z">
      <w:r w:rsidR="00182BB1">
        <w:rPr>
          <w:rFonts w:cs="David" w:hint="cs"/>
          <w:sz w:val="18"/>
          <w:szCs w:val="20"/>
          <w:rtl/>
          <w:lang w:eastAsia="he-IL"/>
        </w:rPr>
        <w:t>/02/2015</w:t>
      </w:r>
    </w:ins>
    <w:del w:id="287" w:author="Michal Moreno" w:date="2015-02-03T16:06:00Z">
      <w:r w:rsidDel="00182BB1">
        <w:rPr>
          <w:rFonts w:cs="David" w:hint="cs"/>
          <w:sz w:val="18"/>
          <w:szCs w:val="20"/>
          <w:rtl/>
          <w:lang w:eastAsia="he-IL"/>
        </w:rPr>
        <w:delText>/2014</w:delText>
      </w:r>
    </w:del>
    <w:r w:rsidRPr="00262713">
      <w:rPr>
        <w:rFonts w:cs="David" w:hint="cs"/>
        <w:sz w:val="18"/>
        <w:szCs w:val="20"/>
        <w:rtl/>
        <w:lang w:eastAsia="he-IL"/>
      </w:rPr>
      <w:tab/>
      <w:t xml:space="preserve">עמוד </w:t>
    </w:r>
    <w:r w:rsidR="00A033C3"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PAGE</w:instrText>
    </w:r>
    <w:r w:rsidRPr="00262713">
      <w:rPr>
        <w:rFonts w:cs="David"/>
        <w:sz w:val="18"/>
        <w:szCs w:val="20"/>
        <w:rtl/>
        <w:lang w:eastAsia="he-IL"/>
      </w:rPr>
      <w:instrText xml:space="preserve">  \</w:instrText>
    </w:r>
    <w:r w:rsidRPr="00262713">
      <w:rPr>
        <w:rFonts w:cs="David" w:hint="cs"/>
        <w:sz w:val="18"/>
        <w:szCs w:val="20"/>
        <w:rtl/>
        <w:lang w:eastAsia="he-IL"/>
      </w:rPr>
      <w:instrText xml:space="preserve">* </w:instrText>
    </w:r>
    <w:r w:rsidRPr="00262713">
      <w:rPr>
        <w:rFonts w:cs="David"/>
        <w:sz w:val="18"/>
        <w:szCs w:val="20"/>
        <w:lang w:eastAsia="he-IL"/>
      </w:rPr>
      <w:instrText>MERGEFORMAT</w:instrText>
    </w:r>
    <w:r w:rsidRPr="00262713">
      <w:rPr>
        <w:rFonts w:cs="David"/>
        <w:sz w:val="18"/>
        <w:szCs w:val="20"/>
        <w:rtl/>
        <w:lang w:eastAsia="he-IL"/>
      </w:rPr>
      <w:instrText xml:space="preserve"> </w:instrText>
    </w:r>
    <w:r w:rsidR="00A033C3" w:rsidRPr="00262713">
      <w:rPr>
        <w:rFonts w:cs="David"/>
        <w:sz w:val="18"/>
        <w:szCs w:val="20"/>
        <w:rtl/>
        <w:lang w:eastAsia="he-IL"/>
      </w:rPr>
      <w:fldChar w:fldCharType="separate"/>
    </w:r>
    <w:r w:rsidR="0082418C">
      <w:rPr>
        <w:rFonts w:cs="David"/>
        <w:noProof/>
        <w:sz w:val="18"/>
        <w:szCs w:val="20"/>
        <w:rtl/>
        <w:lang w:eastAsia="he-IL"/>
      </w:rPr>
      <w:t>6</w:t>
    </w:r>
    <w:r w:rsidR="00A033C3" w:rsidRPr="00262713">
      <w:rPr>
        <w:rFonts w:cs="David"/>
        <w:sz w:val="18"/>
        <w:szCs w:val="20"/>
        <w:rtl/>
        <w:lang w:eastAsia="he-IL"/>
      </w:rPr>
      <w:fldChar w:fldCharType="end"/>
    </w:r>
    <w:r w:rsidRPr="00262713">
      <w:rPr>
        <w:rFonts w:cs="David"/>
        <w:sz w:val="18"/>
        <w:szCs w:val="20"/>
        <w:rtl/>
        <w:lang w:eastAsia="he-IL"/>
      </w:rPr>
      <w:t xml:space="preserve"> </w:t>
    </w:r>
    <w:r w:rsidRPr="00262713">
      <w:rPr>
        <w:rFonts w:cs="David" w:hint="cs"/>
        <w:sz w:val="18"/>
        <w:szCs w:val="20"/>
        <w:rtl/>
        <w:lang w:eastAsia="he-IL"/>
      </w:rPr>
      <w:t xml:space="preserve">מתוך </w:t>
    </w:r>
    <w:r w:rsidR="00A033C3"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NUMPAGES</w:instrText>
    </w:r>
    <w:r w:rsidRPr="00262713">
      <w:rPr>
        <w:rFonts w:cs="David"/>
        <w:sz w:val="18"/>
        <w:szCs w:val="20"/>
        <w:rtl/>
        <w:lang w:eastAsia="he-IL"/>
      </w:rPr>
      <w:instrText xml:space="preserve"> </w:instrText>
    </w:r>
    <w:r w:rsidR="00A033C3" w:rsidRPr="00262713">
      <w:rPr>
        <w:rFonts w:cs="David"/>
        <w:sz w:val="18"/>
        <w:szCs w:val="20"/>
        <w:rtl/>
        <w:lang w:eastAsia="he-IL"/>
      </w:rPr>
      <w:fldChar w:fldCharType="separate"/>
    </w:r>
    <w:r w:rsidR="0082418C">
      <w:rPr>
        <w:rFonts w:cs="David"/>
        <w:noProof/>
        <w:sz w:val="18"/>
        <w:szCs w:val="20"/>
        <w:rtl/>
        <w:lang w:eastAsia="he-IL"/>
      </w:rPr>
      <w:t>6</w:t>
    </w:r>
    <w:r w:rsidR="00A033C3" w:rsidRPr="00262713">
      <w:rPr>
        <w:rFonts w:cs="David"/>
        <w:sz w:val="18"/>
        <w:szCs w:val="20"/>
        <w:rtl/>
        <w:lang w:eastAsia="he-I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3683"/>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7151117"/>
    <w:multiLevelType w:val="hybridMultilevel"/>
    <w:tmpl w:val="0610E1F4"/>
    <w:lvl w:ilvl="0" w:tplc="AFA26A82">
      <w:numFmt w:val="bullet"/>
      <w:lvlText w:val=""/>
      <w:lvlJc w:val="left"/>
      <w:pPr>
        <w:ind w:left="720" w:hanging="360"/>
      </w:pPr>
      <w:rPr>
        <w:rFonts w:ascii="Symbol" w:eastAsia="Times New Roman"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28110C"/>
    <w:multiLevelType w:val="hybridMultilevel"/>
    <w:tmpl w:val="0A20DE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4"/>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porta, Eyal">
    <w15:presenceInfo w15:providerId="AD" w15:userId="S-1-5-21-1957994488-842925246-40105171-17049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F7EB0"/>
    <w:rsid w:val="00000009"/>
    <w:rsid w:val="00003B5B"/>
    <w:rsid w:val="0001204D"/>
    <w:rsid w:val="0002666E"/>
    <w:rsid w:val="000275D4"/>
    <w:rsid w:val="0003041F"/>
    <w:rsid w:val="000355DD"/>
    <w:rsid w:val="0003702D"/>
    <w:rsid w:val="00042A59"/>
    <w:rsid w:val="00043BA2"/>
    <w:rsid w:val="00054573"/>
    <w:rsid w:val="00055704"/>
    <w:rsid w:val="00064297"/>
    <w:rsid w:val="00066381"/>
    <w:rsid w:val="00070CFF"/>
    <w:rsid w:val="00083E24"/>
    <w:rsid w:val="000916A1"/>
    <w:rsid w:val="00092AC9"/>
    <w:rsid w:val="000A2C1B"/>
    <w:rsid w:val="000B1EF0"/>
    <w:rsid w:val="000B68A8"/>
    <w:rsid w:val="000C41FA"/>
    <w:rsid w:val="000C7771"/>
    <w:rsid w:val="000D0C4B"/>
    <w:rsid w:val="000E1A04"/>
    <w:rsid w:val="000E5EED"/>
    <w:rsid w:val="001060E6"/>
    <w:rsid w:val="00114B98"/>
    <w:rsid w:val="001279FA"/>
    <w:rsid w:val="00144DCF"/>
    <w:rsid w:val="0014532B"/>
    <w:rsid w:val="00150585"/>
    <w:rsid w:val="00150EFD"/>
    <w:rsid w:val="001518EC"/>
    <w:rsid w:val="00154548"/>
    <w:rsid w:val="001552C0"/>
    <w:rsid w:val="00165BD5"/>
    <w:rsid w:val="00182BB1"/>
    <w:rsid w:val="00182F5B"/>
    <w:rsid w:val="00195A44"/>
    <w:rsid w:val="00196743"/>
    <w:rsid w:val="001A2A9C"/>
    <w:rsid w:val="001A55ED"/>
    <w:rsid w:val="001A62D5"/>
    <w:rsid w:val="001B13E1"/>
    <w:rsid w:val="001B340F"/>
    <w:rsid w:val="001D16C5"/>
    <w:rsid w:val="001E05BB"/>
    <w:rsid w:val="001F1C12"/>
    <w:rsid w:val="00200789"/>
    <w:rsid w:val="00221D9B"/>
    <w:rsid w:val="0022443E"/>
    <w:rsid w:val="00231282"/>
    <w:rsid w:val="00236087"/>
    <w:rsid w:val="00243249"/>
    <w:rsid w:val="00251539"/>
    <w:rsid w:val="00255DF0"/>
    <w:rsid w:val="00282F69"/>
    <w:rsid w:val="002A1300"/>
    <w:rsid w:val="002A7369"/>
    <w:rsid w:val="002B1909"/>
    <w:rsid w:val="002B4A86"/>
    <w:rsid w:val="002F5D8E"/>
    <w:rsid w:val="0030796C"/>
    <w:rsid w:val="00310D34"/>
    <w:rsid w:val="003242C4"/>
    <w:rsid w:val="0032454F"/>
    <w:rsid w:val="00331A00"/>
    <w:rsid w:val="0033328B"/>
    <w:rsid w:val="003375FC"/>
    <w:rsid w:val="00340F6E"/>
    <w:rsid w:val="00350CBA"/>
    <w:rsid w:val="00350CEF"/>
    <w:rsid w:val="00353D45"/>
    <w:rsid w:val="003734EB"/>
    <w:rsid w:val="003821A2"/>
    <w:rsid w:val="00391C3F"/>
    <w:rsid w:val="0039353B"/>
    <w:rsid w:val="003D4B80"/>
    <w:rsid w:val="003E6CA8"/>
    <w:rsid w:val="003F3680"/>
    <w:rsid w:val="00400CFF"/>
    <w:rsid w:val="00401D74"/>
    <w:rsid w:val="00402ABD"/>
    <w:rsid w:val="00413451"/>
    <w:rsid w:val="00422305"/>
    <w:rsid w:val="00445A14"/>
    <w:rsid w:val="00457850"/>
    <w:rsid w:val="00464643"/>
    <w:rsid w:val="00471B8D"/>
    <w:rsid w:val="00477D9C"/>
    <w:rsid w:val="00486BEC"/>
    <w:rsid w:val="0049463F"/>
    <w:rsid w:val="004966FB"/>
    <w:rsid w:val="004A1016"/>
    <w:rsid w:val="004A73B3"/>
    <w:rsid w:val="004D1C18"/>
    <w:rsid w:val="004D4DD7"/>
    <w:rsid w:val="004E288D"/>
    <w:rsid w:val="004E71A6"/>
    <w:rsid w:val="004F75BC"/>
    <w:rsid w:val="00507863"/>
    <w:rsid w:val="005179C3"/>
    <w:rsid w:val="0052134D"/>
    <w:rsid w:val="00525A1F"/>
    <w:rsid w:val="00534A9D"/>
    <w:rsid w:val="005377B8"/>
    <w:rsid w:val="00543988"/>
    <w:rsid w:val="005452FB"/>
    <w:rsid w:val="00555437"/>
    <w:rsid w:val="00564902"/>
    <w:rsid w:val="00575B45"/>
    <w:rsid w:val="0057750F"/>
    <w:rsid w:val="005829F8"/>
    <w:rsid w:val="00590F7C"/>
    <w:rsid w:val="00593B08"/>
    <w:rsid w:val="00593FA6"/>
    <w:rsid w:val="005A6290"/>
    <w:rsid w:val="005A7ECA"/>
    <w:rsid w:val="005B080E"/>
    <w:rsid w:val="005C22F4"/>
    <w:rsid w:val="005D031E"/>
    <w:rsid w:val="005D2B4F"/>
    <w:rsid w:val="005D3A38"/>
    <w:rsid w:val="005F5CEF"/>
    <w:rsid w:val="00603C78"/>
    <w:rsid w:val="00605C8A"/>
    <w:rsid w:val="00611992"/>
    <w:rsid w:val="0061569E"/>
    <w:rsid w:val="0062215A"/>
    <w:rsid w:val="006265A0"/>
    <w:rsid w:val="00634FF2"/>
    <w:rsid w:val="00646129"/>
    <w:rsid w:val="00647897"/>
    <w:rsid w:val="006521B1"/>
    <w:rsid w:val="0065250A"/>
    <w:rsid w:val="00652D92"/>
    <w:rsid w:val="00654DF4"/>
    <w:rsid w:val="00676149"/>
    <w:rsid w:val="00676D20"/>
    <w:rsid w:val="00681C6E"/>
    <w:rsid w:val="00691863"/>
    <w:rsid w:val="006C6359"/>
    <w:rsid w:val="006D3E19"/>
    <w:rsid w:val="006D55FD"/>
    <w:rsid w:val="006E3752"/>
    <w:rsid w:val="006E4130"/>
    <w:rsid w:val="006E4EEC"/>
    <w:rsid w:val="006F6954"/>
    <w:rsid w:val="00700581"/>
    <w:rsid w:val="00711F72"/>
    <w:rsid w:val="007204A7"/>
    <w:rsid w:val="0073106E"/>
    <w:rsid w:val="0073511B"/>
    <w:rsid w:val="00742821"/>
    <w:rsid w:val="007519CD"/>
    <w:rsid w:val="007626C8"/>
    <w:rsid w:val="007654A0"/>
    <w:rsid w:val="0077688B"/>
    <w:rsid w:val="00777100"/>
    <w:rsid w:val="00781AC1"/>
    <w:rsid w:val="007A09D4"/>
    <w:rsid w:val="007A1935"/>
    <w:rsid w:val="007A2209"/>
    <w:rsid w:val="007A3D4D"/>
    <w:rsid w:val="007B186B"/>
    <w:rsid w:val="007B365C"/>
    <w:rsid w:val="007B5543"/>
    <w:rsid w:val="007C3A81"/>
    <w:rsid w:val="007C3E07"/>
    <w:rsid w:val="007C79BD"/>
    <w:rsid w:val="007D4E9D"/>
    <w:rsid w:val="007E71C4"/>
    <w:rsid w:val="007E7D98"/>
    <w:rsid w:val="007F4A66"/>
    <w:rsid w:val="007F5573"/>
    <w:rsid w:val="00801FB6"/>
    <w:rsid w:val="00804953"/>
    <w:rsid w:val="008100D1"/>
    <w:rsid w:val="0082418C"/>
    <w:rsid w:val="00825D53"/>
    <w:rsid w:val="00837DB6"/>
    <w:rsid w:val="008460C5"/>
    <w:rsid w:val="0085108B"/>
    <w:rsid w:val="00861A61"/>
    <w:rsid w:val="008677AA"/>
    <w:rsid w:val="00875DC1"/>
    <w:rsid w:val="00877B46"/>
    <w:rsid w:val="0088478C"/>
    <w:rsid w:val="008903F8"/>
    <w:rsid w:val="0089055C"/>
    <w:rsid w:val="008A06B2"/>
    <w:rsid w:val="008A1926"/>
    <w:rsid w:val="008B12E7"/>
    <w:rsid w:val="008C2F4D"/>
    <w:rsid w:val="008C688F"/>
    <w:rsid w:val="008D088F"/>
    <w:rsid w:val="008D510E"/>
    <w:rsid w:val="008E6C11"/>
    <w:rsid w:val="008E7777"/>
    <w:rsid w:val="008F1FCD"/>
    <w:rsid w:val="0090296E"/>
    <w:rsid w:val="00903596"/>
    <w:rsid w:val="00903B00"/>
    <w:rsid w:val="00904A56"/>
    <w:rsid w:val="009123CA"/>
    <w:rsid w:val="00921A5D"/>
    <w:rsid w:val="00923883"/>
    <w:rsid w:val="00926402"/>
    <w:rsid w:val="009322AE"/>
    <w:rsid w:val="00933511"/>
    <w:rsid w:val="00936BB1"/>
    <w:rsid w:val="0094205B"/>
    <w:rsid w:val="00945F13"/>
    <w:rsid w:val="00951E92"/>
    <w:rsid w:val="009520C6"/>
    <w:rsid w:val="009B449C"/>
    <w:rsid w:val="009B5C27"/>
    <w:rsid w:val="009B7EA9"/>
    <w:rsid w:val="009C16A9"/>
    <w:rsid w:val="009C5808"/>
    <w:rsid w:val="009D37BF"/>
    <w:rsid w:val="009D72B2"/>
    <w:rsid w:val="009E2F85"/>
    <w:rsid w:val="009E5DB5"/>
    <w:rsid w:val="009F0B6E"/>
    <w:rsid w:val="009F30F3"/>
    <w:rsid w:val="009F52A7"/>
    <w:rsid w:val="00A033C3"/>
    <w:rsid w:val="00A06677"/>
    <w:rsid w:val="00A20448"/>
    <w:rsid w:val="00A2561E"/>
    <w:rsid w:val="00A27ECC"/>
    <w:rsid w:val="00A350E8"/>
    <w:rsid w:val="00A362C0"/>
    <w:rsid w:val="00A41DB2"/>
    <w:rsid w:val="00A55A4D"/>
    <w:rsid w:val="00A84650"/>
    <w:rsid w:val="00AB24B8"/>
    <w:rsid w:val="00AC01EB"/>
    <w:rsid w:val="00AD0BA7"/>
    <w:rsid w:val="00AD53C8"/>
    <w:rsid w:val="00AE1A03"/>
    <w:rsid w:val="00AE5FDE"/>
    <w:rsid w:val="00AF4D7D"/>
    <w:rsid w:val="00AF7790"/>
    <w:rsid w:val="00B01C3E"/>
    <w:rsid w:val="00B054CA"/>
    <w:rsid w:val="00B10D71"/>
    <w:rsid w:val="00B11971"/>
    <w:rsid w:val="00B13F07"/>
    <w:rsid w:val="00B13F0C"/>
    <w:rsid w:val="00B20226"/>
    <w:rsid w:val="00B21E2B"/>
    <w:rsid w:val="00B276D5"/>
    <w:rsid w:val="00B33323"/>
    <w:rsid w:val="00B36E80"/>
    <w:rsid w:val="00B44B11"/>
    <w:rsid w:val="00B53246"/>
    <w:rsid w:val="00B5736E"/>
    <w:rsid w:val="00B60E16"/>
    <w:rsid w:val="00B650A2"/>
    <w:rsid w:val="00B6528A"/>
    <w:rsid w:val="00B673F3"/>
    <w:rsid w:val="00B71A17"/>
    <w:rsid w:val="00B74101"/>
    <w:rsid w:val="00B815E3"/>
    <w:rsid w:val="00B92E1A"/>
    <w:rsid w:val="00B95C48"/>
    <w:rsid w:val="00BB01C5"/>
    <w:rsid w:val="00BC3776"/>
    <w:rsid w:val="00BD606A"/>
    <w:rsid w:val="00BF6F8F"/>
    <w:rsid w:val="00C119C9"/>
    <w:rsid w:val="00C13B44"/>
    <w:rsid w:val="00C30CBD"/>
    <w:rsid w:val="00C41D51"/>
    <w:rsid w:val="00C52434"/>
    <w:rsid w:val="00C61D30"/>
    <w:rsid w:val="00C6782C"/>
    <w:rsid w:val="00C81DBE"/>
    <w:rsid w:val="00C8258F"/>
    <w:rsid w:val="00C878C5"/>
    <w:rsid w:val="00C90E09"/>
    <w:rsid w:val="00C913D6"/>
    <w:rsid w:val="00CA5827"/>
    <w:rsid w:val="00CD600C"/>
    <w:rsid w:val="00CD64AA"/>
    <w:rsid w:val="00CF5EBB"/>
    <w:rsid w:val="00CF7802"/>
    <w:rsid w:val="00D00198"/>
    <w:rsid w:val="00D02231"/>
    <w:rsid w:val="00D13142"/>
    <w:rsid w:val="00D21D10"/>
    <w:rsid w:val="00D22708"/>
    <w:rsid w:val="00D448F7"/>
    <w:rsid w:val="00D51F6A"/>
    <w:rsid w:val="00D55FC5"/>
    <w:rsid w:val="00D63590"/>
    <w:rsid w:val="00D779FC"/>
    <w:rsid w:val="00D842E1"/>
    <w:rsid w:val="00D84B76"/>
    <w:rsid w:val="00D92339"/>
    <w:rsid w:val="00D9358C"/>
    <w:rsid w:val="00D93E3C"/>
    <w:rsid w:val="00D942CA"/>
    <w:rsid w:val="00DA0AE6"/>
    <w:rsid w:val="00DA3F68"/>
    <w:rsid w:val="00DA4788"/>
    <w:rsid w:val="00DB58B5"/>
    <w:rsid w:val="00DC2DDA"/>
    <w:rsid w:val="00DE68B9"/>
    <w:rsid w:val="00DF2FCB"/>
    <w:rsid w:val="00DF3A81"/>
    <w:rsid w:val="00DF42A2"/>
    <w:rsid w:val="00E03335"/>
    <w:rsid w:val="00E07E2F"/>
    <w:rsid w:val="00E10507"/>
    <w:rsid w:val="00E2016F"/>
    <w:rsid w:val="00E26234"/>
    <w:rsid w:val="00E325FB"/>
    <w:rsid w:val="00E326DA"/>
    <w:rsid w:val="00E36A1D"/>
    <w:rsid w:val="00E525FA"/>
    <w:rsid w:val="00E60220"/>
    <w:rsid w:val="00E7707E"/>
    <w:rsid w:val="00E80CE2"/>
    <w:rsid w:val="00E84A21"/>
    <w:rsid w:val="00E937AB"/>
    <w:rsid w:val="00EB4B3E"/>
    <w:rsid w:val="00EC2B28"/>
    <w:rsid w:val="00EC3B92"/>
    <w:rsid w:val="00EC419E"/>
    <w:rsid w:val="00EC4F39"/>
    <w:rsid w:val="00EF3C5F"/>
    <w:rsid w:val="00F04BEB"/>
    <w:rsid w:val="00F11B10"/>
    <w:rsid w:val="00F133AC"/>
    <w:rsid w:val="00F266A7"/>
    <w:rsid w:val="00F4188E"/>
    <w:rsid w:val="00F619DD"/>
    <w:rsid w:val="00F704F5"/>
    <w:rsid w:val="00F759FF"/>
    <w:rsid w:val="00F85535"/>
    <w:rsid w:val="00F87787"/>
    <w:rsid w:val="00F9674C"/>
    <w:rsid w:val="00FA06FB"/>
    <w:rsid w:val="00FB159C"/>
    <w:rsid w:val="00FB5492"/>
    <w:rsid w:val="00FE14D7"/>
    <w:rsid w:val="00FE4373"/>
    <w:rsid w:val="00FF6D4B"/>
    <w:rsid w:val="00FF7EB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DA7F084"/>
  <w15:docId w15:val="{DCD893EF-3375-4312-9ECC-9C18CDD88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288D"/>
    <w:pPr>
      <w:ind w:left="720"/>
      <w:contextualSpacing/>
    </w:pPr>
  </w:style>
  <w:style w:type="paragraph" w:styleId="BalloonText">
    <w:name w:val="Balloon Text"/>
    <w:basedOn w:val="Normal"/>
    <w:link w:val="BalloonTextChar"/>
    <w:uiPriority w:val="99"/>
    <w:semiHidden/>
    <w:unhideWhenUsed/>
    <w:rsid w:val="00413451"/>
    <w:rPr>
      <w:rFonts w:ascii="Tahoma" w:hAnsi="Tahoma" w:cs="Tahoma"/>
      <w:sz w:val="16"/>
      <w:szCs w:val="16"/>
    </w:rPr>
  </w:style>
  <w:style w:type="character" w:customStyle="1" w:styleId="BalloonTextChar">
    <w:name w:val="Balloon Text Char"/>
    <w:basedOn w:val="DefaultParagraphFont"/>
    <w:link w:val="BalloonText"/>
    <w:uiPriority w:val="99"/>
    <w:semiHidden/>
    <w:rsid w:val="00413451"/>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A2561E"/>
    <w:rPr>
      <w:sz w:val="16"/>
      <w:szCs w:val="16"/>
    </w:rPr>
  </w:style>
  <w:style w:type="paragraph" w:styleId="CommentText">
    <w:name w:val="annotation text"/>
    <w:basedOn w:val="Normal"/>
    <w:link w:val="CommentTextChar"/>
    <w:uiPriority w:val="99"/>
    <w:semiHidden/>
    <w:unhideWhenUsed/>
    <w:rsid w:val="00A2561E"/>
    <w:rPr>
      <w:sz w:val="20"/>
      <w:szCs w:val="20"/>
    </w:rPr>
  </w:style>
  <w:style w:type="character" w:customStyle="1" w:styleId="CommentTextChar">
    <w:name w:val="Comment Text Char"/>
    <w:basedOn w:val="DefaultParagraphFont"/>
    <w:link w:val="CommentText"/>
    <w:uiPriority w:val="99"/>
    <w:semiHidden/>
    <w:rsid w:val="00A2561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2561E"/>
    <w:rPr>
      <w:b/>
      <w:bCs/>
    </w:rPr>
  </w:style>
  <w:style w:type="character" w:customStyle="1" w:styleId="CommentSubjectChar">
    <w:name w:val="Comment Subject Char"/>
    <w:basedOn w:val="CommentTextChar"/>
    <w:link w:val="CommentSubject"/>
    <w:uiPriority w:val="99"/>
    <w:semiHidden/>
    <w:rsid w:val="00A2561E"/>
    <w:rPr>
      <w:rFonts w:ascii="Times New Roman" w:eastAsia="Times New Roman" w:hAnsi="Times New Roman" w:cs="Times New Roman"/>
      <w:b/>
      <w:bCs/>
      <w:sz w:val="20"/>
      <w:szCs w:val="20"/>
    </w:rPr>
  </w:style>
  <w:style w:type="paragraph" w:styleId="Revision">
    <w:name w:val="Revision"/>
    <w:hidden/>
    <w:uiPriority w:val="99"/>
    <w:semiHidden/>
    <w:rsid w:val="00477D9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905141536">
      <w:bodyDiv w:val="1"/>
      <w:marLeft w:val="0"/>
      <w:marRight w:val="0"/>
      <w:marTop w:val="0"/>
      <w:marBottom w:val="0"/>
      <w:divBdr>
        <w:top w:val="none" w:sz="0" w:space="0" w:color="auto"/>
        <w:left w:val="none" w:sz="0" w:space="0" w:color="auto"/>
        <w:bottom w:val="none" w:sz="0" w:space="0" w:color="auto"/>
        <w:right w:val="none" w:sz="0" w:space="0" w:color="auto"/>
      </w:divBdr>
    </w:div>
    <w:div w:id="920288800">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 w:id="1433092364">
      <w:bodyDiv w:val="1"/>
      <w:marLeft w:val="0"/>
      <w:marRight w:val="0"/>
      <w:marTop w:val="0"/>
      <w:marBottom w:val="0"/>
      <w:divBdr>
        <w:top w:val="none" w:sz="0" w:space="0" w:color="auto"/>
        <w:left w:val="none" w:sz="0" w:space="0" w:color="auto"/>
        <w:bottom w:val="none" w:sz="0" w:space="0" w:color="auto"/>
        <w:right w:val="none" w:sz="0" w:space="0" w:color="auto"/>
      </w:divBdr>
    </w:div>
    <w:div w:id="185611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image" Target="media/image4.jpeg"/><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3F614F-5452-42C7-A83F-D3806B467226}">
  <ds:schemaRefs>
    <ds:schemaRef ds:uri="http://schemas.microsoft.com/sharepoint/v3/contenttype/forms"/>
  </ds:schemaRefs>
</ds:datastoreItem>
</file>

<file path=customXml/itemProps2.xml><?xml version="1.0" encoding="utf-8"?>
<ds:datastoreItem xmlns:ds="http://schemas.openxmlformats.org/officeDocument/2006/customXml" ds:itemID="{B605DE2F-3B01-4B6B-89FA-B4DDDA76F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A83907E-C736-484D-8A72-D1347C37C8D6}">
  <ds:schemaRef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elements/1.1/"/>
    <ds:schemaRef ds:uri="http://purl.org/dc/term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6</Pages>
  <Words>730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4372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Saporta, Eyal</dc:creator>
  <cp:lastModifiedBy>Saporta, Eyal</cp:lastModifiedBy>
  <cp:revision>35</cp:revision>
  <dcterms:created xsi:type="dcterms:W3CDTF">2014-09-23T13:59:00Z</dcterms:created>
  <dcterms:modified xsi:type="dcterms:W3CDTF">2015-02-18T14:57:00Z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