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1" w:rsidRPr="00AD4965" w:rsidRDefault="00AA54B4" w:rsidP="003A22B5">
      <w:pPr>
        <w:jc w:val="center"/>
        <w:rPr>
          <w:rFonts w:hint="cs"/>
          <w:b/>
          <w:bCs/>
          <w:sz w:val="32"/>
          <w:szCs w:val="32"/>
          <w:rtl/>
        </w:rPr>
      </w:pPr>
      <w:r w:rsidRPr="00AD4965">
        <w:rPr>
          <w:rFonts w:hint="cs"/>
          <w:b/>
          <w:bCs/>
          <w:sz w:val="32"/>
          <w:szCs w:val="32"/>
          <w:rtl/>
        </w:rPr>
        <w:t>הסימולציה המדינית</w:t>
      </w:r>
      <w:r w:rsidR="00E76553" w:rsidRPr="00AD4965">
        <w:rPr>
          <w:rFonts w:hint="cs"/>
          <w:b/>
          <w:bCs/>
          <w:sz w:val="32"/>
          <w:szCs w:val="32"/>
          <w:rtl/>
        </w:rPr>
        <w:t xml:space="preserve"> </w:t>
      </w:r>
      <w:r w:rsidRPr="00AD4965">
        <w:rPr>
          <w:rFonts w:hint="cs"/>
          <w:b/>
          <w:bCs/>
          <w:sz w:val="32"/>
          <w:szCs w:val="32"/>
          <w:rtl/>
        </w:rPr>
        <w:t>-</w:t>
      </w:r>
      <w:r w:rsidR="00E76553" w:rsidRPr="00AD4965">
        <w:rPr>
          <w:rFonts w:hint="cs"/>
          <w:b/>
          <w:bCs/>
          <w:sz w:val="32"/>
          <w:szCs w:val="32"/>
          <w:rtl/>
        </w:rPr>
        <w:t xml:space="preserve"> </w:t>
      </w:r>
      <w:r w:rsidRPr="00AD4965">
        <w:rPr>
          <w:rFonts w:hint="cs"/>
          <w:b/>
          <w:bCs/>
          <w:sz w:val="32"/>
          <w:szCs w:val="32"/>
          <w:rtl/>
        </w:rPr>
        <w:t xml:space="preserve">ביטחונית וקורס האסטרטגיה </w:t>
      </w:r>
      <w:r w:rsidRPr="00AD4965">
        <w:rPr>
          <w:b/>
          <w:bCs/>
          <w:sz w:val="32"/>
          <w:szCs w:val="32"/>
          <w:rtl/>
        </w:rPr>
        <w:t>–</w:t>
      </w:r>
      <w:r w:rsidRPr="00AD4965">
        <w:rPr>
          <w:rFonts w:hint="cs"/>
          <w:b/>
          <w:bCs/>
          <w:sz w:val="32"/>
          <w:szCs w:val="32"/>
          <w:rtl/>
        </w:rPr>
        <w:t xml:space="preserve"> </w:t>
      </w:r>
      <w:r w:rsidR="003A22B5" w:rsidRPr="00AD4965">
        <w:rPr>
          <w:rFonts w:hint="cs"/>
          <w:b/>
          <w:bCs/>
          <w:sz w:val="32"/>
          <w:szCs w:val="32"/>
          <w:rtl/>
        </w:rPr>
        <w:t>אתגרים עיקריים</w:t>
      </w:r>
    </w:p>
    <w:p w:rsidR="008F7495" w:rsidRPr="00AD4965" w:rsidRDefault="00AD4965" w:rsidP="00AD4965">
      <w:pPr>
        <w:rPr>
          <w:rFonts w:hint="cs"/>
          <w:sz w:val="28"/>
          <w:szCs w:val="28"/>
          <w:u w:val="single"/>
          <w:rtl/>
        </w:rPr>
      </w:pPr>
      <w:r w:rsidRPr="00AD4965">
        <w:rPr>
          <w:rFonts w:hint="cs"/>
          <w:sz w:val="28"/>
          <w:szCs w:val="28"/>
          <w:u w:val="single"/>
          <w:rtl/>
        </w:rPr>
        <w:t>מתודולוגיה</w:t>
      </w:r>
      <w:r>
        <w:rPr>
          <w:rFonts w:hint="cs"/>
          <w:sz w:val="28"/>
          <w:szCs w:val="28"/>
          <w:u w:val="single"/>
          <w:rtl/>
        </w:rPr>
        <w:t xml:space="preserve"> ותכנים לימודיים </w:t>
      </w:r>
      <w:r w:rsidRPr="00AD4965">
        <w:rPr>
          <w:rFonts w:hint="cs"/>
          <w:sz w:val="28"/>
          <w:szCs w:val="28"/>
          <w:u w:val="single"/>
          <w:rtl/>
        </w:rPr>
        <w:t>:</w:t>
      </w:r>
    </w:p>
    <w:p w:rsidR="00AD4965" w:rsidRDefault="003A22B5" w:rsidP="00AD4965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 w:rsidRPr="00AD4965">
        <w:rPr>
          <w:rFonts w:hint="cs"/>
          <w:sz w:val="28"/>
          <w:szCs w:val="28"/>
          <w:rtl/>
        </w:rPr>
        <w:t>החיבור של  קורס האסטרטגיה לסימולציה</w:t>
      </w:r>
      <w:r w:rsidR="00AD4965">
        <w:rPr>
          <w:rFonts w:hint="cs"/>
          <w:sz w:val="28"/>
          <w:szCs w:val="28"/>
          <w:rtl/>
        </w:rPr>
        <w:t>:</w:t>
      </w:r>
    </w:p>
    <w:p w:rsidR="003A22B5" w:rsidRDefault="003A22B5" w:rsidP="00AD496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 w:rsidRPr="00AD4965">
        <w:rPr>
          <w:rFonts w:hint="cs"/>
          <w:sz w:val="28"/>
          <w:szCs w:val="28"/>
          <w:rtl/>
        </w:rPr>
        <w:t xml:space="preserve"> הכשרה של המדריכים לצורך יצירת שפה משותפת</w:t>
      </w:r>
    </w:p>
    <w:p w:rsidR="00AD4965" w:rsidRDefault="00AD4965" w:rsidP="00AD496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נציג של המתודולוגיה מלווה מההתחלה</w:t>
      </w:r>
    </w:p>
    <w:p w:rsidR="00AD4965" w:rsidRDefault="00AD4965" w:rsidP="00AD4965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החיבור לקורס </w:t>
      </w:r>
      <w:proofErr w:type="spellStart"/>
      <w:r>
        <w:rPr>
          <w:rFonts w:hint="cs"/>
          <w:sz w:val="28"/>
          <w:szCs w:val="28"/>
          <w:rtl/>
        </w:rPr>
        <w:t>מז"ת</w:t>
      </w:r>
      <w:proofErr w:type="spellEnd"/>
      <w:r w:rsidR="00856BD1">
        <w:rPr>
          <w:rFonts w:hint="cs"/>
          <w:sz w:val="28"/>
          <w:szCs w:val="28"/>
          <w:rtl/>
        </w:rPr>
        <w:t xml:space="preserve"> בדגש על הפלסטינים </w:t>
      </w:r>
    </w:p>
    <w:p w:rsidR="00AD4965" w:rsidRPr="00AD4965" w:rsidRDefault="00AD4965" w:rsidP="00AD4965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החיבור לסדנת מו"מ - עומרי</w:t>
      </w:r>
    </w:p>
    <w:p w:rsidR="003A22B5" w:rsidRPr="00AD4965" w:rsidRDefault="003A22B5" w:rsidP="00AD4965">
      <w:pPr>
        <w:rPr>
          <w:rFonts w:hint="cs"/>
          <w:sz w:val="28"/>
          <w:szCs w:val="28"/>
        </w:rPr>
      </w:pPr>
      <w:r w:rsidRPr="00AD4965">
        <w:rPr>
          <w:rFonts w:hint="cs"/>
          <w:sz w:val="28"/>
          <w:szCs w:val="28"/>
          <w:u w:val="single"/>
          <w:rtl/>
        </w:rPr>
        <w:t>מדריכים ומלווים</w:t>
      </w:r>
      <w:r w:rsidRPr="00AD4965">
        <w:rPr>
          <w:rFonts w:hint="cs"/>
          <w:sz w:val="28"/>
          <w:szCs w:val="28"/>
          <w:rtl/>
        </w:rPr>
        <w:t>:</w:t>
      </w:r>
    </w:p>
    <w:p w:rsidR="00AD4965" w:rsidRDefault="003A22B5" w:rsidP="00AD4965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 w:rsidRPr="00AD4965">
        <w:rPr>
          <w:rFonts w:hint="cs"/>
          <w:sz w:val="28"/>
          <w:szCs w:val="28"/>
          <w:rtl/>
        </w:rPr>
        <w:t>אחת מהנקודות הבע</w:t>
      </w:r>
      <w:r w:rsidR="00AD4965" w:rsidRPr="00AD4965">
        <w:rPr>
          <w:rFonts w:hint="cs"/>
          <w:sz w:val="28"/>
          <w:szCs w:val="28"/>
          <w:rtl/>
        </w:rPr>
        <w:t>י</w:t>
      </w:r>
      <w:r w:rsidRPr="00AD4965">
        <w:rPr>
          <w:rFonts w:hint="cs"/>
          <w:sz w:val="28"/>
          <w:szCs w:val="28"/>
          <w:rtl/>
        </w:rPr>
        <w:t>יתיות בשנה שעברה</w:t>
      </w:r>
    </w:p>
    <w:p w:rsidR="003A22B5" w:rsidRDefault="00AD4965" w:rsidP="00AD4965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צורך במדריך מלווה לכל קבוצה + תמיכה למנהלת בזמן המשחק (לצורך משחק שחקנים לא מיוצגים)</w:t>
      </w:r>
      <w:r w:rsidR="003A22B5" w:rsidRPr="00AD4965">
        <w:rPr>
          <w:rFonts w:hint="cs"/>
          <w:sz w:val="28"/>
          <w:szCs w:val="28"/>
          <w:rtl/>
        </w:rPr>
        <w:t xml:space="preserve"> </w:t>
      </w:r>
    </w:p>
    <w:p w:rsidR="00AD4965" w:rsidRPr="00AD4965" w:rsidRDefault="00AD4965" w:rsidP="00AD4965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אופציות: עופרה, מכון דדו, אנשי </w:t>
      </w:r>
      <w:proofErr w:type="spellStart"/>
      <w:r>
        <w:rPr>
          <w:rFonts w:hint="cs"/>
          <w:sz w:val="28"/>
          <w:szCs w:val="28"/>
          <w:rtl/>
        </w:rPr>
        <w:t>אג"ת</w:t>
      </w:r>
      <w:proofErr w:type="spellEnd"/>
      <w:r>
        <w:rPr>
          <w:rFonts w:hint="cs"/>
          <w:sz w:val="28"/>
          <w:szCs w:val="28"/>
          <w:rtl/>
        </w:rPr>
        <w:t xml:space="preserve">, אמ"ן,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</w:p>
    <w:p w:rsidR="00AD4965" w:rsidRDefault="003A22B5" w:rsidP="00AD4965">
      <w:pPr>
        <w:rPr>
          <w:rFonts w:hint="cs"/>
          <w:sz w:val="28"/>
          <w:szCs w:val="28"/>
          <w:rtl/>
        </w:rPr>
      </w:pPr>
      <w:r w:rsidRPr="00AD4965">
        <w:rPr>
          <w:rFonts w:hint="cs"/>
          <w:sz w:val="28"/>
          <w:szCs w:val="28"/>
          <w:u w:val="single"/>
          <w:rtl/>
        </w:rPr>
        <w:t>לו"ז:</w:t>
      </w:r>
    </w:p>
    <w:p w:rsidR="003A22B5" w:rsidRDefault="003A22B5" w:rsidP="00AD4965">
      <w:pPr>
        <w:pStyle w:val="a4"/>
        <w:numPr>
          <w:ilvl w:val="0"/>
          <w:numId w:val="2"/>
        </w:numPr>
        <w:rPr>
          <w:rFonts w:hint="cs"/>
          <w:sz w:val="28"/>
          <w:szCs w:val="28"/>
        </w:rPr>
      </w:pPr>
      <w:r w:rsidRPr="00AD4965">
        <w:rPr>
          <w:rFonts w:hint="cs"/>
          <w:sz w:val="28"/>
          <w:szCs w:val="28"/>
          <w:rtl/>
        </w:rPr>
        <w:t xml:space="preserve">יש להכין </w:t>
      </w:r>
      <w:proofErr w:type="spellStart"/>
      <w:r w:rsidRPr="00AD4965">
        <w:rPr>
          <w:rFonts w:hint="cs"/>
          <w:sz w:val="28"/>
          <w:szCs w:val="28"/>
          <w:rtl/>
        </w:rPr>
        <w:t>גאנט</w:t>
      </w:r>
      <w:proofErr w:type="spellEnd"/>
      <w:r w:rsidRPr="00AD4965">
        <w:rPr>
          <w:rFonts w:hint="cs"/>
          <w:sz w:val="28"/>
          <w:szCs w:val="28"/>
          <w:rtl/>
        </w:rPr>
        <w:t xml:space="preserve"> של התאריכים העיקריים ואבני הדרך</w:t>
      </w:r>
      <w:r w:rsidR="00AD4965">
        <w:rPr>
          <w:rFonts w:hint="cs"/>
          <w:sz w:val="28"/>
          <w:szCs w:val="28"/>
          <w:rtl/>
        </w:rPr>
        <w:t xml:space="preserve"> לאור המשכים שהוקצו.</w:t>
      </w:r>
    </w:p>
    <w:p w:rsidR="00856BD1" w:rsidRDefault="00856BD1" w:rsidP="00AD4965">
      <w:pPr>
        <w:pStyle w:val="a4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לשלב עם קורס פלסטינים</w:t>
      </w:r>
    </w:p>
    <w:p w:rsidR="004A5624" w:rsidRPr="00AD4965" w:rsidRDefault="004A5624" w:rsidP="00AD4965">
      <w:pPr>
        <w:pStyle w:val="a4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איך שומרים על מתח לימודי לאורך התקופה</w:t>
      </w:r>
    </w:p>
    <w:p w:rsidR="003A22B5" w:rsidRDefault="003A22B5" w:rsidP="003A22B5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פתיחה: צורך להיות מוכנים ב-16.12 עם:</w:t>
      </w:r>
    </w:p>
    <w:p w:rsidR="003A22B5" w:rsidRPr="003A22B5" w:rsidRDefault="003A22B5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  <w:rtl/>
        </w:rPr>
      </w:pPr>
      <w:r w:rsidRPr="003A22B5">
        <w:rPr>
          <w:rFonts w:hint="cs"/>
          <w:sz w:val="28"/>
          <w:szCs w:val="28"/>
          <w:rtl/>
        </w:rPr>
        <w:t>חלוקה קבוצות</w:t>
      </w:r>
    </w:p>
    <w:p w:rsidR="003A22B5" w:rsidRPr="003A22B5" w:rsidRDefault="003A22B5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  <w:rtl/>
        </w:rPr>
      </w:pPr>
      <w:r w:rsidRPr="003A22B5">
        <w:rPr>
          <w:rFonts w:hint="cs"/>
          <w:sz w:val="28"/>
          <w:szCs w:val="28"/>
          <w:rtl/>
        </w:rPr>
        <w:t>מובילים</w:t>
      </w:r>
    </w:p>
    <w:p w:rsidR="003A22B5" w:rsidRPr="003A22B5" w:rsidRDefault="003A22B5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  <w:rtl/>
        </w:rPr>
      </w:pPr>
      <w:r w:rsidRPr="003A22B5">
        <w:rPr>
          <w:rFonts w:hint="cs"/>
          <w:sz w:val="28"/>
          <w:szCs w:val="28"/>
          <w:rtl/>
        </w:rPr>
        <w:t>הנחיות לחקירה</w:t>
      </w:r>
    </w:p>
    <w:p w:rsidR="003A22B5" w:rsidRPr="003A22B5" w:rsidRDefault="003A22B5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  <w:rtl/>
        </w:rPr>
      </w:pPr>
      <w:r w:rsidRPr="003A22B5">
        <w:rPr>
          <w:rFonts w:hint="cs"/>
          <w:sz w:val="28"/>
          <w:szCs w:val="28"/>
          <w:rtl/>
        </w:rPr>
        <w:t>תרחיש בסיסי</w:t>
      </w:r>
    </w:p>
    <w:p w:rsidR="003A22B5" w:rsidRDefault="003A22B5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צורת ההערכה וציון</w:t>
      </w:r>
    </w:p>
    <w:p w:rsidR="00856BD1" w:rsidRDefault="00856BD1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חומרי קריאה</w:t>
      </w:r>
    </w:p>
    <w:p w:rsidR="00200EC7" w:rsidRDefault="00200EC7" w:rsidP="003A22B5">
      <w:pPr>
        <w:rPr>
          <w:rFonts w:hint="cs"/>
          <w:sz w:val="28"/>
          <w:szCs w:val="28"/>
          <w:u w:val="single"/>
          <w:rtl/>
        </w:rPr>
      </w:pPr>
    </w:p>
    <w:p w:rsidR="003A22B5" w:rsidRPr="003A22B5" w:rsidRDefault="003A22B5" w:rsidP="003A22B5">
      <w:pPr>
        <w:rPr>
          <w:rFonts w:hint="cs"/>
          <w:sz w:val="28"/>
          <w:szCs w:val="28"/>
          <w:u w:val="single"/>
        </w:rPr>
      </w:pPr>
      <w:r w:rsidRPr="003A22B5">
        <w:rPr>
          <w:rFonts w:hint="cs"/>
          <w:sz w:val="28"/>
          <w:szCs w:val="28"/>
          <w:u w:val="single"/>
          <w:rtl/>
        </w:rPr>
        <w:t>קבוצות:</w:t>
      </w:r>
    </w:p>
    <w:p w:rsidR="003A22B5" w:rsidRDefault="003A22B5" w:rsidP="003A22B5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קבוצות בטוחות:</w:t>
      </w:r>
    </w:p>
    <w:p w:rsidR="003A22B5" w:rsidRDefault="003A22B5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ישראל</w:t>
      </w:r>
    </w:p>
    <w:p w:rsidR="003A22B5" w:rsidRDefault="003A22B5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פלסטינים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רש,פ</w:t>
      </w:r>
    </w:p>
    <w:p w:rsidR="003A22B5" w:rsidRDefault="003A22B5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פלסטינים- חמאס</w:t>
      </w:r>
    </w:p>
    <w:p w:rsidR="003A22B5" w:rsidRDefault="003A22B5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ארה"ב</w:t>
      </w:r>
    </w:p>
    <w:p w:rsidR="003A22B5" w:rsidRDefault="00200EC7" w:rsidP="003A22B5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קבוצות לא סגורות:</w:t>
      </w:r>
    </w:p>
    <w:p w:rsidR="003A22B5" w:rsidRDefault="003A22B5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 w:rsidRPr="003A22B5">
        <w:rPr>
          <w:rFonts w:hint="cs"/>
          <w:sz w:val="28"/>
          <w:szCs w:val="28"/>
          <w:u w:val="single"/>
          <w:rtl/>
        </w:rPr>
        <w:t>מצרים וירדן</w:t>
      </w:r>
      <w:r w:rsidRPr="003A22B5">
        <w:rPr>
          <w:rFonts w:hint="cs"/>
          <w:sz w:val="28"/>
          <w:szCs w:val="28"/>
          <w:rtl/>
        </w:rPr>
        <w:t>- ביחד או לחוד?</w:t>
      </w:r>
      <w:r>
        <w:rPr>
          <w:rFonts w:hint="cs"/>
          <w:sz w:val="28"/>
          <w:szCs w:val="28"/>
          <w:rtl/>
        </w:rPr>
        <w:t xml:space="preserve"> האם מחברים את סעודיה </w:t>
      </w:r>
      <w:proofErr w:type="spellStart"/>
      <w:r>
        <w:rPr>
          <w:rFonts w:hint="cs"/>
          <w:sz w:val="28"/>
          <w:szCs w:val="28"/>
          <w:rtl/>
        </w:rPr>
        <w:t>והמפרציות</w:t>
      </w:r>
      <w:proofErr w:type="spellEnd"/>
      <w:r>
        <w:rPr>
          <w:rFonts w:hint="cs"/>
          <w:sz w:val="28"/>
          <w:szCs w:val="28"/>
          <w:rtl/>
        </w:rPr>
        <w:t>?</w:t>
      </w:r>
    </w:p>
    <w:p w:rsidR="003A22B5" w:rsidRDefault="003A22B5" w:rsidP="003A22B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 w:rsidRPr="003A22B5">
        <w:rPr>
          <w:rFonts w:hint="cs"/>
          <w:sz w:val="28"/>
          <w:szCs w:val="28"/>
          <w:u w:val="single"/>
          <w:rtl/>
        </w:rPr>
        <w:t>קבוצה בינ"ל</w:t>
      </w:r>
      <w:r w:rsidRPr="003A22B5">
        <w:rPr>
          <w:rFonts w:hint="cs"/>
          <w:sz w:val="28"/>
          <w:szCs w:val="28"/>
          <w:rtl/>
        </w:rPr>
        <w:t xml:space="preserve"> - </w:t>
      </w:r>
      <w:r>
        <w:rPr>
          <w:rFonts w:hint="cs"/>
          <w:sz w:val="28"/>
          <w:szCs w:val="28"/>
          <w:rtl/>
        </w:rPr>
        <w:t xml:space="preserve"> כמו שנה שעברה או קבוצה אחת (כמו שהיה בסימולציות קודמות כשהחניכים הבינ"ל מרכיב מרכזי)</w:t>
      </w:r>
    </w:p>
    <w:p w:rsidR="004A5624" w:rsidRPr="004A5624" w:rsidRDefault="004A5624" w:rsidP="004A5624">
      <w:pPr>
        <w:rPr>
          <w:rFonts w:hint="cs"/>
          <w:sz w:val="28"/>
          <w:szCs w:val="28"/>
          <w:u w:val="single"/>
          <w:rtl/>
        </w:rPr>
      </w:pPr>
      <w:r w:rsidRPr="004A5624">
        <w:rPr>
          <w:rFonts w:hint="cs"/>
          <w:sz w:val="28"/>
          <w:szCs w:val="28"/>
          <w:u w:val="single"/>
          <w:rtl/>
        </w:rPr>
        <w:t>חלוקת החניכים:</w:t>
      </w:r>
    </w:p>
    <w:p w:rsidR="004A5624" w:rsidRPr="004A5624" w:rsidRDefault="004A5624" w:rsidP="004A5624">
      <w:pPr>
        <w:pStyle w:val="a4"/>
        <w:numPr>
          <w:ilvl w:val="0"/>
          <w:numId w:val="1"/>
        </w:numPr>
        <w:rPr>
          <w:rFonts w:hint="cs"/>
          <w:sz w:val="28"/>
          <w:szCs w:val="28"/>
          <w:u w:val="single"/>
        </w:rPr>
      </w:pPr>
      <w:r w:rsidRPr="004A5624">
        <w:rPr>
          <w:rFonts w:hint="cs"/>
          <w:sz w:val="28"/>
          <w:szCs w:val="28"/>
          <w:rtl/>
        </w:rPr>
        <w:t>האם אותם מובילים לאורך כל הדרך? להחליף לקראת המשחק?</w:t>
      </w:r>
    </w:p>
    <w:p w:rsidR="004A5624" w:rsidRDefault="004A5624" w:rsidP="004A5624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הצעות לחניכים מובילים</w:t>
      </w:r>
    </w:p>
    <w:p w:rsidR="004A5624" w:rsidRDefault="004A5624" w:rsidP="004A5624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מי קובע את התפקידים הפנימיים. אופציה: לתת להם להחליט עם אישור ותשומות שלנו.</w:t>
      </w:r>
    </w:p>
    <w:p w:rsidR="00856BD1" w:rsidRDefault="00856BD1" w:rsidP="004A5624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טיפול מיוחד בחניכים הבינ"ל</w:t>
      </w:r>
    </w:p>
    <w:p w:rsidR="004A5624" w:rsidRDefault="004A5624" w:rsidP="004A5624">
      <w:pPr>
        <w:rPr>
          <w:rFonts w:hint="cs"/>
          <w:sz w:val="28"/>
          <w:szCs w:val="28"/>
          <w:u w:val="single"/>
          <w:rtl/>
        </w:rPr>
      </w:pPr>
      <w:r w:rsidRPr="004A5624">
        <w:rPr>
          <w:rFonts w:hint="cs"/>
          <w:sz w:val="28"/>
          <w:szCs w:val="28"/>
          <w:u w:val="single"/>
          <w:rtl/>
        </w:rPr>
        <w:t>הערכה וציון:</w:t>
      </w:r>
    </w:p>
    <w:p w:rsidR="004A5624" w:rsidRPr="004A5624" w:rsidRDefault="004A5624" w:rsidP="004A5624">
      <w:pPr>
        <w:pStyle w:val="a4"/>
        <w:numPr>
          <w:ilvl w:val="0"/>
          <w:numId w:val="4"/>
        </w:numPr>
        <w:rPr>
          <w:rFonts w:hint="cs"/>
          <w:sz w:val="28"/>
          <w:szCs w:val="28"/>
        </w:rPr>
      </w:pPr>
      <w:r w:rsidRPr="004A5624">
        <w:rPr>
          <w:rFonts w:hint="cs"/>
          <w:sz w:val="28"/>
          <w:szCs w:val="28"/>
          <w:rtl/>
        </w:rPr>
        <w:t>עבודה בכתב</w:t>
      </w:r>
    </w:p>
    <w:p w:rsidR="004A5624" w:rsidRPr="004A5624" w:rsidRDefault="004A5624" w:rsidP="004A5624">
      <w:pPr>
        <w:pStyle w:val="a4"/>
        <w:numPr>
          <w:ilvl w:val="0"/>
          <w:numId w:val="4"/>
        </w:numPr>
        <w:rPr>
          <w:rFonts w:hint="cs"/>
          <w:sz w:val="28"/>
          <w:szCs w:val="28"/>
        </w:rPr>
      </w:pPr>
      <w:r w:rsidRPr="004A5624">
        <w:rPr>
          <w:rFonts w:hint="cs"/>
          <w:sz w:val="28"/>
          <w:szCs w:val="28"/>
          <w:rtl/>
        </w:rPr>
        <w:t>מי נותן ציונים</w:t>
      </w:r>
    </w:p>
    <w:p w:rsidR="004A5624" w:rsidRDefault="004A5624" w:rsidP="004A5624">
      <w:pPr>
        <w:pStyle w:val="a4"/>
        <w:numPr>
          <w:ilvl w:val="0"/>
          <w:numId w:val="4"/>
        </w:numPr>
        <w:rPr>
          <w:rFonts w:hint="cs"/>
          <w:sz w:val="28"/>
          <w:szCs w:val="28"/>
        </w:rPr>
      </w:pPr>
      <w:r w:rsidRPr="004A5624">
        <w:rPr>
          <w:rFonts w:hint="cs"/>
          <w:sz w:val="28"/>
          <w:szCs w:val="28"/>
          <w:rtl/>
        </w:rPr>
        <w:t>ציון קבוצתי או אישי?</w:t>
      </w:r>
    </w:p>
    <w:p w:rsidR="004A5624" w:rsidRPr="004A5624" w:rsidRDefault="004A5624" w:rsidP="004A5624">
      <w:pPr>
        <w:rPr>
          <w:rFonts w:hint="cs"/>
          <w:sz w:val="28"/>
          <w:szCs w:val="28"/>
          <w:u w:val="single"/>
          <w:rtl/>
        </w:rPr>
      </w:pPr>
      <w:r w:rsidRPr="004A5624">
        <w:rPr>
          <w:rFonts w:hint="cs"/>
          <w:sz w:val="28"/>
          <w:szCs w:val="28"/>
          <w:u w:val="single"/>
          <w:rtl/>
        </w:rPr>
        <w:t>מנהלת</w:t>
      </w:r>
    </w:p>
    <w:p w:rsidR="004A5624" w:rsidRPr="004A5624" w:rsidRDefault="004A5624" w:rsidP="004A5624">
      <w:pPr>
        <w:pStyle w:val="a4"/>
        <w:numPr>
          <w:ilvl w:val="0"/>
          <w:numId w:val="5"/>
        </w:numPr>
        <w:rPr>
          <w:rFonts w:hint="cs"/>
          <w:sz w:val="28"/>
          <w:szCs w:val="28"/>
          <w:rtl/>
        </w:rPr>
      </w:pPr>
      <w:r w:rsidRPr="004A5624">
        <w:rPr>
          <w:rFonts w:hint="cs"/>
          <w:sz w:val="28"/>
          <w:szCs w:val="28"/>
          <w:rtl/>
        </w:rPr>
        <w:t>מי חבר במנהלת</w:t>
      </w:r>
    </w:p>
    <w:p w:rsidR="004A5624" w:rsidRDefault="004A5624" w:rsidP="004A5624">
      <w:pPr>
        <w:pStyle w:val="a4"/>
        <w:numPr>
          <w:ilvl w:val="0"/>
          <w:numId w:val="5"/>
        </w:numPr>
        <w:rPr>
          <w:rFonts w:hint="cs"/>
          <w:sz w:val="28"/>
          <w:szCs w:val="28"/>
        </w:rPr>
      </w:pPr>
      <w:r w:rsidRPr="004A5624">
        <w:rPr>
          <w:rFonts w:hint="cs"/>
          <w:sz w:val="28"/>
          <w:szCs w:val="28"/>
          <w:rtl/>
        </w:rPr>
        <w:t>מי משחק שחקנים לא מיוצגים</w:t>
      </w:r>
      <w:r w:rsidR="00856BD1">
        <w:rPr>
          <w:rFonts w:hint="cs"/>
          <w:sz w:val="28"/>
          <w:szCs w:val="28"/>
          <w:rtl/>
        </w:rPr>
        <w:t xml:space="preserve"> </w:t>
      </w:r>
      <w:r w:rsidR="00856BD1">
        <w:rPr>
          <w:sz w:val="28"/>
          <w:szCs w:val="28"/>
          <w:rtl/>
        </w:rPr>
        <w:t>–</w:t>
      </w:r>
      <w:r w:rsidR="00856BD1">
        <w:rPr>
          <w:rFonts w:hint="cs"/>
          <w:sz w:val="28"/>
          <w:szCs w:val="28"/>
          <w:rtl/>
        </w:rPr>
        <w:t xml:space="preserve"> איראן, תורכיה, וכד' </w:t>
      </w:r>
      <w:r w:rsidR="00856BD1">
        <w:rPr>
          <w:sz w:val="28"/>
          <w:szCs w:val="28"/>
          <w:rtl/>
        </w:rPr>
        <w:t>–</w:t>
      </w:r>
      <w:r w:rsidR="00856BD1">
        <w:rPr>
          <w:rFonts w:hint="cs"/>
          <w:sz w:val="28"/>
          <w:szCs w:val="28"/>
          <w:rtl/>
        </w:rPr>
        <w:t xml:space="preserve"> דורש מעורבות לא קטנה</w:t>
      </w:r>
    </w:p>
    <w:p w:rsidR="004A5624" w:rsidRPr="007118E8" w:rsidRDefault="007118E8" w:rsidP="004A5624">
      <w:pPr>
        <w:rPr>
          <w:rFonts w:hint="cs"/>
          <w:sz w:val="28"/>
          <w:szCs w:val="28"/>
          <w:rtl/>
        </w:rPr>
      </w:pPr>
      <w:r w:rsidRPr="007118E8">
        <w:rPr>
          <w:rFonts w:hint="cs"/>
          <w:sz w:val="28"/>
          <w:szCs w:val="28"/>
          <w:u w:val="single"/>
          <w:rtl/>
        </w:rPr>
        <w:t>לוגיסטיקה</w:t>
      </w:r>
    </w:p>
    <w:p w:rsidR="007118E8" w:rsidRDefault="007118E8" w:rsidP="007118E8">
      <w:pPr>
        <w:pStyle w:val="a4"/>
        <w:numPr>
          <w:ilvl w:val="0"/>
          <w:numId w:val="6"/>
        </w:numPr>
        <w:rPr>
          <w:rFonts w:hint="cs"/>
          <w:sz w:val="28"/>
          <w:szCs w:val="28"/>
        </w:rPr>
      </w:pPr>
      <w:r w:rsidRPr="007118E8">
        <w:rPr>
          <w:rFonts w:hint="cs"/>
          <w:sz w:val="28"/>
          <w:szCs w:val="28"/>
          <w:rtl/>
        </w:rPr>
        <w:t>חדרים, מחשוב, היו הרבה אתגרים...</w:t>
      </w:r>
    </w:p>
    <w:p w:rsidR="00200EC7" w:rsidRPr="007118E8" w:rsidRDefault="00200EC7" w:rsidP="00786DEC">
      <w:pPr>
        <w:pStyle w:val="a4"/>
        <w:rPr>
          <w:rFonts w:hint="cs"/>
          <w:sz w:val="28"/>
          <w:szCs w:val="28"/>
          <w:rtl/>
        </w:rPr>
      </w:pPr>
    </w:p>
    <w:p w:rsidR="004A5624" w:rsidRDefault="004A5624" w:rsidP="004A5624">
      <w:pPr>
        <w:rPr>
          <w:rFonts w:hint="cs"/>
          <w:sz w:val="28"/>
          <w:szCs w:val="28"/>
          <w:rtl/>
        </w:rPr>
      </w:pPr>
    </w:p>
    <w:p w:rsidR="00200EC7" w:rsidRDefault="00200EC7" w:rsidP="004A5624">
      <w:pPr>
        <w:rPr>
          <w:rFonts w:hint="cs"/>
          <w:sz w:val="28"/>
          <w:szCs w:val="28"/>
          <w:rtl/>
        </w:rPr>
      </w:pPr>
    </w:p>
    <w:p w:rsidR="00200EC7" w:rsidRDefault="00200EC7" w:rsidP="004A5624">
      <w:pPr>
        <w:rPr>
          <w:rFonts w:hint="cs"/>
          <w:sz w:val="28"/>
          <w:szCs w:val="28"/>
          <w:rtl/>
        </w:rPr>
      </w:pPr>
    </w:p>
    <w:p w:rsidR="00200EC7" w:rsidRDefault="00200EC7" w:rsidP="004A5624">
      <w:pPr>
        <w:rPr>
          <w:rFonts w:hint="cs"/>
          <w:sz w:val="28"/>
          <w:szCs w:val="28"/>
          <w:rtl/>
        </w:rPr>
      </w:pPr>
    </w:p>
    <w:p w:rsidR="00200EC7" w:rsidRDefault="00200EC7" w:rsidP="004A5624">
      <w:pPr>
        <w:rPr>
          <w:rFonts w:hint="cs"/>
          <w:sz w:val="28"/>
          <w:szCs w:val="28"/>
          <w:rtl/>
        </w:rPr>
      </w:pPr>
    </w:p>
    <w:p w:rsidR="00200EC7" w:rsidRDefault="00200EC7" w:rsidP="004A5624">
      <w:pPr>
        <w:rPr>
          <w:rFonts w:hint="cs"/>
          <w:sz w:val="28"/>
          <w:szCs w:val="28"/>
          <w:rtl/>
        </w:rPr>
      </w:pPr>
    </w:p>
    <w:p w:rsidR="00200EC7" w:rsidRDefault="00200EC7" w:rsidP="004A5624">
      <w:pPr>
        <w:rPr>
          <w:rFonts w:hint="cs"/>
          <w:sz w:val="28"/>
          <w:szCs w:val="28"/>
          <w:rtl/>
        </w:rPr>
      </w:pPr>
    </w:p>
    <w:p w:rsidR="004A5624" w:rsidRDefault="004A5624" w:rsidP="004A562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אופציות לאנשים: יורם </w:t>
      </w:r>
      <w:proofErr w:type="spellStart"/>
      <w:r>
        <w:rPr>
          <w:rFonts w:hint="cs"/>
          <w:sz w:val="28"/>
          <w:szCs w:val="28"/>
          <w:rtl/>
        </w:rPr>
        <w:t>חמו</w:t>
      </w:r>
      <w:proofErr w:type="spellEnd"/>
      <w:r>
        <w:rPr>
          <w:rFonts w:hint="cs"/>
          <w:sz w:val="28"/>
          <w:szCs w:val="28"/>
          <w:rtl/>
        </w:rPr>
        <w:t xml:space="preserve">, דורון מצא, רן </w:t>
      </w:r>
      <w:proofErr w:type="spellStart"/>
      <w:r>
        <w:rPr>
          <w:rFonts w:hint="cs"/>
          <w:sz w:val="28"/>
          <w:szCs w:val="28"/>
          <w:rtl/>
        </w:rPr>
        <w:t>קוריאל</w:t>
      </w:r>
      <w:proofErr w:type="spellEnd"/>
      <w:r>
        <w:rPr>
          <w:rFonts w:hint="cs"/>
          <w:sz w:val="28"/>
          <w:szCs w:val="28"/>
          <w:rtl/>
        </w:rPr>
        <w:t xml:space="preserve">, אלון בר, עומר </w:t>
      </w:r>
      <w:proofErr w:type="spellStart"/>
      <w:r>
        <w:rPr>
          <w:rFonts w:hint="cs"/>
          <w:sz w:val="28"/>
          <w:szCs w:val="28"/>
          <w:rtl/>
        </w:rPr>
        <w:t>דנק</w:t>
      </w:r>
      <w:proofErr w:type="spellEnd"/>
    </w:p>
    <w:p w:rsidR="00200EC7" w:rsidRDefault="00200EC7" w:rsidP="00200EC7">
      <w:pPr>
        <w:pStyle w:val="NormalWeb"/>
        <w:shd w:val="clear" w:color="auto" w:fill="FFFFFF"/>
        <w:bidi/>
        <w:rPr>
          <w:rFonts w:ascii="Arial" w:hAnsi="Arial" w:cs="Arial" w:hint="cs"/>
          <w:color w:val="222222"/>
          <w:sz w:val="28"/>
          <w:szCs w:val="28"/>
          <w:rtl/>
        </w:rPr>
      </w:pPr>
      <w:r>
        <w:rPr>
          <w:rFonts w:ascii="Arial" w:hAnsi="Arial" w:cs="Arial"/>
          <w:color w:val="222222"/>
          <w:sz w:val="17"/>
          <w:szCs w:val="17"/>
          <w:rtl/>
        </w:rPr>
        <w:t>י,</w:t>
      </w:r>
      <w:r>
        <w:rPr>
          <w:rStyle w:val="apple-converted-space"/>
          <w:rFonts w:ascii="Arial" w:hAnsi="Arial" w:cs="Arial"/>
          <w:color w:val="222222"/>
          <w:sz w:val="17"/>
          <w:szCs w:val="17"/>
          <w:rtl/>
        </w:rPr>
        <w:t> </w:t>
      </w:r>
      <w:r>
        <w:rPr>
          <w:rFonts w:ascii="Arial" w:hAnsi="Arial" w:cs="Arial"/>
          <w:color w:val="222222"/>
          <w:sz w:val="17"/>
          <w:szCs w:val="17"/>
          <w:rtl/>
        </w:rPr>
        <w:br/>
      </w:r>
      <w:r w:rsidRPr="00200EC7">
        <w:rPr>
          <w:rFonts w:ascii="Arial" w:hAnsi="Arial" w:cs="Arial"/>
          <w:color w:val="222222"/>
          <w:sz w:val="28"/>
          <w:szCs w:val="28"/>
          <w:rtl/>
        </w:rPr>
        <w:t xml:space="preserve">לבקשתך, להלן משכי לימודי </w:t>
      </w:r>
      <w:proofErr w:type="spellStart"/>
      <w:r w:rsidRPr="00200EC7">
        <w:rPr>
          <w:rFonts w:ascii="Arial" w:hAnsi="Arial" w:cs="Arial"/>
          <w:color w:val="222222"/>
          <w:sz w:val="28"/>
          <w:szCs w:val="28"/>
          <w:rtl/>
        </w:rPr>
        <w:t>האסט</w:t>
      </w:r>
      <w:proofErr w:type="spellEnd"/>
      <w:r w:rsidRPr="00200EC7">
        <w:rPr>
          <w:rFonts w:ascii="Arial" w:hAnsi="Arial" w:cs="Arial"/>
          <w:color w:val="222222"/>
          <w:sz w:val="28"/>
          <w:szCs w:val="28"/>
          <w:rtl/>
        </w:rPr>
        <w:t>' וההיערכות לסימולציה:</w:t>
      </w:r>
    </w:p>
    <w:p w:rsidR="00200EC7" w:rsidRPr="00200EC7" w:rsidRDefault="00200EC7" w:rsidP="00200EC7">
      <w:pPr>
        <w:pStyle w:val="NormalWeb"/>
        <w:shd w:val="clear" w:color="auto" w:fill="FFFFFF"/>
        <w:bidi/>
        <w:rPr>
          <w:rFonts w:ascii="Arial" w:hAnsi="Arial" w:cs="Arial"/>
          <w:color w:val="222222"/>
          <w:sz w:val="28"/>
          <w:szCs w:val="28"/>
        </w:rPr>
      </w:pP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ד', 16/12, 08:30-12:00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ד', 23/12, 09:00-12:00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ה', 14/1, 13:00-16:00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ג', 19/1, 08:30-16:00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א', 7/2, 08:30-12:00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ה', 25/2, 13:00-16:00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ג', 8/3, 13:00-16:00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ד', 16/3, 10:30-16:00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ג', 22/3, 13:00-16:00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ד', 23/3, 08:30-12:00</w:t>
      </w:r>
    </w:p>
    <w:p w:rsidR="00200EC7" w:rsidRPr="00200EC7" w:rsidRDefault="00200EC7" w:rsidP="00200EC7">
      <w:pPr>
        <w:pStyle w:val="NormalWeb"/>
        <w:shd w:val="clear" w:color="auto" w:fill="FFFFFF"/>
        <w:bidi/>
        <w:rPr>
          <w:rFonts w:ascii="Arial" w:hAnsi="Arial" w:cs="Arial"/>
          <w:color w:val="222222"/>
          <w:sz w:val="28"/>
          <w:szCs w:val="28"/>
          <w:rtl/>
        </w:rPr>
      </w:pPr>
      <w:r w:rsidRPr="00200EC7">
        <w:rPr>
          <w:rFonts w:ascii="Arial" w:hAnsi="Arial" w:cs="Arial"/>
          <w:color w:val="222222"/>
          <w:sz w:val="28"/>
          <w:szCs w:val="28"/>
          <w:rtl/>
        </w:rPr>
        <w:t>להלן משכי לימודי אסטרטגיה אחרי הסימולציה:</w:t>
      </w:r>
    </w:p>
    <w:p w:rsidR="00200EC7" w:rsidRDefault="00200EC7" w:rsidP="00200EC7">
      <w:pPr>
        <w:pStyle w:val="NormalWeb"/>
        <w:shd w:val="clear" w:color="auto" w:fill="FFFFFF"/>
        <w:bidi/>
        <w:rPr>
          <w:rFonts w:ascii="Arial" w:hAnsi="Arial" w:cs="Arial" w:hint="cs"/>
          <w:color w:val="222222"/>
          <w:sz w:val="28"/>
          <w:szCs w:val="28"/>
          <w:rtl/>
        </w:rPr>
      </w:pPr>
      <w:r w:rsidRPr="00200EC7">
        <w:rPr>
          <w:rFonts w:ascii="Arial" w:hAnsi="Arial" w:cs="Arial"/>
          <w:color w:val="222222"/>
          <w:sz w:val="28"/>
          <w:szCs w:val="28"/>
          <w:rtl/>
        </w:rPr>
        <w:t>יום ה', 21/4, 08:30-12:00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ד', 22/6, 08:30-16:00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א', 26/6, 08:30-16:00</w:t>
      </w:r>
    </w:p>
    <w:p w:rsidR="00200EC7" w:rsidRPr="00200EC7" w:rsidRDefault="00200EC7" w:rsidP="00200EC7">
      <w:pPr>
        <w:pStyle w:val="NormalWeb"/>
        <w:shd w:val="clear" w:color="auto" w:fill="FFFFFF"/>
        <w:bidi/>
        <w:rPr>
          <w:rFonts w:ascii="Arial" w:hAnsi="Arial" w:cs="Arial"/>
          <w:color w:val="222222"/>
          <w:sz w:val="28"/>
          <w:szCs w:val="28"/>
        </w:rPr>
      </w:pPr>
      <w:r w:rsidRPr="00200EC7">
        <w:rPr>
          <w:rFonts w:ascii="Arial" w:hAnsi="Arial" w:cs="Arial"/>
          <w:color w:val="222222"/>
          <w:sz w:val="28"/>
          <w:szCs w:val="28"/>
          <w:rtl/>
        </w:rPr>
        <w:t>להלן משכי הציר המדיני:</w:t>
      </w:r>
    </w:p>
    <w:p w:rsidR="00200EC7" w:rsidRPr="00200EC7" w:rsidRDefault="00200EC7" w:rsidP="00200EC7">
      <w:pPr>
        <w:pStyle w:val="NormalWeb"/>
        <w:shd w:val="clear" w:color="auto" w:fill="FFFFFF"/>
        <w:bidi/>
        <w:rPr>
          <w:rFonts w:ascii="Arial" w:hAnsi="Arial" w:cs="Arial"/>
          <w:color w:val="222222"/>
          <w:sz w:val="28"/>
          <w:szCs w:val="28"/>
          <w:rtl/>
        </w:rPr>
      </w:pPr>
      <w:r w:rsidRPr="00200EC7">
        <w:rPr>
          <w:rFonts w:ascii="Arial" w:hAnsi="Arial" w:cs="Arial"/>
          <w:color w:val="222222"/>
          <w:sz w:val="28"/>
          <w:szCs w:val="28"/>
          <w:rtl/>
        </w:rPr>
        <w:t>יום ה', 12/11, 13:00-14:15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ד', 3/12, 09:00-10:15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ג', 12/1, 13:00-14:15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ד', 10/2, 08:30-10:00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 xml:space="preserve">יום ב', 15/2 - ביקור </w:t>
      </w:r>
      <w:proofErr w:type="spellStart"/>
      <w:r w:rsidRPr="00200EC7">
        <w:rPr>
          <w:rFonts w:ascii="Arial" w:hAnsi="Arial" w:cs="Arial"/>
          <w:color w:val="222222"/>
          <w:sz w:val="28"/>
          <w:szCs w:val="28"/>
          <w:rtl/>
        </w:rPr>
        <w:t>במשה"ח</w:t>
      </w:r>
      <w:proofErr w:type="spellEnd"/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ד', 24/2, 14:30-16:00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ה', 17/3, 08:30-12:00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ג', 22/3, 08:30-12:00</w:t>
      </w:r>
      <w:r w:rsidRPr="00200EC7">
        <w:rPr>
          <w:rFonts w:ascii="Arial" w:hAnsi="Arial" w:cs="Arial"/>
          <w:color w:val="222222"/>
          <w:sz w:val="28"/>
          <w:szCs w:val="28"/>
          <w:rtl/>
        </w:rPr>
        <w:br/>
        <w:t>יום ד', 30/3, 08:30-14:15 - הכנה לנאט"ו</w:t>
      </w:r>
    </w:p>
    <w:p w:rsidR="00200EC7" w:rsidRPr="00200EC7" w:rsidRDefault="00200EC7" w:rsidP="00200EC7">
      <w:pPr>
        <w:pStyle w:val="NormalWeb"/>
        <w:shd w:val="clear" w:color="auto" w:fill="FFFFFF"/>
        <w:bidi/>
        <w:rPr>
          <w:rFonts w:ascii="Arial" w:hAnsi="Arial" w:cs="Arial"/>
          <w:color w:val="222222"/>
          <w:sz w:val="28"/>
          <w:szCs w:val="28"/>
          <w:rtl/>
        </w:rPr>
      </w:pPr>
    </w:p>
    <w:p w:rsidR="004A5624" w:rsidRPr="004A5624" w:rsidRDefault="004A5624" w:rsidP="004A5624">
      <w:pPr>
        <w:rPr>
          <w:rFonts w:hint="cs"/>
          <w:sz w:val="28"/>
          <w:szCs w:val="28"/>
          <w:rtl/>
        </w:rPr>
      </w:pPr>
    </w:p>
    <w:p w:rsidR="00055226" w:rsidRDefault="00055226" w:rsidP="00AA54B4">
      <w:pPr>
        <w:jc w:val="center"/>
        <w:rPr>
          <w:rFonts w:hint="cs"/>
          <w:sz w:val="28"/>
          <w:szCs w:val="28"/>
          <w:rtl/>
        </w:rPr>
      </w:pPr>
    </w:p>
    <w:p w:rsidR="00200EC7" w:rsidRDefault="00200EC7" w:rsidP="00AA54B4">
      <w:pPr>
        <w:jc w:val="center"/>
        <w:rPr>
          <w:rFonts w:hint="cs"/>
          <w:sz w:val="28"/>
          <w:szCs w:val="28"/>
          <w:rtl/>
        </w:rPr>
      </w:pPr>
    </w:p>
    <w:p w:rsidR="00200EC7" w:rsidRDefault="00200EC7" w:rsidP="00AA54B4">
      <w:pPr>
        <w:jc w:val="center"/>
        <w:rPr>
          <w:rFonts w:hint="cs"/>
          <w:sz w:val="28"/>
          <w:szCs w:val="28"/>
          <w:rtl/>
        </w:rPr>
      </w:pPr>
    </w:p>
    <w:sectPr w:rsidR="00200EC7" w:rsidSect="009C4B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7A40"/>
    <w:multiLevelType w:val="hybridMultilevel"/>
    <w:tmpl w:val="923C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02370"/>
    <w:multiLevelType w:val="hybridMultilevel"/>
    <w:tmpl w:val="7EBE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819A6"/>
    <w:multiLevelType w:val="hybridMultilevel"/>
    <w:tmpl w:val="99C2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D0D17"/>
    <w:multiLevelType w:val="hybridMultilevel"/>
    <w:tmpl w:val="E0B8738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6D897EA4"/>
    <w:multiLevelType w:val="hybridMultilevel"/>
    <w:tmpl w:val="41B0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9139B"/>
    <w:multiLevelType w:val="hybridMultilevel"/>
    <w:tmpl w:val="C7A2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A54B4"/>
    <w:rsid w:val="00055226"/>
    <w:rsid w:val="00200EC7"/>
    <w:rsid w:val="00255459"/>
    <w:rsid w:val="00360EE3"/>
    <w:rsid w:val="00392509"/>
    <w:rsid w:val="003A22B5"/>
    <w:rsid w:val="004A5624"/>
    <w:rsid w:val="004D230E"/>
    <w:rsid w:val="00510962"/>
    <w:rsid w:val="007118E8"/>
    <w:rsid w:val="00786DEC"/>
    <w:rsid w:val="00856BD1"/>
    <w:rsid w:val="008F7495"/>
    <w:rsid w:val="009C4B31"/>
    <w:rsid w:val="00AA54B4"/>
    <w:rsid w:val="00AD4965"/>
    <w:rsid w:val="00CC765F"/>
    <w:rsid w:val="00E7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2B5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200E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0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2015-11-11T17:29:00Z</dcterms:created>
  <dcterms:modified xsi:type="dcterms:W3CDTF">2015-11-11T17:30:00Z</dcterms:modified>
</cp:coreProperties>
</file>