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9F" w:rsidRPr="00AC619F" w:rsidRDefault="00AC619F" w:rsidP="00AC619F">
      <w:pPr>
        <w:jc w:val="center"/>
        <w:rPr>
          <w:sz w:val="72"/>
          <w:szCs w:val="72"/>
          <w:rtl/>
        </w:rPr>
      </w:pPr>
      <w:r w:rsidRPr="00AC619F">
        <w:rPr>
          <w:rFonts w:hint="cs"/>
          <w:sz w:val="72"/>
          <w:szCs w:val="72"/>
          <w:rtl/>
        </w:rPr>
        <w:t>המכללה לביטחון לאומי</w:t>
      </w:r>
    </w:p>
    <w:p w:rsidR="00AC619F" w:rsidRPr="00AC619F" w:rsidRDefault="00AC619F" w:rsidP="00AC619F">
      <w:pPr>
        <w:jc w:val="center"/>
        <w:rPr>
          <w:sz w:val="52"/>
          <w:szCs w:val="52"/>
          <w:rtl/>
        </w:rPr>
      </w:pPr>
      <w:r w:rsidRPr="00AC619F">
        <w:rPr>
          <w:rFonts w:hint="cs"/>
          <w:sz w:val="52"/>
          <w:szCs w:val="52"/>
          <w:rtl/>
        </w:rPr>
        <w:t>מחזור מ"ד</w:t>
      </w:r>
      <w:r>
        <w:rPr>
          <w:rFonts w:hint="cs"/>
          <w:sz w:val="52"/>
          <w:szCs w:val="52"/>
          <w:rtl/>
        </w:rPr>
        <w:t xml:space="preserve">  </w:t>
      </w:r>
      <w:r w:rsidRPr="00AC619F">
        <w:rPr>
          <w:rFonts w:hint="cs"/>
          <w:sz w:val="52"/>
          <w:szCs w:val="52"/>
          <w:rtl/>
        </w:rPr>
        <w:t xml:space="preserve"> 2016-2017</w:t>
      </w:r>
      <w:r>
        <w:rPr>
          <w:rFonts w:hint="cs"/>
          <w:sz w:val="52"/>
          <w:szCs w:val="52"/>
          <w:rtl/>
        </w:rPr>
        <w:t xml:space="preserve">  </w:t>
      </w:r>
    </w:p>
    <w:p w:rsidR="00AC619F" w:rsidRDefault="00AC619F" w:rsidP="00AC619F">
      <w:pPr>
        <w:jc w:val="center"/>
        <w:rPr>
          <w:sz w:val="52"/>
          <w:szCs w:val="52"/>
          <w:rtl/>
        </w:rPr>
      </w:pPr>
    </w:p>
    <w:p w:rsidR="00AC619F" w:rsidRDefault="00AC619F" w:rsidP="00AC619F">
      <w:pPr>
        <w:jc w:val="center"/>
        <w:rPr>
          <w:sz w:val="52"/>
          <w:szCs w:val="52"/>
          <w:rtl/>
        </w:rPr>
      </w:pPr>
    </w:p>
    <w:p w:rsidR="00AC619F" w:rsidRDefault="00AC619F" w:rsidP="00AC619F">
      <w:pPr>
        <w:jc w:val="center"/>
        <w:rPr>
          <w:sz w:val="52"/>
          <w:szCs w:val="52"/>
          <w:rtl/>
        </w:rPr>
      </w:pPr>
    </w:p>
    <w:p w:rsidR="00AC619F" w:rsidRDefault="00AC619F" w:rsidP="00AC619F">
      <w:pPr>
        <w:jc w:val="center"/>
        <w:rPr>
          <w:rtl/>
        </w:rPr>
      </w:pPr>
      <w:r w:rsidRPr="00AC619F">
        <w:rPr>
          <w:rFonts w:hint="cs"/>
          <w:sz w:val="52"/>
          <w:szCs w:val="52"/>
          <w:rtl/>
        </w:rPr>
        <w:t>סיור אקדמי בטל"מ בגליל העליון</w:t>
      </w:r>
    </w:p>
    <w:p w:rsidR="00AC619F" w:rsidRPr="00AC619F" w:rsidRDefault="00AC619F" w:rsidP="00AC619F">
      <w:pPr>
        <w:jc w:val="center"/>
        <w:rPr>
          <w:sz w:val="36"/>
          <w:szCs w:val="36"/>
          <w:rtl/>
        </w:rPr>
      </w:pPr>
      <w:r w:rsidRPr="00AC619F">
        <w:rPr>
          <w:rFonts w:hint="cs"/>
          <w:sz w:val="36"/>
          <w:szCs w:val="36"/>
          <w:rtl/>
        </w:rPr>
        <w:t>כ'-כ"א בטבת תשע"ז</w:t>
      </w:r>
    </w:p>
    <w:p w:rsidR="00AC619F" w:rsidRPr="00AC619F" w:rsidRDefault="00AC619F" w:rsidP="00AC619F">
      <w:pPr>
        <w:jc w:val="center"/>
        <w:rPr>
          <w:sz w:val="36"/>
          <w:szCs w:val="36"/>
          <w:rtl/>
        </w:rPr>
      </w:pPr>
      <w:r w:rsidRPr="00AC619F">
        <w:rPr>
          <w:rFonts w:hint="cs"/>
          <w:sz w:val="36"/>
          <w:szCs w:val="36"/>
          <w:rtl/>
        </w:rPr>
        <w:t>18-19 לינואר 2017</w:t>
      </w:r>
    </w:p>
    <w:p w:rsidR="00AC619F" w:rsidRDefault="00AC619F" w:rsidP="00AC619F">
      <w:pPr>
        <w:jc w:val="center"/>
        <w:rPr>
          <w:rtl/>
        </w:rPr>
      </w:pPr>
    </w:p>
    <w:p w:rsidR="00AC619F" w:rsidRDefault="00AC619F" w:rsidP="00AC619F">
      <w:pPr>
        <w:jc w:val="center"/>
        <w:rPr>
          <w:rtl/>
        </w:rPr>
      </w:pPr>
    </w:p>
    <w:p w:rsidR="00AC619F" w:rsidRDefault="00AC619F" w:rsidP="00AC619F">
      <w:pPr>
        <w:jc w:val="center"/>
        <w:rPr>
          <w:rtl/>
        </w:rPr>
      </w:pPr>
    </w:p>
    <w:p w:rsidR="00AC619F" w:rsidRDefault="00AC619F" w:rsidP="00AC619F">
      <w:pPr>
        <w:jc w:val="center"/>
        <w:rPr>
          <w:rtl/>
        </w:rPr>
      </w:pPr>
    </w:p>
    <w:p w:rsidR="00AC619F" w:rsidRDefault="00AC619F" w:rsidP="00AC619F">
      <w:pPr>
        <w:jc w:val="center"/>
        <w:rPr>
          <w:rtl/>
        </w:rPr>
      </w:pPr>
    </w:p>
    <w:p w:rsidR="00AC619F" w:rsidRDefault="00AC619F" w:rsidP="00AC619F">
      <w:pPr>
        <w:jc w:val="center"/>
        <w:rPr>
          <w:rtl/>
        </w:rPr>
      </w:pPr>
    </w:p>
    <w:p w:rsidR="00AC619F" w:rsidRPr="00525F14" w:rsidRDefault="00AC619F" w:rsidP="00AC619F">
      <w:pPr>
        <w:rPr>
          <w:sz w:val="32"/>
          <w:szCs w:val="32"/>
          <w:rtl/>
        </w:rPr>
      </w:pPr>
      <w:r w:rsidRPr="00525F14">
        <w:rPr>
          <w:rFonts w:hint="cs"/>
          <w:sz w:val="32"/>
          <w:szCs w:val="32"/>
          <w:rtl/>
        </w:rPr>
        <w:t>מוביל אקדמי: פרופ' יוסי בן ארצי</w:t>
      </w:r>
    </w:p>
    <w:p w:rsidR="00AC619F" w:rsidRPr="00525F14" w:rsidRDefault="00AC619F" w:rsidP="00AC619F">
      <w:pPr>
        <w:rPr>
          <w:sz w:val="32"/>
          <w:szCs w:val="32"/>
          <w:rtl/>
        </w:rPr>
      </w:pPr>
      <w:r w:rsidRPr="00525F14">
        <w:rPr>
          <w:rFonts w:hint="cs"/>
          <w:sz w:val="32"/>
          <w:szCs w:val="32"/>
          <w:rtl/>
        </w:rPr>
        <w:t>מדריך אחראי: חיים ווקסמן</w:t>
      </w:r>
    </w:p>
    <w:p w:rsidR="00AC619F" w:rsidRDefault="00AC619F" w:rsidP="00AC619F">
      <w:pPr>
        <w:rPr>
          <w:rtl/>
        </w:rPr>
      </w:pPr>
      <w:r w:rsidRPr="00525F14">
        <w:rPr>
          <w:rFonts w:hint="cs"/>
          <w:sz w:val="32"/>
          <w:szCs w:val="32"/>
          <w:rtl/>
        </w:rPr>
        <w:t xml:space="preserve">חניכים אחראים: אייל </w:t>
      </w:r>
      <w:r w:rsidR="006F4396">
        <w:rPr>
          <w:rFonts w:hint="cs"/>
          <w:sz w:val="32"/>
          <w:szCs w:val="32"/>
          <w:rtl/>
        </w:rPr>
        <w:t>אביב</w:t>
      </w:r>
      <w:r w:rsidR="00525F14" w:rsidRPr="00525F14">
        <w:rPr>
          <w:rFonts w:hint="cs"/>
          <w:sz w:val="32"/>
          <w:szCs w:val="32"/>
          <w:rtl/>
        </w:rPr>
        <w:t xml:space="preserve"> אל"מ יהודה יהושע נצ"מ +  חניכי צוות 2</w:t>
      </w: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525F14" w:rsidP="00AC619F">
      <w:pPr>
        <w:rPr>
          <w:rtl/>
        </w:rPr>
      </w:pPr>
    </w:p>
    <w:p w:rsidR="00525F14" w:rsidRDefault="007223E5" w:rsidP="007223E5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תיק </w:t>
      </w:r>
      <w:r w:rsidR="00525F14" w:rsidRPr="003A59C4">
        <w:rPr>
          <w:rFonts w:hint="cs"/>
          <w:b/>
          <w:bCs/>
          <w:sz w:val="36"/>
          <w:szCs w:val="36"/>
          <w:rtl/>
        </w:rPr>
        <w:t xml:space="preserve">סיור בטל"מ </w:t>
      </w:r>
      <w:r>
        <w:rPr>
          <w:rFonts w:hint="cs"/>
          <w:b/>
          <w:bCs/>
          <w:sz w:val="36"/>
          <w:szCs w:val="36"/>
          <w:rtl/>
        </w:rPr>
        <w:t>-ה</w:t>
      </w:r>
      <w:r w:rsidR="00525F14" w:rsidRPr="003A59C4">
        <w:rPr>
          <w:rFonts w:hint="cs"/>
          <w:b/>
          <w:bCs/>
          <w:sz w:val="36"/>
          <w:szCs w:val="36"/>
          <w:rtl/>
        </w:rPr>
        <w:t>גליל העליון</w:t>
      </w:r>
    </w:p>
    <w:p w:rsidR="008D1457" w:rsidRPr="003A59C4" w:rsidRDefault="008D1457" w:rsidP="007223E5">
      <w:pPr>
        <w:jc w:val="center"/>
        <w:rPr>
          <w:b/>
          <w:bCs/>
          <w:sz w:val="36"/>
          <w:szCs w:val="36"/>
          <w:rtl/>
        </w:rPr>
      </w:pPr>
    </w:p>
    <w:p w:rsidR="007223E5" w:rsidRPr="008D1457" w:rsidRDefault="007223E5" w:rsidP="008D1457">
      <w:pPr>
        <w:jc w:val="both"/>
        <w:rPr>
          <w:b/>
          <w:bCs/>
          <w:sz w:val="28"/>
          <w:szCs w:val="28"/>
          <w:u w:val="single"/>
          <w:rtl/>
        </w:rPr>
      </w:pPr>
      <w:r w:rsidRPr="008D1457">
        <w:rPr>
          <w:rFonts w:hint="cs"/>
          <w:b/>
          <w:bCs/>
          <w:sz w:val="28"/>
          <w:szCs w:val="28"/>
          <w:u w:val="single"/>
          <w:rtl/>
        </w:rPr>
        <w:t>כללי</w:t>
      </w:r>
    </w:p>
    <w:p w:rsidR="00EC3018" w:rsidRDefault="00525F14" w:rsidP="00EC3018">
      <w:pPr>
        <w:jc w:val="both"/>
        <w:rPr>
          <w:sz w:val="28"/>
          <w:szCs w:val="28"/>
          <w:rtl/>
        </w:rPr>
      </w:pPr>
      <w:r w:rsidRPr="003A59C4">
        <w:rPr>
          <w:rFonts w:hint="cs"/>
          <w:sz w:val="28"/>
          <w:szCs w:val="28"/>
          <w:rtl/>
        </w:rPr>
        <w:t>במסגרת שנת הלימודים במכללה לביטחון לאומי יערכו סיורים בחלקיה השונים של המדינה במטרה להיחשף הלכה למעשה בחומרי הלימוד האקדמיים ובכלל</w:t>
      </w:r>
      <w:r w:rsidR="00036C2D" w:rsidRPr="003A59C4">
        <w:rPr>
          <w:rFonts w:hint="cs"/>
          <w:sz w:val="28"/>
          <w:szCs w:val="28"/>
          <w:rtl/>
        </w:rPr>
        <w:t xml:space="preserve"> </w:t>
      </w:r>
      <w:r w:rsidR="008C5F48">
        <w:rPr>
          <w:rFonts w:hint="cs"/>
          <w:sz w:val="28"/>
          <w:szCs w:val="28"/>
          <w:rtl/>
        </w:rPr>
        <w:t>,</w:t>
      </w:r>
      <w:r w:rsidR="00036C2D" w:rsidRPr="003A59C4">
        <w:rPr>
          <w:rFonts w:hint="cs"/>
          <w:sz w:val="28"/>
          <w:szCs w:val="28"/>
          <w:rtl/>
        </w:rPr>
        <w:t>הנלמדים במהלך השנה.</w:t>
      </w:r>
      <w:r w:rsidR="008C5F48">
        <w:rPr>
          <w:rFonts w:hint="cs"/>
          <w:sz w:val="28"/>
          <w:szCs w:val="28"/>
          <w:rtl/>
        </w:rPr>
        <w:t xml:space="preserve"> במסגרת זו</w:t>
      </w:r>
      <w:r w:rsidR="00036C2D" w:rsidRPr="003A59C4">
        <w:rPr>
          <w:rFonts w:hint="cs"/>
          <w:sz w:val="28"/>
          <w:szCs w:val="28"/>
          <w:rtl/>
        </w:rPr>
        <w:t xml:space="preserve"> </w:t>
      </w:r>
      <w:r w:rsidR="00EC3018">
        <w:rPr>
          <w:rFonts w:hint="cs"/>
          <w:sz w:val="28"/>
          <w:szCs w:val="28"/>
          <w:rtl/>
        </w:rPr>
        <w:t>יתקיים</w:t>
      </w:r>
      <w:r w:rsidR="008C5F48">
        <w:rPr>
          <w:rFonts w:hint="cs"/>
          <w:sz w:val="28"/>
          <w:szCs w:val="28"/>
          <w:rtl/>
        </w:rPr>
        <w:t xml:space="preserve"> סיור </w:t>
      </w:r>
      <w:r w:rsidR="008C5F48" w:rsidRPr="003A59C4">
        <w:rPr>
          <w:rFonts w:hint="cs"/>
          <w:sz w:val="28"/>
          <w:szCs w:val="28"/>
          <w:rtl/>
        </w:rPr>
        <w:t xml:space="preserve">בתאריך 18-19 </w:t>
      </w:r>
      <w:r w:rsidR="00EC3018">
        <w:rPr>
          <w:rFonts w:hint="cs"/>
          <w:sz w:val="28"/>
          <w:szCs w:val="28"/>
          <w:rtl/>
        </w:rPr>
        <w:t>ב</w:t>
      </w:r>
      <w:r w:rsidR="008C5F48" w:rsidRPr="003A59C4">
        <w:rPr>
          <w:rFonts w:hint="cs"/>
          <w:sz w:val="28"/>
          <w:szCs w:val="28"/>
          <w:rtl/>
        </w:rPr>
        <w:t xml:space="preserve">ינואר </w:t>
      </w:r>
      <w:r w:rsidR="00EC3018">
        <w:rPr>
          <w:rFonts w:hint="cs"/>
          <w:sz w:val="28"/>
          <w:szCs w:val="28"/>
          <w:rtl/>
        </w:rPr>
        <w:t>ש</w:t>
      </w:r>
      <w:r w:rsidR="00404618" w:rsidRPr="003A59C4">
        <w:rPr>
          <w:rFonts w:hint="cs"/>
          <w:sz w:val="28"/>
          <w:szCs w:val="28"/>
          <w:rtl/>
        </w:rPr>
        <w:t xml:space="preserve">יתמקד </w:t>
      </w:r>
      <w:r w:rsidR="001A45C8" w:rsidRPr="003A59C4">
        <w:rPr>
          <w:rFonts w:hint="cs"/>
          <w:sz w:val="28"/>
          <w:szCs w:val="28"/>
          <w:rtl/>
        </w:rPr>
        <w:t>בגזרת ה</w:t>
      </w:r>
      <w:r w:rsidR="00404618" w:rsidRPr="003A59C4">
        <w:rPr>
          <w:rFonts w:hint="cs"/>
          <w:sz w:val="28"/>
          <w:szCs w:val="28"/>
          <w:rtl/>
        </w:rPr>
        <w:t>גליל העליון</w:t>
      </w:r>
      <w:r w:rsidR="001A45C8" w:rsidRPr="003A59C4">
        <w:rPr>
          <w:rFonts w:hint="cs"/>
          <w:sz w:val="28"/>
          <w:szCs w:val="28"/>
          <w:rtl/>
        </w:rPr>
        <w:t>.</w:t>
      </w:r>
      <w:r w:rsidR="00404618" w:rsidRPr="003A59C4">
        <w:rPr>
          <w:rFonts w:hint="cs"/>
          <w:sz w:val="28"/>
          <w:szCs w:val="28"/>
          <w:rtl/>
        </w:rPr>
        <w:t xml:space="preserve"> </w:t>
      </w:r>
      <w:r w:rsidR="00EC3018">
        <w:rPr>
          <w:rFonts w:hint="cs"/>
          <w:sz w:val="28"/>
          <w:szCs w:val="28"/>
          <w:rtl/>
        </w:rPr>
        <w:t xml:space="preserve">מטרת </w:t>
      </w:r>
      <w:r w:rsidR="00036C2D" w:rsidRPr="003A59C4">
        <w:rPr>
          <w:rFonts w:hint="cs"/>
          <w:sz w:val="28"/>
          <w:szCs w:val="28"/>
          <w:rtl/>
        </w:rPr>
        <w:t xml:space="preserve">הסיור </w:t>
      </w:r>
      <w:r w:rsidR="00EC3018">
        <w:rPr>
          <w:rFonts w:hint="cs"/>
          <w:sz w:val="28"/>
          <w:szCs w:val="28"/>
          <w:rtl/>
        </w:rPr>
        <w:t>להעמיק את ההכרות על מרכיבי הביטחון הלאומי</w:t>
      </w:r>
      <w:r w:rsidR="00036C2D" w:rsidRPr="003A59C4">
        <w:rPr>
          <w:rFonts w:hint="cs"/>
          <w:sz w:val="28"/>
          <w:szCs w:val="28"/>
          <w:rtl/>
        </w:rPr>
        <w:t xml:space="preserve"> </w:t>
      </w:r>
      <w:r w:rsidR="00EC3018">
        <w:rPr>
          <w:rFonts w:hint="cs"/>
          <w:sz w:val="28"/>
          <w:szCs w:val="28"/>
          <w:rtl/>
        </w:rPr>
        <w:t>ב</w:t>
      </w:r>
      <w:r w:rsidR="00036C2D" w:rsidRPr="003A59C4">
        <w:rPr>
          <w:rFonts w:hint="cs"/>
          <w:sz w:val="28"/>
          <w:szCs w:val="28"/>
          <w:rtl/>
        </w:rPr>
        <w:t>הגליל העליון</w:t>
      </w:r>
      <w:r w:rsidR="00EC3018">
        <w:rPr>
          <w:rFonts w:hint="cs"/>
          <w:sz w:val="28"/>
          <w:szCs w:val="28"/>
          <w:rtl/>
        </w:rPr>
        <w:t xml:space="preserve"> ושבמהלכו יערכו מפגשים עם גורמים אזרחיים, נציגי ארגוני ביטחון, נציגי רשויות, תצפיות שטח ופאנל בעלי תפקיד.</w:t>
      </w:r>
      <w:r w:rsidR="00036C2D" w:rsidRPr="003A59C4">
        <w:rPr>
          <w:rFonts w:hint="cs"/>
          <w:sz w:val="28"/>
          <w:szCs w:val="28"/>
          <w:rtl/>
        </w:rPr>
        <w:t xml:space="preserve"> </w:t>
      </w:r>
    </w:p>
    <w:p w:rsidR="00407641" w:rsidRPr="008D1457" w:rsidRDefault="00407641" w:rsidP="008D1457">
      <w:pPr>
        <w:jc w:val="both"/>
        <w:rPr>
          <w:b/>
          <w:bCs/>
          <w:sz w:val="28"/>
          <w:szCs w:val="28"/>
          <w:u w:val="single"/>
          <w:rtl/>
        </w:rPr>
      </w:pPr>
      <w:r w:rsidRPr="008D1457">
        <w:rPr>
          <w:rFonts w:hint="cs"/>
          <w:b/>
          <w:bCs/>
          <w:sz w:val="28"/>
          <w:szCs w:val="28"/>
          <w:u w:val="single"/>
          <w:rtl/>
        </w:rPr>
        <w:t>מטר</w:t>
      </w:r>
      <w:r w:rsidR="007223E5" w:rsidRPr="008D1457">
        <w:rPr>
          <w:rFonts w:hint="cs"/>
          <w:b/>
          <w:bCs/>
          <w:sz w:val="28"/>
          <w:szCs w:val="28"/>
          <w:u w:val="single"/>
          <w:rtl/>
        </w:rPr>
        <w:t>ת הסיור</w:t>
      </w:r>
    </w:p>
    <w:p w:rsidR="007223E5" w:rsidRDefault="007223E5" w:rsidP="008D1457">
      <w:pPr>
        <w:ind w:left="36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א. חשיפה, למידה וחיכוך עם אתגרי הב</w:t>
      </w:r>
      <w:r w:rsidR="006F4396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טחון הלאומי בגליל העליון</w:t>
      </w:r>
    </w:p>
    <w:p w:rsidR="006408EB" w:rsidRDefault="007223E5" w:rsidP="008D1457">
      <w:pPr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ב. פיתוח שיח בקורתי אודות הנלמד ביחס לתאוריה ולמעשה.</w:t>
      </w:r>
      <w:r w:rsidR="00321AC3">
        <w:rPr>
          <w:rFonts w:hint="cs"/>
          <w:sz w:val="28"/>
          <w:szCs w:val="28"/>
          <w:rtl/>
        </w:rPr>
        <w:t xml:space="preserve"> </w:t>
      </w:r>
    </w:p>
    <w:p w:rsidR="00B875A5" w:rsidRPr="008D1457" w:rsidRDefault="00B875A5" w:rsidP="006408EB">
      <w:pPr>
        <w:jc w:val="both"/>
        <w:rPr>
          <w:b/>
          <w:bCs/>
          <w:sz w:val="28"/>
          <w:szCs w:val="28"/>
          <w:u w:val="single"/>
          <w:rtl/>
        </w:rPr>
      </w:pPr>
      <w:r w:rsidRPr="008D1457">
        <w:rPr>
          <w:rFonts w:hint="cs"/>
          <w:b/>
          <w:bCs/>
          <w:sz w:val="28"/>
          <w:szCs w:val="28"/>
          <w:u w:val="single"/>
          <w:rtl/>
        </w:rPr>
        <w:t>הנחות יסוד ושיקולים לבניית התוכנית</w:t>
      </w:r>
    </w:p>
    <w:p w:rsidR="007223E5" w:rsidRPr="007223E5" w:rsidRDefault="00B73674" w:rsidP="008D1457">
      <w:pPr>
        <w:jc w:val="both"/>
        <w:rPr>
          <w:sz w:val="28"/>
          <w:szCs w:val="28"/>
        </w:rPr>
      </w:pPr>
      <w:r w:rsidRPr="007223E5">
        <w:rPr>
          <w:rFonts w:hint="cs"/>
          <w:sz w:val="28"/>
          <w:szCs w:val="28"/>
          <w:rtl/>
        </w:rPr>
        <w:t>הסיור יתבסס על המאפיינים המרכזיים של הגליל העליון</w:t>
      </w:r>
      <w:r w:rsidR="0028472D">
        <w:rPr>
          <w:rFonts w:hint="cs"/>
          <w:sz w:val="28"/>
          <w:szCs w:val="28"/>
          <w:rtl/>
        </w:rPr>
        <w:t>:</w:t>
      </w:r>
      <w:r w:rsidRPr="007223E5">
        <w:rPr>
          <w:rFonts w:hint="cs"/>
          <w:sz w:val="28"/>
          <w:szCs w:val="28"/>
          <w:rtl/>
        </w:rPr>
        <w:t xml:space="preserve"> </w:t>
      </w:r>
    </w:p>
    <w:p w:rsidR="00543DDA" w:rsidRPr="002A6757" w:rsidRDefault="00543DDA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 xml:space="preserve">צורות ההתיישבות </w:t>
      </w:r>
      <w:r w:rsidR="0028472D">
        <w:rPr>
          <w:rFonts w:hint="cs"/>
          <w:sz w:val="28"/>
          <w:szCs w:val="28"/>
          <w:rtl/>
        </w:rPr>
        <w:t>המגוונות</w:t>
      </w:r>
      <w:r w:rsidRPr="002A6757">
        <w:rPr>
          <w:rFonts w:hint="cs"/>
          <w:sz w:val="28"/>
          <w:szCs w:val="28"/>
          <w:rtl/>
        </w:rPr>
        <w:t xml:space="preserve"> באותו מרחב</w:t>
      </w:r>
      <w:r w:rsidR="0028472D">
        <w:rPr>
          <w:rFonts w:hint="cs"/>
          <w:sz w:val="28"/>
          <w:szCs w:val="28"/>
          <w:rtl/>
        </w:rPr>
        <w:t>,</w:t>
      </w:r>
      <w:r w:rsidR="00A31BB2" w:rsidRPr="002A6757">
        <w:rPr>
          <w:rFonts w:hint="cs"/>
          <w:sz w:val="28"/>
          <w:szCs w:val="28"/>
          <w:rtl/>
        </w:rPr>
        <w:t xml:space="preserve"> הרציונאל להקמתם</w:t>
      </w:r>
      <w:r w:rsidR="00447965" w:rsidRPr="002A6757">
        <w:rPr>
          <w:rFonts w:hint="cs"/>
          <w:sz w:val="28"/>
          <w:szCs w:val="28"/>
          <w:rtl/>
        </w:rPr>
        <w:t xml:space="preserve"> והמתחים ביניהם </w:t>
      </w:r>
      <w:r w:rsidRPr="002A6757">
        <w:rPr>
          <w:rFonts w:hint="cs"/>
          <w:sz w:val="28"/>
          <w:szCs w:val="28"/>
          <w:rtl/>
        </w:rPr>
        <w:t>- מועצות אזוריות קיבוצים, מושבים</w:t>
      </w:r>
      <w:r w:rsidR="00A31BB2" w:rsidRPr="002A6757">
        <w:rPr>
          <w:rFonts w:hint="cs"/>
          <w:sz w:val="28"/>
          <w:szCs w:val="28"/>
          <w:rtl/>
        </w:rPr>
        <w:t>,</w:t>
      </w:r>
      <w:r w:rsidRPr="002A6757">
        <w:rPr>
          <w:rFonts w:hint="cs"/>
          <w:sz w:val="28"/>
          <w:szCs w:val="28"/>
          <w:rtl/>
        </w:rPr>
        <w:t xml:space="preserve"> מועצות מקומיות</w:t>
      </w:r>
      <w:r w:rsidR="00A31BB2" w:rsidRPr="002A6757">
        <w:rPr>
          <w:rFonts w:hint="cs"/>
          <w:sz w:val="28"/>
          <w:szCs w:val="28"/>
          <w:rtl/>
        </w:rPr>
        <w:t>,</w:t>
      </w:r>
      <w:r w:rsidRPr="002A6757">
        <w:rPr>
          <w:rFonts w:hint="cs"/>
          <w:sz w:val="28"/>
          <w:szCs w:val="28"/>
          <w:rtl/>
        </w:rPr>
        <w:t xml:space="preserve"> מושבות </w:t>
      </w:r>
      <w:r w:rsidR="00A31BB2" w:rsidRPr="002A6757">
        <w:rPr>
          <w:rFonts w:hint="cs"/>
          <w:sz w:val="28"/>
          <w:szCs w:val="28"/>
          <w:rtl/>
        </w:rPr>
        <w:t>ו</w:t>
      </w:r>
      <w:r w:rsidRPr="002A6757">
        <w:rPr>
          <w:rFonts w:hint="cs"/>
          <w:sz w:val="28"/>
          <w:szCs w:val="28"/>
          <w:rtl/>
        </w:rPr>
        <w:t>ע</w:t>
      </w:r>
      <w:r w:rsidR="0028472D">
        <w:rPr>
          <w:rFonts w:hint="cs"/>
          <w:sz w:val="28"/>
          <w:szCs w:val="28"/>
          <w:rtl/>
        </w:rPr>
        <w:t>י</w:t>
      </w:r>
      <w:r w:rsidRPr="002A6757">
        <w:rPr>
          <w:rFonts w:hint="cs"/>
          <w:sz w:val="28"/>
          <w:szCs w:val="28"/>
          <w:rtl/>
        </w:rPr>
        <w:t>ריות</w:t>
      </w:r>
      <w:r w:rsidR="00A31BB2" w:rsidRPr="002A6757">
        <w:rPr>
          <w:rFonts w:hint="cs"/>
          <w:sz w:val="28"/>
          <w:szCs w:val="28"/>
          <w:rtl/>
        </w:rPr>
        <w:t>. רעיון המצפים וסמיכותם לכפרים ערביים, ערים מעורבות.</w:t>
      </w:r>
    </w:p>
    <w:p w:rsidR="00A31BB2" w:rsidRDefault="00A31BB2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 xml:space="preserve">המחוז הצפוני כפריפריה </w:t>
      </w:r>
      <w:r w:rsidR="00A63827">
        <w:rPr>
          <w:rFonts w:hint="cs"/>
          <w:sz w:val="28"/>
          <w:szCs w:val="28"/>
          <w:rtl/>
        </w:rPr>
        <w:t xml:space="preserve">בעל </w:t>
      </w:r>
      <w:r w:rsidRPr="002A6757">
        <w:rPr>
          <w:rFonts w:hint="cs"/>
          <w:sz w:val="28"/>
          <w:szCs w:val="28"/>
          <w:rtl/>
        </w:rPr>
        <w:t>אוכלוסייה "מזדקנת" והדרכים למשוך אוכלוסי</w:t>
      </w:r>
      <w:r w:rsidR="00A63827">
        <w:rPr>
          <w:rFonts w:hint="cs"/>
          <w:sz w:val="28"/>
          <w:szCs w:val="28"/>
          <w:rtl/>
        </w:rPr>
        <w:t>י</w:t>
      </w:r>
      <w:r w:rsidRPr="002A6757">
        <w:rPr>
          <w:rFonts w:hint="cs"/>
          <w:sz w:val="28"/>
          <w:szCs w:val="28"/>
          <w:rtl/>
        </w:rPr>
        <w:t>ה</w:t>
      </w:r>
      <w:r w:rsidR="00496C02">
        <w:rPr>
          <w:rFonts w:hint="cs"/>
          <w:sz w:val="28"/>
          <w:szCs w:val="28"/>
          <w:rtl/>
        </w:rPr>
        <w:t xml:space="preserve"> צעירה</w:t>
      </w:r>
      <w:r w:rsidRPr="002A6757">
        <w:rPr>
          <w:rFonts w:hint="cs"/>
          <w:sz w:val="28"/>
          <w:szCs w:val="28"/>
          <w:rtl/>
        </w:rPr>
        <w:t xml:space="preserve"> ממרכזי ערים לפריפריה</w:t>
      </w:r>
      <w:r w:rsidR="00447965" w:rsidRPr="002A6757">
        <w:rPr>
          <w:rFonts w:hint="cs"/>
          <w:sz w:val="28"/>
          <w:szCs w:val="28"/>
          <w:rtl/>
        </w:rPr>
        <w:t>.</w:t>
      </w:r>
    </w:p>
    <w:p w:rsidR="00A31BB2" w:rsidRPr="002A6757" w:rsidRDefault="00A31BB2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>אוכלוסיית המעוטים כמרכיב מרכזי מכלל האוכלוסייה במחוז הצפוני.</w:t>
      </w:r>
    </w:p>
    <w:p w:rsidR="00AF2CF8" w:rsidRPr="002A6757" w:rsidRDefault="00AF2CF8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>אירועי אוקטובר 2000 כאירוע מכונן בקרב האוכלוסי</w:t>
      </w:r>
      <w:r w:rsidR="006408EB">
        <w:rPr>
          <w:rFonts w:hint="cs"/>
          <w:sz w:val="28"/>
          <w:szCs w:val="28"/>
          <w:rtl/>
        </w:rPr>
        <w:t>י</w:t>
      </w:r>
      <w:r w:rsidRPr="002A6757">
        <w:rPr>
          <w:rFonts w:hint="cs"/>
          <w:sz w:val="28"/>
          <w:szCs w:val="28"/>
          <w:rtl/>
        </w:rPr>
        <w:t>ה הערבית והיהודית במחוז הצפוני</w:t>
      </w:r>
      <w:r w:rsidR="00A63827">
        <w:rPr>
          <w:rFonts w:hint="cs"/>
          <w:sz w:val="28"/>
          <w:szCs w:val="28"/>
          <w:rtl/>
        </w:rPr>
        <w:t>,</w:t>
      </w:r>
      <w:r w:rsidRPr="002A6757">
        <w:rPr>
          <w:rFonts w:hint="cs"/>
          <w:sz w:val="28"/>
          <w:szCs w:val="28"/>
          <w:rtl/>
        </w:rPr>
        <w:t xml:space="preserve"> בדגש על חבל משגב. </w:t>
      </w:r>
    </w:p>
    <w:p w:rsidR="00A31BB2" w:rsidRPr="002A6757" w:rsidRDefault="00A31BB2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>מרחב כפרי</w:t>
      </w:r>
      <w:r w:rsidR="00A63827">
        <w:rPr>
          <w:rFonts w:hint="cs"/>
          <w:sz w:val="28"/>
          <w:szCs w:val="28"/>
          <w:rtl/>
        </w:rPr>
        <w:t xml:space="preserve"> המהווה</w:t>
      </w:r>
      <w:r w:rsidRPr="002A6757">
        <w:rPr>
          <w:rFonts w:hint="cs"/>
          <w:sz w:val="28"/>
          <w:szCs w:val="28"/>
          <w:rtl/>
        </w:rPr>
        <w:t xml:space="preserve"> 80% משטח המחוז הצפוני.</w:t>
      </w:r>
    </w:p>
    <w:p w:rsidR="00447965" w:rsidRPr="002A6757" w:rsidRDefault="00447965" w:rsidP="008D14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2A6757">
        <w:rPr>
          <w:rFonts w:hint="cs"/>
          <w:sz w:val="28"/>
          <w:szCs w:val="28"/>
          <w:rtl/>
        </w:rPr>
        <w:t>סמיכות לגבול י</w:t>
      </w:r>
      <w:r w:rsidR="00AF1DE9" w:rsidRPr="002A6757">
        <w:rPr>
          <w:rFonts w:hint="cs"/>
          <w:sz w:val="28"/>
          <w:szCs w:val="28"/>
          <w:rtl/>
        </w:rPr>
        <w:t>י</w:t>
      </w:r>
      <w:r w:rsidRPr="002A6757">
        <w:rPr>
          <w:rFonts w:hint="cs"/>
          <w:sz w:val="28"/>
          <w:szCs w:val="28"/>
          <w:rtl/>
        </w:rPr>
        <w:t>שובי קו עימות</w:t>
      </w:r>
      <w:r w:rsidR="00AF1DE9" w:rsidRPr="002A6757">
        <w:rPr>
          <w:rFonts w:hint="cs"/>
          <w:sz w:val="28"/>
          <w:szCs w:val="28"/>
          <w:rtl/>
        </w:rPr>
        <w:t>.</w:t>
      </w:r>
    </w:p>
    <w:p w:rsidR="00ED2999" w:rsidRPr="002A6757" w:rsidRDefault="00ED2999" w:rsidP="008D1457">
      <w:pPr>
        <w:pStyle w:val="a3"/>
        <w:numPr>
          <w:ilvl w:val="0"/>
          <w:numId w:val="16"/>
        </w:numPr>
        <w:rPr>
          <w:sz w:val="28"/>
          <w:szCs w:val="28"/>
          <w:rtl/>
        </w:rPr>
      </w:pPr>
      <w:r w:rsidRPr="002A6757">
        <w:rPr>
          <w:rFonts w:hint="cs"/>
          <w:sz w:val="28"/>
          <w:szCs w:val="28"/>
          <w:rtl/>
        </w:rPr>
        <w:t>משק המים.</w:t>
      </w:r>
    </w:p>
    <w:p w:rsidR="00A31BB2" w:rsidRPr="00543DDA" w:rsidRDefault="00A31BB2" w:rsidP="00A31BB2">
      <w:pPr>
        <w:jc w:val="both"/>
        <w:rPr>
          <w:sz w:val="28"/>
          <w:szCs w:val="28"/>
        </w:rPr>
      </w:pPr>
    </w:p>
    <w:p w:rsidR="003C3C4B" w:rsidRPr="008D1457" w:rsidRDefault="003C3C4B" w:rsidP="00407641">
      <w:pPr>
        <w:jc w:val="both"/>
        <w:rPr>
          <w:b/>
          <w:bCs/>
          <w:sz w:val="28"/>
          <w:szCs w:val="28"/>
          <w:u w:val="single"/>
          <w:rtl/>
        </w:rPr>
      </w:pPr>
      <w:r w:rsidRPr="008D1457">
        <w:rPr>
          <w:rFonts w:hint="cs"/>
          <w:b/>
          <w:bCs/>
          <w:sz w:val="28"/>
          <w:szCs w:val="28"/>
          <w:u w:val="single"/>
          <w:rtl/>
        </w:rPr>
        <w:t>השיטה</w:t>
      </w:r>
    </w:p>
    <w:p w:rsidR="00B115ED" w:rsidRPr="00B115ED" w:rsidRDefault="00B115ED" w:rsidP="00A63827">
      <w:pPr>
        <w:jc w:val="both"/>
        <w:rPr>
          <w:sz w:val="28"/>
          <w:szCs w:val="28"/>
          <w:rtl/>
        </w:rPr>
      </w:pPr>
      <w:r w:rsidRPr="00B115ED">
        <w:rPr>
          <w:rFonts w:hint="cs"/>
          <w:sz w:val="28"/>
          <w:szCs w:val="28"/>
          <w:rtl/>
        </w:rPr>
        <w:t>טרם הסיור</w:t>
      </w:r>
      <w:r>
        <w:rPr>
          <w:rFonts w:hint="cs"/>
          <w:sz w:val="28"/>
          <w:szCs w:val="28"/>
          <w:rtl/>
        </w:rPr>
        <w:t xml:space="preserve"> המעשי </w:t>
      </w:r>
      <w:r w:rsidR="005436D1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יערך יום עיון הנוגע לגליל העליון בו יועברו הרצאות מקדימות הנוגעות להכרות </w:t>
      </w:r>
      <w:r w:rsidR="00A63827">
        <w:rPr>
          <w:rFonts w:hint="cs"/>
          <w:sz w:val="28"/>
          <w:szCs w:val="28"/>
          <w:rtl/>
        </w:rPr>
        <w:t>עם הנושאים הרלוונטיים לגליל העליון. במסגרת הסיור נבקר באתרים ומקומות בהקשרי חברה, כלכלה, ביטחון וממשק עם גורם בינלאומי. הסיור יכלול הרצאות, פאנל, ושיח פרונטאלי עם נציגי רשויות מקומיות ועיריות ישראליות וערביות.</w:t>
      </w:r>
    </w:p>
    <w:p w:rsidR="006F4396" w:rsidRDefault="006F4396" w:rsidP="00AC619F">
      <w:pPr>
        <w:rPr>
          <w:b/>
          <w:bCs/>
          <w:sz w:val="28"/>
          <w:szCs w:val="28"/>
          <w:u w:val="single"/>
          <w:rtl/>
        </w:rPr>
      </w:pPr>
    </w:p>
    <w:p w:rsidR="00036C2D" w:rsidRPr="006B40C3" w:rsidRDefault="00B7592B" w:rsidP="00AC619F">
      <w:pPr>
        <w:rPr>
          <w:b/>
          <w:bCs/>
          <w:sz w:val="28"/>
          <w:szCs w:val="28"/>
          <w:u w:val="single"/>
          <w:rtl/>
        </w:rPr>
      </w:pPr>
      <w:r w:rsidRPr="006B40C3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שליטה </w:t>
      </w:r>
    </w:p>
    <w:p w:rsidR="00B7592B" w:rsidRPr="008B57E8" w:rsidRDefault="00B7592B" w:rsidP="00B75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הפצת לו"ז הסיור לכלל משתתפי הסיור בוואטסאפ בחוברת ובדפי לוז שיופץ בנפרד לכל משתתף.</w:t>
      </w:r>
    </w:p>
    <w:p w:rsidR="00B7592B" w:rsidRPr="008B57E8" w:rsidRDefault="00B7592B" w:rsidP="00B75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תקשורת באמצעות פלאפונים.</w:t>
      </w:r>
    </w:p>
    <w:p w:rsidR="00B7592B" w:rsidRPr="008B57E8" w:rsidRDefault="00B7592B" w:rsidP="001D657A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כל מפגש או מופע יוצג ע"י אחד מחברי הצוות על פי תכנית שתוכן מראש כולל מתן תשורה</w:t>
      </w:r>
    </w:p>
    <w:p w:rsidR="00B7592B" w:rsidRPr="008B57E8" w:rsidRDefault="00B7592B" w:rsidP="00B75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בדפי התקשורת יופיעו הפלאפונים הרלוונט</w:t>
      </w:r>
      <w:r w:rsidR="001D657A">
        <w:rPr>
          <w:rFonts w:hint="cs"/>
          <w:sz w:val="28"/>
          <w:szCs w:val="28"/>
          <w:rtl/>
        </w:rPr>
        <w:t>י</w:t>
      </w:r>
      <w:r w:rsidRPr="008B57E8">
        <w:rPr>
          <w:rFonts w:hint="cs"/>
          <w:sz w:val="28"/>
          <w:szCs w:val="28"/>
          <w:rtl/>
        </w:rPr>
        <w:t xml:space="preserve">ים של המארחים </w:t>
      </w:r>
      <w:r w:rsidR="00990C1B" w:rsidRPr="008B57E8">
        <w:rPr>
          <w:rFonts w:hint="cs"/>
          <w:sz w:val="28"/>
          <w:szCs w:val="28"/>
          <w:rtl/>
        </w:rPr>
        <w:t>והמרצים.</w:t>
      </w:r>
    </w:p>
    <w:p w:rsidR="00990C1B" w:rsidRPr="008B57E8" w:rsidRDefault="00990C1B" w:rsidP="00B75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הכנת מפה של מסלול הסיור.</w:t>
      </w:r>
    </w:p>
    <w:p w:rsidR="00990C1B" w:rsidRPr="006B40C3" w:rsidRDefault="00990C1B" w:rsidP="00990C1B">
      <w:pPr>
        <w:rPr>
          <w:b/>
          <w:bCs/>
          <w:sz w:val="28"/>
          <w:szCs w:val="28"/>
          <w:u w:val="single"/>
          <w:rtl/>
        </w:rPr>
      </w:pPr>
      <w:r w:rsidRPr="006B40C3">
        <w:rPr>
          <w:rFonts w:hint="cs"/>
          <w:b/>
          <w:bCs/>
          <w:sz w:val="28"/>
          <w:szCs w:val="28"/>
          <w:u w:val="single"/>
          <w:rtl/>
        </w:rPr>
        <w:t>לוגיסטיקה ומנהלה</w:t>
      </w:r>
    </w:p>
    <w:p w:rsidR="00990C1B" w:rsidRPr="006B40C3" w:rsidRDefault="00990C1B" w:rsidP="00990C1B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רכב</w:t>
      </w:r>
    </w:p>
    <w:p w:rsidR="00990C1B" w:rsidRPr="008B57E8" w:rsidRDefault="00990C1B" w:rsidP="00990C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שינוע הקבוצה לאורך הסיור באמצעות אוטובוס.</w:t>
      </w:r>
    </w:p>
    <w:p w:rsidR="00990C1B" w:rsidRPr="008B57E8" w:rsidRDefault="00990C1B" w:rsidP="00990C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רכב מנהלה ופינוי.</w:t>
      </w:r>
    </w:p>
    <w:p w:rsidR="00990C1B" w:rsidRPr="008B57E8" w:rsidRDefault="00990C1B" w:rsidP="00990C1B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נקודות איסוף- מכללה או הגעה עצמית ביום הראשון לאתר ההנצחה הלוחם הבדואי.</w:t>
      </w:r>
    </w:p>
    <w:p w:rsidR="00990C1B" w:rsidRPr="008B57E8" w:rsidRDefault="00990C1B" w:rsidP="001D657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המשך הסיור של המגיעים עם הרכב הפרטי באוטובוס בסו</w:t>
      </w:r>
      <w:r w:rsidR="001D657A">
        <w:rPr>
          <w:rFonts w:hint="cs"/>
          <w:sz w:val="28"/>
          <w:szCs w:val="28"/>
          <w:rtl/>
        </w:rPr>
        <w:t>ף</w:t>
      </w:r>
      <w:r w:rsidRPr="008B57E8">
        <w:rPr>
          <w:rFonts w:hint="cs"/>
          <w:sz w:val="28"/>
          <w:szCs w:val="28"/>
          <w:rtl/>
        </w:rPr>
        <w:t xml:space="preserve"> הסיור ביום השני יוחזרו באמצעות רכב הליווי.</w:t>
      </w:r>
    </w:p>
    <w:p w:rsidR="00990C1B" w:rsidRPr="006B40C3" w:rsidRDefault="00990C1B" w:rsidP="00990C1B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כלכלה</w:t>
      </w:r>
    </w:p>
    <w:p w:rsidR="00990C1B" w:rsidRPr="008B57E8" w:rsidRDefault="00990C1B" w:rsidP="00E128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 xml:space="preserve">הארוחות יתבססו </w:t>
      </w:r>
      <w:r w:rsidR="00E128EB">
        <w:rPr>
          <w:rFonts w:hint="cs"/>
          <w:sz w:val="28"/>
          <w:szCs w:val="28"/>
          <w:rtl/>
        </w:rPr>
        <w:t>על התאום הלוגיסטי מול האתרים</w:t>
      </w:r>
    </w:p>
    <w:p w:rsidR="00990C1B" w:rsidRPr="006B40C3" w:rsidRDefault="00990C1B" w:rsidP="00990C1B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לינה</w:t>
      </w:r>
    </w:p>
    <w:p w:rsidR="00990C1B" w:rsidRPr="008B57E8" w:rsidRDefault="00990C1B" w:rsidP="00990C1B">
      <w:pPr>
        <w:rPr>
          <w:sz w:val="28"/>
          <w:szCs w:val="28"/>
          <w:rtl/>
        </w:rPr>
      </w:pPr>
      <w:r w:rsidRPr="008B57E8">
        <w:rPr>
          <w:rFonts w:hint="cs"/>
          <w:sz w:val="28"/>
          <w:szCs w:val="28"/>
          <w:rtl/>
        </w:rPr>
        <w:t>יתואם לאחר אישור התוכנית</w:t>
      </w:r>
      <w:r w:rsidR="009B5501" w:rsidRPr="008B57E8">
        <w:rPr>
          <w:rFonts w:hint="cs"/>
          <w:sz w:val="28"/>
          <w:szCs w:val="28"/>
          <w:rtl/>
        </w:rPr>
        <w:t xml:space="preserve"> בתאום רמ"ד ארגון וניהול</w:t>
      </w:r>
    </w:p>
    <w:p w:rsidR="009B5501" w:rsidRPr="006B40C3" w:rsidRDefault="009B5501" w:rsidP="00990C1B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לבוש</w:t>
      </w:r>
    </w:p>
    <w:p w:rsidR="009B5501" w:rsidRPr="008B57E8" w:rsidRDefault="009C6464" w:rsidP="00E128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 xml:space="preserve">מהלך הסיור יהיה על </w:t>
      </w:r>
      <w:r w:rsidR="00E128EB">
        <w:rPr>
          <w:rFonts w:hint="cs"/>
          <w:sz w:val="28"/>
          <w:szCs w:val="28"/>
          <w:rtl/>
        </w:rPr>
        <w:t>מדי ב'</w:t>
      </w:r>
    </w:p>
    <w:p w:rsidR="00C07B26" w:rsidRPr="008B57E8" w:rsidRDefault="00E128EB" w:rsidP="00C07B2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יש להיערך ללבוש חם ולבוש אזרחי לערב חברתי</w:t>
      </w:r>
    </w:p>
    <w:p w:rsidR="00B875A5" w:rsidRPr="006B40C3" w:rsidRDefault="00E128EB" w:rsidP="00B875A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הוצל"א</w:t>
      </w:r>
    </w:p>
    <w:p w:rsidR="00B875A5" w:rsidRPr="008B57E8" w:rsidRDefault="00B875A5" w:rsidP="00B875A5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הכנת חוברות באנגלית</w:t>
      </w:r>
    </w:p>
    <w:p w:rsidR="00B875A5" w:rsidRPr="008B57E8" w:rsidRDefault="00B875A5" w:rsidP="00B875A5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הכנת הפקודה באנגלית</w:t>
      </w:r>
    </w:p>
    <w:p w:rsidR="00B875A5" w:rsidRPr="008B57E8" w:rsidRDefault="00B875A5" w:rsidP="00B875A5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תרגום ותאום המתרגמים במהלך הסיור באחריות מנהלת בינלאומיים</w:t>
      </w:r>
    </w:p>
    <w:p w:rsidR="00B875A5" w:rsidRDefault="00B875A5" w:rsidP="00B875A5">
      <w:pPr>
        <w:pStyle w:val="a3"/>
        <w:numPr>
          <w:ilvl w:val="0"/>
          <w:numId w:val="4"/>
        </w:numPr>
      </w:pPr>
      <w:r w:rsidRPr="008B57E8">
        <w:rPr>
          <w:rFonts w:hint="cs"/>
          <w:sz w:val="28"/>
          <w:szCs w:val="28"/>
          <w:rtl/>
        </w:rPr>
        <w:t>אמצעים לתרגום באחריות מנהלת הבינלאומיים</w:t>
      </w:r>
    </w:p>
    <w:p w:rsidR="00B875A5" w:rsidRPr="006B40C3" w:rsidRDefault="00B875A5" w:rsidP="00B875A5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תיעוד</w:t>
      </w:r>
    </w:p>
    <w:p w:rsidR="00B875A5" w:rsidRDefault="00E128EB" w:rsidP="00B875A5">
      <w:pPr>
        <w:pStyle w:val="a3"/>
        <w:numPr>
          <w:ilvl w:val="0"/>
          <w:numId w:val="7"/>
        </w:numPr>
        <w:rPr>
          <w:rtl/>
        </w:rPr>
      </w:pPr>
      <w:r>
        <w:rPr>
          <w:rFonts w:hint="cs"/>
          <w:sz w:val="28"/>
          <w:szCs w:val="28"/>
          <w:rtl/>
        </w:rPr>
        <w:t xml:space="preserve">צלם </w:t>
      </w:r>
      <w:r w:rsidR="00C041E7" w:rsidRPr="008B57E8">
        <w:rPr>
          <w:rFonts w:hint="cs"/>
          <w:sz w:val="28"/>
          <w:szCs w:val="28"/>
          <w:rtl/>
        </w:rPr>
        <w:t xml:space="preserve">ידאו סטילס </w:t>
      </w:r>
      <w:r w:rsidR="00B875A5" w:rsidRPr="008B57E8">
        <w:rPr>
          <w:rFonts w:hint="cs"/>
          <w:sz w:val="28"/>
          <w:szCs w:val="28"/>
          <w:rtl/>
        </w:rPr>
        <w:t xml:space="preserve">יקבע חבר צוות מצוות 2 בנוסף למתעד </w:t>
      </w:r>
      <w:r w:rsidR="00C041E7" w:rsidRPr="008B57E8">
        <w:rPr>
          <w:rFonts w:hint="cs"/>
          <w:sz w:val="28"/>
          <w:szCs w:val="28"/>
          <w:rtl/>
        </w:rPr>
        <w:t>הקבוצה</w:t>
      </w:r>
    </w:p>
    <w:p w:rsidR="009B5501" w:rsidRPr="006B40C3" w:rsidRDefault="009B5501" w:rsidP="00990C1B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רפואה</w:t>
      </w:r>
    </w:p>
    <w:p w:rsidR="009B5501" w:rsidRPr="008B57E8" w:rsidRDefault="009B5501" w:rsidP="00E128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 xml:space="preserve">התבססות טיפול רפואי ראשוני ע"י  אל"מ ד"ר </w:t>
      </w:r>
      <w:r w:rsidR="00E128EB">
        <w:rPr>
          <w:rFonts w:hint="cs"/>
          <w:sz w:val="28"/>
          <w:szCs w:val="28"/>
          <w:rtl/>
        </w:rPr>
        <w:t>באדר</w:t>
      </w:r>
      <w:r w:rsidRPr="008B57E8">
        <w:rPr>
          <w:rFonts w:hint="cs"/>
          <w:sz w:val="28"/>
          <w:szCs w:val="28"/>
          <w:rtl/>
        </w:rPr>
        <w:t xml:space="preserve">  טריף</w:t>
      </w:r>
    </w:p>
    <w:p w:rsidR="009B5501" w:rsidRPr="008B57E8" w:rsidRDefault="009B5501" w:rsidP="00E128EB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lastRenderedPageBreak/>
        <w:t xml:space="preserve">בכח </w:t>
      </w:r>
      <w:r w:rsidR="00E128EB">
        <w:rPr>
          <w:rFonts w:hint="cs"/>
          <w:sz w:val="28"/>
          <w:szCs w:val="28"/>
          <w:rtl/>
        </w:rPr>
        <w:t>תמצא</w:t>
      </w:r>
      <w:r w:rsidRPr="008B57E8">
        <w:rPr>
          <w:rFonts w:hint="cs"/>
          <w:sz w:val="28"/>
          <w:szCs w:val="28"/>
          <w:rtl/>
        </w:rPr>
        <w:t xml:space="preserve"> ערכת חובש וציוד רפואי בסיסי</w:t>
      </w:r>
    </w:p>
    <w:p w:rsidR="009B5501" w:rsidRPr="008B57E8" w:rsidRDefault="009B5501" w:rsidP="009B5501">
      <w:pPr>
        <w:pStyle w:val="a3"/>
        <w:numPr>
          <w:ilvl w:val="0"/>
          <w:numId w:val="4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פינוי יהיה על בסיס רכב פינוי או אמבולנס לבית החולים הקרוב  (ביה</w:t>
      </w:r>
      <w:r w:rsidR="001D657A">
        <w:rPr>
          <w:rFonts w:hint="cs"/>
          <w:sz w:val="28"/>
          <w:szCs w:val="28"/>
          <w:rtl/>
        </w:rPr>
        <w:t>"</w:t>
      </w:r>
      <w:r w:rsidRPr="008B57E8">
        <w:rPr>
          <w:rFonts w:hint="cs"/>
          <w:sz w:val="28"/>
          <w:szCs w:val="28"/>
          <w:rtl/>
        </w:rPr>
        <w:t>ח זיו צפת/ נהריה) ובהתאם לצורך.</w:t>
      </w:r>
    </w:p>
    <w:p w:rsidR="00B875A5" w:rsidRPr="006B40C3" w:rsidRDefault="00B875A5" w:rsidP="00B875A5">
      <w:pPr>
        <w:rPr>
          <w:b/>
          <w:bCs/>
          <w:sz w:val="28"/>
          <w:szCs w:val="28"/>
          <w:rtl/>
        </w:rPr>
      </w:pPr>
      <w:r w:rsidRPr="006B40C3">
        <w:rPr>
          <w:rFonts w:hint="cs"/>
          <w:b/>
          <w:bCs/>
          <w:sz w:val="28"/>
          <w:szCs w:val="28"/>
          <w:rtl/>
        </w:rPr>
        <w:t>אבטחה</w:t>
      </w:r>
    </w:p>
    <w:p w:rsidR="00B875A5" w:rsidRPr="008B57E8" w:rsidRDefault="00E128EB" w:rsidP="00B875A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מפקד כח אבטחה אל"מ שמעון אדרי+ שני נושאי נשק</w:t>
      </w:r>
    </w:p>
    <w:p w:rsidR="00B875A5" w:rsidRPr="008B57E8" w:rsidRDefault="00B875A5" w:rsidP="00B875A5">
      <w:pPr>
        <w:pStyle w:val="a3"/>
        <w:numPr>
          <w:ilvl w:val="0"/>
          <w:numId w:val="5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חתימה על כלי נשק וזיכוי במכללה</w:t>
      </w:r>
    </w:p>
    <w:p w:rsidR="00B875A5" w:rsidRPr="008B57E8" w:rsidRDefault="00B875A5" w:rsidP="00B875A5">
      <w:pPr>
        <w:pStyle w:val="a3"/>
        <w:numPr>
          <w:ilvl w:val="0"/>
          <w:numId w:val="5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הוראות פתיחה באש על פי נהל</w:t>
      </w:r>
    </w:p>
    <w:p w:rsidR="00B875A5" w:rsidRPr="00926168" w:rsidRDefault="00B875A5" w:rsidP="00B875A5">
      <w:pPr>
        <w:rPr>
          <w:b/>
          <w:bCs/>
          <w:sz w:val="28"/>
          <w:szCs w:val="28"/>
          <w:rtl/>
        </w:rPr>
      </w:pPr>
      <w:r w:rsidRPr="00926168">
        <w:rPr>
          <w:rFonts w:hint="cs"/>
          <w:b/>
          <w:bCs/>
          <w:sz w:val="28"/>
          <w:szCs w:val="28"/>
          <w:rtl/>
        </w:rPr>
        <w:t>בטיחות</w:t>
      </w:r>
    </w:p>
    <w:p w:rsidR="00B875A5" w:rsidRPr="008B57E8" w:rsidRDefault="00B875A5" w:rsidP="00B875A5">
      <w:pPr>
        <w:pStyle w:val="a3"/>
        <w:numPr>
          <w:ilvl w:val="0"/>
          <w:numId w:val="6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כללי הבטיחות על פי פקודות צה"ל</w:t>
      </w:r>
    </w:p>
    <w:p w:rsidR="00C07B26" w:rsidRPr="006B40C3" w:rsidRDefault="00C07B26" w:rsidP="00C07B26">
      <w:pPr>
        <w:rPr>
          <w:b/>
          <w:bCs/>
          <w:sz w:val="28"/>
          <w:szCs w:val="28"/>
          <w:u w:val="single"/>
          <w:rtl/>
        </w:rPr>
      </w:pPr>
      <w:r w:rsidRPr="006B40C3">
        <w:rPr>
          <w:rFonts w:hint="cs"/>
          <w:b/>
          <w:bCs/>
          <w:sz w:val="28"/>
          <w:szCs w:val="28"/>
          <w:u w:val="single"/>
          <w:rtl/>
        </w:rPr>
        <w:t>הערכות ומטלות להכנת הסיור</w:t>
      </w:r>
    </w:p>
    <w:p w:rsidR="00C07B26" w:rsidRPr="008B57E8" w:rsidRDefault="00C07B26" w:rsidP="00C07B2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אישור התוכנית</w:t>
      </w:r>
    </w:p>
    <w:p w:rsidR="00C07B26" w:rsidRPr="008B57E8" w:rsidRDefault="00C07B26" w:rsidP="00C07B2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תאום המרצים  ומארחים ומקומות הסיור</w:t>
      </w:r>
      <w:r w:rsidR="00E128EB">
        <w:rPr>
          <w:rFonts w:hint="cs"/>
          <w:sz w:val="28"/>
          <w:szCs w:val="28"/>
          <w:rtl/>
        </w:rPr>
        <w:t xml:space="preserve"> אחריות אייל ויהודה</w:t>
      </w:r>
    </w:p>
    <w:p w:rsidR="00C07B26" w:rsidRPr="008B57E8" w:rsidRDefault="00C07B26" w:rsidP="00E128EB">
      <w:pPr>
        <w:pStyle w:val="a3"/>
        <w:numPr>
          <w:ilvl w:val="0"/>
          <w:numId w:val="6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 xml:space="preserve">הכנת חוברת </w:t>
      </w:r>
      <w:r w:rsidR="00E128EB">
        <w:rPr>
          <w:rFonts w:hint="cs"/>
          <w:sz w:val="28"/>
          <w:szCs w:val="28"/>
          <w:rtl/>
        </w:rPr>
        <w:t>, אמצעי המחשה ותשורות אחריות סא"ל יעל גרוסמן</w:t>
      </w:r>
    </w:p>
    <w:p w:rsidR="00C07B26" w:rsidRPr="008B57E8" w:rsidRDefault="00C07B26" w:rsidP="00C07B26">
      <w:pPr>
        <w:pStyle w:val="a3"/>
        <w:numPr>
          <w:ilvl w:val="0"/>
          <w:numId w:val="6"/>
        </w:numPr>
        <w:rPr>
          <w:sz w:val="28"/>
          <w:szCs w:val="28"/>
        </w:rPr>
      </w:pPr>
      <w:r w:rsidRPr="008B57E8">
        <w:rPr>
          <w:rFonts w:hint="cs"/>
          <w:sz w:val="28"/>
          <w:szCs w:val="28"/>
          <w:rtl/>
        </w:rPr>
        <w:t>סיור הכנה</w:t>
      </w:r>
      <w:r w:rsidR="00E128EB">
        <w:rPr>
          <w:rFonts w:hint="cs"/>
          <w:sz w:val="28"/>
          <w:szCs w:val="28"/>
          <w:rtl/>
        </w:rPr>
        <w:t xml:space="preserve"> אחריות אייל ויהודה</w:t>
      </w:r>
    </w:p>
    <w:p w:rsidR="00C07B26" w:rsidRPr="008B57E8" w:rsidRDefault="00137FED" w:rsidP="00C07B26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כתיבת תיק סיור אחריות</w:t>
      </w:r>
    </w:p>
    <w:p w:rsidR="008B57E8" w:rsidRPr="008D1457" w:rsidRDefault="00C07B26" w:rsidP="008D1457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r w:rsidRPr="008D1457">
        <w:rPr>
          <w:rFonts w:hint="cs"/>
          <w:sz w:val="28"/>
          <w:szCs w:val="28"/>
          <w:rtl/>
        </w:rPr>
        <w:t>הכנת עזרים</w:t>
      </w:r>
      <w:r w:rsidR="00137FED">
        <w:rPr>
          <w:rFonts w:hint="cs"/>
          <w:sz w:val="28"/>
          <w:szCs w:val="28"/>
          <w:rtl/>
        </w:rPr>
        <w:t>,</w:t>
      </w:r>
      <w:r w:rsidRPr="008D1457">
        <w:rPr>
          <w:rFonts w:hint="cs"/>
          <w:sz w:val="28"/>
          <w:szCs w:val="28"/>
          <w:rtl/>
        </w:rPr>
        <w:t xml:space="preserve"> מפות</w:t>
      </w:r>
      <w:r w:rsidR="00137FED">
        <w:rPr>
          <w:rFonts w:hint="cs"/>
          <w:sz w:val="28"/>
          <w:szCs w:val="28"/>
          <w:rtl/>
        </w:rPr>
        <w:t>,</w:t>
      </w:r>
      <w:r w:rsidRPr="008D1457">
        <w:rPr>
          <w:rFonts w:hint="cs"/>
          <w:sz w:val="28"/>
          <w:szCs w:val="28"/>
          <w:rtl/>
        </w:rPr>
        <w:t xml:space="preserve"> דפי תקשורת</w:t>
      </w:r>
      <w:r w:rsidR="00137FED">
        <w:rPr>
          <w:rFonts w:hint="cs"/>
          <w:sz w:val="28"/>
          <w:szCs w:val="28"/>
          <w:rtl/>
        </w:rPr>
        <w:t xml:space="preserve">, </w:t>
      </w:r>
      <w:r w:rsidR="00E128EB" w:rsidRPr="008D1457">
        <w:rPr>
          <w:rFonts w:hint="cs"/>
          <w:sz w:val="28"/>
          <w:szCs w:val="28"/>
          <w:rtl/>
        </w:rPr>
        <w:t>אחריות</w:t>
      </w:r>
      <w:r w:rsidR="00802126" w:rsidRPr="008D1457">
        <w:rPr>
          <w:rFonts w:hint="cs"/>
          <w:sz w:val="28"/>
          <w:szCs w:val="28"/>
          <w:rtl/>
        </w:rPr>
        <w:t xml:space="preserve"> </w:t>
      </w:r>
    </w:p>
    <w:p w:rsidR="00802126" w:rsidRPr="008D1457" w:rsidRDefault="00802126" w:rsidP="00A530E9">
      <w:pPr>
        <w:rPr>
          <w:b/>
          <w:bCs/>
          <w:sz w:val="28"/>
          <w:szCs w:val="28"/>
          <w:u w:val="single"/>
          <w:rtl/>
        </w:rPr>
      </w:pPr>
      <w:r w:rsidRPr="008D1457">
        <w:rPr>
          <w:rFonts w:hint="cs"/>
          <w:b/>
          <w:bCs/>
          <w:sz w:val="28"/>
          <w:szCs w:val="28"/>
          <w:u w:val="single"/>
          <w:rtl/>
        </w:rPr>
        <w:t xml:space="preserve">יום </w:t>
      </w:r>
      <w:r w:rsidR="00A530E9" w:rsidRPr="008D1457">
        <w:rPr>
          <w:rFonts w:hint="cs"/>
          <w:b/>
          <w:bCs/>
          <w:sz w:val="28"/>
          <w:szCs w:val="28"/>
          <w:u w:val="single"/>
          <w:rtl/>
        </w:rPr>
        <w:t>מכין</w:t>
      </w:r>
    </w:p>
    <w:p w:rsidR="00802126" w:rsidRPr="00A530E9" w:rsidRDefault="00802126">
      <w:pPr>
        <w:rPr>
          <w:sz w:val="28"/>
          <w:szCs w:val="28"/>
          <w:rtl/>
        </w:rPr>
      </w:pPr>
      <w:r w:rsidRPr="00A530E9">
        <w:rPr>
          <w:rFonts w:hint="cs"/>
          <w:sz w:val="28"/>
          <w:szCs w:val="28"/>
          <w:rtl/>
        </w:rPr>
        <w:t xml:space="preserve">הרצאה פרופ' יוסי בן ארצי </w:t>
      </w:r>
      <w:r w:rsidRPr="00A530E9">
        <w:rPr>
          <w:sz w:val="28"/>
          <w:szCs w:val="28"/>
          <w:rtl/>
        </w:rPr>
        <w:t>–</w:t>
      </w:r>
      <w:r w:rsidRPr="00A530E9">
        <w:rPr>
          <w:rFonts w:hint="cs"/>
          <w:sz w:val="28"/>
          <w:szCs w:val="28"/>
          <w:rtl/>
        </w:rPr>
        <w:t xml:space="preserve"> הגליל העליון רקע היסטורי, מאפיינים מרכזיים, התיישבות וגאוגרפיה.</w:t>
      </w:r>
    </w:p>
    <w:p w:rsidR="00802126" w:rsidRPr="00A530E9" w:rsidRDefault="00802126">
      <w:pPr>
        <w:rPr>
          <w:sz w:val="28"/>
          <w:szCs w:val="28"/>
          <w:rtl/>
        </w:rPr>
      </w:pPr>
      <w:r w:rsidRPr="00A530E9">
        <w:rPr>
          <w:rFonts w:hint="cs"/>
          <w:sz w:val="28"/>
          <w:szCs w:val="28"/>
          <w:rtl/>
        </w:rPr>
        <w:t xml:space="preserve">ממ"ז צפון </w:t>
      </w:r>
      <w:r w:rsidRPr="00A530E9">
        <w:rPr>
          <w:sz w:val="28"/>
          <w:szCs w:val="28"/>
          <w:rtl/>
        </w:rPr>
        <w:t>–</w:t>
      </w:r>
      <w:r w:rsidRPr="00A530E9">
        <w:rPr>
          <w:rFonts w:hint="cs"/>
          <w:sz w:val="28"/>
          <w:szCs w:val="28"/>
          <w:rtl/>
        </w:rPr>
        <w:t xml:space="preserve"> האתגרים האסטרטגיים ביחס לאיומי הייחוס בשגרה ובחרום והמענה המבצעי</w:t>
      </w:r>
    </w:p>
    <w:p w:rsidR="00802126" w:rsidRPr="00A530E9" w:rsidRDefault="00802126">
      <w:pPr>
        <w:rPr>
          <w:sz w:val="28"/>
          <w:szCs w:val="28"/>
          <w:rtl/>
        </w:rPr>
      </w:pPr>
      <w:r w:rsidRPr="00A530E9">
        <w:rPr>
          <w:rFonts w:hint="cs"/>
          <w:sz w:val="28"/>
          <w:szCs w:val="28"/>
          <w:rtl/>
        </w:rPr>
        <w:t xml:space="preserve">אליק רון </w:t>
      </w:r>
      <w:r w:rsidR="00E5318C" w:rsidRPr="00A530E9">
        <w:rPr>
          <w:rFonts w:hint="cs"/>
          <w:sz w:val="28"/>
          <w:szCs w:val="28"/>
          <w:rtl/>
        </w:rPr>
        <w:t>(ניצב בדימוס)</w:t>
      </w:r>
      <w:r w:rsidRPr="00A530E9">
        <w:rPr>
          <w:rFonts w:hint="cs"/>
          <w:sz w:val="28"/>
          <w:szCs w:val="28"/>
          <w:rtl/>
        </w:rPr>
        <w:t xml:space="preserve"> </w:t>
      </w:r>
      <w:r w:rsidR="00E5318C" w:rsidRPr="00A530E9">
        <w:rPr>
          <w:sz w:val="28"/>
          <w:szCs w:val="28"/>
          <w:rtl/>
        </w:rPr>
        <w:t>–</w:t>
      </w:r>
      <w:r w:rsidR="00E5318C" w:rsidRPr="00A530E9">
        <w:rPr>
          <w:rFonts w:hint="cs"/>
          <w:sz w:val="28"/>
          <w:szCs w:val="28"/>
          <w:rtl/>
        </w:rPr>
        <w:t xml:space="preserve"> ארועי אוקטובר 2000 מסקנות וועדת אור והמתחים בן הדרג המדיני לדרג המבצעי בזמן חרום.</w:t>
      </w:r>
    </w:p>
    <w:p w:rsidR="00E5318C" w:rsidRPr="00A530E9" w:rsidRDefault="00E5318C">
      <w:pPr>
        <w:rPr>
          <w:sz w:val="28"/>
          <w:szCs w:val="28"/>
          <w:rtl/>
        </w:rPr>
      </w:pPr>
      <w:r w:rsidRPr="00A530E9">
        <w:rPr>
          <w:rFonts w:hint="cs"/>
          <w:sz w:val="28"/>
          <w:szCs w:val="28"/>
          <w:rtl/>
        </w:rPr>
        <w:t xml:space="preserve">שר הפנים </w:t>
      </w:r>
      <w:r w:rsidRPr="00A530E9">
        <w:rPr>
          <w:sz w:val="28"/>
          <w:szCs w:val="28"/>
          <w:rtl/>
        </w:rPr>
        <w:t>–</w:t>
      </w:r>
      <w:r w:rsidRPr="00A530E9">
        <w:rPr>
          <w:rFonts w:hint="cs"/>
          <w:sz w:val="28"/>
          <w:szCs w:val="28"/>
          <w:rtl/>
        </w:rPr>
        <w:t xml:space="preserve"> דרעי סוגיית הבדואים בצפון התוכנית האסטרטגית</w:t>
      </w:r>
    </w:p>
    <w:p w:rsidR="00E5318C" w:rsidRPr="00A530E9" w:rsidRDefault="00A530E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משק המים במדינת ישראל בכלל ובגליל בפרט- מר יורם מרקל</w:t>
      </w:r>
    </w:p>
    <w:p w:rsidR="00E5318C" w:rsidRPr="00A530E9" w:rsidRDefault="00E5318C">
      <w:pPr>
        <w:rPr>
          <w:sz w:val="28"/>
          <w:szCs w:val="28"/>
          <w:rtl/>
        </w:rPr>
      </w:pPr>
    </w:p>
    <w:p w:rsidR="006F4396" w:rsidRDefault="006F4396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6F4396" w:rsidRDefault="006F4396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D71196" w:rsidRDefault="00D71196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bookmarkStart w:id="0" w:name="_GoBack"/>
      <w:bookmarkEnd w:id="0"/>
    </w:p>
    <w:p w:rsidR="006F4396" w:rsidRDefault="006F4396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496C02" w:rsidRPr="008D1457" w:rsidRDefault="00231FB7" w:rsidP="00496C0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D1457">
        <w:rPr>
          <w:rFonts w:ascii="Calibri" w:eastAsia="Calibri" w:hAnsi="Calibri" w:cs="Arial" w:hint="cs"/>
          <w:b/>
          <w:bCs/>
          <w:sz w:val="28"/>
          <w:szCs w:val="28"/>
          <w:rtl/>
        </w:rPr>
        <w:lastRenderedPageBreak/>
        <w:t>לו"ז</w:t>
      </w:r>
    </w:p>
    <w:p w:rsidR="006F4396" w:rsidRPr="008D1457" w:rsidRDefault="006F4396" w:rsidP="00496C0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145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היום הראשון</w:t>
      </w: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06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30-08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00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נסיעה לאתר ההנצחה החייל הבדואי</w:t>
      </w: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08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00-08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30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א.ב נטופה</w:t>
      </w:r>
    </w:p>
    <w:p w:rsidR="00496C02" w:rsidRPr="00A530E9" w:rsidRDefault="00496C02" w:rsidP="00A530E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08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30-09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00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מורשת המגזר הבדואי</w:t>
      </w:r>
      <w:r w:rsidR="00A530E9"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496C02" w:rsidRDefault="00496C02" w:rsidP="00A530E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10-10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30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הצגת המגזר הבדואי בגליל- אמיר מזאריב</w:t>
      </w:r>
    </w:p>
    <w:p w:rsidR="00A530E9" w:rsidRPr="00A530E9" w:rsidRDefault="00A530E9" w:rsidP="00A530E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נסיעה לאתר אשכול</w:t>
      </w:r>
    </w:p>
    <w:p w:rsidR="00AF4C49" w:rsidRDefault="00496C02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10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45-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00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הרצאה באתר אשכול</w:t>
      </w:r>
      <w:r w:rsidR="00AF4C4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+</w:t>
      </w:r>
      <w:r w:rsidR="00AF4C4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530E9">
        <w:rPr>
          <w:rFonts w:ascii="Calibri" w:eastAsia="Calibri" w:hAnsi="Calibri" w:cs="Arial" w:hint="cs"/>
          <w:sz w:val="28"/>
          <w:szCs w:val="28"/>
          <w:rtl/>
        </w:rPr>
        <w:t>סיור</w:t>
      </w: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00-12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40 </w:t>
      </w:r>
      <w:r w:rsidRPr="00A530E9">
        <w:rPr>
          <w:rFonts w:ascii="Calibri" w:eastAsia="Calibri" w:hAnsi="Calibri" w:cs="Arial"/>
          <w:sz w:val="28"/>
          <w:szCs w:val="28"/>
          <w:rtl/>
        </w:rPr>
        <w:t>–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 xml:space="preserve"> א.צ </w:t>
      </w:r>
      <w:r w:rsidR="00AF4C49">
        <w:rPr>
          <w:rFonts w:ascii="Calibri" w:eastAsia="Calibri" w:hAnsi="Calibri" w:cs="Arial" w:hint="cs"/>
          <w:sz w:val="28"/>
          <w:szCs w:val="28"/>
          <w:rtl/>
        </w:rPr>
        <w:t xml:space="preserve">בסיס משמר הגבול </w:t>
      </w:r>
      <w:r w:rsidRPr="00A530E9">
        <w:rPr>
          <w:rFonts w:ascii="Calibri" w:eastAsia="Calibri" w:hAnsi="Calibri" w:cs="Arial" w:hint="cs"/>
          <w:sz w:val="28"/>
          <w:szCs w:val="28"/>
          <w:rtl/>
        </w:rPr>
        <w:t>נטופה</w:t>
      </w:r>
    </w:p>
    <w:p w:rsidR="00496C02" w:rsidRPr="00A530E9" w:rsidRDefault="003E4677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40-13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10</w:t>
      </w:r>
      <w:r w:rsidR="00496C02" w:rsidRPr="00A530E9">
        <w:rPr>
          <w:rFonts w:ascii="Calibri" w:eastAsia="Calibri" w:hAnsi="Calibri" w:cs="Arial" w:hint="cs"/>
          <w:sz w:val="28"/>
          <w:szCs w:val="28"/>
          <w:rtl/>
        </w:rPr>
        <w:t>נסיעה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להר אחים</w:t>
      </w:r>
    </w:p>
    <w:p w:rsidR="00496C02" w:rsidRPr="00A530E9" w:rsidRDefault="003E4677" w:rsidP="003E467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10-13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50 תצפית  וסקירה גאוגרפית הר אחים</w:t>
      </w: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 w:rsidRPr="00A530E9">
        <w:rPr>
          <w:rFonts w:ascii="Calibri" w:eastAsia="Calibri" w:hAnsi="Calibri" w:cs="Arial" w:hint="cs"/>
          <w:sz w:val="28"/>
          <w:szCs w:val="28"/>
          <w:rtl/>
        </w:rPr>
        <w:t>נסיעה</w:t>
      </w:r>
      <w:r w:rsidR="003E4677">
        <w:rPr>
          <w:rFonts w:ascii="Calibri" w:eastAsia="Calibri" w:hAnsi="Calibri" w:cs="Arial" w:hint="cs"/>
          <w:sz w:val="28"/>
          <w:szCs w:val="28"/>
          <w:rtl/>
        </w:rPr>
        <w:t xml:space="preserve"> למועצה אזורית משגב</w:t>
      </w:r>
    </w:p>
    <w:p w:rsidR="00496C02" w:rsidRDefault="00433AC9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4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0</w:t>
      </w:r>
      <w:r>
        <w:rPr>
          <w:rFonts w:ascii="Calibri" w:eastAsia="Calibri" w:hAnsi="Calibri" w:cs="Arial" w:hint="cs"/>
          <w:sz w:val="28"/>
          <w:szCs w:val="28"/>
          <w:rtl/>
        </w:rPr>
        <w:t>0-15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</w:t>
      </w:r>
      <w:r w:rsidR="003E4677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3E4677">
        <w:rPr>
          <w:rFonts w:ascii="Calibri" w:eastAsia="Calibri" w:hAnsi="Calibri" w:cs="Arial"/>
          <w:sz w:val="28"/>
          <w:szCs w:val="28"/>
          <w:rtl/>
        </w:rPr>
        <w:t>–</w:t>
      </w:r>
      <w:r w:rsidR="003E4677">
        <w:rPr>
          <w:rFonts w:ascii="Calibri" w:eastAsia="Calibri" w:hAnsi="Calibri" w:cs="Arial" w:hint="cs"/>
          <w:sz w:val="28"/>
          <w:szCs w:val="28"/>
          <w:rtl/>
        </w:rPr>
        <w:t xml:space="preserve"> פאנל ראשי מועצות במשגב</w:t>
      </w:r>
    </w:p>
    <w:p w:rsidR="002E5280" w:rsidRDefault="00433AC9" w:rsidP="003E4677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15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00-15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40 נסיעה למחווה אלון</w:t>
      </w:r>
    </w:p>
    <w:p w:rsidR="00433AC9" w:rsidRDefault="00420CDA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15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40-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17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00</w:t>
      </w:r>
      <w:r>
        <w:rPr>
          <w:rFonts w:ascii="Calibri" w:eastAsia="Calibri" w:hAnsi="Calibri" w:cs="Arial" w:hint="cs"/>
          <w:sz w:val="28"/>
          <w:szCs w:val="28"/>
          <w:rtl/>
        </w:rPr>
        <w:t>-</w:t>
      </w:r>
      <w:r w:rsidR="00433AC9">
        <w:rPr>
          <w:rFonts w:ascii="Calibri" w:eastAsia="Calibri" w:hAnsi="Calibri" w:cs="Arial" w:hint="cs"/>
          <w:sz w:val="28"/>
          <w:szCs w:val="28"/>
          <w:rtl/>
        </w:rPr>
        <w:t xml:space="preserve"> פאנל מפקדים</w:t>
      </w:r>
      <w:r w:rsidR="00AF4C4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433AC9">
        <w:rPr>
          <w:rFonts w:ascii="Calibri" w:eastAsia="Calibri" w:hAnsi="Calibri" w:cs="Arial" w:hint="cs"/>
          <w:sz w:val="28"/>
          <w:szCs w:val="28"/>
          <w:rtl/>
        </w:rPr>
        <w:t>+</w:t>
      </w:r>
      <w:r w:rsidR="00AF4C49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433AC9">
        <w:rPr>
          <w:rFonts w:ascii="Calibri" w:eastAsia="Calibri" w:hAnsi="Calibri" w:cs="Arial" w:hint="cs"/>
          <w:sz w:val="28"/>
          <w:szCs w:val="28"/>
          <w:rtl/>
        </w:rPr>
        <w:t>הצגת היבטים צבא חברה במחווה אלון</w:t>
      </w:r>
    </w:p>
    <w:p w:rsidR="00765CF0" w:rsidRPr="00A530E9" w:rsidRDefault="00AF4C49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10</w:t>
      </w:r>
      <w:r w:rsidR="00765CF0">
        <w:rPr>
          <w:rFonts w:ascii="Calibri" w:eastAsia="Calibri" w:hAnsi="Calibri" w:cs="Arial" w:hint="cs"/>
          <w:sz w:val="28"/>
          <w:szCs w:val="28"/>
          <w:rtl/>
        </w:rPr>
        <w:t>-1</w:t>
      </w:r>
      <w:r>
        <w:rPr>
          <w:rFonts w:ascii="Calibri" w:eastAsia="Calibri" w:hAnsi="Calibri" w:cs="Arial" w:hint="cs"/>
          <w:sz w:val="28"/>
          <w:szCs w:val="28"/>
          <w:rtl/>
        </w:rPr>
        <w:t>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</w:t>
      </w:r>
      <w:r w:rsidR="00765CF0">
        <w:rPr>
          <w:rFonts w:ascii="Calibri" w:eastAsia="Calibri" w:hAnsi="Calibri" w:cs="Arial" w:hint="cs"/>
          <w:sz w:val="28"/>
          <w:szCs w:val="28"/>
          <w:rtl/>
        </w:rPr>
        <w:t>- סקירה על הדרוזים</w:t>
      </w:r>
    </w:p>
    <w:p w:rsidR="00496C02" w:rsidRPr="00A530E9" w:rsidRDefault="00AF4C49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00-18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50</w:t>
      </w:r>
      <w:r w:rsidR="00433AC9">
        <w:rPr>
          <w:rFonts w:ascii="Calibri" w:eastAsia="Calibri" w:hAnsi="Calibri" w:cs="Arial" w:hint="cs"/>
          <w:sz w:val="28"/>
          <w:szCs w:val="28"/>
          <w:rtl/>
        </w:rPr>
        <w:t xml:space="preserve"> נסיעה למלון</w:t>
      </w:r>
    </w:p>
    <w:p w:rsidR="00496C02" w:rsidRDefault="00765CF0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18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50</w:t>
      </w:r>
      <w:r>
        <w:rPr>
          <w:rFonts w:ascii="Calibri" w:eastAsia="Calibri" w:hAnsi="Calibri" w:cs="Arial" w:hint="cs"/>
          <w:sz w:val="28"/>
          <w:szCs w:val="28"/>
          <w:rtl/>
        </w:rPr>
        <w:t>-1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20</w:t>
      </w:r>
      <w:r w:rsidR="006C141D">
        <w:rPr>
          <w:rFonts w:ascii="Calibri" w:eastAsia="Calibri" w:hAnsi="Calibri" w:cs="Arial" w:hint="cs"/>
          <w:sz w:val="28"/>
          <w:szCs w:val="28"/>
          <w:rtl/>
        </w:rPr>
        <w:t xml:space="preserve"> התארגנות בחדרים</w:t>
      </w:r>
    </w:p>
    <w:p w:rsidR="00765CF0" w:rsidRDefault="00765CF0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30-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20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F4C49">
        <w:rPr>
          <w:rFonts w:ascii="Calibri" w:eastAsia="Calibri" w:hAnsi="Calibri" w:cs="Arial" w:hint="cs"/>
          <w:sz w:val="28"/>
          <w:szCs w:val="28"/>
          <w:rtl/>
        </w:rPr>
        <w:t>15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א.ע</w:t>
      </w:r>
    </w:p>
    <w:p w:rsidR="00765CF0" w:rsidRDefault="00AF4C49" w:rsidP="00AF4C4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20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15</w:t>
      </w:r>
      <w:r w:rsidR="00765CF0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EE492D">
        <w:rPr>
          <w:rFonts w:ascii="Calibri" w:eastAsia="Calibri" w:hAnsi="Calibri" w:cs="Arial"/>
          <w:sz w:val="28"/>
          <w:szCs w:val="28"/>
          <w:rtl/>
        </w:rPr>
        <w:t>–</w:t>
      </w:r>
      <w:r w:rsidR="00EE492D">
        <w:rPr>
          <w:rFonts w:ascii="Calibri" w:eastAsia="Calibri" w:hAnsi="Calibri" w:cs="Arial" w:hint="cs"/>
          <w:sz w:val="28"/>
          <w:szCs w:val="28"/>
          <w:rtl/>
        </w:rPr>
        <w:t xml:space="preserve">פעילות </w:t>
      </w:r>
      <w:r w:rsidR="00765CF0">
        <w:rPr>
          <w:rFonts w:ascii="Calibri" w:eastAsia="Calibri" w:hAnsi="Calibri" w:cs="Arial" w:hint="cs"/>
          <w:sz w:val="28"/>
          <w:szCs w:val="28"/>
          <w:rtl/>
        </w:rPr>
        <w:t>חברתי</w:t>
      </w:r>
      <w:r w:rsidR="00EE492D">
        <w:rPr>
          <w:rFonts w:ascii="Calibri" w:eastAsia="Calibri" w:hAnsi="Calibri" w:cs="Arial" w:hint="cs"/>
          <w:sz w:val="28"/>
          <w:szCs w:val="28"/>
          <w:rtl/>
        </w:rPr>
        <w:t>ת</w:t>
      </w:r>
    </w:p>
    <w:p w:rsidR="00EE492D" w:rsidRDefault="00EE492D" w:rsidP="00EE492D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EE492D" w:rsidRPr="008D1457" w:rsidRDefault="00EE492D" w:rsidP="00EE492D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8D1457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יום הסיור השני</w:t>
      </w:r>
    </w:p>
    <w:p w:rsidR="00EE492D" w:rsidRDefault="00EE492D" w:rsidP="00EE492D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07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00-07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45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>א.ב</w:t>
      </w:r>
    </w:p>
    <w:p w:rsidR="00EE492D" w:rsidRDefault="00EE492D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07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45-0</w:t>
      </w:r>
      <w:r w:rsidR="00690139">
        <w:rPr>
          <w:rFonts w:ascii="Calibri" w:eastAsia="Calibri" w:hAnsi="Calibri" w:cs="Arial" w:hint="cs"/>
          <w:sz w:val="28"/>
          <w:szCs w:val="28"/>
          <w:rtl/>
        </w:rPr>
        <w:t>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690139">
        <w:rPr>
          <w:rFonts w:ascii="Calibri" w:eastAsia="Calibri" w:hAnsi="Calibri" w:cs="Arial" w:hint="cs"/>
          <w:sz w:val="28"/>
          <w:szCs w:val="28"/>
          <w:rtl/>
        </w:rPr>
        <w:t>5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5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690139">
        <w:rPr>
          <w:rFonts w:ascii="Calibri" w:eastAsia="Calibri" w:hAnsi="Calibri" w:cs="Arial" w:hint="cs"/>
          <w:sz w:val="28"/>
          <w:szCs w:val="28"/>
          <w:rtl/>
        </w:rPr>
        <w:t>נסיעה לתפן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3159AB" w:rsidRDefault="003159AB" w:rsidP="00690139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lastRenderedPageBreak/>
        <w:t>07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50-09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00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>סיור בפאר התעשייה תפן</w:t>
      </w:r>
    </w:p>
    <w:p w:rsidR="003159AB" w:rsidRDefault="003159AB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00-09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15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נסיעה 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לפקיעין</w:t>
      </w:r>
    </w:p>
    <w:p w:rsidR="003159AB" w:rsidRDefault="003159AB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09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15</w:t>
      </w:r>
      <w:r>
        <w:rPr>
          <w:rFonts w:ascii="Calibri" w:eastAsia="Calibri" w:hAnsi="Calibri" w:cs="Arial" w:hint="cs"/>
          <w:sz w:val="28"/>
          <w:szCs w:val="28"/>
          <w:rtl/>
        </w:rPr>
        <w:t>-1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30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סקירה 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וסיור בבקיעין</w:t>
      </w:r>
    </w:p>
    <w:p w:rsidR="00EE492D" w:rsidRDefault="00A00E68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10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30-11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</w:t>
      </w:r>
      <w:r w:rsidR="00EE492D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EE492D">
        <w:rPr>
          <w:rFonts w:ascii="Calibri" w:eastAsia="Calibri" w:hAnsi="Calibri" w:cs="Arial"/>
          <w:sz w:val="28"/>
          <w:szCs w:val="28"/>
          <w:rtl/>
        </w:rPr>
        <w:t>–</w:t>
      </w:r>
      <w:r w:rsidR="00EE492D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</w:rPr>
        <w:t>נסיעה לאוג 91</w:t>
      </w:r>
    </w:p>
    <w:p w:rsidR="00A00E68" w:rsidRDefault="00A00E68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11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00-12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30 סקירה + תצפית מאוג 91</w:t>
      </w:r>
    </w:p>
    <w:p w:rsidR="003159AB" w:rsidRDefault="003159AB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12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30-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13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30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א.צ אוגדה</w:t>
      </w:r>
    </w:p>
    <w:p w:rsidR="003159AB" w:rsidRDefault="003159AB" w:rsidP="00A00E68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30</w:t>
      </w:r>
      <w:r>
        <w:rPr>
          <w:rFonts w:ascii="Calibri" w:eastAsia="Calibri" w:hAnsi="Calibri" w:cs="Arial" w:hint="cs"/>
          <w:sz w:val="28"/>
          <w:szCs w:val="28"/>
          <w:rtl/>
        </w:rPr>
        <w:t>-1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3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50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="00A00E68">
        <w:rPr>
          <w:rFonts w:ascii="Calibri" w:eastAsia="Calibri" w:hAnsi="Calibri" w:cs="Arial" w:hint="cs"/>
          <w:sz w:val="28"/>
          <w:szCs w:val="28"/>
          <w:rtl/>
        </w:rPr>
        <w:t>נסיעה לראש הנקרה</w:t>
      </w:r>
    </w:p>
    <w:p w:rsidR="003159AB" w:rsidRDefault="003159AB" w:rsidP="002E0AC5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14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2E0AC5">
        <w:rPr>
          <w:rFonts w:ascii="Calibri" w:eastAsia="Calibri" w:hAnsi="Calibri" w:cs="Arial" w:hint="cs"/>
          <w:sz w:val="28"/>
          <w:szCs w:val="28"/>
          <w:rtl/>
        </w:rPr>
        <w:t>00</w:t>
      </w:r>
      <w:r>
        <w:rPr>
          <w:rFonts w:ascii="Calibri" w:eastAsia="Calibri" w:hAnsi="Calibri" w:cs="Arial" w:hint="cs"/>
          <w:sz w:val="28"/>
          <w:szCs w:val="28"/>
          <w:rtl/>
        </w:rPr>
        <w:t>-14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2E0AC5">
        <w:rPr>
          <w:rFonts w:ascii="Calibri" w:eastAsia="Calibri" w:hAnsi="Calibri" w:cs="Arial" w:hint="cs"/>
          <w:sz w:val="28"/>
          <w:szCs w:val="28"/>
          <w:rtl/>
        </w:rPr>
        <w:t>40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סקירה נציג </w:t>
      </w:r>
      <w:r>
        <w:rPr>
          <w:rFonts w:ascii="Calibri" w:eastAsia="Calibri" w:hAnsi="Calibri" w:cs="Arial"/>
          <w:sz w:val="28"/>
          <w:szCs w:val="28"/>
        </w:rPr>
        <w:t xml:space="preserve">U.N 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 </w:t>
      </w:r>
    </w:p>
    <w:p w:rsidR="003159AB" w:rsidRDefault="003159AB" w:rsidP="002E0AC5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14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 w:rsidR="002E0AC5">
        <w:rPr>
          <w:rFonts w:ascii="Calibri" w:eastAsia="Calibri" w:hAnsi="Calibri" w:cs="Arial" w:hint="cs"/>
          <w:sz w:val="28"/>
          <w:szCs w:val="28"/>
          <w:rtl/>
        </w:rPr>
        <w:t>50</w:t>
      </w:r>
      <w:r>
        <w:rPr>
          <w:rFonts w:ascii="Calibri" w:eastAsia="Calibri" w:hAnsi="Calibri" w:cs="Arial" w:hint="cs"/>
          <w:sz w:val="28"/>
          <w:szCs w:val="28"/>
          <w:rtl/>
        </w:rPr>
        <w:t>-15</w:t>
      </w:r>
      <w:r w:rsidR="00DD5778">
        <w:rPr>
          <w:rFonts w:ascii="Calibri" w:eastAsia="Calibri" w:hAnsi="Calibri" w:cs="Arial" w:hint="cs"/>
          <w:sz w:val="28"/>
          <w:szCs w:val="28"/>
          <w:rtl/>
        </w:rPr>
        <w:t>:</w:t>
      </w:r>
      <w:r>
        <w:rPr>
          <w:rFonts w:ascii="Calibri" w:eastAsia="Calibri" w:hAnsi="Calibri" w:cs="Arial" w:hint="cs"/>
          <w:sz w:val="28"/>
          <w:szCs w:val="28"/>
          <w:rtl/>
        </w:rPr>
        <w:t>30 סקירה נציג חיל הים הגבול הימי</w:t>
      </w:r>
    </w:p>
    <w:p w:rsidR="003159AB" w:rsidRPr="003159AB" w:rsidRDefault="003159AB" w:rsidP="003159AB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>סיום</w:t>
      </w:r>
    </w:p>
    <w:p w:rsidR="00EE492D" w:rsidRPr="00A530E9" w:rsidRDefault="00EE492D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496C02" w:rsidRPr="00A530E9" w:rsidRDefault="00496C02" w:rsidP="00496C0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:rsidR="00496C02" w:rsidRPr="00496C02" w:rsidRDefault="00504861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1552575</wp:posOffset>
                </wp:positionV>
                <wp:extent cx="3070860" cy="3377565"/>
                <wp:effectExtent l="76200" t="38100" r="72390" b="51435"/>
                <wp:wrapNone/>
                <wp:docPr id="46" name="קבוצה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3377565"/>
                          <a:chOff x="0" y="0"/>
                          <a:chExt cx="3071136" cy="3378145"/>
                        </a:xfrm>
                      </wpg:grpSpPr>
                      <wps:wsp>
                        <wps:cNvPr id="3" name="תרשים זרימה: מחבר 3"/>
                        <wps:cNvSpPr/>
                        <wps:spPr>
                          <a:xfrm>
                            <a:off x="367747" y="3260035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תרשים זרימה: מחבר 6"/>
                        <wps:cNvSpPr/>
                        <wps:spPr>
                          <a:xfrm>
                            <a:off x="337930" y="1172818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תרשים זרימה: מחבר 7"/>
                        <wps:cNvSpPr/>
                        <wps:spPr>
                          <a:xfrm>
                            <a:off x="655982" y="318052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תרשים זרימה: מחבר 8"/>
                        <wps:cNvSpPr/>
                        <wps:spPr>
                          <a:xfrm>
                            <a:off x="854765" y="854765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תרשים זרימה: מחבר 9"/>
                        <wps:cNvSpPr/>
                        <wps:spPr>
                          <a:xfrm>
                            <a:off x="2733260" y="0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תרשים זרימה: מחבר 11"/>
                        <wps:cNvSpPr/>
                        <wps:spPr>
                          <a:xfrm>
                            <a:off x="427382" y="3041374"/>
                            <a:ext cx="168966" cy="118414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תרשים זרימה: מחבר 12"/>
                        <wps:cNvSpPr/>
                        <wps:spPr>
                          <a:xfrm>
                            <a:off x="0" y="2037522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תרשים זרימה: מחבר 13"/>
                        <wps:cNvSpPr/>
                        <wps:spPr>
                          <a:xfrm>
                            <a:off x="546652" y="2504661"/>
                            <a:ext cx="168910" cy="118110"/>
                          </a:xfrm>
                          <a:prstGeom prst="flowChartConnector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מחבר חץ ישר 17"/>
                        <wps:cNvCnPr/>
                        <wps:spPr>
                          <a:xfrm flipV="1">
                            <a:off x="467150" y="2572192"/>
                            <a:ext cx="533065" cy="450132"/>
                          </a:xfrm>
                          <a:prstGeom prst="straightConnector1">
                            <a:avLst/>
                          </a:prstGeom>
                          <a:ln w="317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תרשים זרימה: מחבר 24"/>
                        <wps:cNvSpPr/>
                        <wps:spPr>
                          <a:xfrm>
                            <a:off x="976452" y="2558521"/>
                            <a:ext cx="168966" cy="118414"/>
                          </a:xfrm>
                          <a:prstGeom prst="flowChartConnector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מחבר חץ ישר 23"/>
                        <wps:cNvCnPr/>
                        <wps:spPr>
                          <a:xfrm flipV="1">
                            <a:off x="1630017" y="2544418"/>
                            <a:ext cx="168965" cy="716639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5" name="מחבר חץ ישר 25"/>
                        <wps:cNvCnPr/>
                        <wps:spPr>
                          <a:xfrm flipV="1">
                            <a:off x="1938130" y="1888435"/>
                            <a:ext cx="367748" cy="537376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מחבר חץ ישר 26"/>
                        <wps:cNvCnPr/>
                        <wps:spPr>
                          <a:xfrm>
                            <a:off x="2325756" y="1828800"/>
                            <a:ext cx="417388" cy="45719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מחבר חץ ישר 27"/>
                        <wps:cNvCnPr/>
                        <wps:spPr>
                          <a:xfrm flipV="1">
                            <a:off x="2753139" y="238539"/>
                            <a:ext cx="317997" cy="1610636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8" name="מחבר חץ ישר 28"/>
                        <wps:cNvCnPr/>
                        <wps:spPr>
                          <a:xfrm flipH="1" flipV="1">
                            <a:off x="2852530" y="99391"/>
                            <a:ext cx="198783" cy="11927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מחבר חץ ישר 29"/>
                        <wps:cNvCnPr/>
                        <wps:spPr>
                          <a:xfrm flipH="1" flipV="1">
                            <a:off x="397565" y="3180522"/>
                            <a:ext cx="198783" cy="11927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מחבר חץ ישר 30"/>
                        <wps:cNvCnPr/>
                        <wps:spPr>
                          <a:xfrm flipH="1">
                            <a:off x="347869" y="3041374"/>
                            <a:ext cx="45719" cy="274209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1" name="מחבר חץ ישר 31"/>
                        <wps:cNvCnPr/>
                        <wps:spPr>
                          <a:xfrm flipH="1">
                            <a:off x="2007704" y="29818"/>
                            <a:ext cx="695739" cy="33771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מחבר חץ ישר 32"/>
                        <wps:cNvCnPr/>
                        <wps:spPr>
                          <a:xfrm flipH="1">
                            <a:off x="1480930" y="437322"/>
                            <a:ext cx="625751" cy="4572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מחבר חץ ישר 33"/>
                        <wps:cNvCnPr/>
                        <wps:spPr>
                          <a:xfrm flipH="1" flipV="1">
                            <a:off x="1053547" y="904461"/>
                            <a:ext cx="376997" cy="45719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מחבר חץ ישר 34"/>
                        <wps:cNvCnPr/>
                        <wps:spPr>
                          <a:xfrm flipH="1" flipV="1">
                            <a:off x="765313" y="467139"/>
                            <a:ext cx="128518" cy="318052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chemeClr val="accent3">
                                <a:lumMod val="75000"/>
                              </a:scheme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מחבר חץ ישר 35"/>
                        <wps:cNvCnPr/>
                        <wps:spPr>
                          <a:xfrm flipH="1">
                            <a:off x="447260" y="467139"/>
                            <a:ext cx="228600" cy="725916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6" name="מחבר חץ ישר 36"/>
                        <wps:cNvCnPr/>
                        <wps:spPr>
                          <a:xfrm>
                            <a:off x="377687" y="1331844"/>
                            <a:ext cx="198782" cy="4572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7" name="מחבר חץ ישר 37"/>
                        <wps:cNvCnPr/>
                        <wps:spPr>
                          <a:xfrm flipH="1">
                            <a:off x="59634" y="1888435"/>
                            <a:ext cx="477079" cy="45719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מחבר חץ ישר 38"/>
                        <wps:cNvCnPr/>
                        <wps:spPr>
                          <a:xfrm flipH="1">
                            <a:off x="0" y="1918252"/>
                            <a:ext cx="45719" cy="159026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" name="מחבר חץ ישר 39"/>
                        <wps:cNvCnPr/>
                        <wps:spPr>
                          <a:xfrm flipV="1">
                            <a:off x="149087" y="2087218"/>
                            <a:ext cx="337930" cy="89452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0" name="מחבר חץ ישר 40"/>
                        <wps:cNvCnPr/>
                        <wps:spPr>
                          <a:xfrm>
                            <a:off x="447260" y="2156791"/>
                            <a:ext cx="149032" cy="318053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A5A5A5">
                                <a:lumMod val="75000"/>
                              </a:srgbClr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3D8C9" id="קבוצה 46" o:spid="_x0000_s1026" style="position:absolute;left:0;text-align:left;margin-left:130.5pt;margin-top:122.25pt;width:241.8pt;height:265.95pt;z-index:251727872;mso-height-relative:margin" coordsize="30711,33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תרשים זרימה: מחבר 3" o:spid="_x0000_s1027" type="#_x0000_t120" style="position:absolute;left:3677;top:32600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4ncIA&#10;AADaAAAADwAAAGRycy9kb3ducmV2LnhtbESPS4vCMBSF98L8h3AFN6KpD4ZSjTIIwwwogh037i7N&#10;tSk2N6WJWv/9RBBcHs7j4yzXna3FjVpfOVYwGScgiAunKy4VHP++RykIH5A11o5JwYM8rFcfvSVm&#10;2t35QLc8lCKOsM9QgQmhyaT0hSGLfuwa4uidXWsxRNmWUrd4j+O2ltMk+ZQWK44Egw1tDBWX/Goj&#10;5JSm163fp8njx867odlVR+OVGvS7rwWIQF14h1/tX61gBs8r8Qb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k3idwgAAANoAAAAPAAAAAAAAAAAAAAAAAJgCAABkcnMvZG93&#10;bnJldi54bWxQSwUGAAAAAAQABAD1AAAAhwMAAAAA&#10;" fillcolor="#7030a0" strokecolor="#7030a0" strokeweight="1pt">
                  <v:stroke joinstyle="miter"/>
                </v:shape>
                <v:shape id="תרשים זרימה: מחבר 6" o:spid="_x0000_s1028" type="#_x0000_t120" style="position:absolute;left:3379;top:11728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NCcIA&#10;AADaAAAADwAAAGRycy9kb3ducmV2LnhtbESPT4vCMBTE7wt+h/AEb2vqHkSqUURdEE/b+ge9PZpn&#10;U2xeShO1++3NwoLHYWZ+w8wWna3Fg1pfOVYwGiYgiAunKy4VHPbfnxMQPiBrrB2Tgl/ysJj3PmaY&#10;avfkjB55KEWEsE9RgQmhSaX0hSGLfuga4uhdXWsxRNmWUrf4jHBby68kGUuLFccFgw2tDBW3/G4V&#10;1Hm2+0k2ORXSrM/H1eGULS8npQb9bjkFEagL7/B/e6sVjOHvSrw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I0JwgAAANoAAAAPAAAAAAAAAAAAAAAAAJgCAABkcnMvZG93&#10;bnJldi54bWxQSwUGAAAAAAQABAD1AAAAhwMAAAAA&#10;" fillcolor="#70ad47 [3209]" strokecolor="#7030a0" strokeweight="1pt">
                  <v:stroke joinstyle="miter"/>
                </v:shape>
                <v:shape id="תרשים זרימה: מחבר 7" o:spid="_x0000_s1029" type="#_x0000_t120" style="position:absolute;left:6559;top:3180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IiGMYA&#10;AADaAAAADwAAAGRycy9kb3ducmV2LnhtbESP3WrCQBSE7wXfYTlC73TTH2pMXaVoCxWRYhTs5SF7&#10;ukmbPRuyq0nfvisUejnMzDfMfNnbWlyo9ZVjBbeTBARx4XTFRsHx8DpOQfiArLF2TAp+yMNyMRzM&#10;MdOu4z1d8mBEhLDPUEEZQpNJ6YuSLPqJa4ij9+laiyHK1kjdYhfhtpZ3SfIoLVYcF0psaFVS8Z2f&#10;rYKP08N9et6sv15m5li8J3m367dGqZtR//wEIlAf/sN/7TetYArXK/EG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IiGMYAAADaAAAADwAAAAAAAAAAAAAAAACYAgAAZHJz&#10;L2Rvd25yZXYueG1sUEsFBgAAAAAEAAQA9QAAAIsDAAAAAA==&#10;" fillcolor="#00b050" strokecolor="#7030a0" strokeweight="1pt">
                  <v:stroke joinstyle="miter"/>
                </v:shape>
                <v:shape id="תרשים זרימה: מחבר 8" o:spid="_x0000_s1030" type="#_x0000_t120" style="position:absolute;left:8547;top:8547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y1bwA&#10;AADaAAAADwAAAGRycy9kb3ducmV2LnhtbERPTYvCMBC9C/sfwgh7s4nCinRNZRUE97hV70MzNqXN&#10;pDRZW/+9OQgeH+97u5tcJ+40hMazhmWmQBBX3jRca7icj4sNiBCRDXaeScODAuyKj9kWc+NH/qN7&#10;GWuRQjjkqMHG2OdShsqSw5D5njhxNz84jAkOtTQDjincdXKl1Fo6bDg1WOzpYKlqy3+n4bq/8a+y&#10;hkq1Ho+t3J8O05fX+nM+/XyDiDTFt/jlPhkNaWu6km6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TnLVvAAAANoAAAAPAAAAAAAAAAAAAAAAAJgCAABkcnMvZG93bnJldi54&#10;bWxQSwUGAAAAAAQABAD1AAAAgQMAAAAA&#10;" fillcolor="#ed7d31 [3205]" strokecolor="#7030a0" strokeweight="1pt">
                  <v:stroke joinstyle="miter"/>
                </v:shape>
                <v:shape id="תרשים זרימה: מחבר 9" o:spid="_x0000_s1031" type="#_x0000_t120" style="position:absolute;left:27332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Pd8EA&#10;AADaAAAADwAAAGRycy9kb3ducmV2LnhtbESPS4vCMBSF9wP+h3AFN4OmIzLUahQZEAVlwMfG3aW5&#10;NsXmpjRR6783guDycB4fZzpvbSVu1PjSsYKfQQKCOHe65ELB8bDspyB8QNZYOSYFD/Iwn3W+pphp&#10;d+cd3fahEHGEfYYKTAh1JqXPDVn0A1cTR+/sGoshyqaQusF7HLeVHCbJr7RYciQYrOnPUH7ZX22E&#10;nNL0uvH/afJY2VH7bbbl0Xilet12MQERqA2f8Lu91grG8LoSb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7T3fBAAAA2gAAAA8AAAAAAAAAAAAAAAAAmAIAAGRycy9kb3du&#10;cmV2LnhtbFBLBQYAAAAABAAEAPUAAACGAwAAAAA=&#10;" fillcolor="#7030a0" strokecolor="#7030a0" strokeweight="1pt">
                  <v:stroke joinstyle="miter"/>
                </v:shape>
                <v:shape id="תרשים זרימה: מחבר 11" o:spid="_x0000_s1032" type="#_x0000_t120" style="position:absolute;left:4273;top:30413;width:1690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swXMQA&#10;AADbAAAADwAAAGRycy9kb3ducmV2LnhtbESPQWvDMAyF74X9B6NBL2V1WkYJWZ1QBmODjkHTXHYT&#10;sRaHxnKI3ST99/VgsJvEe3rf076YbSdGGnzrWMFmnYAgrp1uuVFQnd+eUhA+IGvsHJOCG3ko8ofF&#10;HjPtJj7RWIZGxBD2GSowIfSZlL42ZNGvXU8ctR83WAxxHRqpB5xiuO3kNkl20mLLkWCwp1dD9aW8&#10;2gj5TtPr0X+lye3dPs8r89lWxiu1fJwPLyACzeHf/Hf9oWP9Dfz+Ege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LMFzEAAAA2wAAAA8AAAAAAAAAAAAAAAAAmAIAAGRycy9k&#10;b3ducmV2LnhtbFBLBQYAAAAABAAEAPUAAACJAwAAAAA=&#10;" fillcolor="#7030a0" strokecolor="#7030a0" strokeweight="1pt">
                  <v:stroke joinstyle="miter"/>
                </v:shape>
                <v:shape id="תרשים זרימה: מחבר 12" o:spid="_x0000_s1033" type="#_x0000_t120" style="position:absolute;top:20375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R6HMIA&#10;AADbAAAADwAAAGRycy9kb3ducmV2LnhtbERPyWrDMBC9B/oPYgq9JXJ9KMGNbELSQOipdhba22BN&#10;LRNrZCzVcf8+KhRym8dbZ1VMthMjDb51rOB5kYAgrp1uuVFwPOzmSxA+IGvsHJOCX/JQ5A+zFWba&#10;XbmksQqNiCHsM1RgQugzKX1tyKJfuJ44ct9usBgiHBqpB7zGcNvJNElepMWWY4PBnjaG6kv1YxV0&#10;Vfn+kbxVVEuz/Txtjudy/XVW6ulxWr+CCDSFu/jfvddxfgp/v8Q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dHocwgAAANsAAAAPAAAAAAAAAAAAAAAAAJgCAABkcnMvZG93&#10;bnJldi54bWxQSwUGAAAAAAQABAD1AAAAhwMAAAAA&#10;" fillcolor="#70ad47 [3209]" strokecolor="#7030a0" strokeweight="1pt">
                  <v:stroke joinstyle="miter"/>
                </v:shape>
                <v:shape id="תרשים זרימה: מחבר 13" o:spid="_x0000_s1034" type="#_x0000_t120" style="position:absolute;left:5466;top:25046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fh8IA&#10;AADbAAAADwAAAGRycy9kb3ducmV2LnhtbERPS2vCQBC+F/oflin0Vje2UEp0DcG2IJ6a+EBvQ3bM&#10;BrOzIbtq/PeuUPA2H99zptlgW3Gm3jeOFYxHCQjiyumGawXr1e/bFwgfkDW2jknBlTxks+enKaba&#10;XbigcxlqEUPYp6jAhNClUvrKkEU/ch1x5A6utxgi7Gupe7zEcNvK9yT5lBYbjg0GO5obqo7lySpo&#10;y2L5l/yUVEnzvdvM19si32+Ven0Z8gmIQEN4iP/dCx3nf8D9l3i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ON+HwgAAANsAAAAPAAAAAAAAAAAAAAAAAJgCAABkcnMvZG93&#10;bnJldi54bWxQSwUGAAAAAAQABAD1AAAAhwMAAAAA&#10;" fillcolor="#70ad47 [3209]" strokecolor="#7030a0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מחבר חץ ישר 17" o:spid="_x0000_s1035" type="#_x0000_t32" style="position:absolute;left:4671;top:25721;width:5331;height:45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GAG8IAAADbAAAADwAAAGRycy9kb3ducmV2LnhtbERPS2vCQBC+F/oflil4q5t6UEldpS34&#10;uijGitchOyZpd2dDdqPx37uC4G0+vudMZp014kyNrxwr+OgnIIhzpysuFPzu5+9jED4gazSOScGV&#10;PMymry8TTLW78I7OWShEDGGfooIyhDqV0uclWfR9VxNH7uQaiyHCppC6wUsMt0YOkmQoLVYcG0qs&#10;6aek/D9rrQKz3h/bRbvZ/S236/z70JnNKhyU6r11X58gAnXhKX64VzrOH8H9l3iAn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GAG8IAAADbAAAADwAAAAAAAAAAAAAA&#10;AAChAgAAZHJzL2Rvd25yZXYueG1sUEsFBgAAAAAEAAQA+QAAAJADAAAAAA==&#10;" strokecolor="#5b9bd5 [3204]" strokeweight="2.5pt">
                  <v:stroke endarrow="block" joinstyle="miter"/>
                </v:shape>
                <v:shape id="תרשים זרימה: מחבר 24" o:spid="_x0000_s1036" type="#_x0000_t120" style="position:absolute;left:9764;top:25585;width:1690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ZecMA&#10;AADbAAAADwAAAGRycy9kb3ducmV2LnhtbESPX2vCMBTF3wW/Q7jCXmSmK2WUzigijA02hKkvvl2a&#10;a1NsbkoTbfvtF0Hw8XD+/DjL9WAbcaPO144VvC0SEMSl0zVXCo6Hz9cchA/IGhvHpGAkD+vVdLLE&#10;Qrue/+i2D5WII+wLVGBCaAspfWnIol+4ljh6Z9dZDFF2ldQd9nHcNjJNkndpseZIMNjS1lB52V9t&#10;hJzy/Prjd3kyftlsmJvf+mi8Ui+zYfMBItAQnuFH+1srSDO4f4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ZecMAAADbAAAADwAAAAAAAAAAAAAAAACYAgAAZHJzL2Rv&#10;d25yZXYueG1sUEsFBgAAAAAEAAQA9QAAAIgDAAAAAA==&#10;" fillcolor="#7030a0" strokecolor="#7030a0" strokeweight="1pt">
                  <v:stroke joinstyle="miter"/>
                </v:shape>
                <v:shape id="מחבר חץ ישר 23" o:spid="_x0000_s1037" type="#_x0000_t32" style="position:absolute;left:16300;top:25444;width:1689;height:716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U8ycIAAADbAAAADwAAAGRycy9kb3ducmV2LnhtbESPzWrDMBCE74G+g9hCb7Ecl4biRgmh&#10;4NCrfx5gsba2W2vlSmrs9OmjQCHHYWa+YXaHxYziTM4PlhVskhQEcWv1wJ2Cpi7WryB8QNY4WiYF&#10;F/Jw2D+sdphrO3NJ5yp0IkLY56igD2HKpfRtTwZ9Yifi6H1aZzBE6TqpHc4RbkaZpelWGhw4LvQ4&#10;0XtP7Xf1axSU6Ti8UPFzqhbZOJP9fdFU1Eo9PS7HNxCBlnAP/7c/tILsGW5f4g+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U8ycIAAADbAAAADwAAAAAAAAAAAAAA&#10;AAChAgAAZHJzL2Rvd25yZXYueG1sUEsFBgAAAAAEAAQA+QAAAJADAAAAAA==&#10;" strokecolor="#5b9bd5" strokeweight="2.5pt">
                  <v:stroke endarrow="block" joinstyle="miter"/>
                </v:shape>
                <v:shape id="מחבר חץ ישר 25" o:spid="_x0000_s1038" type="#_x0000_t32" style="position:absolute;left:19381;top:18884;width:3677;height:53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BJr8AAADbAAAADwAAAGRycy9kb3ducmV2LnhtbESP0YrCMBRE3wX/IVzBN00tuEjXKCJU&#10;fLX6AZfmblttbmoStfr1RljwcZiZM8xy3ZtW3Mn5xrKC2TQBQVxa3XCl4HTMJwsQPiBrbC2Tgid5&#10;WK+GgyVm2j74QPciVCJC2GeooA6hy6T0ZU0G/dR2xNH7s85giNJVUjt8RLhpZZokP9Jgw3Ghxo62&#10;NZWX4mYUHJK2mVN+3RW9PDmTvs7U5UelxqN+8wsiUB++4f/2XitI5/D5En+AXL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dABJr8AAADbAAAADwAAAAAAAAAAAAAAAACh&#10;AgAAZHJzL2Rvd25yZXYueG1sUEsFBgAAAAAEAAQA+QAAAI0DAAAAAA==&#10;" strokecolor="#5b9bd5" strokeweight="2.5pt">
                  <v:stroke endarrow="block" joinstyle="miter"/>
                </v:shape>
                <v:shape id="מחבר חץ ישר 26" o:spid="_x0000_s1039" type="#_x0000_t32" style="position:absolute;left:23257;top:18288;width:4174;height:4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i8AsIAAADbAAAADwAAAGRycy9kb3ducmV2LnhtbESPQYvCMBSE78L+h/CEvdm0HnTpGkUX&#10;BPckul729mieTbF5KU1sq7/eCILHYWa+YRarwdaio9ZXjhVkSQqCuHC64lLB6W87+QLhA7LG2jEp&#10;uJGH1fJjtMBcu54P1B1DKSKEfY4KTAhNLqUvDFn0iWuIo3d2rcUQZVtK3WIf4baW0zSdSYsVxwWD&#10;Df0YKi7Hq1XQ3XfhN2v2/bbI9gf/P99cjDRKfY6H9TeIQEN4h1/tnVYwncHzS/wBcv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i8AsIAAADbAAAADwAAAAAAAAAAAAAA&#10;AAChAgAAZHJzL2Rvd25yZXYueG1sUEsFBgAAAAAEAAQA+QAAAJADAAAAAA==&#10;" strokecolor="#5b9bd5" strokeweight="2.5pt">
                  <v:stroke endarrow="block" joinstyle="miter"/>
                </v:shape>
                <v:shape id="מחבר חץ ישר 27" o:spid="_x0000_s1040" type="#_x0000_t32" style="position:absolute;left:27531;top:2385;width:3180;height:1610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46ysIAAADbAAAADwAAAGRycy9kb3ducmV2LnhtbESPzWrDMBCE74G+g9hCb7EcQ5viRgmh&#10;4NCrfx5gsba2W2vlSmrs9OmjQCHHYWa+YXaHxYziTM4PlhVskhQEcWv1wJ2Cpi7WryB8QNY4WiYF&#10;F/Jw2D+sdphrO3NJ5yp0IkLY56igD2HKpfRtTwZ9Yifi6H1aZzBE6TqpHc4RbkaZpemLNDhwXOhx&#10;ovee2u/q1ygo03F4puLnVC2ycSb7+6KpqJV6elyObyACLeEe/m9/aAXZFm5f4g+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k46ysIAAADbAAAADwAAAAAAAAAAAAAA&#10;AAChAgAAZHJzL2Rvd25yZXYueG1sUEsFBgAAAAAEAAQA+QAAAJADAAAAAA==&#10;" strokecolor="#5b9bd5" strokeweight="2.5pt">
                  <v:stroke endarrow="block" joinstyle="miter"/>
                </v:shape>
                <v:shape id="מחבר חץ ישר 28" o:spid="_x0000_s1041" type="#_x0000_t32" style="position:absolute;left:28525;top:993;width:1988;height:11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V+h78AAADbAAAADwAAAGRycy9kb3ducmV2LnhtbERPTYvCMBC9C/6HMMJeRNMtrEo1SllY&#10;qMeq4HVoxrbaTGoStf77zWFhj4/3vdkNphNPcr61rOBznoAgrqxuuVZwOv7MViB8QNbYWSYFb/Kw&#10;245HG8y0fXFJz0OoRQxhn6GCJoQ+k9JXDRn0c9sTR+5incEQoauldviK4aaTaZIspMGWY0ODPX03&#10;VN0OD6MgP+dlet9PS7daFjleH5evYimV+pgM+RpEoCH8i//chVaQxrHxS/wBcvs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9V+h78AAADbAAAADwAAAAAAAAAAAAAAAACh&#10;AgAAZHJzL2Rvd25yZXYueG1sUEsFBgAAAAAEAAQA+QAAAI0DAAAAAA==&#10;" strokecolor="#5b9bd5" strokeweight="2.5pt">
                  <v:stroke endarrow="block" joinstyle="miter"/>
                </v:shape>
                <v:shape id="מחבר חץ ישר 29" o:spid="_x0000_s1042" type="#_x0000_t32" style="position:absolute;left:3975;top:31805;width:1988;height:11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nbHMMAAADbAAAADwAAAGRycy9kb3ducmV2LnhtbESPQWvCQBSE7wX/w/IEL6VuDLTa1FWC&#10;IKTHqOD1kX0mqdm3cXfV9N93BaHHYWa+YZbrwXTiRs63lhXMpgkI4srqlmsFh/32bQHCB2SNnWVS&#10;8Ese1qvRyxIzbe9c0m0XahEh7DNU0ITQZ1L6qiGDfmp74uidrDMYonS11A7vEW46mSbJhzTYclxo&#10;sKdNQ9V5dzUK8mNeppfv19It5kWOP9fTezGXSk3GQ/4FItAQ/sPPdqEVpJ/w+BJ/gF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Z2xzDAAAA2wAAAA8AAAAAAAAAAAAA&#10;AAAAoQIAAGRycy9kb3ducmV2LnhtbFBLBQYAAAAABAAEAPkAAACRAwAAAAA=&#10;" strokecolor="#5b9bd5" strokeweight="2.5pt">
                  <v:stroke endarrow="block" joinstyle="miter"/>
                </v:shape>
                <v:shape id="מחבר חץ ישר 30" o:spid="_x0000_s1043" type="#_x0000_t32" style="position:absolute;left:3478;top:30413;width:457;height:27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40Y74AAADbAAAADwAAAGRycy9kb3ducmV2LnhtbERP3WrCMBS+F/YO4Qy803SKIl1TGYMO&#10;b9v6AIfmrK02J12SafXpzYXg5cf3n+0nM4gLOd9bVvCxTEAQN1b33Co41sViB8IHZI2DZVJwIw/7&#10;/G2WYartlUu6VKEVMYR9igq6EMZUSt90ZNAv7UgcuV/rDIYIXSu1w2sMN4NcJclWGuw5NnQ40ndH&#10;zbn6NwrKZOg3VPz9VJM8OrO6n2gsaqXm79PXJ4hAU3iJn+6DVrCO6+OX+ANk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fjRjvgAAANsAAAAPAAAAAAAAAAAAAAAAAKEC&#10;AABkcnMvZG93bnJldi54bWxQSwUGAAAAAAQABAD5AAAAjAMAAAAA&#10;" strokecolor="#5b9bd5" strokeweight="2.5pt">
                  <v:stroke endarrow="block" joinstyle="miter"/>
                </v:shape>
                <v:shape id="מחבר חץ ישר 31" o:spid="_x0000_s1044" type="#_x0000_t32" style="position:absolute;left:20077;top:298;width:6957;height:33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KR+L8AAADbAAAADwAAAGRycy9kb3ducmV2LnhtbESP0YrCMBRE3xf8h3AF39ZUZUWqUUSo&#10;+Gr1Ay7Nta02NzWJWv16Iyz4OMzMGWax6kwj7uR8bVnBaJiAIC6srrlUcDxkvzMQPiBrbCyTgid5&#10;WC17PwtMtX3wnu55KEWEsE9RQRVCm0rpi4oM+qFtiaN3ss5giNKVUjt8RLhp5DhJptJgzXGhwpY2&#10;FRWX/GYU7JOm/qPsus07eXRm/DpTmx2UGvS79RxEoC58w//tnVYwGcHnS/w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zKR+L8AAADbAAAADwAAAAAAAAAAAAAAAACh&#10;AgAAZHJzL2Rvd25yZXYueG1sUEsFBgAAAAAEAAQA+QAAAI0DAAAAAA==&#10;" strokecolor="#5b9bd5" strokeweight="2.5pt">
                  <v:stroke endarrow="block" joinstyle="miter"/>
                </v:shape>
                <v:shape id="מחבר חץ ישר 32" o:spid="_x0000_s1045" type="#_x0000_t32" style="position:absolute;left:14809;top:4373;width:6257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APj8IAAADbAAAADwAAAGRycy9kb3ducmV2LnhtbESPzWrDMBCE74G+g9hCb7Ecl4biRgmh&#10;4NCrfx5gsba2W2vlSmrs9OmjQCHHYWa+YXaHxYziTM4PlhVskhQEcWv1wJ2Cpi7WryB8QNY4WiYF&#10;F/Jw2D+sdphrO3NJ5yp0IkLY56igD2HKpfRtTwZ9Yifi6H1aZzBE6TqpHc4RbkaZpelWGhw4LvQ4&#10;0XtP7Xf1axSU6Ti8UPFzqhbZOJP9fdFU1Eo9PS7HNxCBlnAP/7c/tILnDG5f4g+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APj8IAAADbAAAADwAAAAAAAAAAAAAA&#10;AAChAgAAZHJzL2Rvd25yZXYueG1sUEsFBgAAAAAEAAQA+QAAAJADAAAAAA==&#10;" strokecolor="#5b9bd5" strokeweight="2.5pt">
                  <v:stroke endarrow="block" joinstyle="miter"/>
                </v:shape>
                <v:shape id="מחבר חץ ישר 33" o:spid="_x0000_s1046" type="#_x0000_t32" style="position:absolute;left:10535;top:9044;width:3770;height:4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6K8MAAADbAAAADwAAAGRycy9kb3ducmV2LnhtbESPQWvCQBSE7wX/w/KEXopuqlQlukoQ&#10;hPQYFbw+ss8kmn2b7q6a/vuuIPQ4zMw3zGrTm1bcyfnGsoLPcQKCuLS64UrB8bAbLUD4gKyxtUwK&#10;fsnDZj14W2Gq7YMLuu9DJSKEfYoK6hC6VEpf1mTQj21HHL2zdQZDlK6S2uEjwk0rJ0kykwYbjgs1&#10;drStqbzub0ZBdsqKyc/3R+EW8zzDy+38lc+lUu/DPluCCNSH//CrnWsF0yk8v8Qf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oeivDAAAA2wAAAA8AAAAAAAAAAAAA&#10;AAAAoQIAAGRycy9kb3ducmV2LnhtbFBLBQYAAAAABAAEAPkAAACRAwAAAAA=&#10;" strokecolor="#5b9bd5" strokeweight="2.5pt">
                  <v:stroke endarrow="block" joinstyle="miter"/>
                </v:shape>
                <v:shape id="מחבר חץ ישר 34" o:spid="_x0000_s1047" type="#_x0000_t32" style="position:absolute;left:7653;top:4671;width:1285;height:31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1YM8MAAADbAAAADwAAAGRycy9kb3ducmV2LnhtbESPS4vCQBCE74L/YWhhbzpRg4/oKCIs&#10;uLAXH3huMp0HZnpCZhKjv35nYWGPRVV9RW33valER40rLSuYTiIQxKnVJecKbtfP8QqE88gaK8uk&#10;4EUO9rvhYIuJtk8+U3fxuQgQdgkqKLyvEyldWpBBN7E1cfAy2xj0QTa51A0+A9xUchZFC2mw5LBQ&#10;YE3HgtLHpTUKvr9iXvqsm7+7+Lh61e1jfaebUh+j/rAB4an3/+G/9kkrmMfw+yX8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NWDPDAAAA2wAAAA8AAAAAAAAAAAAA&#10;AAAAoQIAAGRycy9kb3ducmV2LnhtbFBLBQYAAAAABAAEAPkAAACRAwAAAAA=&#10;" strokecolor="#7b7b7b [2406]" strokeweight="2.5pt">
                  <v:stroke endarrow="block" joinstyle="miter"/>
                </v:shape>
                <v:shape id="מחבר חץ ישר 35" o:spid="_x0000_s1048" type="#_x0000_t32" style="position:absolute;left:4472;top:4671;width:2286;height:725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tWFcYAAADbAAAADwAAAGRycy9kb3ducmV2LnhtbESPQWvCQBSE7wX/w/KE3uomtZYSXUUK&#10;QkSKGIXS22v2mQSzb2N2G1N/fVcQehxm5htmtuhNLTpqXWVZQTyKQBDnVldcKDjsV09vIJxH1lhb&#10;JgW/5GAxHzzMMNH2wjvqMl+IAGGXoILS+yaR0uUlGXQj2xAH72hbgz7ItpC6xUuAm1o+R9GrNFhx&#10;WCixofeS8lP2YxRc63GXfX2vcRO/fGZpfPXnbfqh1OOwX05BeOr9f/jeTrWC8QRu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LVhXGAAAA2wAAAA8AAAAAAAAA&#10;AAAAAAAAoQIAAGRycy9kb3ducmV2LnhtbFBLBQYAAAAABAAEAPkAAACUAwAAAAA=&#10;" strokecolor="#7c7c7c" strokeweight="2.5pt">
                  <v:stroke endarrow="block" joinstyle="miter"/>
                </v:shape>
                <v:shape id="מחבר חץ ישר 36" o:spid="_x0000_s1049" type="#_x0000_t32" style="position:absolute;left:3776;top:13318;width:1988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W80cQAAADbAAAADwAAAGRycy9kb3ducmV2LnhtbESPQWsCMRSE74L/ITzBm2ZVkLI1ihQF&#10;wSJWRXp8bp7ZrZuXZRN1669vCoLHYWa+YSazxpbiRrUvHCsY9BMQxJnTBRsFh/2y9wbCB2SNpWNS&#10;8EseZtN2a4Kpdnf+otsuGBEh7FNUkIdQpVL6LCeLvu8q4uidXW0xRFkbqWu8R7gt5TBJxtJiwXEh&#10;x4o+csouu6tVsPw2o8vmZ3M6Ldaf8+SB2+N5YZTqdpr5O4hATXiFn+2VVjAaw/+X+APk9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pbzRxAAAANsAAAAPAAAAAAAAAAAA&#10;AAAAAKECAABkcnMvZG93bnJldi54bWxQSwUGAAAAAAQABAD5AAAAkgMAAAAA&#10;" strokecolor="#7c7c7c" strokeweight="2.5pt">
                  <v:stroke endarrow="block" joinstyle="miter"/>
                </v:shape>
                <v:shape id="מחבר חץ ישר 37" o:spid="_x0000_s1050" type="#_x0000_t32" style="position:absolute;left:596;top:18884;width:4771;height:4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Vt+cYAAADbAAAADwAAAGRycy9kb3ducmV2LnhtbESPQWvCQBSE7wX/w/KE3uomtdgSXUUK&#10;QkSKGIXS22v2mQSzb2N2G1N/fVcQehxm5htmtuhNLTpqXWVZQTyKQBDnVldcKDjsV09vIJxH1lhb&#10;JgW/5GAxHzzMMNH2wjvqMl+IAGGXoILS+yaR0uUlGXQj2xAH72hbgz7ItpC6xUuAm1o+R9FEGqw4&#10;LJTY0HtJ+Sn7MQqu9bjLvr7XuIlfPrM0vvrzNv1Q6nHYL6cgPPX+P3xvp1rB+BVu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VbfnGAAAA2wAAAA8AAAAAAAAA&#10;AAAAAAAAoQIAAGRycy9kb3ducmV2LnhtbFBLBQYAAAAABAAEAPkAAACUAwAAAAA=&#10;" strokecolor="#7c7c7c" strokeweight="2.5pt">
                  <v:stroke endarrow="block" joinstyle="miter"/>
                </v:shape>
                <v:shape id="מחבר חץ ישר 38" o:spid="_x0000_s1051" type="#_x0000_t32" style="position:absolute;top:19182;width:457;height:15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r5i8MAAADbAAAADwAAAGRycy9kb3ducmV2LnhtbERPTWvCQBC9F/wPywi91U2qiEQ3QQQh&#10;pUhpLBRv0+w0CWZn0+w2pv767kHw+Hjfm2w0rRiod41lBfEsAkFcWt1wpeDjuH9agXAeWWNrmRT8&#10;kYMsnTxsMNH2wu80FL4SIYRdggpq77tESlfWZNDNbEccuG/bG/QB9pXUPV5CuGnlcxQtpcGGQ0ON&#10;He1qKs/Fr1FwbedDcfp6wdd48Vnk8dX/vOUHpR6n43YNwtPo7+KbO9cK5mFs+BJ+gE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K+YvDAAAA2wAAAA8AAAAAAAAAAAAA&#10;AAAAoQIAAGRycy9kb3ducmV2LnhtbFBLBQYAAAAABAAEAPkAAACRAwAAAAA=&#10;" strokecolor="#7c7c7c" strokeweight="2.5pt">
                  <v:stroke endarrow="block" joinstyle="miter"/>
                </v:shape>
                <v:shape id="מחבר חץ ישר 39" o:spid="_x0000_s1052" type="#_x0000_t32" style="position:absolute;left:1490;top:20872;width:3380;height:89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ZcEMYAAADbAAAADwAAAGRycy9kb3ducmV2LnhtbESPQWvCQBSE7wX/w/KE3uomtUgbXUUK&#10;QkSKGIXS22v2mQSzb2N2G1N/fVcQehxm5htmtuhNLTpqXWVZQTyKQBDnVldcKDjsV0+vIJxH1lhb&#10;JgW/5GAxHzzMMNH2wjvqMl+IAGGXoILS+yaR0uUlGXQj2xAH72hbgz7ItpC6xUuAm1o+R9FEGqw4&#10;LJTY0HtJ+Sn7MQqu9bjLvr7XuIlfPrM0vvrzNv1Q6nHYL6cgPPX+P3xvp1rB+A1u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GXBDGAAAA2wAAAA8AAAAAAAAA&#10;AAAAAAAAoQIAAGRycy9kb3ducmV2LnhtbFBLBQYAAAAABAAEAPkAAACUAwAAAAA=&#10;" strokecolor="#7c7c7c" strokeweight="2.5pt">
                  <v:stroke endarrow="block" joinstyle="miter"/>
                </v:shape>
                <v:shape id="מחבר חץ ישר 40" o:spid="_x0000_s1053" type="#_x0000_t32" style="position:absolute;left:4472;top:21567;width:1490;height:31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byQ8IAAADbAAAADwAAAGRycy9kb3ducmV2LnhtbERPTWsCMRC9C/6HMII3zVpFZGsUEYWC&#10;ItUW8ThuxuzWzWTZRN321zcHwePjfU/njS3FnWpfOFYw6CcgiDOnCzYKvr/WvQkIH5A1lo5JwS95&#10;mM/arSmm2j14T/dDMCKGsE9RQR5ClUrps5ws+r6riCN3cbXFEGFtpK7xEcNtKd+SZCwtFhwbcqxo&#10;mVN2PdysgvXJDK+7n935vNpsF8kffh4vK6NUt9Ms3kEEasJL/HR/aAWjuD5+iT9Az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byQ8IAAADbAAAADwAAAAAAAAAAAAAA&#10;AAChAgAAZHJzL2Rvd25yZXYueG1sUEsFBgAAAAAEAAQA+QAAAJADAAAAAA==&#10;" strokecolor="#7c7c7c" strokeweight="2.5pt">
                  <v:stroke endarrow="block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1E49FA1" wp14:editId="6ACCD8E6">
                <wp:simplePos x="0" y="0"/>
                <wp:positionH relativeFrom="column">
                  <wp:posOffset>-57151</wp:posOffset>
                </wp:positionH>
                <wp:positionV relativeFrom="paragraph">
                  <wp:posOffset>3083560</wp:posOffset>
                </wp:positionV>
                <wp:extent cx="2638425" cy="1059815"/>
                <wp:effectExtent l="38100" t="38100" r="28575" b="26035"/>
                <wp:wrapNone/>
                <wp:docPr id="4" name="מחבר חץ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8425" cy="105981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6CEDC" id="מחבר חץ ישר 4" o:spid="_x0000_s1026" type="#_x0000_t32" style="position:absolute;left:0;text-align:left;margin-left:-4.5pt;margin-top:242.8pt;width:207.75pt;height:83.45p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" strokecolor="windowText" strokeweight="1pt">
                <v:stroke endarrow="block" joinstyle="miter"/>
              </v:shape>
            </w:pict>
          </mc:Fallback>
        </mc:AlternateContent>
      </w:r>
      <w:r w:rsidRPr="00582467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660B0D4F" wp14:editId="510A87A9">
                <wp:simplePos x="0" y="0"/>
                <wp:positionH relativeFrom="leftMargin">
                  <wp:align>right</wp:align>
                </wp:positionH>
                <wp:positionV relativeFrom="paragraph">
                  <wp:posOffset>2787015</wp:posOffset>
                </wp:positionV>
                <wp:extent cx="565785" cy="436880"/>
                <wp:effectExtent l="0" t="0" r="24765" b="20320"/>
                <wp:wrapSquare wrapText="bothSides"/>
                <wp:docPr id="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7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861" w:rsidRDefault="00504861" w:rsidP="00504861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אתר אשכול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0D4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6.65pt;margin-top:219.45pt;width:44.55pt;height:34.4pt;flip:x;z-index:25182310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">
                <v:textbox>
                  <w:txbxContent>
                    <w:p w:rsidR="00504861" w:rsidRDefault="00504861" w:rsidP="00504861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אתר אשכול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54914C" wp14:editId="5A56E700">
                <wp:simplePos x="0" y="0"/>
                <wp:positionH relativeFrom="margin">
                  <wp:align>left</wp:align>
                </wp:positionH>
                <wp:positionV relativeFrom="paragraph">
                  <wp:posOffset>3776870</wp:posOffset>
                </wp:positionV>
                <wp:extent cx="2046594" cy="838200"/>
                <wp:effectExtent l="38100" t="38100" r="30480" b="19050"/>
                <wp:wrapNone/>
                <wp:docPr id="42" name="מחבר חץ ישר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6594" cy="8382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758B0" id="מחבר חץ ישר 42" o:spid="_x0000_s1026" type="#_x0000_t32" style="position:absolute;left:0;text-align:left;margin-left:0;margin-top:297.4pt;width:161.15pt;height:66pt;flip:x y;z-index:251723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" strokecolor="windowText" strokeweight="1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AF415F" wp14:editId="286BBE4B">
                <wp:simplePos x="0" y="0"/>
                <wp:positionH relativeFrom="column">
                  <wp:posOffset>180975</wp:posOffset>
                </wp:positionH>
                <wp:positionV relativeFrom="paragraph">
                  <wp:posOffset>4853306</wp:posOffset>
                </wp:positionV>
                <wp:extent cx="1824213" cy="45719"/>
                <wp:effectExtent l="38100" t="38100" r="24130" b="88265"/>
                <wp:wrapNone/>
                <wp:docPr id="41" name="מחבר חץ ישר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4213" cy="4571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55AE6" id="מחבר חץ ישר 41" o:spid="_x0000_s1026" type="#_x0000_t32" style="position:absolute;left:0;text-align:left;margin-left:14.25pt;margin-top:382.15pt;width:143.65pt;height:3.6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813D3A" w:rsidRPr="00813D3A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872786F" wp14:editId="2A82F931">
                <wp:simplePos x="0" y="0"/>
                <wp:positionH relativeFrom="column">
                  <wp:posOffset>2496185</wp:posOffset>
                </wp:positionH>
                <wp:positionV relativeFrom="paragraph">
                  <wp:posOffset>0</wp:posOffset>
                </wp:positionV>
                <wp:extent cx="793750" cy="247650"/>
                <wp:effectExtent l="0" t="0" r="25400" b="19050"/>
                <wp:wrapSquare wrapText="bothSides"/>
                <wp:docPr id="27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D3A" w:rsidRDefault="00813D3A" w:rsidP="00813D3A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מצודת כ"ח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786F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96.55pt;margin-top:0;width:62.5pt;height:19.5pt;flip:x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">
                <v:textbox>
                  <w:txbxContent>
                    <w:p w:rsidR="00813D3A" w:rsidRDefault="00813D3A" w:rsidP="00813D3A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מצודת כ"ח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467" w:rsidRPr="00582467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87B18B3" wp14:editId="256F7281">
                <wp:simplePos x="0" y="0"/>
                <wp:positionH relativeFrom="margin">
                  <wp:posOffset>-539336</wp:posOffset>
                </wp:positionH>
                <wp:positionV relativeFrom="paragraph">
                  <wp:posOffset>3534493</wp:posOffset>
                </wp:positionV>
                <wp:extent cx="565785" cy="436880"/>
                <wp:effectExtent l="0" t="0" r="24765" b="20320"/>
                <wp:wrapSquare wrapText="bothSides"/>
                <wp:docPr id="4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7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67" w:rsidRDefault="00582467" w:rsidP="00582467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אתר אשכול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18B3" id="_x0000_s1028" type="#_x0000_t202" style="position:absolute;left:0;text-align:left;margin-left:-42.45pt;margin-top:278.3pt;width:44.55pt;height:34.4pt;flip:x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">
                <v:textbox>
                  <w:txbxContent>
                    <w:p w:rsidR="00582467" w:rsidRDefault="00582467" w:rsidP="00582467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אתר אשכול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2467" w:rsidRPr="00582467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margin">
                  <wp:posOffset>-427990</wp:posOffset>
                </wp:positionH>
                <wp:positionV relativeFrom="paragraph">
                  <wp:posOffset>4700905</wp:posOffset>
                </wp:positionV>
                <wp:extent cx="565785" cy="436880"/>
                <wp:effectExtent l="0" t="0" r="24765" b="2032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578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467" w:rsidRDefault="00582467" w:rsidP="00582467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אתר הנצחה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.7pt;margin-top:370.15pt;width:44.55pt;height:34.4pt;flip:x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">
                <v:textbox>
                  <w:txbxContent>
                    <w:p w:rsidR="00582467" w:rsidRDefault="00582467" w:rsidP="00582467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אתר הנצחה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C02">
        <w:rPr>
          <w:noProof/>
        </w:rPr>
        <w:drawing>
          <wp:inline distT="0" distB="0" distL="0" distR="0" wp14:anchorId="1CE4013E" wp14:editId="7210608B">
            <wp:extent cx="4772825" cy="6173162"/>
            <wp:effectExtent l="0" t="0" r="889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7900" cy="62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02" w:rsidRPr="00496C02" w:rsidRDefault="00496C02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496C02" w:rsidRPr="00496C02" w:rsidRDefault="00496C02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496C02" w:rsidRDefault="00580E63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37EF6" wp14:editId="41EA4F0D">
                <wp:simplePos x="0" y="0"/>
                <wp:positionH relativeFrom="column">
                  <wp:posOffset>4629509</wp:posOffset>
                </wp:positionH>
                <wp:positionV relativeFrom="paragraph">
                  <wp:posOffset>6488</wp:posOffset>
                </wp:positionV>
                <wp:extent cx="168910" cy="118110"/>
                <wp:effectExtent l="0" t="0" r="21590" b="15240"/>
                <wp:wrapNone/>
                <wp:docPr id="10" name="תרשים זרימה: מחב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ACC6" id="תרשים זרימה: מחבר 10" o:spid="_x0000_s1026" type="#_x0000_t120" style="position:absolute;left:0;text-align:left;margin-left:364.55pt;margin-top:.5pt;width:13.3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" fillcolor="#7030a0" strokecolor="#7030a0" strokeweight="1pt">
                <v:stroke joinstyle="miter"/>
              </v:shape>
            </w:pict>
          </mc:Fallback>
        </mc:AlternateContent>
      </w:r>
      <w:r>
        <w:rPr>
          <w:rFonts w:ascii="Calibri" w:eastAsia="Calibri" w:hAnsi="Calibri" w:cs="Arial"/>
        </w:rPr>
        <w:t>18/1</w:t>
      </w:r>
    </w:p>
    <w:p w:rsidR="00B71E78" w:rsidRPr="00496C02" w:rsidRDefault="00B71E78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937605" wp14:editId="06239D20">
                <wp:simplePos x="0" y="0"/>
                <wp:positionH relativeFrom="column">
                  <wp:posOffset>4617692</wp:posOffset>
                </wp:positionH>
                <wp:positionV relativeFrom="paragraph">
                  <wp:posOffset>8890</wp:posOffset>
                </wp:positionV>
                <wp:extent cx="168910" cy="118110"/>
                <wp:effectExtent l="0" t="0" r="21590" b="15240"/>
                <wp:wrapNone/>
                <wp:docPr id="16" name="תרשים זרימה: מחבר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0CB0" id="תרשים זרימה: מחבר 16" o:spid="_x0000_s1026" type="#_x0000_t120" style="position:absolute;left:0;text-align:left;margin-left:363.6pt;margin-top:.7pt;width:13.3pt;height: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" fillcolor="#ed7d31" strokecolor="#7030a0" strokeweight="1pt">
                <v:stroke joinstyle="miter"/>
              </v:shape>
            </w:pict>
          </mc:Fallback>
        </mc:AlternateContent>
      </w:r>
      <w:r>
        <w:rPr>
          <w:rFonts w:ascii="Calibri" w:eastAsia="Calibri" w:hAnsi="Calibri" w:cs="Arial" w:hint="cs"/>
          <w:rtl/>
        </w:rPr>
        <w:t>לינה</w:t>
      </w:r>
    </w:p>
    <w:p w:rsidR="00496C02" w:rsidRDefault="00580E63" w:rsidP="00580E63">
      <w:pPr>
        <w:spacing w:after="200" w:line="276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58813" wp14:editId="2F820B75">
                <wp:simplePos x="0" y="0"/>
                <wp:positionH relativeFrom="margin">
                  <wp:posOffset>4626554</wp:posOffset>
                </wp:positionH>
                <wp:positionV relativeFrom="paragraph">
                  <wp:posOffset>17642</wp:posOffset>
                </wp:positionV>
                <wp:extent cx="168910" cy="118110"/>
                <wp:effectExtent l="0" t="0" r="21590" b="15240"/>
                <wp:wrapNone/>
                <wp:docPr id="15" name="תרשים זרימה: מחב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D5693" id="תרשים זרימה: מחבר 15" o:spid="_x0000_s1026" type="#_x0000_t120" style="position:absolute;left:0;text-align:left;margin-left:364.3pt;margin-top:1.4pt;width:13.3pt;height: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" fillcolor="#70ad47 [3209]" strokecolor="#7030a0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</w:rPr>
        <w:t>19/1</w:t>
      </w:r>
    </w:p>
    <w:p w:rsidR="00B71E78" w:rsidRPr="00113EAA" w:rsidRDefault="00113EAA" w:rsidP="00113EAA">
      <w:pPr>
        <w:spacing w:after="200" w:line="276" w:lineRule="auto"/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</w:pPr>
      <w:r w:rsidRPr="00113EAA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 xml:space="preserve">לא להתייחס </w:t>
      </w:r>
      <w:r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לדף הזה</w:t>
      </w:r>
    </w:p>
    <w:p w:rsidR="00496C02" w:rsidRPr="00496C02" w:rsidRDefault="00496C02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496C02" w:rsidRPr="00496C02" w:rsidRDefault="00E148EC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noProof/>
          <w:rtl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352425</wp:posOffset>
                </wp:positionV>
                <wp:extent cx="7070725" cy="4751705"/>
                <wp:effectExtent l="0" t="0" r="15875" b="10795"/>
                <wp:wrapNone/>
                <wp:docPr id="294" name="קבוצה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0725" cy="4751705"/>
                          <a:chOff x="0" y="723900"/>
                          <a:chExt cx="7070725" cy="4751705"/>
                        </a:xfrm>
                      </wpg:grpSpPr>
                      <wpg:grpSp>
                        <wpg:cNvPr id="236" name="קבוצה 236"/>
                        <wpg:cNvGrpSpPr/>
                        <wpg:grpSpPr>
                          <a:xfrm>
                            <a:off x="1695451" y="2266950"/>
                            <a:ext cx="2609849" cy="2968570"/>
                            <a:chOff x="-733424" y="409575"/>
                            <a:chExt cx="2609849" cy="2968570"/>
                          </a:xfrm>
                        </wpg:grpSpPr>
                        <wps:wsp>
                          <wps:cNvPr id="237" name="תרשים זרימה: מחבר 237"/>
                          <wps:cNvSpPr/>
                          <wps:spPr>
                            <a:xfrm>
                              <a:off x="367747" y="3260035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תרשים זרימה: מחבר 238"/>
                          <wps:cNvSpPr/>
                          <wps:spPr>
                            <a:xfrm>
                              <a:off x="1223755" y="1344268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תרשים זרימה: מחבר 239"/>
                          <wps:cNvSpPr/>
                          <wps:spPr>
                            <a:xfrm>
                              <a:off x="1009668" y="409575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תרשים זרימה: מחבר 240"/>
                          <wps:cNvSpPr/>
                          <wps:spPr>
                            <a:xfrm>
                              <a:off x="855674" y="1089634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תרשים זרימה: מחבר 241"/>
                          <wps:cNvSpPr/>
                          <wps:spPr>
                            <a:xfrm>
                              <a:off x="1707515" y="2000250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תרשים זרימה: מחבר 242"/>
                          <wps:cNvSpPr/>
                          <wps:spPr>
                            <a:xfrm>
                              <a:off x="427382" y="3041374"/>
                              <a:ext cx="168966" cy="11841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תרשים זרימה: מחבר 243"/>
                          <wps:cNvSpPr/>
                          <wps:spPr>
                            <a:xfrm>
                              <a:off x="591019" y="1257631"/>
                              <a:ext cx="153173" cy="104444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accent6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תרשים זרימה: מחבר 244"/>
                          <wps:cNvSpPr/>
                          <wps:spPr>
                            <a:xfrm>
                              <a:off x="335581" y="2253615"/>
                              <a:ext cx="168910" cy="118110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מחבר חץ ישר 245"/>
                          <wps:cNvCnPr/>
                          <wps:spPr>
                            <a:xfrm flipH="1" flipV="1">
                              <a:off x="278350" y="2762250"/>
                              <a:ext cx="149032" cy="193399"/>
                            </a:xfrm>
                            <a:prstGeom prst="straightConnector1">
                              <a:avLst/>
                            </a:prstGeom>
                            <a:ln w="31750"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תרשים זרימה: מחבר 246"/>
                          <wps:cNvSpPr/>
                          <wps:spPr>
                            <a:xfrm>
                              <a:off x="976519" y="2618769"/>
                              <a:ext cx="168966" cy="118414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7030A0"/>
                            </a:solidFill>
                            <a:ln w="12700" cap="flat" cmpd="sng" algn="ctr">
                              <a:solidFill>
                                <a:srgbClr val="7030A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מחבר חץ ישר 247"/>
                          <wps:cNvCnPr/>
                          <wps:spPr>
                            <a:xfrm flipV="1">
                              <a:off x="198837" y="2571750"/>
                              <a:ext cx="178850" cy="165433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8" name="מחבר חץ ישר 248"/>
                          <wps:cNvCnPr/>
                          <wps:spPr>
                            <a:xfrm flipV="1">
                              <a:off x="457144" y="2381250"/>
                              <a:ext cx="139148" cy="193648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49" name="מחבר חץ ישר 249"/>
                          <wps:cNvCnPr/>
                          <wps:spPr>
                            <a:xfrm>
                              <a:off x="585994" y="2440431"/>
                              <a:ext cx="466725" cy="103601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0" name="מחבר חץ ישר 250"/>
                          <wps:cNvCnPr/>
                          <wps:spPr>
                            <a:xfrm>
                              <a:off x="644028" y="2334950"/>
                              <a:ext cx="870447" cy="6535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1" name="מחבר חץ ישר 251"/>
                          <wps:cNvCnPr/>
                          <wps:spPr>
                            <a:xfrm flipH="1" flipV="1">
                              <a:off x="504491" y="2321161"/>
                              <a:ext cx="198783" cy="11927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2" name="מחבר חץ ישר 252"/>
                          <wps:cNvCnPr/>
                          <wps:spPr>
                            <a:xfrm flipH="1" flipV="1">
                              <a:off x="397565" y="3180522"/>
                              <a:ext cx="198783" cy="11927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3" name="מחבר חץ ישר 253"/>
                          <wps:cNvCnPr/>
                          <wps:spPr>
                            <a:xfrm flipH="1">
                              <a:off x="347869" y="3041374"/>
                              <a:ext cx="45719" cy="27420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4" name="מחבר חץ ישר 254"/>
                          <wps:cNvCnPr/>
                          <wps:spPr>
                            <a:xfrm flipV="1">
                              <a:off x="1564641" y="2096936"/>
                              <a:ext cx="142874" cy="274789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5" name="מחבר חץ ישר 255"/>
                          <wps:cNvCnPr/>
                          <wps:spPr>
                            <a:xfrm flipH="1" flipV="1">
                              <a:off x="1371600" y="1000125"/>
                              <a:ext cx="430284" cy="78892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8" name="מחבר חץ ישר 258"/>
                          <wps:cNvCnPr>
                            <a:endCxn id="238" idx="2"/>
                          </wps:cNvCnPr>
                          <wps:spPr>
                            <a:xfrm>
                              <a:off x="744192" y="1375741"/>
                              <a:ext cx="479563" cy="27582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9" name="מחבר חץ ישר 259"/>
                          <wps:cNvCnPr>
                            <a:stCxn id="238" idx="0"/>
                            <a:endCxn id="239" idx="4"/>
                          </wps:cNvCnPr>
                          <wps:spPr>
                            <a:xfrm flipH="1" flipV="1">
                              <a:off x="1094123" y="527685"/>
                              <a:ext cx="214087" cy="816583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0" name="מחבר חץ ישר 260"/>
                          <wps:cNvCnPr/>
                          <wps:spPr>
                            <a:xfrm flipH="1" flipV="1">
                              <a:off x="-733424" y="409575"/>
                              <a:ext cx="1727338" cy="31060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3" name="מחבר חץ ישר 263"/>
                          <wps:cNvCnPr>
                            <a:endCxn id="243" idx="6"/>
                          </wps:cNvCnPr>
                          <wps:spPr>
                            <a:xfrm flipH="1">
                              <a:off x="744192" y="1232866"/>
                              <a:ext cx="151214" cy="76987"/>
                            </a:xfrm>
                            <a:prstGeom prst="straightConnector1">
                              <a:avLst/>
                            </a:prstGeom>
                            <a:noFill/>
                            <a:ln w="31750" cap="flat" cmpd="sng" algn="ctr">
                              <a:solidFill>
                                <a:srgbClr val="A5A5A5">
                                  <a:lumMod val="75000"/>
                                </a:srgbClr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293" name="קבוצה 293"/>
                        <wpg:cNvGrpSpPr/>
                        <wpg:grpSpPr>
                          <a:xfrm>
                            <a:off x="0" y="723900"/>
                            <a:ext cx="7070725" cy="4751705"/>
                            <a:chOff x="0" y="723900"/>
                            <a:chExt cx="7070725" cy="4751705"/>
                          </a:xfrm>
                        </wpg:grpSpPr>
                        <wps:wsp>
                          <wps:cNvPr id="267" name="מחבר חץ ישר 267"/>
                          <wps:cNvCnPr/>
                          <wps:spPr>
                            <a:xfrm flipH="1">
                              <a:off x="971550" y="5181600"/>
                              <a:ext cx="1795225" cy="55571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8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61950" y="5038725"/>
                              <a:ext cx="565785" cy="436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007" w:rsidRDefault="005A2007" w:rsidP="005A2007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אתר הנצחה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6" name="מחבר חץ ישר 266"/>
                          <wps:cNvCnPr/>
                          <wps:spPr>
                            <a:xfrm flipH="1" flipV="1">
                              <a:off x="828675" y="4114800"/>
                              <a:ext cx="2076450" cy="76200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65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47650" y="3876675"/>
                              <a:ext cx="565785" cy="4368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007" w:rsidRDefault="005A2007" w:rsidP="005A2007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אתר אשכול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0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276975" y="4158616"/>
                              <a:ext cx="688975" cy="4686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D3A" w:rsidRDefault="00813D3A" w:rsidP="00813D3A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תצפית</w:t>
                                </w:r>
                                <w:r w:rsidR="00846AC8">
                                  <w:rPr>
                                    <w:rFonts w:hint="cs"/>
                                    <w:rtl/>
                                    <w:cs/>
                                  </w:rPr>
                                  <w:t xml:space="preserve"> הר אחים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מחבר חץ ישר 271"/>
                          <wps:cNvCnPr>
                            <a:stCxn id="246" idx="6"/>
                          </wps:cNvCnPr>
                          <wps:spPr>
                            <a:xfrm flipV="1">
                              <a:off x="3574360" y="4457813"/>
                              <a:ext cx="2673405" cy="7753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72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276975" y="3371850"/>
                              <a:ext cx="793750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D3A" w:rsidRDefault="00846AC8" w:rsidP="00813D3A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מחווה אלון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4" name="מחבר חץ ישר 274"/>
                          <wps:cNvCnPr>
                            <a:endCxn id="272" idx="3"/>
                          </wps:cNvCnPr>
                          <wps:spPr>
                            <a:xfrm flipV="1">
                              <a:off x="4352925" y="3495675"/>
                              <a:ext cx="1924050" cy="28566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75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410324" y="1828800"/>
                              <a:ext cx="498474" cy="247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13D3A" w:rsidRDefault="00846AC8" w:rsidP="00813D3A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מלון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6" name="מחבר חץ ישר 276"/>
                          <wps:cNvCnPr>
                            <a:stCxn id="240" idx="7"/>
                          </wps:cNvCnPr>
                          <wps:spPr>
                            <a:xfrm flipV="1">
                              <a:off x="3428723" y="1962151"/>
                              <a:ext cx="2953027" cy="100215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0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382860" y="723900"/>
                              <a:ext cx="565785" cy="245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5BFE" w:rsidRDefault="005A5BFE" w:rsidP="005A5BFE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אוג 91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1" name="מחבר חץ ישר 281"/>
                          <wps:cNvCnPr/>
                          <wps:spPr>
                            <a:xfrm flipH="1" flipV="1">
                              <a:off x="876300" y="1009650"/>
                              <a:ext cx="2577437" cy="130683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2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33350" y="2974340"/>
                              <a:ext cx="565785" cy="245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5BFE" w:rsidRDefault="005A5BFE" w:rsidP="005A5BFE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פקיעין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3" name="מחבר חץ ישר 283"/>
                          <wps:cNvCnPr>
                            <a:stCxn id="238" idx="2"/>
                          </wps:cNvCnPr>
                          <wps:spPr>
                            <a:xfrm flipH="1" flipV="1">
                              <a:off x="685800" y="3090241"/>
                              <a:ext cx="2966830" cy="17045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4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285750" y="2647950"/>
                              <a:ext cx="43243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57E" w:rsidRDefault="00AB657E" w:rsidP="00AB657E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תפן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5" name="תיבת טקסט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0" y="3457575"/>
                              <a:ext cx="537210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657E" w:rsidRDefault="00AB657E" w:rsidP="00AB657E">
                                <w:pPr>
                                  <w:rPr>
                                    <w:rtl/>
                                    <w: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משגב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6" name="מחבר חץ ישר 286"/>
                          <wps:cNvCnPr>
                            <a:stCxn id="243" idx="2"/>
                            <a:endCxn id="284" idx="1"/>
                          </wps:cNvCnPr>
                          <wps:spPr>
                            <a:xfrm flipH="1" flipV="1">
                              <a:off x="718185" y="2767013"/>
                              <a:ext cx="2301709" cy="40021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87" name="מחבר חץ ישר 287"/>
                          <wps:cNvCnPr>
                            <a:stCxn id="244" idx="2"/>
                            <a:endCxn id="285" idx="1"/>
                          </wps:cNvCnPr>
                          <wps:spPr>
                            <a:xfrm flipH="1" flipV="1">
                              <a:off x="537210" y="3576638"/>
                              <a:ext cx="2227246" cy="59340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294" o:spid="_x0000_s1030" style="position:absolute;left:0;text-align:left;margin-left:-48.75pt;margin-top:27.75pt;width:556.75pt;height:374.15pt;z-index:251771904;mso-height-relative:margin" coordorigin=",7239" coordsize="70707,47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">
                <v:group id="קבוצה 236" o:spid="_x0000_s1031" style="position:absolute;left:16954;top:22669;width:26099;height:29686" coordorigin="-7334,4095" coordsize="26098,29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תרשים זרימה: מחבר 237" o:spid="_x0000_s1032" type="#_x0000_t120" style="position:absolute;left:3677;top:32600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5O8MA&#10;AADcAAAADwAAAGRycy9kb3ducmV2LnhtbESPS4vCMBSF98L8h3CF2YimPnBKNcogDAojgo4bd5fm&#10;2hSbm9JErf/eDAguD+fxcebL1lbiRo0vHSsYDhIQxLnTJRcKjn8//RSED8gaK8ek4EEelouPzhwz&#10;7e68p9shFCKOsM9QgQmhzqT0uSGLfuBq4uidXWMxRNkUUjd4j+O2kqMkmUqLJUeCwZpWhvLL4Woj&#10;5JSm11+/S5PH2k7antmWR+OV+uy23zMQgdrwDr/aG61gNP6C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Z5O8MAAADcAAAADwAAAAAAAAAAAAAAAACYAgAAZHJzL2Rv&#10;d25yZXYueG1sUEsFBgAAAAAEAAQA9QAAAIgDAAAAAA==&#10;" fillcolor="#7030a0" strokecolor="#7030a0" strokeweight="1pt">
                    <v:stroke joinstyle="miter"/>
                  </v:shape>
                  <v:shape id="תרשים זרימה: מחבר 238" o:spid="_x0000_s1033" type="#_x0000_t120" style="position:absolute;left:12237;top:13442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Po8EA&#10;AADcAAAADwAAAGRycy9kb3ducmV2LnhtbERPy4rCMBTdD/gP4QqzG1MdEKlGEZ0BmZWtD3R3aa5N&#10;sbkpTdTO35uF4PJw3rNFZ2txp9ZXjhUMBwkI4sLpiksF+93v1wSED8gaa8ek4J88LOa9jxmm2j04&#10;o3seShFD2KeowITQpFL6wpBFP3ANceQurrUYImxLqVt8xHBby1GSjKXFimODwYZWhoprfrMK6jz7&#10;2yY/ORXSrE+H1f6YLc9HpT773XIKIlAX3uKXe6MVjL7j2ngmHgE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6D6PBAAAA3AAAAA8AAAAAAAAAAAAAAAAAmAIAAGRycy9kb3du&#10;cmV2LnhtbFBLBQYAAAAABAAEAPUAAACGAwAAAAA=&#10;" fillcolor="#70ad47 [3209]" strokecolor="#7030a0" strokeweight="1pt">
                    <v:stroke joinstyle="miter"/>
                  </v:shape>
                  <v:shape id="תרשים זרימה: מחבר 239" o:spid="_x0000_s1034" type="#_x0000_t120" style="position:absolute;left:10096;top:4095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FX9sYA&#10;AADcAAAADwAAAGRycy9kb3ducmV2LnhtbESPQWvCQBSE74L/YXlCb7pRS9HUVYpWsBQpTQU9PrKv&#10;m9js25BdTfz3bqHQ4zAz3zCLVWcrcaXGl44VjEcJCOLc6ZKNgsPXdjgD4QOyxsoxKbiRh9Wy31tg&#10;ql3Ln3TNghERwj5FBUUIdSqlzwuy6EeuJo7et2sshigbI3WDbYTbSk6S5ElaLDkuFFjTuqD8J7tY&#10;Bafj43R2educX+fmkH8kWbvv3o1SD4Pu5RlEoC78h//aO61gMp3D75l4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FX9sYAAADcAAAADwAAAAAAAAAAAAAAAACYAgAAZHJz&#10;L2Rvd25yZXYueG1sUEsFBgAAAAAEAAQA9QAAAIsDAAAAAA==&#10;" fillcolor="#00b050" strokecolor="#7030a0" strokeweight="1pt">
                    <v:stroke joinstyle="miter"/>
                  </v:shape>
                  <v:shape id="תרשים זרימה: מחבר 240" o:spid="_x0000_s1035" type="#_x0000_t120" style="position:absolute;left:8556;top:10896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tWb4A&#10;AADcAAAADwAAAGRycy9kb3ducmV2LnhtbERPTYvCMBC9C/sfwgjeNFFUlm6jrILgHq3ufWjGprSZ&#10;lCZr6783hwWPj/ed70fXigf1ofasYblQIIhLb2quNNyup/kniBCRDbaeScOTAux3H5McM+MHvtCj&#10;iJVIIRwy1GBj7DIpQ2nJYVj4jjhxd987jAn2lTQ9DinctXKl1FY6rDk1WOzoaKlsij+n4fdw5x9l&#10;DRVqO5waeTgfx43XejYdv79ARBrjW/zvPhsNq3W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rvrVm+AAAA3AAAAA8AAAAAAAAAAAAAAAAAmAIAAGRycy9kb3ducmV2&#10;LnhtbFBLBQYAAAAABAAEAPUAAACDAwAAAAA=&#10;" fillcolor="#ed7d31 [3205]" strokecolor="#7030a0" strokeweight="1pt">
                    <v:stroke joinstyle="miter"/>
                  </v:shape>
                  <v:shape id="תרשים זרימה: מחבר 241" o:spid="_x0000_s1036" type="#_x0000_t120" style="position:absolute;left:17075;top:20002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3qcQA&#10;AADcAAAADwAAAGRycy9kb3ducmV2LnhtbESPS2vCQBSF9wX/w3CFbopODFJCdBQplBZahKobd5fM&#10;NRPM3AmZMY9/3xEEl4fz+Djr7WBr0VHrK8cKFvMEBHHhdMWlgtPxc5aB8AFZY+2YFIzkYbuZvKwx&#10;167nP+oOoRRxhH2OCkwITS6lLwxZ9HPXEEfv4lqLIcq2lLrFPo7bWqZJ8i4tVhwJBhv6MFRcDzcb&#10;Iecsu/34fZaMX3Y5vJnf6mS8Uq/TYbcCEWgIz/Cj/a0VpMsF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VN6nEAAAA3AAAAA8AAAAAAAAAAAAAAAAAmAIAAGRycy9k&#10;b3ducmV2LnhtbFBLBQYAAAAABAAEAPUAAACJAwAAAAA=&#10;" fillcolor="#7030a0" strokecolor="#7030a0" strokeweight="1pt">
                    <v:stroke joinstyle="miter"/>
                  </v:shape>
                  <v:shape id="תרשים זרימה: מחבר 242" o:spid="_x0000_s1037" type="#_x0000_t120" style="position:absolute;left:4273;top:30413;width:1690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ep3sMA&#10;AADcAAAADwAAAGRycy9kb3ducmV2LnhtbESPzYrCMBSF94LvEK7gRsbUIlI6RhFBZkAZsLpxd2nu&#10;NGWam9JErW9vBGGWh/PzcZbr3jbiRp2vHSuYTRMQxKXTNVcKzqfdRwbCB2SNjWNS8CAP69VwsMRc&#10;uzsf6VaESsQR9jkqMCG0uZS+NGTRT11LHL1f11kMUXaV1B3e47htZJokC2mx5kgw2NLWUPlXXG2E&#10;XLLsuvc/WfL4svN+Yg712XilxqN+8wkiUB/+w+/2t1aQzlN4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ep3sMAAADcAAAADwAAAAAAAAAAAAAAAACYAgAAZHJzL2Rv&#10;d25yZXYueG1sUEsFBgAAAAAEAAQA9QAAAIgDAAAAAA==&#10;" fillcolor="#7030a0" strokecolor="#7030a0" strokeweight="1pt">
                    <v:stroke joinstyle="miter"/>
                  </v:shape>
                  <v:shape id="תרשים זרימה: מחבר 243" o:spid="_x0000_s1038" type="#_x0000_t120" style="position:absolute;left:5910;top:12576;width:1531;height:1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jur8UA&#10;AADcAAAADwAAAGRycy9kb3ducmV2LnhtbESPQWvCQBSE74L/YXlCb7rRipTUVURbEE9NaqW9PbLP&#10;bDD7NmRXjf/eLQgeh5n5hpkvO1uLC7W+cqxgPEpAEBdOV1wq2H9/Dt9A+ICssXZMCm7kYbno9+aY&#10;anfljC55KEWEsE9RgQmhSaX0hSGLfuQa4ugdXWsxRNmWUrd4jXBby0mSzKTFiuOCwYbWhopTfrYK&#10;6jzbfSUfORXSbH5/1vtDtvo7KPUy6FbvIAJ14Rl+tLdawWT6Cv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O6vxQAAANwAAAAPAAAAAAAAAAAAAAAAAJgCAABkcnMv&#10;ZG93bnJldi54bWxQSwUGAAAAAAQABAD1AAAAigMAAAAA&#10;" fillcolor="#70ad47 [3209]" strokecolor="#7030a0" strokeweight="1pt">
                    <v:stroke joinstyle="miter"/>
                  </v:shape>
                  <v:shape id="תרשים זרימה: מחבר 244" o:spid="_x0000_s1039" type="#_x0000_t120" style="position:absolute;left:3355;top:22536;width:1689;height:1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UMcIA&#10;AADcAAAADwAAAGRycy9kb3ducmV2LnhtbESPS4vCMBSF94L/IVzBjYzpSJHSMYoIg4Ii+Ni4uzR3&#10;mjLNTWmi1n9vBMHl4Tw+zmzR2VrcqPWVYwXf4wQEceF0xaWC8+n3KwPhA7LG2jEpeJCHxbzfm2Gu&#10;3Z0PdDuGUsQR9jkqMCE0uZS+MGTRj11DHL0/11oMUbal1C3e47it5SRJptJixZFgsKGVoeL/eLUR&#10;csmy69bvs+Sxtmk3MrvqbLxSw0G3/AERqAuf8Lu90QomaQq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YpQxwgAAANwAAAAPAAAAAAAAAAAAAAAAAJgCAABkcnMvZG93&#10;bnJldi54bWxQSwUGAAAAAAQABAD1AAAAhwMAAAAA&#10;" fillcolor="#7030a0" strokecolor="#7030a0" strokeweight="1pt">
                    <v:stroke joinstyle="miter"/>
                  </v:shape>
                  <v:shape id="מחבר חץ ישר 245" o:spid="_x0000_s1040" type="#_x0000_t32" style="position:absolute;left:2783;top:27622;width:1490;height:19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gcYcQAAADcAAAADwAAAGRycy9kb3ducmV2LnhtbESPQWvCQBSE74L/YXmCN90Yq4bUVUQI&#10;aG/VUuntkX1NQnffhuyq8d93CwWPw8x8w6y3vTXiRp1vHCuYTRMQxKXTDVcKPs7FJAPhA7JG45gU&#10;PMjDdjMcrDHX7s7vdDuFSkQI+xwV1CG0uZS+rMmin7qWOHrfrrMYouwqqTu8R7g1Mk2SpbTYcFyo&#10;saV9TeXP6WoVzC9H87U4Gyo+V28mO6ZFke1nSo1H/e4VRKA+PMP/7YNWkL4s4O9MPAJ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CBxhxAAAANwAAAAPAAAAAAAAAAAA&#10;AAAAAKECAABkcnMvZG93bnJldi54bWxQSwUGAAAAAAQABAD5AAAAkgMAAAAA&#10;" strokecolor="#5b9bd5 [3204]" strokeweight="2.5pt">
                    <v:stroke endarrow="block" joinstyle="miter"/>
                  </v:shape>
                  <v:shape id="תרשים זרימה: מחבר 246" o:spid="_x0000_s1041" type="#_x0000_t120" style="position:absolute;left:9765;top:26187;width:1689;height:1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v3cQA&#10;AADcAAAADwAAAGRycy9kb3ducmV2LnhtbESPX2vCMBTF3wW/Q7jCXkTTlSKlGkUGYwPHYOqLb5fm&#10;2hSbm9JE2357Mxjs8XD+/Dib3WAb8aDO144VvC4TEMSl0zVXCs6n90UOwgdkjY1jUjCSh912Otlg&#10;oV3PP/Q4hkrEEfYFKjAhtIWUvjRk0S9dSxy9q+sshii7SuoO+zhuG5kmyUparDkSDLb0Zqi8He82&#10;Qi55fj/47zwZP2w2zM1XfTZeqZfZsF+DCDSE//Bf+1MrSLMV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8r93EAAAA3AAAAA8AAAAAAAAAAAAAAAAAmAIAAGRycy9k&#10;b3ducmV2LnhtbFBLBQYAAAAABAAEAPUAAACJAwAAAAA=&#10;" fillcolor="#7030a0" strokecolor="#7030a0" strokeweight="1pt">
                    <v:stroke joinstyle="miter"/>
                  </v:shape>
                  <v:shape id="מחבר חץ ישר 247" o:spid="_x0000_s1042" type="#_x0000_t32" style="position:absolute;left:1988;top:25717;width:1788;height:16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zLFsEAAADcAAAADwAAAGRycy9kb3ducmV2LnhtbESP0YrCMBRE3xf8h3AF39bU4q5SjSJC&#10;ZV+tfsClubbV5qYmUet+/UYQ9nGYmTPMct2bVtzJ+caygsk4AUFcWt1wpeB4yD/nIHxA1thaJgVP&#10;8rBeDT6WmGn74D3di1CJCGGfoYI6hC6T0pc1GfRj2xFH72SdwRClq6R2+Ihw08o0Sb6lwYbjQo0d&#10;bWsqL8XNKNgnbfNF+XVX9PLoTPp7pi4/KDUa9psFiEB9+A+/2z9aQTqdwetMPAJ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PMsWwQAAANwAAAAPAAAAAAAAAAAAAAAA&#10;AKECAABkcnMvZG93bnJldi54bWxQSwUGAAAAAAQABAD5AAAAjwMAAAAA&#10;" strokecolor="#5b9bd5" strokeweight="2.5pt">
                    <v:stroke endarrow="block" joinstyle="miter"/>
                  </v:shape>
                  <v:shape id="מחבר חץ ישר 248" o:spid="_x0000_s1043" type="#_x0000_t32" style="position:absolute;left:4571;top:23812;width:1391;height:19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NfZL4AAADcAAAADwAAAGRycy9kb3ducmV2LnhtbERPzYrCMBC+C75DmIW9abplFammRYSK&#10;V6sPMDRj291mUpOodZ9+cxA8fnz/m2I0vbiT851lBV/zBARxbXXHjYLzqZytQPiArLG3TAqe5KHI&#10;p5MNZto++Ej3KjQihrDPUEEbwpBJ6euWDPq5HYgjd7HOYIjQNVI7fMRw08s0SZbSYMexocWBdi3V&#10;v9XNKDgmfbeg8rqvRnl2Jv37oaE8KfX5MW7XIAKN4S1+uQ9aQfod18Yz8QjI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o19kvgAAANwAAAAPAAAAAAAAAAAAAAAAAKEC&#10;AABkcnMvZG93bnJldi54bWxQSwUGAAAAAAQABAD5AAAAjAMAAAAA&#10;" strokecolor="#5b9bd5" strokeweight="2.5pt">
                    <v:stroke endarrow="block" joinstyle="miter"/>
                  </v:shape>
                  <v:shape id="מחבר חץ ישר 249" o:spid="_x0000_s1044" type="#_x0000_t32" style="position:absolute;left:5859;top:24404;width:4668;height:103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cYhMUAAADcAAAADwAAAGRycy9kb3ducmV2LnhtbESPQWvCQBSE7wX/w/KE3uomIm2NbsQK&#10;gj2J1ou3R/aZDcm+Ddltkvrr3UKhx2FmvmHWm9E2oqfOV44VpLMEBHHhdMWlgsvX/uUdhA/IGhvH&#10;pOCHPGzyydMaM+0GPlF/DqWIEPYZKjAhtJmUvjBk0c9cSxy9m+sshii7UuoOhwi3jZwnyau0WHFc&#10;MNjSzlBRn7+tgv5+CJ9pexz2RXo8+evbR22kUep5Om5XIAKN4T/81z5oBfPFEn7PxCMg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cYhMUAAADcAAAADwAAAAAAAAAA&#10;AAAAAAChAgAAZHJzL2Rvd25yZXYueG1sUEsFBgAAAAAEAAQA+QAAAJMDAAAAAA==&#10;" strokecolor="#5b9bd5" strokeweight="2.5pt">
                    <v:stroke endarrow="block" joinstyle="miter"/>
                  </v:shape>
                  <v:shape id="מחבר חץ ישר 250" o:spid="_x0000_s1045" type="#_x0000_t32" style="position:absolute;left:6440;top:23349;width:8704;height:6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QnxMEAAADcAAAADwAAAGRycy9kb3ducmV2LnhtbERPz2vCMBS+D/wfwhO8zbSCm9RG0YHg&#10;TqLbxdsjeTalzUtpsrbbX78cBjt+fL/L/eRaMVAfas8K8mUGglh7U3Ol4PPj9LwBESKywdYzKfim&#10;APvd7KnEwviRrzTcYiVSCIcCFdgYu0LKoC05DEvfESfu4XuHMcG+kqbHMYW7Vq6y7EU6rDk1WOzo&#10;zZJubl9OwfBzju95dxlPOr9cw/312FhplVrMp8MWRKQp/ov/3GejYLVO89OZdAT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CfEwQAAANwAAAAPAAAAAAAAAAAAAAAA&#10;AKECAABkcnMvZG93bnJldi54bWxQSwUGAAAAAAQABAD5AAAAjwMAAAAA&#10;" strokecolor="#5b9bd5" strokeweight="2.5pt">
                    <v:stroke endarrow="block" joinstyle="miter"/>
                  </v:shape>
                  <v:shape id="מחבר חץ ישר 251" o:spid="_x0000_s1046" type="#_x0000_t32" style="position:absolute;left:5044;top:23211;width:1988;height:119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E0T8QAAADcAAAADwAAAGRycy9kb3ducmV2LnhtbESPT4vCMBTE74LfITxhL7KmFvxD1yhF&#10;WKjH6sJeH82z7W7zUpOo9dsbYWGPw8z8htnsBtOJGznfWlYwnyUgiCurW64VfJ0+39cgfEDW2Fkm&#10;BQ/ysNuORxvMtL1zSbdjqEWEsM9QQRNCn0npq4YM+pntiaN3ts5giNLVUju8R7jpZJokS2mw5bjQ&#10;YE/7hqrf49UoyL/zMr0cpqVbr4ocf67nRbGSSr1NhvwDRKAh/If/2oVWkC7m8DoTj4D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TRPxAAAANwAAAAPAAAAAAAAAAAA&#10;AAAAAKECAABkcnMvZG93bnJldi54bWxQSwUGAAAAAAQABAD5AAAAkgMAAAAA&#10;" strokecolor="#5b9bd5" strokeweight="2.5pt">
                    <v:stroke endarrow="block" joinstyle="miter"/>
                  </v:shape>
                  <v:shape id="מחבר חץ ישר 252" o:spid="_x0000_s1047" type="#_x0000_t32" style="position:absolute;left:3975;top:31805;width:1988;height:119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OqOMQAAADcAAAADwAAAGRycy9kb3ducmV2LnhtbESPT4vCMBTE74LfIbyFvYimFvxD1yhF&#10;WKjHquD10Tzb7jYvNYlav/1mYWGPw8z8htnsBtOJBznfWlYwnyUgiCurW64VnE+f0zUIH5A1dpZJ&#10;wYs87Lbj0QYzbZ9c0uMYahEh7DNU0ITQZ1L6qiGDfmZ74uhdrTMYonS11A6fEW46mSbJUhpsOS40&#10;2NO+oer7eDcK8kteprfDpHTrVZHj1/26KFZSqfe3If8AEWgI/+G/dqEVpIsU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6o4xAAAANwAAAAPAAAAAAAAAAAA&#10;AAAAAKECAABkcnMvZG93bnJldi54bWxQSwUGAAAAAAQABAD5AAAAkgMAAAAA&#10;" strokecolor="#5b9bd5" strokeweight="2.5pt">
                    <v:stroke endarrow="block" joinstyle="miter"/>
                  </v:shape>
                  <v:shape id="מחבר חץ ישר 253" o:spid="_x0000_s1048" type="#_x0000_t32" style="position:absolute;left:3478;top:30413;width:457;height:27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5byMEAAADcAAAADwAAAGRycy9kb3ducmV2LnhtbESP0YrCMBRE3wX/IVzBN02tuEg1ighd&#10;fLX6AZfm2labm5pkte7XbwRhH4eZOcOst71pxYOcbywrmE0TEMSl1Q1XCs6nfLIE4QOyxtYyKXiR&#10;h+1mOFhjpu2Tj/QoQiUihH2GCuoQukxKX9Zk0E9tRxy9i3UGQ5SuktrhM8JNK9Mk+ZIGG44LNXa0&#10;r6m8FT9GwTFpmwXl9++il2dn0t8rdflJqfGo361ABOrDf/jTPmgF6WIO7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3lvIwQAAANwAAAAPAAAAAAAAAAAAAAAA&#10;AKECAABkcnMvZG93bnJldi54bWxQSwUGAAAAAAQABAD5AAAAjwMAAAAA&#10;" strokecolor="#5b9bd5" strokeweight="2.5pt">
                    <v:stroke endarrow="block" joinstyle="miter"/>
                  </v:shape>
                  <v:shape id="מחבר חץ ישר 254" o:spid="_x0000_s1049" type="#_x0000_t32" style="position:absolute;left:15646;top:20969;width:1429;height:27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fDvMEAAADcAAAADwAAAGRycy9kb3ducmV2LnhtbESP0YrCMBRE3wX/IVzBN00tukg1ighd&#10;fLX6AZfm2labm5pkte7XbwRhH4eZOcOst71pxYOcbywrmE0TEMSl1Q1XCs6nfLIE4QOyxtYyKXiR&#10;h+1mOFhjpu2Tj/QoQiUihH2GCuoQukxKX9Zk0E9tRxy9i3UGQ5SuktrhM8JNK9Mk+ZIGG44LNXa0&#10;r6m8FT9GwTFpmwXl9++il2dn0t8rdflJqfGo361ABOrDf/jTPmgF6WIO7zPxCM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N8O8wQAAANwAAAAPAAAAAAAAAAAAAAAA&#10;AKECAABkcnMvZG93bnJldi54bWxQSwUGAAAAAAQABAD5AAAAjwMAAAAA&#10;" strokecolor="#5b9bd5" strokeweight="2.5pt">
                    <v:stroke endarrow="block" joinstyle="miter"/>
                  </v:shape>
                  <v:shape id="מחבר חץ ישר 255" o:spid="_x0000_s1050" type="#_x0000_t32" style="position:absolute;left:13716;top:10001;width:4302;height:788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oyTMQAAADcAAAADwAAAGRycy9kb3ducmV2LnhtbESPQWvCQBSE74X+h+UJvZS6MRCV1FWC&#10;UEiPUaHXR/aZpGbfprurpv/eFQSPw8x8w6w2o+nFhZzvLCuYTRMQxLXVHTcKDvuvjyUIH5A19pZJ&#10;wT952KxfX1aYa3vlii670IgIYZ+jgjaEIZfS1y0Z9FM7EEfvaJ3BEKVrpHZ4jXDTyzRJ5tJgx3Gh&#10;xYG2LdWn3dkoKH6KKv37fq/cclEW+Hs+ZuVCKvU2GYtPEIHG8Aw/2qVWkGYZ3M/EIyD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+jJMxAAAANwAAAAPAAAAAAAAAAAA&#10;AAAAAKECAABkcnMvZG93bnJldi54bWxQSwUGAAAAAAQABAD5AAAAkgMAAAAA&#10;" strokecolor="#5b9bd5" strokeweight="2.5pt">
                    <v:stroke endarrow="block" joinstyle="miter"/>
                  </v:shape>
                  <v:shape id="מחבר חץ ישר 258" o:spid="_x0000_s1051" type="#_x0000_t32" style="position:absolute;left:7441;top:13757;width:4796;height: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cm+8MAAADcAAAADwAAAGRycy9kb3ducmV2LnhtbERPTWsCMRC9F/wPYQRvNatSkdUoIgqC&#10;RVoV8ThuxuzqZrJsom7765uD0OPjfU9mjS3Fg2pfOFbQ6yYgiDOnCzYKDvvV+wiED8gaS8ek4Ic8&#10;zKattwmm2j35mx67YEQMYZ+igjyEKpXSZzlZ9F1XEUfu4mqLIcLaSF3jM4bbUvaTZCgtFhwbcqxo&#10;kVN2292tgtXJDG7b6/Z8Xm4+58kvfh0vS6NUp93MxyACNeFf/HKvtYL+R1wbz8QjIK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XJvvDAAAA3AAAAA8AAAAAAAAAAAAA&#10;AAAAoQIAAGRycy9kb3ducmV2LnhtbFBLBQYAAAAABAAEAPkAAACRAwAAAAA=&#10;" strokecolor="#7c7c7c" strokeweight="2.5pt">
                    <v:stroke endarrow="block" joinstyle="miter"/>
                  </v:shape>
                  <v:shape id="מחבר חץ ישר 259" o:spid="_x0000_s1052" type="#_x0000_t32" style="position:absolute;left:10941;top:5276;width:2141;height:81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BQvMQAAADcAAAADwAAAGRycy9kb3ducmV2LnhtbESPT4vCMBTE7wt+h/AEb2tqsWutRpGF&#10;BQ978Q/i8dE822LzUpuo8dtvFhb2OMzMb5jlOphWPKh3jWUFk3ECgri0uuFKwfHw9Z6DcB5ZY2uZ&#10;FLzIwXo1eFtioe2Td/TY+0pECLsCFdTed4WUrqzJoBvbjjh6F9sb9FH2ldQ9PiPctDJNkg9psOG4&#10;UGNHnzWV1/3dKLjn2fm065DTLND3bHKb5rdwVmo0DJsFCE/B/4f/2lutIM3m8HsmHgG5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UFC8xAAAANwAAAAPAAAAAAAAAAAA&#10;AAAAAKECAABkcnMvZG93bnJldi54bWxQSwUGAAAAAAQABAD5AAAAkgMAAAAA&#10;" strokecolor="#7c7c7c" strokeweight="2.5pt">
                    <v:stroke endarrow="block" joinstyle="miter"/>
                  </v:shape>
                  <v:shape id="מחבר חץ ישר 260" o:spid="_x0000_s1053" type="#_x0000_t32" style="position:absolute;left:-7334;top:4095;width:17273;height:31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znMEAAADcAAAADwAAAGRycy9kb3ducmV2LnhtbERPy4rCMBTdC/MP4Q7MTlPLqKU2lWFg&#10;YBZufCAuL821LTY3tYka/94sBJeH8y5WwXTiRoNrLSuYThIQxJXVLdcK9ru/cQbCeWSNnWVS8CAH&#10;q/JjVGCu7Z03dNv6WsQQdjkqaLzvcyld1ZBBN7E9ceROdjDoIxxqqQe8x3DTyTRJ5tJgy7GhwZ5+&#10;G6rO26tRcM1mx8OmR05ngdaL6eU7u4SjUl+f4WcJwlPwb/HL/a8VpPM4P56JR0CW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BjOcwQAAANwAAAAPAAAAAAAAAAAAAAAA&#10;AKECAABkcnMvZG93bnJldi54bWxQSwUGAAAAAAQABAD5AAAAjwMAAAAA&#10;" strokecolor="#7c7c7c" strokeweight="2.5pt">
                    <v:stroke endarrow="block" joinstyle="miter"/>
                  </v:shape>
                  <v:shape id="מחבר חץ ישר 263" o:spid="_x0000_s1054" type="#_x0000_t32" style="position:absolute;left:7441;top:12328;width:1513;height:7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ZzMYAAADcAAAADwAAAGRycy9kb3ducmV2LnhtbESPQWvCQBSE74X+h+UVejObqEiJrlIK&#10;QoqImBbE2zP7moRm38bsGqO/vlso9DjMzDfMYjWYRvTUudqygiSKQRAXVtdcKvj8WI9eQDiPrLGx&#10;TApu5GC1fHxYYKrtlffU574UAcIuRQWV920qpSsqMugi2xIH78t2Bn2QXSl1h9cAN40cx/FMGqw5&#10;LFTY0ltFxXd+MQruzaTPj6d33CTTQ54ld3/eZVulnp+G1zkIT4P/D/+1M61gPJvA75lwBOTy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nGczGAAAA3AAAAA8AAAAAAAAA&#10;AAAAAAAAoQIAAGRycy9kb3ducmV2LnhtbFBLBQYAAAAABAAEAPkAAACUAwAAAAA=&#10;" strokecolor="#7c7c7c" strokeweight="2.5pt">
                    <v:stroke endarrow="block" joinstyle="miter"/>
                  </v:shape>
                </v:group>
                <v:group id="קבוצה 293" o:spid="_x0000_s1055" style="position:absolute;top:7239;width:70707;height:47517" coordorigin=",7239" coordsize="70707,47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מחבר חץ ישר 267" o:spid="_x0000_s1056" type="#_x0000_t32" style="position:absolute;left:9715;top:51816;width:17952;height:5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LJZskAAADcAAAADwAAAGRycy9kb3ducmV2LnhtbESP3UrDQBSE7wXfYTlCb8RumkIssdti&#10;CwVLLdIfhN4dssckmj0bdtc09em7guDlMDPfMNN5bxrRkfO1ZQWjYQKCuLC65lLB8bB6mIDwAVlj&#10;Y5kUXMjDfHZ7M8Vc2zPvqNuHUkQI+xwVVCG0uZS+qMigH9qWOHof1hkMUbpSaofnCDeNTJMkkwZr&#10;jgsVtrSsqPjafxsFb+M02653PxN3fzqtF5vF+2v3mSo1uOufn0AE6sN/+K/9ohWk2SP8nolHQM6u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tCyWbJAAAA3AAAAA8AAAAA&#10;AAAAAAAAAAAAoQIAAGRycy9kb3ducmV2LnhtbFBLBQYAAAAABAAEAPkAAACXAwAAAAA=&#10;" strokecolor="black [3213]" strokeweight="1pt">
                    <v:stroke endarrow="block" joinstyle="miter"/>
                  </v:shape>
                  <v:shape id="_x0000_s1057" type="#_x0000_t202" style="position:absolute;left:3619;top:50387;width:5658;height:43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uu8MA&#10;AADcAAAADwAAAGRycy9kb3ducmV2LnhtbERPu27CMBTdkfoP1q3UDZxSipoQg6pKAYZ0KOWxXsW3&#10;cdT4OopdCH9fD0iMR+edrwbbijP1vnGs4HmSgCCunG64VrD/LsZvIHxA1tg6JgVX8rBaPoxyzLS7&#10;8Bedd6EWMYR9hgpMCF0mpa8MWfQT1xFH7sf1FkOEfS11j5cYbls5TZK5tNhwbDDY0Yeh6nf3ZxVs&#10;TPp6+HT7Ur6sTwWWxTotZ0elnh6H9wWIQEO4i2/urVYwnce18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uu8MAAADcAAAADwAAAAAAAAAAAAAAAACYAgAAZHJzL2Rv&#10;d25yZXYueG1sUEsFBgAAAAAEAAQA9QAAAIgDAAAAAA==&#10;">
                    <v:textbox>
                      <w:txbxContent>
                        <w:p w:rsidR="005A2007" w:rsidRDefault="005A2007" w:rsidP="005A2007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אתר הנצחה</w:t>
                          </w:r>
                        </w:p>
                      </w:txbxContent>
                    </v:textbox>
                  </v:shape>
                  <v:shape id="מחבר חץ ישר 266" o:spid="_x0000_s1058" type="#_x0000_t32" style="position:absolute;left:8286;top:41148;width:20765;height:762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vV3sIAAADcAAAADwAAAGRycy9kb3ducmV2LnhtbESP32rCMBTG7we+QziCdzM1YBnVKKIT&#10;BNmG1Qc4Nse22pyUJtPu7ZfBwMuP78+Pb77sbSPu1PnasYbJOAFBXDhTc6nhdNy+voHwAdlg45g0&#10;/JCH5WLwMsfMuAcf6J6HUsQR9hlqqEJoMyl9UZFFP3YtcfQurrMYouxKaTp8xHHbSJUkqbRYcyRU&#10;2NK6ouKWf9vIpa8rfUzft3n6adX+zGqjWqX1aNivZiAC9eEZ/m/vjAaVpvB3Jh4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vV3sIAAADcAAAADwAAAAAAAAAAAAAA&#10;AAChAgAAZHJzL2Rvd25yZXYueG1sUEsFBgAAAAAEAAQA+QAAAJADAAAAAA==&#10;" strokecolor="windowText" strokeweight="1pt">
                    <v:stroke endarrow="block" joinstyle="miter"/>
                  </v:shape>
                  <v:shape id="_x0000_s1059" type="#_x0000_t202" style="position:absolute;left:2476;top:38766;width:5658;height:436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BJcUA&#10;AADcAAAADwAAAGRycy9kb3ducmV2LnhtbESPT2vCQBTE70K/w/IKvemmVkWjq5RCrIf04P/rI/vM&#10;hmbfhuxW47fvCoUeh5n5DbNYdbYWV2p95VjB6yABQVw4XXGp4LDP+lMQPiBrrB2Tgjt5WC2fegtM&#10;tbvxlq67UIoIYZ+iAhNCk0rpC0MW/cA1xNG7uNZiiLItpW7xFuG2lsMkmUiLFccFgw19GCq+dz9W&#10;waeZjY9f7pDLt/U5wzxbz/LRSamX5+59DiJQF/7Df+2NVjCcjOFxJh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ElxQAAANwAAAAPAAAAAAAAAAAAAAAAAJgCAABkcnMv&#10;ZG93bnJldi54bWxQSwUGAAAAAAQABAD1AAAAigMAAAAA&#10;">
                    <v:textbox>
                      <w:txbxContent>
                        <w:p w:rsidR="005A2007" w:rsidRDefault="005A2007" w:rsidP="005A2007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אתר אשכול</w:t>
                          </w:r>
                        </w:p>
                      </w:txbxContent>
                    </v:textbox>
                  </v:shape>
                  <v:shape id="_x0000_s1060" type="#_x0000_t202" style="position:absolute;left:62769;top:41586;width:6890;height:46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0YMMA&#10;AADcAAAADwAAAGRycy9kb3ducmV2LnhtbERPPW/CMBDdkfgP1iF1Iw60tCXFoKpSgCEdSimsp/ga&#10;R8TnKHYh/Hs8VGJ8et+LVW8bcabO144VTJIUBHHpdM2Vgv13Pn4F4QOyxsYxKbiSh9VyOFhgpt2F&#10;v+i8C5WIIewzVGBCaDMpfWnIok9cSxy5X9dZDBF2ldQdXmK4beQ0TZ+lxZpjg8GWPgyVp92fVbAx&#10;89nPp9sX8nF9zLHI1/Pi6aDUw6h/fwMRqA938b97qxVMX+L8eCYe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/0YMMAAADcAAAADwAAAAAAAAAAAAAAAACYAgAAZHJzL2Rv&#10;d25yZXYueG1sUEsFBgAAAAAEAAQA9QAAAIgDAAAAAA==&#10;">
                    <v:textbox>
                      <w:txbxContent>
                        <w:p w:rsidR="00813D3A" w:rsidRDefault="00813D3A" w:rsidP="00813D3A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תצפית</w:t>
                          </w:r>
                          <w:r w:rsidR="00846AC8">
                            <w:rPr>
                              <w:rFonts w:hint="cs"/>
                              <w:rtl/>
                              <w:cs/>
                            </w:rPr>
                            <w:t xml:space="preserve"> הר אחים</w:t>
                          </w:r>
                        </w:p>
                      </w:txbxContent>
                    </v:textbox>
                  </v:shape>
                  <v:shape id="מחבר חץ ישר 271" o:spid="_x0000_s1061" type="#_x0000_t32" style="position:absolute;left:35743;top:44578;width:26734;height:7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cLjsMAAADcAAAADwAAAGRycy9kb3ducmV2LnhtbESPS2vCQBSF90L/w3AL3ekkQm1JMwlF&#10;EIpZacVuL5mbR5u5EzJjEv99RxBcHs7j46T5bDox0uBaywriVQSCuLS65VrB6Xu3fAfhPLLGzjIp&#10;uJKDPHtapJhoO/GBxqOvRRhhl6CCxvs+kdKVDRl0K9sTB6+yg0Ef5FBLPeAUxk0n11G0kQZbDoQG&#10;e9o2VP4dLyZAitff86Ut68P+R5Olqthf40Kpl+f58wOEp9k/wvf2l1awfovhdiYcAZ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HC47DAAAA3AAAAA8AAAAAAAAAAAAA&#10;AAAAoQIAAGRycy9kb3ducmV2LnhtbFBLBQYAAAAABAAEAPkAAACRAwAAAAA=&#10;" strokecolor="windowText" strokeweight="1pt">
                    <v:stroke endarrow="block" joinstyle="miter"/>
                  </v:shape>
                  <v:shape id="_x0000_s1062" type="#_x0000_t202" style="position:absolute;left:62769;top:33718;width:7938;height:247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HPjMYA&#10;AADcAAAADwAAAGRycy9kb3ducmV2LnhtbESPzW7CMBCE75V4B2uRuBWngf6QYhBCCvSQHkppe13F&#10;2zgiXkexgfD2GKlSj6OZ+UYzX/a2ESfqfO1YwcM4AUFcOl1zpWD/md+/gPABWWPjmBRcyMNyMbib&#10;Y6bdmT/otAuViBD2GSowIbSZlL40ZNGPXUscvV/XWQxRdpXUHZ4j3DYyTZInabHmuGCwpbWh8rA7&#10;WgVbM3v8enf7Qk42PzkW+WZWTL+VGg371SuIQH34D/+137SC9Dm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HPjMYAAADcAAAADwAAAAAAAAAAAAAAAACYAgAAZHJz&#10;L2Rvd25yZXYueG1sUEsFBgAAAAAEAAQA9QAAAIsDAAAAAA==&#10;">
                    <v:textbox>
                      <w:txbxContent>
                        <w:p w:rsidR="00813D3A" w:rsidRDefault="00846AC8" w:rsidP="00813D3A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מחווה אלון</w:t>
                          </w:r>
                        </w:p>
                      </w:txbxContent>
                    </v:textbox>
                  </v:shape>
                  <v:shape id="מחבר חץ ישר 274" o:spid="_x0000_s1063" type="#_x0000_t32" style="position:absolute;left:43529;top:34956;width:19240;height:28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CoFsMAAADcAAAADwAAAGRycy9kb3ducmV2LnhtbESPS4vCMBSF98L8h3AHZmdTZXxQjUUE&#10;QezKBzPbS3NtO9PclCba+u+NILg8nMfHWaa9qcWNWldZVjCKYhDEudUVFwrOp+1wDsJ5ZI21ZVJw&#10;Jwfp6mOwxETbjg90O/pChBF2CSoovW8SKV1ekkEX2YY4eBfbGvRBtoXULXZh3NRyHMdTabDiQCix&#10;oU1J+f/xagIkm/z9XKu8OOx/NVm6ZPv7KFPq67NfL0B46v07/GrvtILx7BueZ8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wqBbDAAAA3AAAAA8AAAAAAAAAAAAA&#10;AAAAoQIAAGRycy9kb3ducmV2LnhtbFBLBQYAAAAABAAEAPkAAACRAwAAAAA=&#10;" strokecolor="windowText" strokeweight="1pt">
                    <v:stroke endarrow="block" joinstyle="miter"/>
                  </v:shape>
                  <v:shape id="_x0000_s1064" type="#_x0000_t202" style="position:absolute;left:64103;top:18288;width:4984;height:247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hX+McA&#10;AADcAAAADwAAAGRycy9kb3ducmV2LnhtbESPS2/CMBCE75X4D9ZW4gZOeRQIGFRVCu0hPZRHe13F&#10;SxwRr6PYQPrv60pIPY5m5hvNatPZWlyp9ZVjBU/DBARx4XTFpYLDPhvMQfiArLF2TAp+yMNm3XtY&#10;YardjT/puguliBD2KSowITSplL4wZNEPXUMcvZNrLYYo21LqFm8Rbms5SpJnabHiuGCwoVdDxXl3&#10;sQrezGJ6/HCHXI633xnm2XaRT76U6j92L0sQgbrwH76337WC0WwKf2fi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oV/jHAAAA3AAAAA8AAAAAAAAAAAAAAAAAmAIAAGRy&#10;cy9kb3ducmV2LnhtbFBLBQYAAAAABAAEAPUAAACMAwAAAAA=&#10;">
                    <v:textbox>
                      <w:txbxContent>
                        <w:p w:rsidR="00813D3A" w:rsidRDefault="00846AC8" w:rsidP="00813D3A">
                          <w:pPr>
                            <w:rPr>
                              <w:rFonts w:hint="cs"/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מלון</w:t>
                          </w:r>
                        </w:p>
                      </w:txbxContent>
                    </v:textbox>
                  </v:shape>
                  <v:shape id="מחבר חץ ישר 276" o:spid="_x0000_s1065" type="#_x0000_t32" style="position:absolute;left:34287;top:19621;width:29530;height:100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6T+r8AAADcAAAADwAAAGRycy9kb3ducmV2LnhtbESPywrCMBBF94L/EEZwp6mCD6pRRBDE&#10;rnyg26EZ22ozKU3U+vdGEFxe7uNw58vGlOJJtSssKxj0IxDEqdUFZwpOx01vCsJ5ZI2lZVLwJgfL&#10;Rbs1x1jbF+/pefCZCCPsYlSQe1/FUro0J4Oubyvi4F1tbdAHWWdS1/gK46aUwygaS4MFB0KOFa1z&#10;Su+HhwmQZHQ7P4o02+8umixdk917kCjV7TSrGQhPjf+Hf+2tVjCcjOF7JhwB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u6T+r8AAADcAAAADwAAAAAAAAAAAAAAAACh&#10;AgAAZHJzL2Rvd25yZXYueG1sUEsFBgAAAAAEAAQA+QAAAI0DAAAAAA==&#10;" strokecolor="windowText" strokeweight="1pt">
                    <v:stroke endarrow="block" joinstyle="miter"/>
                  </v:shape>
                  <v:shape id="_x0000_s1066" type="#_x0000_t202" style="position:absolute;left:3828;top:7239;width:5658;height:24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ER8IA&#10;AADcAAAADwAAAGRycy9kb3ducmV2LnhtbERPu27CMBTdK/UfrFupW3GggCBgUFUpwBAG3utVfImj&#10;xtdR7EL4ezxU6nh03vNlZ2txo9ZXjhX0ewkI4sLpiksFx0P2MQHhA7LG2jEpeJCH5eL1ZY6pdnfe&#10;0W0fShFD2KeowITQpFL6wpBF33MNceSurrUYImxLqVu8x3Bby0GSjKXFimODwYa+DRU/+1+rYG2m&#10;o9PWHXP5ubpkmGeraT48K/X+1n3NQATqwr/4z73RCgaTOD+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oRHwgAAANwAAAAPAAAAAAAAAAAAAAAAAJgCAABkcnMvZG93&#10;bnJldi54bWxQSwUGAAAAAAQABAD1AAAAhwMAAAAA&#10;">
                    <v:textbox>
                      <w:txbxContent>
                        <w:p w:rsidR="005A5BFE" w:rsidRDefault="005A5BFE" w:rsidP="005A5BFE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אוג 91</w:t>
                          </w:r>
                        </w:p>
                      </w:txbxContent>
                    </v:textbox>
                  </v:shape>
                  <v:shape id="מחבר חץ ישר 281" o:spid="_x0000_s1067" type="#_x0000_t32" style="position:absolute;left:8763;top:10096;width:25774;height:1306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6rUMMAAADcAAAADwAAAGRycy9kb3ducmV2LnhtbESP3WrCQBCF7wt9h2UK3tVNFhRJXUPx&#10;BwRpi7EPMGbHJDU7G7KrxrfvFgpeHs7Px5nng23FlXrfONaQjhMQxKUzDVcavg+b1xkIH5ANto5J&#10;w5085Ivnpzlmxt14T9ciVCKOsM9QQx1Cl0npy5os+rHriKN3cr3FEGVfSdPjLY7bVqokmUqLDUdC&#10;jR0tayrPxcVGLn390MdkvSmmn1btjqxWqlNaj16G9zcQgYbwCP+3t0aDmqXwdyYeAb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Oq1DDAAAA3AAAAA8AAAAAAAAAAAAA&#10;AAAAoQIAAGRycy9kb3ducmV2LnhtbFBLBQYAAAAABAAEAPkAAACRAwAAAAA=&#10;" strokecolor="windowText" strokeweight="1pt">
                    <v:stroke endarrow="block" joinstyle="miter"/>
                  </v:shape>
                  <v:shape id="_x0000_s1068" type="#_x0000_t202" style="position:absolute;left:1333;top:29743;width:5658;height:245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/q8UA&#10;AADcAAAADwAAAGRycy9kb3ducmV2LnhtbESPzWrDMBCE74W8g9hCb41cNw2JGyWEgNMenEP+r4u1&#10;tUyslbHUxHn7qlDocZiZb5jZoreNuFLna8cKXoYJCOLS6ZorBYd9/jwB4QOyxsYxKbiTh8V88DDD&#10;TLsbb+m6C5WIEPYZKjAhtJmUvjRk0Q9dSxy9L9dZDFF2ldQd3iLcNjJNkrG0WHNcMNjSylB52X1b&#10;BR9m+nbcuEMhX9fnHIt8PS1GJ6WeHvvlO4hAffgP/7U/tYJ0ksLvmXgE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lL+rxQAAANwAAAAPAAAAAAAAAAAAAAAAAJgCAABkcnMv&#10;ZG93bnJldi54bWxQSwUGAAAAAAQABAD1AAAAigMAAAAA&#10;">
                    <v:textbox>
                      <w:txbxContent>
                        <w:p w:rsidR="005A5BFE" w:rsidRDefault="005A5BFE" w:rsidP="005A5BFE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פקיעין</w:t>
                          </w:r>
                        </w:p>
                      </w:txbxContent>
                    </v:textbox>
                  </v:shape>
                  <v:shape id="מחבר חץ ישר 283" o:spid="_x0000_s1069" type="#_x0000_t32" style="position:absolute;left:6858;top:30902;width:29668;height:17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CQvMMAAADcAAAADwAAAGRycy9kb3ducmV2LnhtbESP32rCMBTG7wd7h3AG3mlqxkQ6Y5Ft&#10;BUGmWPcAx+bYdmtOShO1e/tFEHb58f358S2ywbbiQr1vHGuYThIQxKUzDVcavg75eA7CB2SDrWPS&#10;8EsesuXjwwJT4668p0sRKhFH2KeooQ6hS6X0ZU0W/cR1xNE7ud5iiLKvpOnxGsdtK1WSzKTFhiOh&#10;xo7eaip/irONXNp90+fLR17MtlZtjqzeVae0Hj0Nq1cQgYbwH76310aDmj/D7Uw8An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QkLzDAAAA3AAAAA8AAAAAAAAAAAAA&#10;AAAAoQIAAGRycy9kb3ducmV2LnhtbFBLBQYAAAAABAAEAPkAAACRAwAAAAA=&#10;" strokecolor="windowText" strokeweight="1pt">
                    <v:stroke endarrow="block" joinstyle="miter"/>
                  </v:shape>
                  <v:shape id="_x0000_s1070" type="#_x0000_t202" style="position:absolute;left:2857;top:26479;width:4324;height:238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CRMYA&#10;AADcAAAADwAAAGRycy9kb3ducmV2LnhtbESPT2vCQBTE74LfYXlCb7qptaLRVUoh1kM8+Kf1+si+&#10;ZkOzb0N2q+m3dwuCx2FmfsMs152txYVaXzlW8DxKQBAXTldcKjgds+EMhA/IGmvHpOCPPKxX/d4S&#10;U+2uvKfLIZQiQtinqMCE0KRS+sKQRT9yDXH0vl1rMUTZllK3eI1wW8txkkylxYrjgsGG3g0VP4df&#10;q+DDzF8/d+6Uy5fNOcM828zzyZdST4PubQEiUBce4Xt7qxWMZxP4P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GCRMYAAADcAAAADwAAAAAAAAAAAAAAAACYAgAAZHJz&#10;L2Rvd25yZXYueG1sUEsFBgAAAAAEAAQA9QAAAIsDAAAAAA==&#10;">
                    <v:textbox>
                      <w:txbxContent>
                        <w:p w:rsidR="00AB657E" w:rsidRDefault="00AB657E" w:rsidP="00AB657E">
                          <w:pPr>
                            <w:rPr>
                              <w:rtl/>
                              <w:cs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תפן</w:t>
                          </w:r>
                          <w:proofErr w:type="spellEnd"/>
                        </w:p>
                      </w:txbxContent>
                    </v:textbox>
                  </v:shape>
                  <v:shape id="_x0000_s1071" type="#_x0000_t202" style="position:absolute;top:34575;width:5372;height:238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n38YA&#10;AADcAAAADwAAAGRycy9kb3ducmV2LnhtbESPT2vCQBTE70K/w/IK3upGrUWjqxQhtof0UOuf6yP7&#10;zIZm34bsqum3d4WCx2FmfsMsVp2txYVaXzlWMBwkIIgLpysuFex+spcpCB+QNdaOScEfeVgtn3oL&#10;TLW78jddtqEUEcI+RQUmhCaV0heGLPqBa4ijd3KtxRBlW0rd4jXCbS1HSfImLVYcFww2tDZU/G7P&#10;VsGHmU32X26Xy/HmmGGebWb560Gp/nP3PgcRqAuP8H/7UysYTSd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0n38YAAADcAAAADwAAAAAAAAAAAAAAAACYAgAAZHJz&#10;L2Rvd25yZXYueG1sUEsFBgAAAAAEAAQA9QAAAIsDAAAAAA==&#10;">
                    <v:textbox>
                      <w:txbxContent>
                        <w:p w:rsidR="00AB657E" w:rsidRDefault="00AB657E" w:rsidP="00AB657E">
                          <w:pPr>
                            <w:rPr>
                              <w:rtl/>
                              <w: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משגב</w:t>
                          </w:r>
                        </w:p>
                      </w:txbxContent>
                    </v:textbox>
                  </v:shape>
                  <v:shape id="מחבר חץ ישר 286" o:spid="_x0000_s1072" type="#_x0000_t32" style="position:absolute;left:7181;top:27670;width:23017;height:40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czJMMAAADcAAAADwAAAGRycy9kb3ducmV2LnhtbESP32rCMBTG7wd7h3AG3s10AYtUo4xt&#10;hYE4WfUBjs2xrWtOSpPV+vZmIOzy4/vz41uuR9uKgXrfONbwMk1AEJfONFxpOOzz5zkIH5ANto5J&#10;w5U8rFePD0vMjLvwNw1FqEQcYZ+hhjqELpPSlzVZ9FPXEUfv5HqLIcq+kqbHSxy3rVRJkkqLDUdC&#10;jR291VT+FL82cml3pu3sIy/SL6s2R1bvqlNaT57G1wWIQGP4D9/bn0aDmqfwdyYeAb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nMyTDAAAA3AAAAA8AAAAAAAAAAAAA&#10;AAAAoQIAAGRycy9kb3ducmV2LnhtbFBLBQYAAAAABAAEAPkAAACRAwAAAAA=&#10;" strokecolor="windowText" strokeweight="1pt">
                    <v:stroke endarrow="block" joinstyle="miter"/>
                  </v:shape>
                  <v:shape id="מחבר חץ ישר 287" o:spid="_x0000_s1073" type="#_x0000_t32" style="position:absolute;left:5372;top:35766;width:22272;height:593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uWv8MAAADcAAAADwAAAGRycy9kb3ducmV2LnhtbESP32rCMBTG7we+QziCd5oa0ElnFNkU&#10;BNnEugc4Nse2W3NSmqj17c1A2OXH9+fHN192thZXan3lWMN4lIAgzp2puNDwfdwMZyB8QDZYOyYN&#10;d/KwXPRe5pgad+MDXbNQiDjCPkUNZQhNKqXPS7LoR64hjt7ZtRZDlG0hTYu3OG5rqZJkKi1WHAkl&#10;NvReUv6bXWzk0v6HPifrTTb9smp3YvWhGqX1oN+t3kAE6sJ/+NneGg1q9gp/Z+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rlr/DAAAA3AAAAA8AAAAAAAAAAAAA&#10;AAAAoQIAAGRycy9kb3ducmV2LnhtbFBLBQYAAAAABAAEAPkAAACRAwAAAAA=&#10;" strokecolor="windowText" strokeweight="1pt">
                    <v:stroke endarrow="block" joinstyle="miter"/>
                  </v:shape>
                </v:group>
              </v:group>
            </w:pict>
          </mc:Fallback>
        </mc:AlternateContent>
      </w:r>
    </w:p>
    <w:p w:rsidR="005A2007" w:rsidRPr="005A2007" w:rsidRDefault="0011681A" w:rsidP="00054317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7E6A95C" wp14:editId="26FC0D35">
                <wp:simplePos x="0" y="0"/>
                <wp:positionH relativeFrom="column">
                  <wp:posOffset>-676275</wp:posOffset>
                </wp:positionH>
                <wp:positionV relativeFrom="paragraph">
                  <wp:posOffset>1316990</wp:posOffset>
                </wp:positionV>
                <wp:extent cx="918210" cy="245110"/>
                <wp:effectExtent l="0" t="0" r="15240" b="21590"/>
                <wp:wrapNone/>
                <wp:docPr id="5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821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81A" w:rsidRDefault="0011681A" w:rsidP="0011681A">
                            <w:pPr>
                              <w:rPr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ראש הנקרה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6A95C" id="_x0000_s1074" type="#_x0000_t202" style="position:absolute;left:0;text-align:left;margin-left:-53.25pt;margin-top:103.7pt;width:72.3pt;height:19.3pt;flip:x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">
                <v:textbox>
                  <w:txbxContent>
                    <w:p w:rsidR="0011681A" w:rsidRDefault="0011681A" w:rsidP="0011681A">
                      <w:pPr>
                        <w:rPr>
                          <w:rtl/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ראש הנקרה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1459865</wp:posOffset>
                </wp:positionV>
                <wp:extent cx="695325" cy="152400"/>
                <wp:effectExtent l="38100" t="57150" r="28575" b="19050"/>
                <wp:wrapNone/>
                <wp:docPr id="56" name="מחבר חץ ישר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BD764" id="מחבר חץ ישר 56" o:spid="_x0000_s1026" type="#_x0000_t32" style="position:absolute;left:0;text-align:left;margin-left:21.75pt;margin-top:114.95pt;width:54.75pt;height:12pt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AD4360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3F5835B" wp14:editId="1CBD0823">
                <wp:simplePos x="0" y="0"/>
                <wp:positionH relativeFrom="column">
                  <wp:posOffset>962025</wp:posOffset>
                </wp:positionH>
                <wp:positionV relativeFrom="paragraph">
                  <wp:posOffset>1536507</wp:posOffset>
                </wp:positionV>
                <wp:extent cx="168910" cy="118110"/>
                <wp:effectExtent l="0" t="0" r="0" b="0"/>
                <wp:wrapNone/>
                <wp:docPr id="48" name="תרשים זרימה: מחבר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CB391" id="תרשים זרימה: מחבר 48" o:spid="_x0000_s1026" type="#_x0000_t120" style="position:absolute;left:0;text-align:left;margin-left:75.75pt;margin-top:121pt;width:13.3pt;height:9.3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" fillcolor="#00b050" strokecolor="#7030a0" strokeweight="1pt">
                <v:stroke joinstyle="miter"/>
              </v:shape>
            </w:pict>
          </mc:Fallback>
        </mc:AlternateContent>
      </w:r>
      <w:r w:rsidR="00054317">
        <w:rPr>
          <w:rFonts w:ascii="Calibri" w:eastAsia="Calibri" w:hAnsi="Calibri" w:cs="Arial"/>
        </w:rPr>
        <w:softHyphen/>
      </w:r>
      <w:r w:rsidR="00054317">
        <w:rPr>
          <w:rFonts w:ascii="Calibri" w:eastAsia="Calibri" w:hAnsi="Calibri" w:cs="Arial"/>
        </w:rPr>
        <w:softHyphen/>
      </w:r>
      <w:r w:rsidR="00054317">
        <w:rPr>
          <w:rFonts w:ascii="Calibri" w:eastAsia="Calibri" w:hAnsi="Calibri" w:cs="Arial"/>
        </w:rPr>
        <w:softHyphen/>
      </w:r>
      <w:r w:rsidR="005A2007" w:rsidRPr="005A2007">
        <w:rPr>
          <w:rFonts w:ascii="Calibri" w:eastAsia="Calibri" w:hAnsi="Calibri" w:cs="Arial"/>
          <w:noProof/>
        </w:rPr>
        <w:drawing>
          <wp:inline distT="0" distB="0" distL="0" distR="0" wp14:anchorId="191BAE6D" wp14:editId="55FF4C2F">
            <wp:extent cx="4772825" cy="6173162"/>
            <wp:effectExtent l="0" t="0" r="8890" b="0"/>
            <wp:docPr id="269" name="תמונה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2825" cy="617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C02" w:rsidRDefault="00496C02" w:rsidP="00496C02">
      <w:pPr>
        <w:spacing w:after="200" w:line="276" w:lineRule="auto"/>
        <w:rPr>
          <w:rFonts w:ascii="Calibri" w:eastAsia="Calibri" w:hAnsi="Calibri" w:cs="Arial"/>
        </w:rPr>
      </w:pPr>
    </w:p>
    <w:p w:rsidR="005A2007" w:rsidRPr="00496C02" w:rsidRDefault="005A2007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496C02" w:rsidRPr="00496C02" w:rsidRDefault="00496C02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496C02" w:rsidRPr="00496C02" w:rsidRDefault="00231FB7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4CFE705" wp14:editId="46DE8A0D">
                <wp:simplePos x="0" y="0"/>
                <wp:positionH relativeFrom="column">
                  <wp:posOffset>4695825</wp:posOffset>
                </wp:positionH>
                <wp:positionV relativeFrom="paragraph">
                  <wp:posOffset>66040</wp:posOffset>
                </wp:positionV>
                <wp:extent cx="168910" cy="118110"/>
                <wp:effectExtent l="0" t="0" r="21590" b="15240"/>
                <wp:wrapNone/>
                <wp:docPr id="57" name="תרשים זרימה: מחבר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85B4" id="תרשים זרימה: מחבר 57" o:spid="_x0000_s1026" type="#_x0000_t120" style="position:absolute;left:0;text-align:left;margin-left:369.75pt;margin-top:5.2pt;width:13.3pt;height:9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" fillcolor="#7030a0" strokecolor="#7030a0" strokeweight="1pt">
                <v:stroke joinstyle="miter"/>
              </v:shape>
            </w:pict>
          </mc:Fallback>
        </mc:AlternateContent>
      </w:r>
      <w:r>
        <w:rPr>
          <w:rFonts w:ascii="Calibri" w:eastAsia="Calibri" w:hAnsi="Calibri" w:cs="Arial"/>
        </w:rPr>
        <w:t xml:space="preserve">   18/1</w:t>
      </w:r>
      <w:r>
        <w:rPr>
          <w:rFonts w:ascii="Calibri" w:eastAsia="Calibri" w:hAnsi="Calibri" w:cs="Arial" w:hint="cs"/>
          <w:rtl/>
        </w:rPr>
        <w:t xml:space="preserve"> </w:t>
      </w:r>
    </w:p>
    <w:p w:rsidR="00496C02" w:rsidRPr="00496C02" w:rsidRDefault="00231FB7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BAF5CE" wp14:editId="4C7487C6">
                <wp:simplePos x="0" y="0"/>
                <wp:positionH relativeFrom="column">
                  <wp:posOffset>4714875</wp:posOffset>
                </wp:positionH>
                <wp:positionV relativeFrom="paragraph">
                  <wp:posOffset>8890</wp:posOffset>
                </wp:positionV>
                <wp:extent cx="168910" cy="118110"/>
                <wp:effectExtent l="0" t="0" r="21590" b="15240"/>
                <wp:wrapNone/>
                <wp:docPr id="295" name="תרשים זרימה: מחבר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1925" id="תרשים זרימה: מחבר 295" o:spid="_x0000_s1026" type="#_x0000_t120" style="position:absolute;left:0;text-align:left;margin-left:371.25pt;margin-top:.7pt;width:13.3pt;height:9.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" fillcolor="#ed7d31" strokecolor="#7030a0" strokeweight="1pt">
                <v:stroke joinstyle="miter"/>
              </v:shape>
            </w:pict>
          </mc:Fallback>
        </mc:AlternateContent>
      </w:r>
      <w:r>
        <w:rPr>
          <w:rFonts w:ascii="Calibri" w:eastAsia="Calibri" w:hAnsi="Calibri" w:cs="Arial" w:hint="cs"/>
          <w:rtl/>
        </w:rPr>
        <w:t>לינה</w:t>
      </w:r>
    </w:p>
    <w:p w:rsidR="00496C02" w:rsidRPr="00496C02" w:rsidRDefault="00231FB7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452D67A" wp14:editId="18FAD346">
                <wp:simplePos x="0" y="0"/>
                <wp:positionH relativeFrom="margin">
                  <wp:posOffset>4714875</wp:posOffset>
                </wp:positionH>
                <wp:positionV relativeFrom="paragraph">
                  <wp:posOffset>8890</wp:posOffset>
                </wp:positionV>
                <wp:extent cx="168910" cy="118110"/>
                <wp:effectExtent l="0" t="0" r="21590" b="15240"/>
                <wp:wrapNone/>
                <wp:docPr id="297" name="תרשים זרימה: מחבר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18110"/>
                        </a:xfrm>
                        <a:prstGeom prst="flowChartConnector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89EF0" id="תרשים זרימה: מחבר 297" o:spid="_x0000_s1026" type="#_x0000_t120" style="position:absolute;left:0;text-align:left;margin-left:371.25pt;margin-top:.7pt;width:13.3pt;height:9.3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" fillcolor="#70ad47" strokecolor="#7030a0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</w:rPr>
        <w:t>19/1</w:t>
      </w:r>
    </w:p>
    <w:p w:rsidR="00496C02" w:rsidRDefault="00496C02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B650EF" w:rsidRPr="00F173C1" w:rsidRDefault="00B650EF" w:rsidP="00496C0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F173C1">
        <w:rPr>
          <w:rFonts w:ascii="Calibri" w:eastAsia="Calibri" w:hAnsi="Calibri" w:cs="Arial" w:hint="cs"/>
          <w:b/>
          <w:bCs/>
          <w:sz w:val="28"/>
          <w:szCs w:val="28"/>
          <w:rtl/>
        </w:rPr>
        <w:lastRenderedPageBreak/>
        <w:t>9/1  סיור גליל עליון מזרח</w:t>
      </w:r>
    </w:p>
    <w:p w:rsidR="00B650EF" w:rsidRDefault="00B650EF" w:rsidP="00496C02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 w:hint="cs"/>
          <w:rtl/>
        </w:rPr>
        <w:t>לו"ז</w:t>
      </w:r>
    </w:p>
    <w:p w:rsidR="005B6267" w:rsidRDefault="005B6267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5B6267" w:rsidRDefault="005B6267" w:rsidP="00496C02">
      <w:pPr>
        <w:spacing w:after="200" w:line="276" w:lineRule="auto"/>
        <w:rPr>
          <w:rFonts w:ascii="Calibri" w:eastAsia="Calibri" w:hAnsi="Calibri" w:cs="Arial"/>
          <w:rtl/>
        </w:rPr>
      </w:pPr>
    </w:p>
    <w:p w:rsidR="005B6267" w:rsidRDefault="005B6267" w:rsidP="005B6267">
      <w:pPr>
        <w:spacing w:after="200" w:line="276" w:lineRule="auto"/>
        <w:rPr>
          <w:rFonts w:ascii="Arial Unicode MS" w:eastAsia="Arial Unicode MS" w:hAnsi="Arial Unicode MS" w:cs="Arial Unicode MS"/>
          <w:b/>
          <w:bCs/>
          <w:color w:val="002060"/>
          <w:sz w:val="28"/>
          <w:szCs w:val="28"/>
          <w:rtl/>
        </w:rPr>
      </w:pPr>
      <w:r>
        <w:rPr>
          <w:rFonts w:ascii="Calibri" w:eastAsia="Calibri" w:hAnsi="Calibri" w:cs="Arial" w:hint="cs"/>
          <w:rtl/>
        </w:rPr>
        <w:t>0630-0815 יציאה ממב"ל לטובא זנגריה</w:t>
      </w:r>
    </w:p>
    <w:p w:rsidR="005B6267" w:rsidRDefault="005B6267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5B6267">
        <w:rPr>
          <w:rFonts w:ascii="Arial Unicode MS" w:eastAsia="Arial Unicode MS" w:hAnsi="Arial Unicode MS" w:cs="Arial Unicode MS" w:hint="cs"/>
          <w:sz w:val="24"/>
          <w:szCs w:val="24"/>
          <w:rtl/>
        </w:rPr>
        <w:t>08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15-0845 </w:t>
      </w:r>
      <w:r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א.ב ראש פינה</w:t>
      </w:r>
    </w:p>
    <w:p w:rsidR="005B6267" w:rsidRDefault="005B6267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0845-</w:t>
      </w:r>
      <w:r w:rsidR="00A2595D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1000 </w:t>
      </w:r>
      <w:r w:rsidR="00A2595D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="00A2595D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ראש מועצת טובא זנגריה שיחה ודיון</w:t>
      </w:r>
    </w:p>
    <w:p w:rsidR="00A2595D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1000-1020 נסיעה לאגמון הרצאה וסיור</w:t>
      </w:r>
    </w:p>
    <w:p w:rsidR="00A2595D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1020-1035 נסיעה למצודת כ"ח</w:t>
      </w:r>
    </w:p>
    <w:p w:rsidR="00A2595D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1035-1230 פאנל ראשי מועצה</w:t>
      </w:r>
    </w:p>
    <w:p w:rsidR="00A2595D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1230-1300 א.צ מצודת כ"ח</w:t>
      </w:r>
    </w:p>
    <w:p w:rsidR="00A2595D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1300-1340 סיור במוזאון</w:t>
      </w:r>
    </w:p>
    <w:p w:rsidR="00A2595D" w:rsidRPr="005B6267" w:rsidRDefault="00A2595D" w:rsidP="005B6267">
      <w:pPr>
        <w:spacing w:after="200" w:line="276" w:lineRule="auto"/>
        <w:rPr>
          <w:rFonts w:ascii="Arial Unicode MS" w:eastAsia="Arial Unicode MS" w:hAnsi="Arial Unicode MS" w:cs="Arial Unicode MS"/>
          <w:sz w:val="24"/>
          <w:szCs w:val="24"/>
          <w:rtl/>
        </w:rPr>
      </w:pPr>
      <w:r>
        <w:rPr>
          <w:rFonts w:ascii="Arial Unicode MS" w:eastAsia="Arial Unicode MS" w:hAnsi="Arial Unicode MS" w:cs="Arial Unicode MS" w:hint="cs"/>
          <w:sz w:val="24"/>
          <w:szCs w:val="24"/>
          <w:rtl/>
        </w:rPr>
        <w:t>סיום</w:t>
      </w:r>
    </w:p>
    <w:sectPr w:rsidR="00A2595D" w:rsidRPr="005B6267" w:rsidSect="004F6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F0F"/>
    <w:multiLevelType w:val="hybridMultilevel"/>
    <w:tmpl w:val="C506F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D7FB1"/>
    <w:multiLevelType w:val="hybridMultilevel"/>
    <w:tmpl w:val="0CEC01B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C5D4F6D"/>
    <w:multiLevelType w:val="hybridMultilevel"/>
    <w:tmpl w:val="1774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E4A19"/>
    <w:multiLevelType w:val="hybridMultilevel"/>
    <w:tmpl w:val="D3F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50D8"/>
    <w:multiLevelType w:val="hybridMultilevel"/>
    <w:tmpl w:val="288A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6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69965DC"/>
    <w:multiLevelType w:val="hybridMultilevel"/>
    <w:tmpl w:val="640A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A45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402F38"/>
    <w:multiLevelType w:val="hybridMultilevel"/>
    <w:tmpl w:val="8B00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347C0"/>
    <w:multiLevelType w:val="hybridMultilevel"/>
    <w:tmpl w:val="5840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E503B"/>
    <w:multiLevelType w:val="hybridMultilevel"/>
    <w:tmpl w:val="29E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33754"/>
    <w:multiLevelType w:val="hybridMultilevel"/>
    <w:tmpl w:val="A39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362CF"/>
    <w:multiLevelType w:val="hybridMultilevel"/>
    <w:tmpl w:val="E5DA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7563"/>
    <w:multiLevelType w:val="hybridMultilevel"/>
    <w:tmpl w:val="34A2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E2DF7"/>
    <w:multiLevelType w:val="hybridMultilevel"/>
    <w:tmpl w:val="C91E25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164EB4"/>
    <w:multiLevelType w:val="hybridMultilevel"/>
    <w:tmpl w:val="0B3406A6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9F"/>
    <w:rsid w:val="00007D7D"/>
    <w:rsid w:val="0002534E"/>
    <w:rsid w:val="00036C2D"/>
    <w:rsid w:val="000438C1"/>
    <w:rsid w:val="00054317"/>
    <w:rsid w:val="000844E3"/>
    <w:rsid w:val="00113EAA"/>
    <w:rsid w:val="0011681A"/>
    <w:rsid w:val="00130827"/>
    <w:rsid w:val="00137FED"/>
    <w:rsid w:val="00184D16"/>
    <w:rsid w:val="001A45C8"/>
    <w:rsid w:val="001D657A"/>
    <w:rsid w:val="00203E49"/>
    <w:rsid w:val="00231FB7"/>
    <w:rsid w:val="0028472D"/>
    <w:rsid w:val="002970DB"/>
    <w:rsid w:val="002A6757"/>
    <w:rsid w:val="002C226F"/>
    <w:rsid w:val="002E0AC5"/>
    <w:rsid w:val="002E5280"/>
    <w:rsid w:val="002F5E11"/>
    <w:rsid w:val="003022C9"/>
    <w:rsid w:val="003159AB"/>
    <w:rsid w:val="00321AC3"/>
    <w:rsid w:val="00391F95"/>
    <w:rsid w:val="003A59C4"/>
    <w:rsid w:val="003C3C4B"/>
    <w:rsid w:val="003E4677"/>
    <w:rsid w:val="003F3ADB"/>
    <w:rsid w:val="00404618"/>
    <w:rsid w:val="00407641"/>
    <w:rsid w:val="00420CDA"/>
    <w:rsid w:val="00433AC9"/>
    <w:rsid w:val="00447965"/>
    <w:rsid w:val="00482BEF"/>
    <w:rsid w:val="00483A1C"/>
    <w:rsid w:val="00496C02"/>
    <w:rsid w:val="004A4E00"/>
    <w:rsid w:val="004B553A"/>
    <w:rsid w:val="004B6BCB"/>
    <w:rsid w:val="004F6AAC"/>
    <w:rsid w:val="00504861"/>
    <w:rsid w:val="00525F14"/>
    <w:rsid w:val="005436D1"/>
    <w:rsid w:val="00543DDA"/>
    <w:rsid w:val="00551EC3"/>
    <w:rsid w:val="00574C21"/>
    <w:rsid w:val="00576117"/>
    <w:rsid w:val="00580E63"/>
    <w:rsid w:val="00582467"/>
    <w:rsid w:val="005A2007"/>
    <w:rsid w:val="005A5BFE"/>
    <w:rsid w:val="005B004C"/>
    <w:rsid w:val="005B6267"/>
    <w:rsid w:val="005F329E"/>
    <w:rsid w:val="00602C1F"/>
    <w:rsid w:val="00626B5E"/>
    <w:rsid w:val="006408EB"/>
    <w:rsid w:val="00690139"/>
    <w:rsid w:val="0069368B"/>
    <w:rsid w:val="006B40C3"/>
    <w:rsid w:val="006C141D"/>
    <w:rsid w:val="006F4396"/>
    <w:rsid w:val="007223E5"/>
    <w:rsid w:val="00765CF0"/>
    <w:rsid w:val="007C4FC5"/>
    <w:rsid w:val="007D7643"/>
    <w:rsid w:val="007F388E"/>
    <w:rsid w:val="00802126"/>
    <w:rsid w:val="00813D3A"/>
    <w:rsid w:val="008162E7"/>
    <w:rsid w:val="00822DCC"/>
    <w:rsid w:val="00846AC8"/>
    <w:rsid w:val="00886E2C"/>
    <w:rsid w:val="00895364"/>
    <w:rsid w:val="008A58A4"/>
    <w:rsid w:val="008B57E8"/>
    <w:rsid w:val="008C2383"/>
    <w:rsid w:val="008C5F48"/>
    <w:rsid w:val="008D1457"/>
    <w:rsid w:val="008D1A34"/>
    <w:rsid w:val="008D22D4"/>
    <w:rsid w:val="008F321E"/>
    <w:rsid w:val="00922489"/>
    <w:rsid w:val="00926168"/>
    <w:rsid w:val="00990C1B"/>
    <w:rsid w:val="009B5501"/>
    <w:rsid w:val="009C6464"/>
    <w:rsid w:val="009C7DEF"/>
    <w:rsid w:val="00A00E68"/>
    <w:rsid w:val="00A22033"/>
    <w:rsid w:val="00A2595D"/>
    <w:rsid w:val="00A3071A"/>
    <w:rsid w:val="00A31BB2"/>
    <w:rsid w:val="00A42530"/>
    <w:rsid w:val="00A530E9"/>
    <w:rsid w:val="00A63827"/>
    <w:rsid w:val="00A63C09"/>
    <w:rsid w:val="00AB657E"/>
    <w:rsid w:val="00AC619F"/>
    <w:rsid w:val="00AD4360"/>
    <w:rsid w:val="00AF1DE9"/>
    <w:rsid w:val="00AF2CF8"/>
    <w:rsid w:val="00AF4C49"/>
    <w:rsid w:val="00B00C1A"/>
    <w:rsid w:val="00B115ED"/>
    <w:rsid w:val="00B650EF"/>
    <w:rsid w:val="00B71E78"/>
    <w:rsid w:val="00B73674"/>
    <w:rsid w:val="00B7592B"/>
    <w:rsid w:val="00B875A5"/>
    <w:rsid w:val="00B93108"/>
    <w:rsid w:val="00BC29EA"/>
    <w:rsid w:val="00C041E7"/>
    <w:rsid w:val="00C07B26"/>
    <w:rsid w:val="00CF4006"/>
    <w:rsid w:val="00D51768"/>
    <w:rsid w:val="00D6245A"/>
    <w:rsid w:val="00D628B3"/>
    <w:rsid w:val="00D71196"/>
    <w:rsid w:val="00DA037C"/>
    <w:rsid w:val="00DC728F"/>
    <w:rsid w:val="00DD5778"/>
    <w:rsid w:val="00DF1277"/>
    <w:rsid w:val="00E07466"/>
    <w:rsid w:val="00E128EB"/>
    <w:rsid w:val="00E148EC"/>
    <w:rsid w:val="00E5318C"/>
    <w:rsid w:val="00E72642"/>
    <w:rsid w:val="00EC3018"/>
    <w:rsid w:val="00EC3DBC"/>
    <w:rsid w:val="00ED2999"/>
    <w:rsid w:val="00EE492D"/>
    <w:rsid w:val="00F173C1"/>
    <w:rsid w:val="00F17699"/>
    <w:rsid w:val="00F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AD66-4999-4462-811D-E846C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4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9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2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33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78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0" w:color="FFFFCC"/>
                                                    <w:bottom w:val="single" w:sz="12" w:space="2" w:color="FFFFCC"/>
                                                    <w:right w:val="single" w:sz="12" w:space="2" w:color="FFFFCC"/>
                                                  </w:divBdr>
                                                  <w:divsChild>
                                                    <w:div w:id="50786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59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67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5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29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9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289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140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822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988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074476">
                                                                                              <w:marLeft w:val="12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409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677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4999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1687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02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00923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735510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65290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13009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26178-650A-4324-B66A-3354BC23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819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6</cp:revision>
  <dcterms:created xsi:type="dcterms:W3CDTF">2016-12-20T05:34:00Z</dcterms:created>
  <dcterms:modified xsi:type="dcterms:W3CDTF">2016-12-20T05:44:00Z</dcterms:modified>
</cp:coreProperties>
</file>