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D219" w14:textId="77777777" w:rsidR="00870D06" w:rsidRPr="00EA5B2A" w:rsidRDefault="00870D06" w:rsidP="00870D06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B03FF2B" w14:textId="77777777" w:rsidR="00870D06" w:rsidRPr="00EA5B2A" w:rsidRDefault="00870D06" w:rsidP="00870D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7360F8A6" w14:textId="77777777" w:rsidR="00870D06" w:rsidRPr="00EA5B2A" w:rsidRDefault="00870D06" w:rsidP="00870D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A2FE4F3" w14:textId="77777777" w:rsidR="00870D06" w:rsidRPr="00EA5B2A" w:rsidRDefault="00870D06" w:rsidP="00870D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A6F26CD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 (J3)</w:t>
      </w:r>
    </w:p>
    <w:p w14:paraId="25306F39" w14:textId="77777777" w:rsidR="00870D06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4E27B4FF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64578BED" w14:textId="2135853A" w:rsidR="00870D06" w:rsidRPr="00EA5B2A" w:rsidRDefault="00870D06" w:rsidP="00870D06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883B12">
        <w:rPr>
          <w:rFonts w:ascii="Gill Sans MT" w:eastAsia="MS Mincho" w:hAnsi="Gill Sans MT" w:cs="Arial"/>
          <w:noProof/>
          <w:sz w:val="18"/>
          <w:szCs w:val="18"/>
          <w:lang w:eastAsia="ja-JP"/>
        </w:rPr>
        <w:t>December 20, 2018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0D9FF584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4C9A8A71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5FBDE172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27ECECC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75474236" w14:textId="49C400E3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7F62D443" w14:textId="54FB75C4" w:rsidR="00870D06" w:rsidRPr="00FD0E46" w:rsidRDefault="00870D06" w:rsidP="00883B12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Dear</w:t>
      </w:r>
      <w:r w:rsidR="00883B12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Col Andrew Fidge</w:t>
      </w:r>
      <w:bookmarkStart w:id="0" w:name="_GoBack"/>
      <w:bookmarkEnd w:id="0"/>
      <w:r w:rsidR="00883B12">
        <w:rPr>
          <w:rFonts w:ascii="Gill Sans MT" w:eastAsia="MS Mincho" w:hAnsi="Gill Sans MT" w:cs="Arial"/>
          <w:bCs/>
          <w:sz w:val="18"/>
          <w:szCs w:val="18"/>
          <w:lang w:eastAsia="ja-JP"/>
        </w:rPr>
        <w:t>,</w:t>
      </w:r>
    </w:p>
    <w:p w14:paraId="644CB061" w14:textId="6D17592E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33C53D70" w14:textId="3F26A75D" w:rsidR="00870D06" w:rsidRPr="00FD0E46" w:rsidRDefault="00870D0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ab/>
        <w:t>“</w:t>
      </w:r>
      <w:r w:rsidR="00FD0E46"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Noah’s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ark” mechanism has been a pillar for regional contingency planning, in the event of a conflict that will result in non-combatant evacuation from Lebanon. The IDF values this mechanism and is looking for avenues where we can enhance and </w:t>
      </w:r>
      <w:r w:rsidR="00FD0E46"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elevate the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mechanism. </w:t>
      </w:r>
    </w:p>
    <w:p w14:paraId="07BAEE65" w14:textId="29585157" w:rsidR="00870D06" w:rsidRPr="00FD0E46" w:rsidRDefault="00870D06" w:rsidP="00FD0E46">
      <w:pPr>
        <w:spacing w:after="0" w:line="360" w:lineRule="auto"/>
        <w:ind w:left="-1170" w:right="-1324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3C35365F" w14:textId="1D21FE2D" w:rsidR="00870D06" w:rsidRPr="008B78C1" w:rsidRDefault="00870D0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ab/>
        <w:t>During this year</w:t>
      </w:r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’</w:t>
      </w:r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s annual meeting, scheduled to take place 3-5 </w:t>
      </w:r>
      <w:proofErr w:type="gramStart"/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June,</w:t>
      </w:r>
      <w:proofErr w:type="gramEnd"/>
      <w:r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2018, we are hoping to conduct an “Executive Ark” </w:t>
      </w:r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meeting, with all the directors of operation, and or appropriate General Officers</w:t>
      </w:r>
      <w:r w:rsidR="008B78C1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(1-3 Stars)</w:t>
      </w:r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from your respective militaries and organization, hosted by the head of the IDF Operations Directorate, Major General </w:t>
      </w:r>
      <w:proofErr w:type="spellStart"/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Aharon</w:t>
      </w:r>
      <w:proofErr w:type="spellEnd"/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proofErr w:type="spellStart"/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Haliva</w:t>
      </w:r>
      <w:proofErr w:type="spellEnd"/>
      <w:r w:rsidR="00FD0E46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. </w:t>
      </w:r>
    </w:p>
    <w:p w14:paraId="6C2E94CF" w14:textId="520FB997" w:rsidR="00FD0E46" w:rsidRPr="00FD0E46" w:rsidRDefault="00FD0E4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404FC161" w14:textId="2E3CC8C9" w:rsidR="00FD0E46" w:rsidRPr="00FD0E46" w:rsidRDefault="00FD0E46" w:rsidP="00FD0E46">
      <w:pPr>
        <w:spacing w:after="0" w:line="360" w:lineRule="auto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ab/>
        <w:t>During this 3-day session we hope to explore the various challenges - out in the field, to conduct a senior leaders table top exercise and to discuss the way ahead for the mechanism.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A detailed agenda will be available as we get closer.</w:t>
      </w:r>
    </w:p>
    <w:p w14:paraId="0B1C1D99" w14:textId="3C666DD5" w:rsidR="001F2910" w:rsidRDefault="001F2910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409067E2" w14:textId="52521C1F" w:rsidR="001F2910" w:rsidRDefault="001F2910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I would also like to take this </w:t>
      </w:r>
      <w:r w:rsidR="008B78C1">
        <w:rPr>
          <w:rFonts w:ascii="Gill Sans MT" w:eastAsia="MS Mincho" w:hAnsi="Gill Sans MT" w:cs="Arial"/>
          <w:bCs/>
          <w:sz w:val="18"/>
          <w:szCs w:val="18"/>
          <w:lang w:eastAsia="ja-JP"/>
        </w:rPr>
        <w:t>opportunity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, </w:t>
      </w:r>
      <w:r w:rsidR="008B78C1" w:rsidRPr="008B78C1">
        <w:rPr>
          <w:rFonts w:ascii="Gill Sans MT" w:eastAsia="MS Mincho" w:hAnsi="Gill Sans MT" w:cs="Arial"/>
          <w:b/>
          <w:sz w:val="18"/>
          <w:szCs w:val="18"/>
          <w:lang w:eastAsia="ja-JP"/>
        </w:rPr>
        <w:t>and suggest we add the German Armed Forces to the mechanism, as some of the various planners and attaché’s suggested. Please email me your response – we will treat this as a “silent procedure” and will wait until 5 February for a response/silent response from all partner Nations</w:t>
      </w:r>
      <w:r w:rsidR="008B78C1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.  </w:t>
      </w:r>
    </w:p>
    <w:p w14:paraId="330DA2A3" w14:textId="2D2504BC" w:rsidR="008B78C1" w:rsidRDefault="008B78C1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4CDC7C32" w14:textId="77777777" w:rsidR="008B78C1" w:rsidRDefault="008B78C1" w:rsidP="008B78C1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For further information and to provide your response please feel free to reach out to me at any time at the contact details provided below. </w:t>
      </w:r>
    </w:p>
    <w:p w14:paraId="003358A6" w14:textId="77777777" w:rsidR="008B78C1" w:rsidRPr="00FD0E46" w:rsidRDefault="008B78C1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0A5E8090" w14:textId="4BC7B8CA" w:rsidR="00FD0E46" w:rsidRPr="00FD0E46" w:rsidRDefault="00FD0E46" w:rsidP="00FD0E46">
      <w:pPr>
        <w:spacing w:after="0" w:line="360" w:lineRule="auto"/>
        <w:ind w:right="26" w:firstLine="720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I would like to wish you, your family, and entire staff - a happy and prosperous new year! </w:t>
      </w:r>
    </w:p>
    <w:p w14:paraId="288BBDE3" w14:textId="22205C8B" w:rsidR="00870D06" w:rsidRPr="00EA5B2A" w:rsidRDefault="00FD0E4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9504" behindDoc="1" locked="0" layoutInCell="1" allowOverlap="1" wp14:anchorId="6FCCB5F3" wp14:editId="299B93A3">
            <wp:simplePos x="0" y="0"/>
            <wp:positionH relativeFrom="column">
              <wp:posOffset>1926027</wp:posOffset>
            </wp:positionH>
            <wp:positionV relativeFrom="paragraph">
              <wp:posOffset>125730</wp:posOffset>
            </wp:positionV>
            <wp:extent cx="2306320" cy="603250"/>
            <wp:effectExtent l="0" t="0" r="0" b="6350"/>
            <wp:wrapNone/>
            <wp:docPr id="4" name="5BDF7B70-5B7C-48D2-BC7B-BEF68B4618D0" descr="cid:5BDF7B70-5B7C-48D2-BC7B-BEF68B46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F7B70-5B7C-48D2-BC7B-BEF68B4618D0" descr="cid:5BDF7B70-5B7C-48D2-BC7B-BEF68B4618D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FDFE3" w14:textId="478A5D0B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FA91298" w14:textId="3001CBC4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8B0B582" w14:textId="77777777" w:rsidR="00FD0E46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0349DE92" w14:textId="60FEC3F7" w:rsidR="00FD0E46" w:rsidRPr="00EA5B2A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7456" behindDoc="1" locked="0" layoutInCell="1" allowOverlap="1" wp14:anchorId="7F9B3DEE" wp14:editId="01A3BEE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6432" behindDoc="1" locked="0" layoutInCell="1" allowOverlap="1" wp14:anchorId="01DFB668" wp14:editId="7E656B6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CPT (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P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) Ben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3EC2B28" w14:textId="5D2C27A5" w:rsidR="00FD0E46" w:rsidRPr="00EA5B2A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56406623" w14:textId="77777777" w:rsidR="00FD0E46" w:rsidRDefault="00FD0E46" w:rsidP="00FD0E46">
      <w:pPr>
        <w:spacing w:after="0"/>
        <w:ind w:right="-1234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Operations Directorate</w:t>
      </w:r>
    </w:p>
    <w:p w14:paraId="443B3361" w14:textId="41CDDA73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1312" behindDoc="1" locked="0" layoutInCell="1" allowOverlap="1" wp14:anchorId="029C93A5" wp14:editId="114249CB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56C490C7" wp14:editId="4DF318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3360" behindDoc="1" locked="0" layoutInCell="1" allowOverlap="1" wp14:anchorId="01F84567" wp14:editId="2C8B247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71028481" wp14:editId="08A23E3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80AC" w14:textId="0084FA5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BF030B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88A6580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064CB2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5D33192" w14:textId="77777777" w:rsidR="00870D06" w:rsidRPr="00EA5B2A" w:rsidRDefault="00870D06" w:rsidP="00870D06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5A8C581E" w14:textId="77777777" w:rsidR="001B6637" w:rsidRDefault="001B6637"/>
    <w:sectPr w:rsidR="001B6637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57288" w14:textId="77777777" w:rsidR="00AE6845" w:rsidRDefault="00AE6845" w:rsidP="00870D06">
      <w:pPr>
        <w:spacing w:after="0" w:line="240" w:lineRule="auto"/>
      </w:pPr>
      <w:r>
        <w:separator/>
      </w:r>
    </w:p>
  </w:endnote>
  <w:endnote w:type="continuationSeparator" w:id="0">
    <w:p w14:paraId="0A36B932" w14:textId="77777777" w:rsidR="00AE6845" w:rsidRDefault="00AE6845" w:rsidP="0087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6B02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5CD00" wp14:editId="60063E62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5DF0D" w14:textId="77777777" w:rsidR="00770B40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74B29D23" wp14:editId="0343423A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EAAA53" w14:textId="77777777" w:rsidR="00770B40" w:rsidRPr="005024F2" w:rsidRDefault="00A86C45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2019.03.1.001</w:t>
                          </w:r>
                        </w:p>
                        <w:p w14:paraId="579507A0" w14:textId="77777777" w:rsidR="00770B40" w:rsidRPr="005024F2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35C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0F25DF0D" w14:textId="77777777" w:rsidR="00770B40" w:rsidRDefault="00A86C45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74B29D23" wp14:editId="0343423A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EAAA53" w14:textId="77777777" w:rsidR="00770B40" w:rsidRPr="005024F2" w:rsidRDefault="00A86C45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579507A0" w14:textId="77777777" w:rsidR="00770B40" w:rsidRPr="005024F2" w:rsidRDefault="00A86C45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Pr="000C762E">
      <w:rPr>
        <w:rFonts w:ascii="Arial" w:hAnsi="Arial" w:cs="Arial"/>
        <w:sz w:val="14"/>
        <w:szCs w:val="16"/>
      </w:rPr>
      <w:t xml:space="preserve">For further information please contact </w:t>
    </w:r>
    <w:r>
      <w:rPr>
        <w:rFonts w:ascii="Arial" w:hAnsi="Arial" w:cs="Arial"/>
        <w:sz w:val="14"/>
        <w:szCs w:val="16"/>
      </w:rPr>
      <w:t xml:space="preserve">CPT Benzi Zimmerman – </w:t>
    </w:r>
  </w:p>
  <w:p w14:paraId="1EE6147B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 xml:space="preserve">972-3-740-7723 | </w:t>
    </w:r>
    <w:r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 xml:space="preserve">972-542-074487| </w:t>
    </w:r>
    <w:r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Ben_Zimerman@mail.gov.il</w:t>
    </w:r>
  </w:p>
  <w:p w14:paraId="7BAC639C" w14:textId="77777777" w:rsidR="00516DF0" w:rsidRPr="00440ED6" w:rsidRDefault="00AE6845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790F5" w14:textId="77777777" w:rsidR="00AE6845" w:rsidRDefault="00AE6845" w:rsidP="00870D06">
      <w:pPr>
        <w:spacing w:after="0" w:line="240" w:lineRule="auto"/>
      </w:pPr>
      <w:r>
        <w:separator/>
      </w:r>
    </w:p>
  </w:footnote>
  <w:footnote w:type="continuationSeparator" w:id="0">
    <w:p w14:paraId="62204597" w14:textId="77777777" w:rsidR="00AE6845" w:rsidRDefault="00AE6845" w:rsidP="0087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5DF2" w14:textId="6795FB14" w:rsidR="00F906D4" w:rsidRPr="000C3048" w:rsidRDefault="00870D06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45719AA0" wp14:editId="19185F79">
          <wp:simplePos x="0" y="0"/>
          <wp:positionH relativeFrom="margin">
            <wp:posOffset>812542</wp:posOffset>
          </wp:positionH>
          <wp:positionV relativeFrom="paragraph">
            <wp:posOffset>-150784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17D9F7C9" wp14:editId="5F1489DE">
          <wp:simplePos x="0" y="0"/>
          <wp:positionH relativeFrom="margin">
            <wp:align>left</wp:align>
          </wp:positionH>
          <wp:positionV relativeFrom="line">
            <wp:posOffset>-131116</wp:posOffset>
          </wp:positionV>
          <wp:extent cx="781050" cy="732790"/>
          <wp:effectExtent l="0" t="0" r="0" b="0"/>
          <wp:wrapNone/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F392" w14:textId="77777777" w:rsidR="00F65090" w:rsidRDefault="00AE6845" w:rsidP="00F65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06"/>
    <w:rsid w:val="001B6637"/>
    <w:rsid w:val="001F2910"/>
    <w:rsid w:val="00870D06"/>
    <w:rsid w:val="00883B12"/>
    <w:rsid w:val="008B78C1"/>
    <w:rsid w:val="00A86C45"/>
    <w:rsid w:val="00AE6845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40CD"/>
  <w15:chartTrackingRefBased/>
  <w15:docId w15:val="{516A9995-3DC1-4E73-8082-0AD46AB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0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6"/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6"/>
    <w:rPr>
      <w:rFonts w:ascii="Calibri" w:eastAsia="Calibri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12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ABE0-C92C-4966-96E7-123318AD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>Baddiebey</cp:lastModifiedBy>
  <cp:revision>2</cp:revision>
  <cp:lastPrinted>2018-12-20T14:42:00Z</cp:lastPrinted>
  <dcterms:created xsi:type="dcterms:W3CDTF">2018-12-20T14:43:00Z</dcterms:created>
  <dcterms:modified xsi:type="dcterms:W3CDTF">2018-12-20T14:43:00Z</dcterms:modified>
</cp:coreProperties>
</file>