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E64275">
            <w:pPr>
              <w:pStyle w:val="a7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FA1726" w:rsidRPr="000C323E" w:rsidRDefault="00E64275" w:rsidP="00E64275">
            <w:pPr>
              <w:pStyle w:val="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 w:rsidRPr="000C323E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INDC &amp; The Military Colleges</w:t>
            </w: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424D02">
            <w:pPr>
              <w:pStyle w:val="a7"/>
              <w:bidi w:val="0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20B82" w:rsidRDefault="00720B82" w:rsidP="00AB504B">
      <w:pPr>
        <w:pStyle w:val="4"/>
        <w:ind w:left="-426"/>
        <w:jc w:val="left"/>
        <w:rPr>
          <w:i/>
          <w:iCs/>
          <w:sz w:val="24"/>
          <w:szCs w:val="22"/>
        </w:rPr>
      </w:pPr>
    </w:p>
    <w:p w:rsidR="00FA1726" w:rsidRPr="00E40D35" w:rsidRDefault="003C7B42" w:rsidP="003C7B42">
      <w:pPr>
        <w:autoSpaceDE w:val="0"/>
        <w:autoSpaceDN w:val="0"/>
        <w:bidi w:val="0"/>
        <w:adjustRightInd w:val="0"/>
        <w:jc w:val="right"/>
        <w:rPr>
          <w:i/>
          <w:iCs/>
          <w:szCs w:val="22"/>
        </w:rPr>
      </w:pPr>
      <w:r>
        <w:rPr>
          <w:rFonts w:ascii="Calibri" w:hAnsi="Calibri"/>
          <w:i/>
          <w:iCs/>
          <w:szCs w:val="22"/>
        </w:rPr>
        <w:t>February</w:t>
      </w:r>
      <w:r w:rsidR="00E40D35" w:rsidRPr="00E40D35">
        <w:rPr>
          <w:rFonts w:ascii="Calibri" w:hAnsi="Calibri"/>
          <w:i/>
          <w:iCs/>
          <w:szCs w:val="22"/>
        </w:rPr>
        <w:t xml:space="preserve"> </w:t>
      </w:r>
      <w:r>
        <w:rPr>
          <w:rFonts w:ascii="Calibri" w:hAnsi="Calibri"/>
          <w:i/>
          <w:iCs/>
          <w:szCs w:val="22"/>
        </w:rPr>
        <w:t>1</w:t>
      </w:r>
      <w:r w:rsidRPr="003C7B42">
        <w:rPr>
          <w:rFonts w:ascii="Calibri" w:hAnsi="Calibri"/>
          <w:i/>
          <w:iCs/>
          <w:szCs w:val="22"/>
          <w:vertAlign w:val="superscript"/>
        </w:rPr>
        <w:t>st</w:t>
      </w:r>
      <w:r>
        <w:rPr>
          <w:rFonts w:ascii="Calibri" w:hAnsi="Calibri"/>
          <w:i/>
          <w:iCs/>
          <w:szCs w:val="22"/>
        </w:rPr>
        <w:t xml:space="preserve"> 2017</w:t>
      </w:r>
    </w:p>
    <w:p w:rsidR="00D17695" w:rsidRPr="008B1D8A" w:rsidRDefault="003C7B42" w:rsidP="00D17695">
      <w:pPr>
        <w:bidi w:val="0"/>
        <w:spacing w:after="0" w:line="360" w:lineRule="auto"/>
        <w:jc w:val="both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Lt. Gen. YVK Mohan SM VSM</w:t>
      </w:r>
    </w:p>
    <w:p w:rsidR="00D17695" w:rsidRPr="008B1D8A" w:rsidRDefault="003C7B42" w:rsidP="00F56F8E">
      <w:pPr>
        <w:bidi w:val="0"/>
        <w:spacing w:after="0" w:line="360" w:lineRule="auto"/>
        <w:jc w:val="both"/>
        <w:rPr>
          <w:rFonts w:asciiTheme="minorHAnsi" w:hAnsiTheme="minorHAnsi"/>
          <w:b/>
          <w:bCs/>
          <w:sz w:val="24"/>
          <w:u w:val="single"/>
        </w:rPr>
      </w:pPr>
      <w:r>
        <w:rPr>
          <w:rFonts w:asciiTheme="minorHAnsi" w:hAnsiTheme="minorHAnsi"/>
          <w:b/>
          <w:bCs/>
          <w:sz w:val="24"/>
          <w:u w:val="single"/>
        </w:rPr>
        <w:t>Commandant of the National Defense College (NDC), India</w:t>
      </w:r>
    </w:p>
    <w:p w:rsidR="00D17695" w:rsidRPr="008B1D8A" w:rsidRDefault="00D17695" w:rsidP="00D17695">
      <w:pPr>
        <w:bidi w:val="0"/>
        <w:spacing w:after="0" w:line="360" w:lineRule="auto"/>
        <w:jc w:val="both"/>
        <w:rPr>
          <w:rFonts w:asciiTheme="minorHAnsi" w:hAnsiTheme="minorHAnsi"/>
          <w:sz w:val="24"/>
        </w:rPr>
      </w:pPr>
    </w:p>
    <w:p w:rsidR="00D17695" w:rsidRPr="008B1D8A" w:rsidRDefault="00D17695" w:rsidP="003C7B42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  <w:r w:rsidRPr="008B1D8A">
        <w:rPr>
          <w:rFonts w:asciiTheme="minorHAnsi" w:hAnsiTheme="minorHAnsi"/>
          <w:sz w:val="24"/>
        </w:rPr>
        <w:t>Dear General</w:t>
      </w:r>
      <w:r w:rsidR="00F56F8E" w:rsidRPr="008B1D8A">
        <w:rPr>
          <w:rFonts w:asciiTheme="minorHAnsi" w:hAnsiTheme="minorHAnsi"/>
          <w:sz w:val="24"/>
        </w:rPr>
        <w:t>,</w:t>
      </w:r>
    </w:p>
    <w:p w:rsidR="00AE1300" w:rsidRPr="008B1D8A" w:rsidRDefault="00F56F8E" w:rsidP="003C7B42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  <w:r w:rsidRPr="008B1D8A">
        <w:rPr>
          <w:rFonts w:asciiTheme="minorHAnsi" w:hAnsiTheme="minorHAnsi"/>
          <w:sz w:val="24"/>
        </w:rPr>
        <w:t>I would like to express my appreciation for the</w:t>
      </w:r>
      <w:r w:rsidR="003C7B42">
        <w:rPr>
          <w:rFonts w:asciiTheme="minorHAnsi" w:hAnsiTheme="minorHAnsi"/>
          <w:sz w:val="24"/>
        </w:rPr>
        <w:t xml:space="preserve"> warm</w:t>
      </w:r>
      <w:r w:rsidRPr="008B1D8A">
        <w:rPr>
          <w:rFonts w:asciiTheme="minorHAnsi" w:hAnsiTheme="minorHAnsi"/>
          <w:sz w:val="24"/>
        </w:rPr>
        <w:t xml:space="preserve"> hospitable and engaging visit to the National Defense </w:t>
      </w:r>
      <w:r w:rsidR="003C7B42">
        <w:rPr>
          <w:rFonts w:asciiTheme="minorHAnsi" w:hAnsiTheme="minorHAnsi"/>
          <w:sz w:val="24"/>
        </w:rPr>
        <w:t>College</w:t>
      </w:r>
      <w:r w:rsidRPr="008B1D8A">
        <w:rPr>
          <w:rFonts w:asciiTheme="minorHAnsi" w:hAnsiTheme="minorHAnsi"/>
          <w:sz w:val="24"/>
        </w:rPr>
        <w:t xml:space="preserve">. It was an honor and true pleasure to have visited your </w:t>
      </w:r>
      <w:r w:rsidR="003C7B42">
        <w:rPr>
          <w:rFonts w:asciiTheme="minorHAnsi" w:hAnsiTheme="minorHAnsi"/>
          <w:sz w:val="24"/>
        </w:rPr>
        <w:t>College</w:t>
      </w:r>
      <w:r w:rsidRPr="008B1D8A">
        <w:rPr>
          <w:rFonts w:asciiTheme="minorHAnsi" w:hAnsiTheme="minorHAnsi"/>
          <w:sz w:val="24"/>
        </w:rPr>
        <w:t xml:space="preserve"> and to get acquainted with your beautiful country and your national security challenges. Your institution is a</w:t>
      </w:r>
      <w:r w:rsidR="00542BFD">
        <w:rPr>
          <w:rFonts w:asciiTheme="minorHAnsi" w:hAnsiTheme="minorHAnsi"/>
          <w:sz w:val="24"/>
        </w:rPr>
        <w:t>n</w:t>
      </w:r>
      <w:r w:rsidRPr="008B1D8A">
        <w:rPr>
          <w:rFonts w:asciiTheme="minorHAnsi" w:hAnsiTheme="minorHAnsi"/>
          <w:sz w:val="24"/>
        </w:rPr>
        <w:t xml:space="preserve"> example of academic excellence and your country a hub </w:t>
      </w:r>
      <w:r w:rsidR="00AE1300" w:rsidRPr="008B1D8A">
        <w:rPr>
          <w:rFonts w:asciiTheme="minorHAnsi" w:hAnsiTheme="minorHAnsi"/>
          <w:sz w:val="24"/>
        </w:rPr>
        <w:t>of innovation and culture. I am certain that this visit will strengthen the bonds of not only our institutions, but our counties as a whole.</w:t>
      </w:r>
    </w:p>
    <w:p w:rsidR="00AE1300" w:rsidRPr="003C7B42" w:rsidRDefault="00AE1300" w:rsidP="003C7B42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  <w:r w:rsidRPr="008B1D8A">
        <w:rPr>
          <w:rFonts w:asciiTheme="minorHAnsi" w:hAnsiTheme="minorHAnsi"/>
          <w:sz w:val="24"/>
        </w:rPr>
        <w:t>As discussed d</w:t>
      </w:r>
      <w:r w:rsidR="003C7B42">
        <w:rPr>
          <w:rFonts w:asciiTheme="minorHAnsi" w:hAnsiTheme="minorHAnsi"/>
          <w:sz w:val="24"/>
        </w:rPr>
        <w:t>uring our visit, I look forward to see you in Israel with the NDC on your visit in August 2017. During your visit we can</w:t>
      </w:r>
      <w:r w:rsidRPr="003C7B42">
        <w:rPr>
          <w:rFonts w:asciiTheme="minorHAnsi" w:hAnsiTheme="minorHAnsi"/>
          <w:sz w:val="24"/>
        </w:rPr>
        <w:t xml:space="preserve"> continue our discussion regarding our common challenges in educating seniors at the strategic level.</w:t>
      </w:r>
    </w:p>
    <w:p w:rsidR="00E40D35" w:rsidRPr="008B1D8A" w:rsidRDefault="008B1D8A" w:rsidP="008B1D8A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  <w:bookmarkStart w:id="0" w:name="_GoBack"/>
      <w:bookmarkEnd w:id="0"/>
      <w:r w:rsidRPr="008B1D8A">
        <w:rPr>
          <w:rFonts w:asciiTheme="minorHAnsi" w:hAnsiTheme="minorHAnsi"/>
          <w:sz w:val="24"/>
        </w:rPr>
        <w:t xml:space="preserve">Once again I thank you sincerely for the enriching and fruitful visit, and the warm hospitality. I hope to see you soon in Israel.   </w:t>
      </w:r>
      <w:r w:rsidR="00AE1300" w:rsidRPr="008B1D8A">
        <w:rPr>
          <w:rFonts w:asciiTheme="minorHAnsi" w:hAnsiTheme="minorHAnsi"/>
          <w:sz w:val="24"/>
        </w:rPr>
        <w:t xml:space="preserve"> </w:t>
      </w:r>
      <w:r w:rsidR="00F56F8E" w:rsidRPr="008B1D8A">
        <w:rPr>
          <w:rFonts w:asciiTheme="minorHAnsi" w:hAnsiTheme="minorHAnsi"/>
          <w:sz w:val="24"/>
        </w:rPr>
        <w:t xml:space="preserve">    </w:t>
      </w:r>
    </w:p>
    <w:p w:rsidR="00E40D35" w:rsidRDefault="00E40D35" w:rsidP="00E40D35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 w:val="24"/>
        </w:rPr>
      </w:pPr>
      <w:r w:rsidRPr="008B1D8A">
        <w:rPr>
          <w:rFonts w:asciiTheme="minorHAnsi" w:hAnsiTheme="minorHAnsi"/>
          <w:sz w:val="24"/>
        </w:rPr>
        <w:t xml:space="preserve">Yours Sincerely, </w:t>
      </w:r>
    </w:p>
    <w:p w:rsidR="008B1D8A" w:rsidRPr="008B1D8A" w:rsidRDefault="008B1D8A" w:rsidP="008B1D8A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 w:val="24"/>
        </w:rPr>
      </w:pPr>
    </w:p>
    <w:p w:rsidR="00FA1726" w:rsidRPr="008B1D8A" w:rsidRDefault="001E75C9" w:rsidP="00F56F8E">
      <w:pPr>
        <w:bidi w:val="0"/>
        <w:spacing w:line="360" w:lineRule="auto"/>
        <w:ind w:left="3828" w:right="227"/>
        <w:jc w:val="both"/>
        <w:rPr>
          <w:rFonts w:ascii="Calibri" w:hAnsi="Calibri"/>
          <w:sz w:val="24"/>
        </w:rPr>
      </w:pPr>
      <w:r w:rsidRPr="008B1D8A">
        <w:rPr>
          <w:rFonts w:ascii="Calibri" w:hAnsi="Calibri"/>
          <w:b/>
          <w:bCs/>
          <w:sz w:val="24"/>
        </w:rPr>
        <w:t xml:space="preserve">MG </w:t>
      </w:r>
      <w:r w:rsidR="00F56F8E" w:rsidRPr="008B1D8A">
        <w:rPr>
          <w:rFonts w:ascii="Calibri" w:hAnsi="Calibri"/>
          <w:b/>
          <w:bCs/>
          <w:sz w:val="24"/>
        </w:rPr>
        <w:t>Tamir</w:t>
      </w:r>
      <w:r w:rsidRPr="008B1D8A">
        <w:rPr>
          <w:rFonts w:ascii="Calibri" w:hAnsi="Calibri"/>
          <w:b/>
          <w:bCs/>
          <w:sz w:val="24"/>
        </w:rPr>
        <w:t xml:space="preserve"> </w:t>
      </w:r>
      <w:r w:rsidR="00F56F8E" w:rsidRPr="008B1D8A">
        <w:rPr>
          <w:rFonts w:ascii="Calibri" w:hAnsi="Calibri"/>
          <w:b/>
          <w:bCs/>
          <w:sz w:val="24"/>
        </w:rPr>
        <w:t>Hayman</w:t>
      </w:r>
      <w:r w:rsidR="00FA1726" w:rsidRPr="008B1D8A">
        <w:rPr>
          <w:b/>
          <w:bCs/>
          <w:sz w:val="24"/>
        </w:rPr>
        <w:br/>
      </w:r>
      <w:r w:rsidR="00E40D35" w:rsidRPr="008B1D8A">
        <w:rPr>
          <w:rFonts w:ascii="Calibri" w:hAnsi="Calibri"/>
          <w:sz w:val="24"/>
        </w:rPr>
        <w:t xml:space="preserve">Head of the INDC &amp; the </w:t>
      </w:r>
      <w:r w:rsidR="000C323E" w:rsidRPr="008B1D8A">
        <w:rPr>
          <w:rFonts w:ascii="Calibri" w:hAnsi="Calibri"/>
          <w:sz w:val="24"/>
        </w:rPr>
        <w:t>Military Colleges</w:t>
      </w:r>
      <w:r w:rsidR="00E40D35" w:rsidRPr="008B1D8A">
        <w:rPr>
          <w:rFonts w:ascii="Calibri" w:hAnsi="Calibri"/>
          <w:sz w:val="24"/>
        </w:rPr>
        <w:br/>
        <w:t xml:space="preserve">Israel    </w:t>
      </w:r>
      <w:r w:rsidR="00FA1726" w:rsidRPr="008B1D8A">
        <w:rPr>
          <w:rFonts w:ascii="Calibri" w:hAnsi="Calibri"/>
          <w:sz w:val="24"/>
        </w:rPr>
        <w:t xml:space="preserve">  </w:t>
      </w:r>
      <w:r w:rsidR="00E40D35" w:rsidRPr="008B1D8A">
        <w:rPr>
          <w:rFonts w:ascii="Calibri" w:hAnsi="Calibri"/>
          <w:sz w:val="24"/>
        </w:rPr>
        <w:t xml:space="preserve">  </w:t>
      </w:r>
      <w:r w:rsidR="00FA1726" w:rsidRPr="008B1D8A">
        <w:rPr>
          <w:rFonts w:ascii="Calibri" w:hAnsi="Calibri"/>
          <w:sz w:val="24"/>
        </w:rPr>
        <w:t xml:space="preserve">     </w:t>
      </w:r>
      <w:r w:rsidR="00F56F8E" w:rsidRPr="008B1D8A">
        <w:rPr>
          <w:rFonts w:ascii="Calibri" w:hAnsi="Calibri"/>
          <w:sz w:val="24"/>
        </w:rPr>
        <w:t xml:space="preserve">   </w:t>
      </w:r>
      <w:r w:rsidR="00FA1726" w:rsidRPr="008B1D8A">
        <w:rPr>
          <w:rFonts w:ascii="Calibri" w:hAnsi="Calibri"/>
          <w:sz w:val="24"/>
        </w:rPr>
        <w:t xml:space="preserve">  Defense        </w:t>
      </w:r>
      <w:r w:rsidR="00F56F8E" w:rsidRPr="008B1D8A">
        <w:rPr>
          <w:rFonts w:ascii="Calibri" w:hAnsi="Calibri"/>
          <w:sz w:val="24"/>
        </w:rPr>
        <w:t xml:space="preserve"> </w:t>
      </w:r>
      <w:r w:rsidR="00FA1726" w:rsidRPr="008B1D8A">
        <w:rPr>
          <w:rFonts w:ascii="Calibri" w:hAnsi="Calibri"/>
          <w:sz w:val="24"/>
        </w:rPr>
        <w:t xml:space="preserve">  </w:t>
      </w:r>
      <w:r w:rsidR="00E40D35" w:rsidRPr="008B1D8A">
        <w:rPr>
          <w:rFonts w:ascii="Calibri" w:hAnsi="Calibri"/>
          <w:sz w:val="24"/>
        </w:rPr>
        <w:t xml:space="preserve">             </w:t>
      </w:r>
      <w:r w:rsidR="00FA1726" w:rsidRPr="008B1D8A">
        <w:rPr>
          <w:rFonts w:ascii="Calibri" w:hAnsi="Calibri"/>
          <w:sz w:val="24"/>
        </w:rPr>
        <w:t>Forces</w:t>
      </w:r>
    </w:p>
    <w:sectPr w:rsidR="00FA1726" w:rsidRPr="008B1D8A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3A9" w:rsidRPr="007A3D07" w:rsidRDefault="009A03A9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9A03A9" w:rsidRPr="007A3D07" w:rsidRDefault="009A03A9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3A9" w:rsidRPr="007A3D07" w:rsidRDefault="009A03A9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9A03A9" w:rsidRPr="007A3D07" w:rsidRDefault="009A03A9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44CBE"/>
    <w:rsid w:val="000C323E"/>
    <w:rsid w:val="000C58CA"/>
    <w:rsid w:val="000E4DEE"/>
    <w:rsid w:val="000F41B9"/>
    <w:rsid w:val="000F53B9"/>
    <w:rsid w:val="00125204"/>
    <w:rsid w:val="00126368"/>
    <w:rsid w:val="001266D1"/>
    <w:rsid w:val="00163E9A"/>
    <w:rsid w:val="001768CD"/>
    <w:rsid w:val="001A41C7"/>
    <w:rsid w:val="001A4E38"/>
    <w:rsid w:val="001A7660"/>
    <w:rsid w:val="001B23F2"/>
    <w:rsid w:val="001C5C8A"/>
    <w:rsid w:val="001D2ACC"/>
    <w:rsid w:val="001E4766"/>
    <w:rsid w:val="001E75C9"/>
    <w:rsid w:val="001F3BB6"/>
    <w:rsid w:val="001F47BA"/>
    <w:rsid w:val="0020414E"/>
    <w:rsid w:val="00234676"/>
    <w:rsid w:val="002352D0"/>
    <w:rsid w:val="002702FB"/>
    <w:rsid w:val="002851A3"/>
    <w:rsid w:val="00286B3E"/>
    <w:rsid w:val="00296D16"/>
    <w:rsid w:val="002F02AC"/>
    <w:rsid w:val="00333084"/>
    <w:rsid w:val="003519A8"/>
    <w:rsid w:val="00373741"/>
    <w:rsid w:val="003A30BA"/>
    <w:rsid w:val="003A718E"/>
    <w:rsid w:val="003B2BDB"/>
    <w:rsid w:val="003C7B42"/>
    <w:rsid w:val="003D0CDE"/>
    <w:rsid w:val="0042487B"/>
    <w:rsid w:val="004248C2"/>
    <w:rsid w:val="00424D02"/>
    <w:rsid w:val="00433FC4"/>
    <w:rsid w:val="00446411"/>
    <w:rsid w:val="00487BC1"/>
    <w:rsid w:val="00490DF7"/>
    <w:rsid w:val="004C139D"/>
    <w:rsid w:val="005066E2"/>
    <w:rsid w:val="00517DCC"/>
    <w:rsid w:val="00523FDC"/>
    <w:rsid w:val="00542A54"/>
    <w:rsid w:val="00542BFD"/>
    <w:rsid w:val="00545440"/>
    <w:rsid w:val="00552432"/>
    <w:rsid w:val="00556D47"/>
    <w:rsid w:val="005576F1"/>
    <w:rsid w:val="0058181A"/>
    <w:rsid w:val="00584226"/>
    <w:rsid w:val="0059271A"/>
    <w:rsid w:val="005D141A"/>
    <w:rsid w:val="005F2488"/>
    <w:rsid w:val="0060611B"/>
    <w:rsid w:val="00616041"/>
    <w:rsid w:val="00625418"/>
    <w:rsid w:val="006341B5"/>
    <w:rsid w:val="00637935"/>
    <w:rsid w:val="0067159D"/>
    <w:rsid w:val="00683247"/>
    <w:rsid w:val="006907B1"/>
    <w:rsid w:val="006B1EDF"/>
    <w:rsid w:val="006C5216"/>
    <w:rsid w:val="006E4116"/>
    <w:rsid w:val="006F0425"/>
    <w:rsid w:val="00717F36"/>
    <w:rsid w:val="00720096"/>
    <w:rsid w:val="00720B82"/>
    <w:rsid w:val="0074038F"/>
    <w:rsid w:val="007547A0"/>
    <w:rsid w:val="0079337D"/>
    <w:rsid w:val="007B6D76"/>
    <w:rsid w:val="007C42A0"/>
    <w:rsid w:val="007D4AA0"/>
    <w:rsid w:val="007F1229"/>
    <w:rsid w:val="00806773"/>
    <w:rsid w:val="00811461"/>
    <w:rsid w:val="00850969"/>
    <w:rsid w:val="008635AA"/>
    <w:rsid w:val="00875D93"/>
    <w:rsid w:val="00880CDC"/>
    <w:rsid w:val="008A3045"/>
    <w:rsid w:val="008B1D8A"/>
    <w:rsid w:val="008F0244"/>
    <w:rsid w:val="008F1CB9"/>
    <w:rsid w:val="009404B6"/>
    <w:rsid w:val="0094278D"/>
    <w:rsid w:val="00960A76"/>
    <w:rsid w:val="009662CC"/>
    <w:rsid w:val="0097123F"/>
    <w:rsid w:val="00975618"/>
    <w:rsid w:val="009A03A9"/>
    <w:rsid w:val="009C2AD7"/>
    <w:rsid w:val="009D067C"/>
    <w:rsid w:val="009E1731"/>
    <w:rsid w:val="009E25E5"/>
    <w:rsid w:val="00A02267"/>
    <w:rsid w:val="00A0675D"/>
    <w:rsid w:val="00A176E4"/>
    <w:rsid w:val="00A2476F"/>
    <w:rsid w:val="00A31285"/>
    <w:rsid w:val="00A62976"/>
    <w:rsid w:val="00A9482A"/>
    <w:rsid w:val="00A95B1A"/>
    <w:rsid w:val="00AA3DE3"/>
    <w:rsid w:val="00AA42CD"/>
    <w:rsid w:val="00AB504B"/>
    <w:rsid w:val="00AE1300"/>
    <w:rsid w:val="00AE6F91"/>
    <w:rsid w:val="00AF0F17"/>
    <w:rsid w:val="00B00BEC"/>
    <w:rsid w:val="00B36D9D"/>
    <w:rsid w:val="00B46CCB"/>
    <w:rsid w:val="00B51901"/>
    <w:rsid w:val="00B85B8F"/>
    <w:rsid w:val="00BA0ED4"/>
    <w:rsid w:val="00BC575B"/>
    <w:rsid w:val="00BD5F1E"/>
    <w:rsid w:val="00C00D96"/>
    <w:rsid w:val="00C10E51"/>
    <w:rsid w:val="00C241C5"/>
    <w:rsid w:val="00C32953"/>
    <w:rsid w:val="00C3313B"/>
    <w:rsid w:val="00C37E34"/>
    <w:rsid w:val="00C41023"/>
    <w:rsid w:val="00C421EF"/>
    <w:rsid w:val="00C532AF"/>
    <w:rsid w:val="00C915F3"/>
    <w:rsid w:val="00CC2578"/>
    <w:rsid w:val="00CD516C"/>
    <w:rsid w:val="00CF6C15"/>
    <w:rsid w:val="00CF7118"/>
    <w:rsid w:val="00D00916"/>
    <w:rsid w:val="00D15CD3"/>
    <w:rsid w:val="00D17695"/>
    <w:rsid w:val="00D627AB"/>
    <w:rsid w:val="00D71B18"/>
    <w:rsid w:val="00D861E7"/>
    <w:rsid w:val="00DA57CF"/>
    <w:rsid w:val="00DB75AD"/>
    <w:rsid w:val="00DD1DAF"/>
    <w:rsid w:val="00E006EB"/>
    <w:rsid w:val="00E10666"/>
    <w:rsid w:val="00E20580"/>
    <w:rsid w:val="00E27F0B"/>
    <w:rsid w:val="00E40D35"/>
    <w:rsid w:val="00E64275"/>
    <w:rsid w:val="00EA4C47"/>
    <w:rsid w:val="00EB1B56"/>
    <w:rsid w:val="00EB559A"/>
    <w:rsid w:val="00EC25E8"/>
    <w:rsid w:val="00EC5395"/>
    <w:rsid w:val="00ED0324"/>
    <w:rsid w:val="00ED0A59"/>
    <w:rsid w:val="00ED5F74"/>
    <w:rsid w:val="00EE3B54"/>
    <w:rsid w:val="00F023AB"/>
    <w:rsid w:val="00F0416A"/>
    <w:rsid w:val="00F064D5"/>
    <w:rsid w:val="00F27533"/>
    <w:rsid w:val="00F27C87"/>
    <w:rsid w:val="00F37595"/>
    <w:rsid w:val="00F53CC9"/>
    <w:rsid w:val="00F56F8E"/>
    <w:rsid w:val="00F90B55"/>
    <w:rsid w:val="00F94F09"/>
    <w:rsid w:val="00FA1726"/>
    <w:rsid w:val="00FA433F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</vt:lpstr>
    </vt:vector>
  </TitlesOfParts>
  <Company>IDF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u23920 </cp:lastModifiedBy>
  <cp:revision>2</cp:revision>
  <dcterms:created xsi:type="dcterms:W3CDTF">2017-02-01T06:45:00Z</dcterms:created>
  <dcterms:modified xsi:type="dcterms:W3CDTF">2017-02-01T06:45:00Z</dcterms:modified>
</cp:coreProperties>
</file>