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0C4" w:rsidRDefault="006900C4" w:rsidP="006900C4">
      <w:pPr>
        <w:bidi w:val="0"/>
        <w:rPr>
          <w:rtl/>
        </w:rPr>
      </w:pPr>
      <w:r>
        <w:rPr>
          <w:noProof/>
          <w:rtl/>
        </w:rPr>
        <mc:AlternateContent>
          <mc:Choice Requires="wps">
            <w:drawing>
              <wp:anchor distT="0" distB="0" distL="114300" distR="114300" simplePos="0" relativeHeight="251662336" behindDoc="0" locked="0" layoutInCell="1" allowOverlap="1" wp14:anchorId="011713C4" wp14:editId="6D5DF2C8">
                <wp:simplePos x="0" y="0"/>
                <wp:positionH relativeFrom="column">
                  <wp:posOffset>-834242</wp:posOffset>
                </wp:positionH>
                <wp:positionV relativeFrom="page">
                  <wp:posOffset>1650670</wp:posOffset>
                </wp:positionV>
                <wp:extent cx="6952615" cy="249382"/>
                <wp:effectExtent l="0" t="0" r="635" b="0"/>
                <wp:wrapNone/>
                <wp:docPr id="65" name="Rectangle 65"/>
                <wp:cNvGraphicFramePr/>
                <a:graphic xmlns:a="http://schemas.openxmlformats.org/drawingml/2006/main">
                  <a:graphicData uri="http://schemas.microsoft.com/office/word/2010/wordprocessingShape">
                    <wps:wsp>
                      <wps:cNvSpPr/>
                      <wps:spPr>
                        <a:xfrm>
                          <a:off x="0" y="0"/>
                          <a:ext cx="6952615" cy="249382"/>
                        </a:xfrm>
                        <a:prstGeom prst="rect">
                          <a:avLst/>
                        </a:prstGeom>
                        <a:solidFill>
                          <a:schemeClr val="accent1">
                            <a:lumMod val="75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372497" w:rsidRDefault="009D53C4" w:rsidP="006900C4">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December 19, 2018</w:t>
                            </w:r>
                            <w:r w:rsidR="006900C4" w:rsidRPr="00372497">
                              <w:rPr>
                                <w:rFonts w:ascii="Century Gothic" w:hAnsi="Century Gothic"/>
                                <w:smallCaps/>
                                <w:spacing w:val="40"/>
                                <w:sz w:val="18"/>
                                <w:szCs w:val="20"/>
                                <w14:reflection w14:blurRad="0" w14:stA="100000" w14:stPos="0" w14:endA="0" w14:endPos="0" w14:dist="0" w14:dir="0" w14:fadeDir="0" w14:sx="0" w14:sy="0" w14:kx="0" w14:ky="0" w14:algn="b"/>
                              </w:rPr>
                              <w:t>2018</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713C4"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9D53C4" w:rsidP="006900C4">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December 19, 2018</w:t>
                      </w:r>
                      <w:r w:rsidR="006900C4" w:rsidRPr="00372497">
                        <w:rPr>
                          <w:rFonts w:ascii="Century Gothic" w:hAnsi="Century Gothic"/>
                          <w:smallCaps/>
                          <w:spacing w:val="40"/>
                          <w:sz w:val="18"/>
                          <w:szCs w:val="20"/>
                          <w14:reflection w14:blurRad="0" w14:stA="100000" w14:stPos="0" w14:endA="0" w14:endPos="0" w14:dist="0" w14:dir="0" w14:fadeDir="0" w14:sx="0" w14:sy="0" w14:kx="0" w14:ky="0" w14:algn="b"/>
                        </w:rPr>
                        <w:t>2018</w:t>
                      </w:r>
                    </w:p>
                  </w:txbxContent>
                </v:textbox>
                <w10:wrap anchory="page"/>
              </v:rect>
            </w:pict>
          </mc:Fallback>
        </mc:AlternateContent>
      </w:r>
      <w:r>
        <w:rPr>
          <w:noProof/>
          <w:rtl/>
        </w:rPr>
        <mc:AlternateContent>
          <mc:Choice Requires="wps">
            <w:drawing>
              <wp:anchor distT="0" distB="0" distL="114300" distR="114300" simplePos="0" relativeHeight="251661312" behindDoc="0" locked="0" layoutInCell="1" allowOverlap="1" wp14:anchorId="4837E5C8" wp14:editId="23770A17">
                <wp:simplePos x="0" y="0"/>
                <wp:positionH relativeFrom="column">
                  <wp:posOffset>-834390</wp:posOffset>
                </wp:positionH>
                <wp:positionV relativeFrom="page">
                  <wp:posOffset>1317625</wp:posOffset>
                </wp:positionV>
                <wp:extent cx="6952615" cy="339725"/>
                <wp:effectExtent l="0" t="0" r="635" b="3175"/>
                <wp:wrapNone/>
                <wp:docPr id="64" name="Rectangle 64"/>
                <wp:cNvGraphicFramePr/>
                <a:graphic xmlns:a="http://schemas.openxmlformats.org/drawingml/2006/main">
                  <a:graphicData uri="http://schemas.microsoft.com/office/word/2010/wordprocessingShape">
                    <wps:wsp>
                      <wps:cNvSpPr/>
                      <wps:spPr>
                        <a:xfrm>
                          <a:off x="0" y="0"/>
                          <a:ext cx="6952615" cy="339725"/>
                        </a:xfrm>
                        <a:prstGeom prst="rect">
                          <a:avLst/>
                        </a:prstGeom>
                        <a:solidFill>
                          <a:schemeClr val="accent1">
                            <a:lumMod val="50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E5C8"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mc:Fallback>
        </mc:AlternateContent>
      </w:r>
    </w:p>
    <w:p w:rsidR="00954A08" w:rsidRDefault="00954A08" w:rsidP="00E64E72">
      <w:pPr>
        <w:bidi w:val="0"/>
        <w:spacing w:line="240" w:lineRule="auto"/>
        <w:ind w:right="185"/>
        <w:jc w:val="both"/>
        <w:rPr>
          <w:b/>
          <w:bCs/>
          <w:sz w:val="24"/>
          <w:szCs w:val="24"/>
          <w:u w:val="single"/>
        </w:rPr>
      </w:pPr>
    </w:p>
    <w:p w:rsidR="009D53C4" w:rsidRDefault="00BD49C6" w:rsidP="009D53C4">
      <w:pPr>
        <w:shd w:val="clear" w:color="auto" w:fill="FFFFFF"/>
        <w:bidi w:val="0"/>
        <w:spacing w:before="120" w:after="120" w:line="276" w:lineRule="auto"/>
        <w:jc w:val="both"/>
        <w:rPr>
          <w:rFonts w:eastAsia="Times New Roman" w:cs="Segoe UI"/>
          <w:color w:val="000000"/>
          <w:sz w:val="24"/>
          <w:szCs w:val="24"/>
        </w:rPr>
      </w:pPr>
      <w:r>
        <w:rPr>
          <w:rFonts w:eastAsia="Times New Roman" w:cs="Segoe UI"/>
          <w:color w:val="000000"/>
          <w:sz w:val="24"/>
          <w:szCs w:val="24"/>
        </w:rPr>
        <w:t xml:space="preserve">Dear Mr. </w:t>
      </w:r>
      <w:r w:rsidRPr="00BD49C6">
        <w:rPr>
          <w:rFonts w:eastAsia="Times New Roman" w:cs="Segoe UI"/>
          <w:color w:val="000000"/>
          <w:sz w:val="24"/>
          <w:szCs w:val="24"/>
        </w:rPr>
        <w:t xml:space="preserve">Anatoly </w:t>
      </w:r>
      <w:proofErr w:type="spellStart"/>
      <w:r w:rsidRPr="00BD49C6">
        <w:rPr>
          <w:rFonts w:eastAsia="Times New Roman" w:cs="Segoe UI"/>
          <w:color w:val="000000"/>
          <w:sz w:val="24"/>
          <w:szCs w:val="24"/>
        </w:rPr>
        <w:t>Viktorov</w:t>
      </w:r>
      <w:proofErr w:type="spellEnd"/>
      <w:r w:rsidR="009D53C4">
        <w:rPr>
          <w:rFonts w:eastAsia="Times New Roman" w:cs="Segoe UI"/>
          <w:color w:val="000000"/>
          <w:sz w:val="24"/>
          <w:szCs w:val="24"/>
        </w:rPr>
        <w:t>,</w:t>
      </w:r>
    </w:p>
    <w:p w:rsidR="009D53C4" w:rsidRDefault="009D53C4" w:rsidP="009D53C4">
      <w:pPr>
        <w:shd w:val="clear" w:color="auto" w:fill="FFFFFF"/>
        <w:bidi w:val="0"/>
        <w:spacing w:before="120" w:after="120" w:line="276" w:lineRule="auto"/>
        <w:jc w:val="both"/>
        <w:rPr>
          <w:rFonts w:eastAsia="Times New Roman" w:cs="Segoe UI"/>
          <w:color w:val="000000"/>
          <w:sz w:val="24"/>
          <w:szCs w:val="24"/>
          <w:rtl/>
        </w:rPr>
      </w:pPr>
      <w:r>
        <w:rPr>
          <w:rFonts w:eastAsia="Times New Roman" w:cs="Segoe UI"/>
          <w:color w:val="000000"/>
          <w:sz w:val="24"/>
          <w:szCs w:val="24"/>
        </w:rPr>
        <w:t xml:space="preserve">My name is MAJ </w:t>
      </w:r>
      <w:proofErr w:type="spellStart"/>
      <w:r>
        <w:rPr>
          <w:rFonts w:eastAsia="Times New Roman" w:cs="Segoe UI"/>
          <w:color w:val="000000"/>
          <w:sz w:val="24"/>
          <w:szCs w:val="24"/>
        </w:rPr>
        <w:t>Ido</w:t>
      </w:r>
      <w:proofErr w:type="spellEnd"/>
      <w:r>
        <w:rPr>
          <w:rFonts w:eastAsia="Times New Roman" w:cs="Segoe UI"/>
          <w:color w:val="000000"/>
          <w:sz w:val="24"/>
          <w:szCs w:val="24"/>
        </w:rPr>
        <w:t xml:space="preserve"> </w:t>
      </w:r>
      <w:proofErr w:type="spellStart"/>
      <w:r>
        <w:rPr>
          <w:rFonts w:eastAsia="Times New Roman" w:cs="Segoe UI"/>
          <w:color w:val="000000"/>
          <w:sz w:val="24"/>
          <w:szCs w:val="24"/>
        </w:rPr>
        <w:t>Soceanu</w:t>
      </w:r>
      <w:proofErr w:type="spellEnd"/>
      <w:r>
        <w:rPr>
          <w:rFonts w:eastAsia="Times New Roman" w:cs="Segoe UI"/>
          <w:color w:val="000000"/>
          <w:sz w:val="24"/>
          <w:szCs w:val="24"/>
        </w:rPr>
        <w:t xml:space="preserve"> and I am the Head of the International Fellowship and Cooperation Desk at the Israel National Defense College and IDF colleges</w:t>
      </w:r>
      <w:r>
        <w:rPr>
          <w:rFonts w:eastAsia="Times New Roman" w:cs="Times New Roman"/>
          <w:color w:val="000000"/>
          <w:sz w:val="24"/>
          <w:szCs w:val="24"/>
          <w:rtl/>
        </w:rPr>
        <w:t>.</w:t>
      </w:r>
    </w:p>
    <w:p w:rsidR="009D53C4" w:rsidRDefault="009D53C4" w:rsidP="009D53C4">
      <w:pPr>
        <w:shd w:val="clear" w:color="auto" w:fill="FFFFFF"/>
        <w:bidi w:val="0"/>
        <w:spacing w:before="120" w:after="120" w:line="276" w:lineRule="auto"/>
        <w:jc w:val="both"/>
        <w:rPr>
          <w:rFonts w:eastAsia="Times New Roman" w:cs="Segoe UI"/>
          <w:color w:val="000000"/>
          <w:sz w:val="24"/>
          <w:szCs w:val="24"/>
        </w:rPr>
      </w:pPr>
      <w:r>
        <w:rPr>
          <w:rFonts w:eastAsia="Times New Roman" w:cs="Segoe UI"/>
          <w:color w:val="000000"/>
          <w:sz w:val="24"/>
          <w:szCs w:val="24"/>
        </w:rPr>
        <w:t>The National Defense College serves as the top training program for senior officials in the State of Israel. The course participants are comprised of high ranking officials from the public and defense sector of Israel, including senior military officials from the IDF as well as international officers (from the United States, Germany, India etc.) The course, which is one year long, focuses on national defense and strategic studies</w:t>
      </w:r>
      <w:r>
        <w:rPr>
          <w:rFonts w:eastAsia="Times New Roman" w:cs="Times New Roman"/>
          <w:color w:val="000000"/>
          <w:sz w:val="24"/>
          <w:szCs w:val="24"/>
        </w:rPr>
        <w:t>.</w:t>
      </w:r>
    </w:p>
    <w:p w:rsidR="009D53C4" w:rsidRDefault="009D53C4" w:rsidP="009D53C4">
      <w:pPr>
        <w:shd w:val="clear" w:color="auto" w:fill="FFFFFF"/>
        <w:bidi w:val="0"/>
        <w:spacing w:before="120" w:after="120" w:line="276" w:lineRule="auto"/>
        <w:jc w:val="both"/>
        <w:rPr>
          <w:rFonts w:eastAsia="Times New Roman" w:cs="Segoe UI"/>
          <w:color w:val="000000"/>
          <w:sz w:val="24"/>
          <w:szCs w:val="24"/>
        </w:rPr>
      </w:pPr>
      <w:r>
        <w:rPr>
          <w:rFonts w:eastAsia="Times New Roman" w:cs="Segoe UI"/>
          <w:color w:val="000000"/>
          <w:sz w:val="24"/>
          <w:szCs w:val="24"/>
        </w:rPr>
        <w:t>As part of the course, the INDC participants will be traveling to Russia this year in order to learn more about the Russian institutions and organizations that deal with aspects of national defense.</w:t>
      </w:r>
    </w:p>
    <w:p w:rsidR="009D53C4" w:rsidRDefault="009D53C4" w:rsidP="009D53C4">
      <w:pPr>
        <w:shd w:val="clear" w:color="auto" w:fill="FFFFFF"/>
        <w:bidi w:val="0"/>
        <w:spacing w:before="120" w:after="120" w:line="276" w:lineRule="auto"/>
        <w:jc w:val="both"/>
        <w:rPr>
          <w:rFonts w:eastAsia="Times New Roman" w:cs="Segoe UI"/>
          <w:color w:val="000000"/>
          <w:sz w:val="24"/>
          <w:szCs w:val="24"/>
          <w:rtl/>
        </w:rPr>
      </w:pPr>
      <w:r>
        <w:rPr>
          <w:rFonts w:eastAsia="Times New Roman" w:cs="Segoe UI"/>
          <w:color w:val="000000"/>
          <w:sz w:val="24"/>
          <w:szCs w:val="24"/>
        </w:rPr>
        <w:t xml:space="preserve">It would be our upmost honor to host you, the most senior representative of your country in Israel, to give a lecture to the INDC participants. The topic being </w:t>
      </w:r>
      <w:r>
        <w:rPr>
          <w:rFonts w:eastAsia="Times New Roman" w:cs="Segoe UI"/>
          <w:b/>
          <w:bCs/>
          <w:color w:val="000000"/>
          <w:sz w:val="24"/>
          <w:szCs w:val="24"/>
        </w:rPr>
        <w:t>"The Middle East from Russia's Perspective."</w:t>
      </w:r>
      <w:r>
        <w:rPr>
          <w:rFonts w:eastAsia="Times New Roman" w:cs="Times New Roman"/>
          <w:color w:val="000000"/>
          <w:sz w:val="24"/>
          <w:szCs w:val="24"/>
          <w:rtl/>
        </w:rPr>
        <w:t> </w:t>
      </w:r>
    </w:p>
    <w:p w:rsidR="009D53C4" w:rsidRDefault="009D53C4" w:rsidP="009D53C4">
      <w:pPr>
        <w:shd w:val="clear" w:color="auto" w:fill="FFFFFF"/>
        <w:bidi w:val="0"/>
        <w:spacing w:before="120" w:after="120" w:line="276" w:lineRule="auto"/>
        <w:jc w:val="both"/>
        <w:rPr>
          <w:rFonts w:eastAsia="Times New Roman" w:cs="Segoe UI"/>
          <w:color w:val="000000"/>
          <w:sz w:val="24"/>
          <w:szCs w:val="24"/>
          <w:rtl/>
        </w:rPr>
      </w:pPr>
      <w:r>
        <w:rPr>
          <w:rFonts w:eastAsia="Times New Roman" w:cs="Segoe UI"/>
          <w:color w:val="000000"/>
          <w:sz w:val="24"/>
          <w:szCs w:val="24"/>
        </w:rPr>
        <w:t xml:space="preserve">If possible, we would like to have you come on Monday, February 11, 2019 between 13:00-14:15 to give the lecture. </w:t>
      </w:r>
    </w:p>
    <w:p w:rsidR="009D53C4" w:rsidRDefault="009D53C4" w:rsidP="009D53C4">
      <w:pPr>
        <w:shd w:val="clear" w:color="auto" w:fill="FFFFFF"/>
        <w:bidi w:val="0"/>
        <w:spacing w:before="120" w:after="120" w:line="276" w:lineRule="auto"/>
        <w:jc w:val="both"/>
        <w:rPr>
          <w:rFonts w:eastAsia="Times New Roman"/>
          <w:color w:val="000000"/>
          <w:sz w:val="24"/>
          <w:szCs w:val="24"/>
        </w:rPr>
      </w:pPr>
      <w:r>
        <w:rPr>
          <w:rFonts w:eastAsia="Times New Roman" w:cs="Segoe UI"/>
          <w:color w:val="000000"/>
          <w:sz w:val="24"/>
          <w:szCs w:val="24"/>
        </w:rPr>
        <w:t>Please let me know if there is anything I could do to help or any questions that you might have</w:t>
      </w:r>
      <w:r>
        <w:rPr>
          <w:rFonts w:eastAsia="Times New Roman" w:cs="Times New Roman"/>
          <w:color w:val="000000"/>
          <w:sz w:val="24"/>
          <w:szCs w:val="24"/>
        </w:rPr>
        <w:t>.</w:t>
      </w:r>
      <w:r>
        <w:rPr>
          <w:rFonts w:eastAsia="Times New Roman"/>
          <w:color w:val="000000"/>
          <w:sz w:val="24"/>
          <w:szCs w:val="24"/>
        </w:rPr>
        <w:t xml:space="preserve"> </w:t>
      </w:r>
    </w:p>
    <w:p w:rsidR="009D53C4" w:rsidRDefault="009D53C4" w:rsidP="009D53C4">
      <w:pPr>
        <w:shd w:val="clear" w:color="auto" w:fill="FFFFFF"/>
        <w:bidi w:val="0"/>
        <w:spacing w:before="120" w:after="120" w:line="276" w:lineRule="auto"/>
        <w:jc w:val="both"/>
        <w:rPr>
          <w:rFonts w:eastAsia="Times New Roman" w:cs="Segoe UI"/>
          <w:color w:val="000000"/>
          <w:sz w:val="24"/>
          <w:szCs w:val="24"/>
          <w:rtl/>
        </w:rPr>
      </w:pPr>
    </w:p>
    <w:p w:rsidR="009D53C4" w:rsidRDefault="009D53C4" w:rsidP="009D53C4">
      <w:pPr>
        <w:bidi w:val="0"/>
        <w:spacing w:line="276" w:lineRule="auto"/>
        <w:jc w:val="both"/>
        <w:rPr>
          <w:rFonts w:eastAsia="Times New Roman" w:cs="Segoe UI"/>
          <w:color w:val="000000"/>
          <w:sz w:val="24"/>
          <w:szCs w:val="24"/>
        </w:rPr>
      </w:pPr>
      <w:r>
        <w:rPr>
          <w:rFonts w:eastAsia="Times New Roman" w:cs="Segoe UI"/>
          <w:color w:val="000000"/>
          <w:sz w:val="24"/>
          <w:szCs w:val="24"/>
        </w:rPr>
        <w:t>V/R</w:t>
      </w:r>
    </w:p>
    <w:p w:rsidR="000174EE" w:rsidRPr="00954A08" w:rsidRDefault="00D4356E" w:rsidP="00BD49C6">
      <w:pPr>
        <w:bidi w:val="0"/>
        <w:spacing w:line="360" w:lineRule="auto"/>
        <w:ind w:left="4253" w:right="43"/>
        <w:jc w:val="both"/>
        <w:rPr>
          <w:rFonts w:asciiTheme="majorBidi" w:hAnsiTheme="majorBidi" w:cstheme="majorBidi"/>
        </w:rPr>
      </w:pPr>
      <w:r w:rsidRPr="009D53C4">
        <w:rPr>
          <w:rFonts w:asciiTheme="majorBidi" w:hAnsiTheme="majorBidi" w:cstheme="majorBidi"/>
          <w:noProof/>
        </w:rPr>
        <mc:AlternateContent>
          <mc:Choice Requires="wps">
            <w:drawing>
              <wp:anchor distT="45720" distB="45720" distL="114300" distR="114300" simplePos="0" relativeHeight="251668480" behindDoc="0" locked="0" layoutInCell="1" allowOverlap="1">
                <wp:simplePos x="0" y="0"/>
                <wp:positionH relativeFrom="column">
                  <wp:posOffset>2714625</wp:posOffset>
                </wp:positionH>
                <wp:positionV relativeFrom="paragraph">
                  <wp:posOffset>466090</wp:posOffset>
                </wp:positionV>
                <wp:extent cx="2908935" cy="1404620"/>
                <wp:effectExtent l="0" t="0" r="571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1404620"/>
                        </a:xfrm>
                        <a:prstGeom prst="rect">
                          <a:avLst/>
                        </a:prstGeom>
                        <a:solidFill>
                          <a:srgbClr val="FFFFFF"/>
                        </a:solidFill>
                        <a:ln w="9525">
                          <a:noFill/>
                          <a:miter lim="800000"/>
                          <a:headEnd/>
                          <a:tailEnd/>
                        </a:ln>
                      </wps:spPr>
                      <wps:txbx>
                        <w:txbxContent>
                          <w:p w:rsidR="009D53C4" w:rsidRPr="009D53C4" w:rsidRDefault="009D53C4" w:rsidP="00D4356E">
                            <w:pPr>
                              <w:tabs>
                                <w:tab w:val="left" w:pos="0"/>
                                <w:tab w:val="left" w:pos="1843"/>
                                <w:tab w:val="left" w:pos="3402"/>
                              </w:tabs>
                              <w:bidi w:val="0"/>
                              <w:spacing w:after="0"/>
                              <w:ind w:hanging="142"/>
                              <w:jc w:val="center"/>
                              <w:rPr>
                                <w:b/>
                                <w:bCs/>
                                <w:sz w:val="24"/>
                                <w:szCs w:val="24"/>
                              </w:rPr>
                            </w:pPr>
                            <w:r w:rsidRPr="009D53C4">
                              <w:rPr>
                                <w:b/>
                                <w:bCs/>
                                <w:sz w:val="24"/>
                                <w:szCs w:val="24"/>
                              </w:rPr>
                              <w:t>Ambassador</w:t>
                            </w:r>
                            <w:r w:rsidRPr="009D53C4">
                              <w:rPr>
                                <w:b/>
                                <w:bCs/>
                                <w:sz w:val="24"/>
                                <w:szCs w:val="24"/>
                              </w:rPr>
                              <w:tab/>
                              <w:t>Raphael</w:t>
                            </w:r>
                            <w:r w:rsidRPr="009D53C4">
                              <w:rPr>
                                <w:b/>
                                <w:bCs/>
                                <w:sz w:val="24"/>
                                <w:szCs w:val="24"/>
                              </w:rPr>
                              <w:tab/>
                              <w:t>Schutz</w:t>
                            </w:r>
                          </w:p>
                          <w:p w:rsidR="009D53C4" w:rsidRPr="009D53C4" w:rsidRDefault="009D53C4" w:rsidP="00D4356E">
                            <w:pPr>
                              <w:tabs>
                                <w:tab w:val="left" w:pos="0"/>
                                <w:tab w:val="left" w:pos="3119"/>
                              </w:tabs>
                              <w:bidi w:val="0"/>
                              <w:spacing w:after="0"/>
                              <w:ind w:hanging="142"/>
                              <w:jc w:val="center"/>
                              <w:rPr>
                                <w:sz w:val="24"/>
                                <w:szCs w:val="24"/>
                              </w:rPr>
                            </w:pPr>
                            <w:r w:rsidRPr="009D53C4">
                              <w:rPr>
                                <w:sz w:val="24"/>
                                <w:szCs w:val="24"/>
                              </w:rPr>
                              <w:t>INDC</w:t>
                            </w:r>
                            <w:r w:rsidRPr="009D53C4">
                              <w:rPr>
                                <w:sz w:val="24"/>
                                <w:szCs w:val="24"/>
                              </w:rPr>
                              <w:tab/>
                              <w:t>Instructor</w:t>
                            </w:r>
                          </w:p>
                          <w:p w:rsidR="00D4356E" w:rsidRPr="009D53C4" w:rsidRDefault="00D4356E" w:rsidP="00B5664A">
                            <w:pPr>
                              <w:tabs>
                                <w:tab w:val="left" w:pos="0"/>
                                <w:tab w:val="left" w:pos="1276"/>
                                <w:tab w:val="left" w:pos="1985"/>
                                <w:tab w:val="left" w:pos="2552"/>
                                <w:tab w:val="left" w:pos="3402"/>
                                <w:tab w:val="left" w:pos="4253"/>
                              </w:tabs>
                              <w:bidi w:val="0"/>
                              <w:spacing w:after="0"/>
                              <w:rPr>
                                <w:sz w:val="24"/>
                                <w:szCs w:val="24"/>
                              </w:rPr>
                            </w:pPr>
                            <w:r>
                              <w:rPr>
                                <w:sz w:val="24"/>
                                <w:szCs w:val="24"/>
                              </w:rPr>
                              <w:t>INDC</w:t>
                            </w:r>
                            <w:r>
                              <w:rPr>
                                <w:sz w:val="24"/>
                                <w:szCs w:val="24"/>
                              </w:rPr>
                              <w:tab/>
                              <w:t>&amp;</w:t>
                            </w:r>
                            <w:r>
                              <w:rPr>
                                <w:sz w:val="24"/>
                                <w:szCs w:val="24"/>
                              </w:rPr>
                              <w:tab/>
                              <w:t xml:space="preserve"> the</w:t>
                            </w:r>
                            <w:r>
                              <w:rPr>
                                <w:sz w:val="24"/>
                                <w:szCs w:val="24"/>
                              </w:rPr>
                              <w:tab/>
                              <w:t>Military</w:t>
                            </w:r>
                            <w:r w:rsidR="00587071">
                              <w:rPr>
                                <w:sz w:val="24"/>
                                <w:szCs w:val="24"/>
                              </w:rPr>
                              <w:tab/>
                            </w:r>
                            <w:bookmarkStart w:id="0" w:name="_GoBack"/>
                            <w:bookmarkEnd w:id="0"/>
                            <w:r>
                              <w:rPr>
                                <w:sz w:val="24"/>
                                <w:szCs w:val="24"/>
                              </w:rPr>
                              <w:t>Colleges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13.75pt;margin-top:36.7pt;width:229.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" stroked="f">
                <v:textbox style="mso-fit-shape-to-text:t">
                  <w:txbxContent>
                    <w:p w:rsidR="009D53C4" w:rsidRPr="009D53C4" w:rsidRDefault="009D53C4" w:rsidP="00D4356E">
                      <w:pPr>
                        <w:tabs>
                          <w:tab w:val="left" w:pos="0"/>
                          <w:tab w:val="left" w:pos="1843"/>
                          <w:tab w:val="left" w:pos="3402"/>
                        </w:tabs>
                        <w:bidi w:val="0"/>
                        <w:spacing w:after="0"/>
                        <w:ind w:hanging="142"/>
                        <w:jc w:val="center"/>
                        <w:rPr>
                          <w:b/>
                          <w:bCs/>
                          <w:sz w:val="24"/>
                          <w:szCs w:val="24"/>
                        </w:rPr>
                      </w:pPr>
                      <w:r w:rsidRPr="009D53C4">
                        <w:rPr>
                          <w:b/>
                          <w:bCs/>
                          <w:sz w:val="24"/>
                          <w:szCs w:val="24"/>
                        </w:rPr>
                        <w:t>Ambassador</w:t>
                      </w:r>
                      <w:r w:rsidRPr="009D53C4">
                        <w:rPr>
                          <w:b/>
                          <w:bCs/>
                          <w:sz w:val="24"/>
                          <w:szCs w:val="24"/>
                        </w:rPr>
                        <w:tab/>
                        <w:t>Raphael</w:t>
                      </w:r>
                      <w:r w:rsidRPr="009D53C4">
                        <w:rPr>
                          <w:b/>
                          <w:bCs/>
                          <w:sz w:val="24"/>
                          <w:szCs w:val="24"/>
                        </w:rPr>
                        <w:tab/>
                        <w:t>Schutz</w:t>
                      </w:r>
                    </w:p>
                    <w:p w:rsidR="009D53C4" w:rsidRPr="009D53C4" w:rsidRDefault="009D53C4" w:rsidP="00D4356E">
                      <w:pPr>
                        <w:tabs>
                          <w:tab w:val="left" w:pos="0"/>
                          <w:tab w:val="left" w:pos="3119"/>
                        </w:tabs>
                        <w:bidi w:val="0"/>
                        <w:spacing w:after="0"/>
                        <w:ind w:hanging="142"/>
                        <w:jc w:val="center"/>
                        <w:rPr>
                          <w:sz w:val="24"/>
                          <w:szCs w:val="24"/>
                        </w:rPr>
                      </w:pPr>
                      <w:r w:rsidRPr="009D53C4">
                        <w:rPr>
                          <w:sz w:val="24"/>
                          <w:szCs w:val="24"/>
                        </w:rPr>
                        <w:t>INDC</w:t>
                      </w:r>
                      <w:r w:rsidRPr="009D53C4">
                        <w:rPr>
                          <w:sz w:val="24"/>
                          <w:szCs w:val="24"/>
                        </w:rPr>
                        <w:tab/>
                        <w:t>Instructor</w:t>
                      </w:r>
                    </w:p>
                    <w:p w:rsidR="00D4356E" w:rsidRPr="009D53C4" w:rsidRDefault="00D4356E" w:rsidP="00B5664A">
                      <w:pPr>
                        <w:tabs>
                          <w:tab w:val="left" w:pos="0"/>
                          <w:tab w:val="left" w:pos="1276"/>
                          <w:tab w:val="left" w:pos="1985"/>
                          <w:tab w:val="left" w:pos="2552"/>
                          <w:tab w:val="left" w:pos="3402"/>
                          <w:tab w:val="left" w:pos="4253"/>
                        </w:tabs>
                        <w:bidi w:val="0"/>
                        <w:spacing w:after="0"/>
                        <w:rPr>
                          <w:sz w:val="24"/>
                          <w:szCs w:val="24"/>
                        </w:rPr>
                      </w:pPr>
                      <w:r>
                        <w:rPr>
                          <w:sz w:val="24"/>
                          <w:szCs w:val="24"/>
                        </w:rPr>
                        <w:t>INDC</w:t>
                      </w:r>
                      <w:r>
                        <w:rPr>
                          <w:sz w:val="24"/>
                          <w:szCs w:val="24"/>
                        </w:rPr>
                        <w:tab/>
                        <w:t>&amp;</w:t>
                      </w:r>
                      <w:r>
                        <w:rPr>
                          <w:sz w:val="24"/>
                          <w:szCs w:val="24"/>
                        </w:rPr>
                        <w:tab/>
                        <w:t xml:space="preserve"> the</w:t>
                      </w:r>
                      <w:r>
                        <w:rPr>
                          <w:sz w:val="24"/>
                          <w:szCs w:val="24"/>
                        </w:rPr>
                        <w:tab/>
                        <w:t>Military</w:t>
                      </w:r>
                      <w:r w:rsidR="00587071">
                        <w:rPr>
                          <w:sz w:val="24"/>
                          <w:szCs w:val="24"/>
                        </w:rPr>
                        <w:tab/>
                      </w:r>
                      <w:bookmarkStart w:id="1" w:name="_GoBack"/>
                      <w:bookmarkEnd w:id="1"/>
                      <w:r>
                        <w:rPr>
                          <w:sz w:val="24"/>
                          <w:szCs w:val="24"/>
                        </w:rPr>
                        <w:t>Colleges</w:t>
                      </w:r>
                    </w:p>
                  </w:txbxContent>
                </v:textbox>
                <w10:wrap type="square"/>
              </v:shape>
            </w:pict>
          </mc:Fallback>
        </mc:AlternateContent>
      </w:r>
      <w:r w:rsidR="00C3233D">
        <w:rPr>
          <w:noProof/>
        </w:rPr>
        <mc:AlternateContent>
          <mc:Choice Requires="wps">
            <w:drawing>
              <wp:anchor distT="0" distB="0" distL="114300" distR="114300" simplePos="0" relativeHeight="251670528" behindDoc="0" locked="0" layoutInCell="1" allowOverlap="1" wp14:anchorId="6524ADC8" wp14:editId="4B2BCA97">
                <wp:simplePos x="0" y="0"/>
                <wp:positionH relativeFrom="column">
                  <wp:posOffset>-381000</wp:posOffset>
                </wp:positionH>
                <wp:positionV relativeFrom="paragraph">
                  <wp:posOffset>466091</wp:posOffset>
                </wp:positionV>
                <wp:extent cx="2842895" cy="1066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42895" cy="1066800"/>
                        </a:xfrm>
                        <a:prstGeom prst="rect">
                          <a:avLst/>
                        </a:prstGeom>
                        <a:noFill/>
                        <a:ln w="6350">
                          <a:noFill/>
                        </a:ln>
                        <a:effectLst/>
                      </wps:spPr>
                      <wps:txbx>
                        <w:txbxContent>
                          <w:p w:rsidR="0039111F" w:rsidRPr="009D53C4" w:rsidRDefault="0039111F" w:rsidP="0039111F">
                            <w:pPr>
                              <w:tabs>
                                <w:tab w:val="left" w:pos="142"/>
                                <w:tab w:val="left" w:pos="1843"/>
                                <w:tab w:val="left" w:pos="3261"/>
                                <w:tab w:val="left" w:pos="3402"/>
                              </w:tabs>
                              <w:bidi w:val="0"/>
                              <w:spacing w:after="0"/>
                              <w:jc w:val="center"/>
                              <w:rPr>
                                <w:b/>
                                <w:bCs/>
                                <w:sz w:val="24"/>
                                <w:szCs w:val="24"/>
                              </w:rPr>
                            </w:pPr>
                            <w:r>
                              <w:rPr>
                                <w:b/>
                                <w:bCs/>
                                <w:sz w:val="24"/>
                                <w:szCs w:val="24"/>
                              </w:rPr>
                              <w:t>MAJ</w:t>
                            </w:r>
                            <w:r w:rsidRPr="009D53C4">
                              <w:rPr>
                                <w:b/>
                                <w:bCs/>
                                <w:sz w:val="24"/>
                                <w:szCs w:val="24"/>
                              </w:rPr>
                              <w:tab/>
                            </w:r>
                            <w:proofErr w:type="spellStart"/>
                            <w:r>
                              <w:rPr>
                                <w:b/>
                                <w:bCs/>
                                <w:sz w:val="24"/>
                                <w:szCs w:val="24"/>
                              </w:rPr>
                              <w:t>Ido</w:t>
                            </w:r>
                            <w:proofErr w:type="spellEnd"/>
                            <w:r w:rsidRPr="009D53C4">
                              <w:rPr>
                                <w:b/>
                                <w:bCs/>
                                <w:sz w:val="24"/>
                                <w:szCs w:val="24"/>
                              </w:rPr>
                              <w:tab/>
                            </w:r>
                            <w:proofErr w:type="spellStart"/>
                            <w:r>
                              <w:rPr>
                                <w:b/>
                                <w:bCs/>
                                <w:sz w:val="24"/>
                                <w:szCs w:val="24"/>
                              </w:rPr>
                              <w:t>Soceanu</w:t>
                            </w:r>
                            <w:proofErr w:type="spellEnd"/>
                          </w:p>
                          <w:p w:rsidR="0039111F" w:rsidRDefault="0039111F" w:rsidP="0039111F">
                            <w:pPr>
                              <w:tabs>
                                <w:tab w:val="left" w:pos="0"/>
                                <w:tab w:val="left" w:pos="142"/>
                                <w:tab w:val="left" w:pos="426"/>
                                <w:tab w:val="left" w:pos="851"/>
                                <w:tab w:val="left" w:pos="1276"/>
                                <w:tab w:val="left" w:pos="1701"/>
                                <w:tab w:val="left" w:pos="3119"/>
                              </w:tabs>
                              <w:bidi w:val="0"/>
                              <w:spacing w:after="0"/>
                              <w:jc w:val="center"/>
                              <w:rPr>
                                <w:sz w:val="24"/>
                                <w:szCs w:val="24"/>
                              </w:rPr>
                            </w:pPr>
                            <w:r>
                              <w:rPr>
                                <w:sz w:val="24"/>
                                <w:szCs w:val="24"/>
                              </w:rPr>
                              <w:t>Head</w:t>
                            </w:r>
                            <w:r>
                              <w:rPr>
                                <w:sz w:val="24"/>
                                <w:szCs w:val="24"/>
                              </w:rPr>
                              <w:tab/>
                              <w:t>of</w:t>
                            </w:r>
                            <w:r>
                              <w:rPr>
                                <w:sz w:val="24"/>
                                <w:szCs w:val="24"/>
                              </w:rPr>
                              <w:tab/>
                              <w:t>the</w:t>
                            </w:r>
                            <w:r>
                              <w:rPr>
                                <w:sz w:val="24"/>
                                <w:szCs w:val="24"/>
                              </w:rPr>
                              <w:tab/>
                              <w:t>International</w:t>
                            </w:r>
                            <w:r>
                              <w:rPr>
                                <w:sz w:val="24"/>
                                <w:szCs w:val="24"/>
                              </w:rPr>
                              <w:tab/>
                              <w:t>Fellowship</w:t>
                            </w:r>
                          </w:p>
                          <w:p w:rsidR="0039111F" w:rsidRPr="009D53C4" w:rsidRDefault="0039111F" w:rsidP="0039111F">
                            <w:pPr>
                              <w:tabs>
                                <w:tab w:val="left" w:pos="1418"/>
                                <w:tab w:val="left" w:pos="3686"/>
                                <w:tab w:val="left" w:pos="3828"/>
                              </w:tabs>
                              <w:bidi w:val="0"/>
                              <w:spacing w:after="0"/>
                              <w:jc w:val="center"/>
                              <w:rPr>
                                <w:sz w:val="24"/>
                                <w:szCs w:val="24"/>
                              </w:rPr>
                            </w:pPr>
                            <w:r>
                              <w:rPr>
                                <w:sz w:val="24"/>
                                <w:szCs w:val="24"/>
                              </w:rPr>
                              <w:t>And</w:t>
                            </w:r>
                            <w:r>
                              <w:rPr>
                                <w:sz w:val="24"/>
                                <w:szCs w:val="24"/>
                              </w:rPr>
                              <w:tab/>
                              <w:t>Cooperation</w:t>
                            </w:r>
                            <w:r>
                              <w:rPr>
                                <w:sz w:val="24"/>
                                <w:szCs w:val="24"/>
                              </w:rPr>
                              <w:tab/>
                              <w:t>Desk</w:t>
                            </w:r>
                          </w:p>
                          <w:p w:rsidR="0039111F" w:rsidRPr="009D53C4" w:rsidRDefault="00D4356E" w:rsidP="00587071">
                            <w:pPr>
                              <w:tabs>
                                <w:tab w:val="left" w:pos="0"/>
                                <w:tab w:val="left" w:pos="1276"/>
                                <w:tab w:val="left" w:pos="1985"/>
                                <w:tab w:val="left" w:pos="2552"/>
                                <w:tab w:val="left" w:pos="3402"/>
                                <w:tab w:val="left" w:pos="4253"/>
                              </w:tabs>
                              <w:bidi w:val="0"/>
                              <w:spacing w:after="0"/>
                              <w:ind w:right="-83"/>
                              <w:rPr>
                                <w:sz w:val="24"/>
                                <w:szCs w:val="24"/>
                              </w:rPr>
                            </w:pPr>
                            <w:r>
                              <w:rPr>
                                <w:sz w:val="24"/>
                                <w:szCs w:val="24"/>
                              </w:rPr>
                              <w:t>INDC</w:t>
                            </w:r>
                            <w:r>
                              <w:rPr>
                                <w:sz w:val="24"/>
                                <w:szCs w:val="24"/>
                              </w:rPr>
                              <w:tab/>
                              <w:t>&amp;</w:t>
                            </w:r>
                            <w:r>
                              <w:rPr>
                                <w:sz w:val="24"/>
                                <w:szCs w:val="24"/>
                              </w:rPr>
                              <w:tab/>
                              <w:t xml:space="preserve"> the</w:t>
                            </w:r>
                            <w:r>
                              <w:rPr>
                                <w:sz w:val="24"/>
                                <w:szCs w:val="24"/>
                              </w:rPr>
                              <w:tab/>
                              <w:t>Military</w:t>
                            </w:r>
                            <w:r w:rsidR="00587071">
                              <w:rPr>
                                <w:sz w:val="24"/>
                                <w:szCs w:val="24"/>
                              </w:rPr>
                              <w:tab/>
                            </w:r>
                            <w:r>
                              <w:rPr>
                                <w:sz w:val="24"/>
                                <w:szCs w:val="24"/>
                              </w:rPr>
                              <w:t>Colleges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4ADC8" id="Text Box 1" o:spid="_x0000_s1029" type="#_x0000_t202" style="position:absolute;left:0;text-align:left;margin-left:-30pt;margin-top:36.7pt;width:223.85pt;height:8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" filled="f" stroked="f" strokeweight=".5pt">
                <v:textbox>
                  <w:txbxContent>
                    <w:p w:rsidR="0039111F" w:rsidRPr="009D53C4" w:rsidRDefault="0039111F" w:rsidP="0039111F">
                      <w:pPr>
                        <w:tabs>
                          <w:tab w:val="left" w:pos="142"/>
                          <w:tab w:val="left" w:pos="1843"/>
                          <w:tab w:val="left" w:pos="3261"/>
                          <w:tab w:val="left" w:pos="3402"/>
                        </w:tabs>
                        <w:bidi w:val="0"/>
                        <w:spacing w:after="0"/>
                        <w:jc w:val="center"/>
                        <w:rPr>
                          <w:b/>
                          <w:bCs/>
                          <w:sz w:val="24"/>
                          <w:szCs w:val="24"/>
                        </w:rPr>
                      </w:pPr>
                      <w:r>
                        <w:rPr>
                          <w:b/>
                          <w:bCs/>
                          <w:sz w:val="24"/>
                          <w:szCs w:val="24"/>
                        </w:rPr>
                        <w:t>MAJ</w:t>
                      </w:r>
                      <w:r w:rsidRPr="009D53C4">
                        <w:rPr>
                          <w:b/>
                          <w:bCs/>
                          <w:sz w:val="24"/>
                          <w:szCs w:val="24"/>
                        </w:rPr>
                        <w:tab/>
                      </w:r>
                      <w:proofErr w:type="spellStart"/>
                      <w:r>
                        <w:rPr>
                          <w:b/>
                          <w:bCs/>
                          <w:sz w:val="24"/>
                          <w:szCs w:val="24"/>
                        </w:rPr>
                        <w:t>Ido</w:t>
                      </w:r>
                      <w:proofErr w:type="spellEnd"/>
                      <w:r w:rsidRPr="009D53C4">
                        <w:rPr>
                          <w:b/>
                          <w:bCs/>
                          <w:sz w:val="24"/>
                          <w:szCs w:val="24"/>
                        </w:rPr>
                        <w:tab/>
                      </w:r>
                      <w:proofErr w:type="spellStart"/>
                      <w:r>
                        <w:rPr>
                          <w:b/>
                          <w:bCs/>
                          <w:sz w:val="24"/>
                          <w:szCs w:val="24"/>
                        </w:rPr>
                        <w:t>Soceanu</w:t>
                      </w:r>
                      <w:proofErr w:type="spellEnd"/>
                    </w:p>
                    <w:p w:rsidR="0039111F" w:rsidRDefault="0039111F" w:rsidP="0039111F">
                      <w:pPr>
                        <w:tabs>
                          <w:tab w:val="left" w:pos="0"/>
                          <w:tab w:val="left" w:pos="142"/>
                          <w:tab w:val="left" w:pos="426"/>
                          <w:tab w:val="left" w:pos="851"/>
                          <w:tab w:val="left" w:pos="1276"/>
                          <w:tab w:val="left" w:pos="1701"/>
                          <w:tab w:val="left" w:pos="3119"/>
                        </w:tabs>
                        <w:bidi w:val="0"/>
                        <w:spacing w:after="0"/>
                        <w:jc w:val="center"/>
                        <w:rPr>
                          <w:sz w:val="24"/>
                          <w:szCs w:val="24"/>
                        </w:rPr>
                      </w:pPr>
                      <w:r>
                        <w:rPr>
                          <w:sz w:val="24"/>
                          <w:szCs w:val="24"/>
                        </w:rPr>
                        <w:t>Head</w:t>
                      </w:r>
                      <w:r>
                        <w:rPr>
                          <w:sz w:val="24"/>
                          <w:szCs w:val="24"/>
                        </w:rPr>
                        <w:tab/>
                        <w:t>of</w:t>
                      </w:r>
                      <w:r>
                        <w:rPr>
                          <w:sz w:val="24"/>
                          <w:szCs w:val="24"/>
                        </w:rPr>
                        <w:tab/>
                        <w:t>the</w:t>
                      </w:r>
                      <w:r>
                        <w:rPr>
                          <w:sz w:val="24"/>
                          <w:szCs w:val="24"/>
                        </w:rPr>
                        <w:tab/>
                        <w:t>International</w:t>
                      </w:r>
                      <w:r>
                        <w:rPr>
                          <w:sz w:val="24"/>
                          <w:szCs w:val="24"/>
                        </w:rPr>
                        <w:tab/>
                        <w:t>Fellowship</w:t>
                      </w:r>
                    </w:p>
                    <w:p w:rsidR="0039111F" w:rsidRPr="009D53C4" w:rsidRDefault="0039111F" w:rsidP="0039111F">
                      <w:pPr>
                        <w:tabs>
                          <w:tab w:val="left" w:pos="1418"/>
                          <w:tab w:val="left" w:pos="3686"/>
                          <w:tab w:val="left" w:pos="3828"/>
                        </w:tabs>
                        <w:bidi w:val="0"/>
                        <w:spacing w:after="0"/>
                        <w:jc w:val="center"/>
                        <w:rPr>
                          <w:sz w:val="24"/>
                          <w:szCs w:val="24"/>
                        </w:rPr>
                      </w:pPr>
                      <w:r>
                        <w:rPr>
                          <w:sz w:val="24"/>
                          <w:szCs w:val="24"/>
                        </w:rPr>
                        <w:t>And</w:t>
                      </w:r>
                      <w:r>
                        <w:rPr>
                          <w:sz w:val="24"/>
                          <w:szCs w:val="24"/>
                        </w:rPr>
                        <w:tab/>
                        <w:t>Cooperation</w:t>
                      </w:r>
                      <w:r>
                        <w:rPr>
                          <w:sz w:val="24"/>
                          <w:szCs w:val="24"/>
                        </w:rPr>
                        <w:tab/>
                        <w:t>Desk</w:t>
                      </w:r>
                    </w:p>
                    <w:p w:rsidR="0039111F" w:rsidRPr="009D53C4" w:rsidRDefault="00D4356E" w:rsidP="00587071">
                      <w:pPr>
                        <w:tabs>
                          <w:tab w:val="left" w:pos="0"/>
                          <w:tab w:val="left" w:pos="1276"/>
                          <w:tab w:val="left" w:pos="1985"/>
                          <w:tab w:val="left" w:pos="2552"/>
                          <w:tab w:val="left" w:pos="3402"/>
                          <w:tab w:val="left" w:pos="4253"/>
                        </w:tabs>
                        <w:bidi w:val="0"/>
                        <w:spacing w:after="0"/>
                        <w:ind w:right="-83"/>
                        <w:rPr>
                          <w:sz w:val="24"/>
                          <w:szCs w:val="24"/>
                        </w:rPr>
                      </w:pPr>
                      <w:r>
                        <w:rPr>
                          <w:sz w:val="24"/>
                          <w:szCs w:val="24"/>
                        </w:rPr>
                        <w:t>INDC</w:t>
                      </w:r>
                      <w:r>
                        <w:rPr>
                          <w:sz w:val="24"/>
                          <w:szCs w:val="24"/>
                        </w:rPr>
                        <w:tab/>
                        <w:t>&amp;</w:t>
                      </w:r>
                      <w:r>
                        <w:rPr>
                          <w:sz w:val="24"/>
                          <w:szCs w:val="24"/>
                        </w:rPr>
                        <w:tab/>
                        <w:t xml:space="preserve"> the</w:t>
                      </w:r>
                      <w:r>
                        <w:rPr>
                          <w:sz w:val="24"/>
                          <w:szCs w:val="24"/>
                        </w:rPr>
                        <w:tab/>
                        <w:t>Military</w:t>
                      </w:r>
                      <w:r w:rsidR="00587071">
                        <w:rPr>
                          <w:sz w:val="24"/>
                          <w:szCs w:val="24"/>
                        </w:rPr>
                        <w:tab/>
                      </w:r>
                      <w:r>
                        <w:rPr>
                          <w:sz w:val="24"/>
                          <w:szCs w:val="24"/>
                        </w:rPr>
                        <w:t>Colleges</w:t>
                      </w:r>
                    </w:p>
                  </w:txbxContent>
                </v:textbox>
              </v:shape>
            </w:pict>
          </mc:Fallback>
        </mc:AlternateContent>
      </w:r>
    </w:p>
    <w:sectPr w:rsidR="000174EE" w:rsidRPr="00954A08" w:rsidSect="00763459">
      <w:headerReference w:type="default" r:id="rId6"/>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81A" w:rsidRDefault="00BE42C2">
      <w:pPr>
        <w:spacing w:after="0" w:line="240" w:lineRule="auto"/>
      </w:pPr>
      <w:r>
        <w:separator/>
      </w:r>
    </w:p>
  </w:endnote>
  <w:endnote w:type="continuationSeparator" w:id="0">
    <w:p w:rsidR="005F081A" w:rsidRDefault="00BE4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81A" w:rsidRDefault="00BE42C2">
      <w:pPr>
        <w:spacing w:after="0" w:line="240" w:lineRule="auto"/>
      </w:pPr>
      <w:r>
        <w:separator/>
      </w:r>
    </w:p>
  </w:footnote>
  <w:footnote w:type="continuationSeparator" w:id="0">
    <w:p w:rsidR="005F081A" w:rsidRDefault="00BE42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80C" w:rsidRPr="0084680C" w:rsidRDefault="00261AA8" w:rsidP="00244FA0">
    <w:pPr>
      <w:pStyle w:val="Header"/>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14:anchorId="74465810" wp14:editId="49AD43B7">
          <wp:simplePos x="0" y="0"/>
          <wp:positionH relativeFrom="column">
            <wp:posOffset>185468</wp:posOffset>
          </wp:positionH>
          <wp:positionV relativeFrom="page">
            <wp:posOffset>435215</wp:posOffset>
          </wp:positionV>
          <wp:extent cx="224287" cy="340846"/>
          <wp:effectExtent l="0" t="0" r="4445" b="2540"/>
          <wp:wrapNone/>
          <wp:docPr id="6" name="Picture 6"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14:anchorId="170B9E85" wp14:editId="33CD2265">
          <wp:simplePos x="0" y="0"/>
          <wp:positionH relativeFrom="column">
            <wp:posOffset>-170180</wp:posOffset>
          </wp:positionH>
          <wp:positionV relativeFrom="page">
            <wp:posOffset>402018</wp:posOffset>
          </wp:positionV>
          <wp:extent cx="296545" cy="346710"/>
          <wp:effectExtent l="0" t="0" r="8255" b="0"/>
          <wp:wrapNone/>
          <wp:docPr id="7" name="Picture 7"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AD3A81" wp14:editId="13AA6173">
          <wp:simplePos x="0" y="0"/>
          <wp:positionH relativeFrom="column">
            <wp:posOffset>-598447</wp:posOffset>
          </wp:positionH>
          <wp:positionV relativeFrom="page">
            <wp:posOffset>404389</wp:posOffset>
          </wp:positionV>
          <wp:extent cx="401514" cy="352729"/>
          <wp:effectExtent l="0" t="0" r="0" b="9525"/>
          <wp:wrapNone/>
          <wp:docPr id="8" name="Picture 8"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80C" w:rsidRDefault="00B5664A" w:rsidP="0084680C">
    <w:pPr>
      <w:pStyle w:val="Header"/>
      <w:bidi w:val="0"/>
      <w:ind w:left="84" w:right="84"/>
      <w:jc w:val="center"/>
      <w:rPr>
        <w:rFonts w:ascii="Century Gothic" w:hAnsi="Century Gothic"/>
        <w:smallCaps/>
        <w:spacing w:val="40"/>
      </w:rPr>
    </w:pPr>
  </w:p>
  <w:p w:rsidR="0084680C" w:rsidRPr="00AA620E" w:rsidRDefault="00261AA8" w:rsidP="00791C61">
    <w:pPr>
      <w:pStyle w:val="Header"/>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Heading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B5664A" w:rsidP="008468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0C4"/>
    <w:rsid w:val="000174EE"/>
    <w:rsid w:val="00051D2F"/>
    <w:rsid w:val="00096960"/>
    <w:rsid w:val="00125835"/>
    <w:rsid w:val="0013239D"/>
    <w:rsid w:val="0022059B"/>
    <w:rsid w:val="002567E8"/>
    <w:rsid w:val="00261AA8"/>
    <w:rsid w:val="002F111F"/>
    <w:rsid w:val="0039111F"/>
    <w:rsid w:val="00550A11"/>
    <w:rsid w:val="00587071"/>
    <w:rsid w:val="005F081A"/>
    <w:rsid w:val="006515AE"/>
    <w:rsid w:val="006900C4"/>
    <w:rsid w:val="008836FF"/>
    <w:rsid w:val="00954A08"/>
    <w:rsid w:val="009B4DBF"/>
    <w:rsid w:val="009C7659"/>
    <w:rsid w:val="009D53C4"/>
    <w:rsid w:val="00AD4F6A"/>
    <w:rsid w:val="00B5664A"/>
    <w:rsid w:val="00BA3B0A"/>
    <w:rsid w:val="00BD49C6"/>
    <w:rsid w:val="00BE42C2"/>
    <w:rsid w:val="00C3233D"/>
    <w:rsid w:val="00D4356E"/>
    <w:rsid w:val="00D5253B"/>
    <w:rsid w:val="00D64AE1"/>
    <w:rsid w:val="00D73618"/>
    <w:rsid w:val="00DB5427"/>
    <w:rsid w:val="00E17B63"/>
    <w:rsid w:val="00E64E72"/>
    <w:rsid w:val="00FD4B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B57232-68F5-485F-B4A4-9D14ED51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C4"/>
    <w:pPr>
      <w:bidi/>
    </w:pPr>
  </w:style>
  <w:style w:type="paragraph" w:styleId="Heading2">
    <w:name w:val="heading 2"/>
    <w:basedOn w:val="Normal"/>
    <w:next w:val="Normal"/>
    <w:link w:val="Heading2Char"/>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900C4"/>
    <w:rPr>
      <w:rFonts w:ascii="Times New Roman" w:eastAsia="Times New Roman" w:hAnsi="Times New Roman" w:cs="David"/>
      <w:i/>
      <w:iCs/>
      <w:sz w:val="24"/>
      <w:szCs w:val="28"/>
    </w:rPr>
  </w:style>
  <w:style w:type="paragraph" w:styleId="Header">
    <w:name w:val="header"/>
    <w:basedOn w:val="Normal"/>
    <w:link w:val="HeaderChar"/>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HeaderChar">
    <w:name w:val="Header Char"/>
    <w:basedOn w:val="DefaultParagraphFont"/>
    <w:link w:val="Header"/>
    <w:uiPriority w:val="99"/>
    <w:rsid w:val="006900C4"/>
    <w:rPr>
      <w:rFonts w:ascii="Times New Roman" w:eastAsia="Times New Roman" w:hAnsi="Times New Roman" w:cs="David"/>
      <w:szCs w:val="24"/>
    </w:rPr>
  </w:style>
  <w:style w:type="character" w:styleId="Hyperlink">
    <w:name w:val="Hyperlink"/>
    <w:basedOn w:val="DefaultParagraphFont"/>
    <w:uiPriority w:val="99"/>
    <w:unhideWhenUsed/>
    <w:rsid w:val="00D5253B"/>
    <w:rPr>
      <w:color w:val="0563C1" w:themeColor="hyperlink"/>
      <w:u w:val="single"/>
    </w:rPr>
  </w:style>
  <w:style w:type="paragraph" w:styleId="BalloonText">
    <w:name w:val="Balloon Text"/>
    <w:basedOn w:val="Normal"/>
    <w:link w:val="BalloonTextChar"/>
    <w:uiPriority w:val="99"/>
    <w:semiHidden/>
    <w:unhideWhenUsed/>
    <w:rsid w:val="00D736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6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1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186</Words>
  <Characters>1061</Characters>
  <Application>Microsoft Office Word</Application>
  <DocSecurity>0</DocSecurity>
  <Lines>8</Lines>
  <Paragraphs>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GOI</cp:lastModifiedBy>
  <cp:revision>6</cp:revision>
  <cp:lastPrinted>2018-12-19T12:00:00Z</cp:lastPrinted>
  <dcterms:created xsi:type="dcterms:W3CDTF">2018-12-19T09:52:00Z</dcterms:created>
  <dcterms:modified xsi:type="dcterms:W3CDTF">2018-12-19T12:01:00Z</dcterms:modified>
</cp:coreProperties>
</file>