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831" w:rsidRPr="001767AB" w:rsidRDefault="002C5831" w:rsidP="000C75B1">
      <w:pPr>
        <w:jc w:val="both"/>
        <w:rPr>
          <w:rFonts w:asciiTheme="minorBidi" w:hAnsiTheme="minorBidi"/>
          <w:b/>
          <w:bCs/>
          <w:sz w:val="24"/>
          <w:szCs w:val="24"/>
          <w:u w:val="single"/>
          <w:rtl/>
        </w:rPr>
      </w:pPr>
      <w:r w:rsidRPr="001767AB">
        <w:rPr>
          <w:rFonts w:asciiTheme="minorBidi" w:hAnsiTheme="minorBidi"/>
          <w:b/>
          <w:bCs/>
          <w:sz w:val="24"/>
          <w:szCs w:val="24"/>
          <w:u w:val="single"/>
          <w:rtl/>
        </w:rPr>
        <w:t xml:space="preserve">השימוש בכלי הדיפלומטי בהתמודדות עם שחקנים לא מדינתיים </w:t>
      </w:r>
      <w:r w:rsidR="00AD7520" w:rsidRPr="001767AB">
        <w:rPr>
          <w:rFonts w:asciiTheme="minorBidi" w:hAnsiTheme="minorBidi" w:hint="cs"/>
          <w:b/>
          <w:bCs/>
          <w:sz w:val="24"/>
          <w:szCs w:val="24"/>
          <w:u w:val="single"/>
          <w:rtl/>
        </w:rPr>
        <w:t>א</w:t>
      </w:r>
      <w:r w:rsidRPr="001767AB">
        <w:rPr>
          <w:rFonts w:asciiTheme="minorBidi" w:hAnsiTheme="minorBidi"/>
          <w:b/>
          <w:bCs/>
          <w:sz w:val="24"/>
          <w:szCs w:val="24"/>
          <w:u w:val="single"/>
          <w:rtl/>
        </w:rPr>
        <w:t>לימים</w:t>
      </w:r>
    </w:p>
    <w:p w:rsidR="002C5831" w:rsidRPr="001767AB" w:rsidRDefault="002C5831" w:rsidP="000C75B1">
      <w:pPr>
        <w:jc w:val="both"/>
        <w:rPr>
          <w:rFonts w:asciiTheme="minorBidi" w:hAnsiTheme="minorBidi"/>
          <w:sz w:val="24"/>
          <w:szCs w:val="24"/>
          <w:u w:val="single"/>
          <w:rtl/>
        </w:rPr>
      </w:pPr>
    </w:p>
    <w:p w:rsidR="002C5831" w:rsidRPr="001767AB" w:rsidRDefault="002C5831" w:rsidP="000C1D67">
      <w:pPr>
        <w:jc w:val="both"/>
        <w:rPr>
          <w:rFonts w:asciiTheme="minorBidi" w:hAnsiTheme="minorBidi"/>
          <w:sz w:val="24"/>
          <w:szCs w:val="24"/>
          <w:rtl/>
        </w:rPr>
      </w:pPr>
      <w:r w:rsidRPr="001767AB">
        <w:rPr>
          <w:rFonts w:asciiTheme="minorBidi" w:hAnsiTheme="minorBidi"/>
          <w:sz w:val="24"/>
          <w:szCs w:val="24"/>
          <w:rtl/>
        </w:rPr>
        <w:t xml:space="preserve">חלק </w:t>
      </w:r>
      <w:r w:rsidR="005A293E" w:rsidRPr="001767AB">
        <w:rPr>
          <w:rFonts w:asciiTheme="minorBidi" w:hAnsiTheme="minorBidi" w:hint="cs"/>
          <w:sz w:val="24"/>
          <w:szCs w:val="24"/>
          <w:rtl/>
        </w:rPr>
        <w:t>ראשון</w:t>
      </w:r>
      <w:r w:rsidRPr="001767AB">
        <w:rPr>
          <w:rFonts w:asciiTheme="minorBidi" w:hAnsiTheme="minorBidi"/>
          <w:sz w:val="24"/>
          <w:szCs w:val="24"/>
          <w:rtl/>
        </w:rPr>
        <w:t xml:space="preserve"> - </w:t>
      </w:r>
      <w:r w:rsidRPr="001767AB">
        <w:rPr>
          <w:rFonts w:asciiTheme="minorBidi" w:hAnsiTheme="minorBidi" w:hint="cs"/>
          <w:sz w:val="24"/>
          <w:szCs w:val="24"/>
          <w:rtl/>
        </w:rPr>
        <w:t xml:space="preserve"> </w:t>
      </w:r>
      <w:r w:rsidR="000C1D67">
        <w:rPr>
          <w:rFonts w:asciiTheme="minorBidi" w:hAnsiTheme="minorBidi" w:hint="cs"/>
          <w:sz w:val="24"/>
          <w:szCs w:val="24"/>
          <w:rtl/>
        </w:rPr>
        <w:t>הסביבה האסטרטגית המשתנה</w:t>
      </w:r>
    </w:p>
    <w:p w:rsidR="002C5831" w:rsidRPr="001767AB" w:rsidRDefault="007D711C" w:rsidP="00FE3318">
      <w:pPr>
        <w:pStyle w:val="a3"/>
        <w:numPr>
          <w:ilvl w:val="0"/>
          <w:numId w:val="13"/>
        </w:numPr>
        <w:jc w:val="both"/>
        <w:rPr>
          <w:rFonts w:asciiTheme="minorBidi" w:hAnsiTheme="minorBidi"/>
          <w:sz w:val="24"/>
          <w:szCs w:val="24"/>
        </w:rPr>
      </w:pPr>
      <w:r>
        <w:rPr>
          <w:rFonts w:asciiTheme="minorBidi" w:hAnsiTheme="minorBidi" w:hint="cs"/>
          <w:sz w:val="24"/>
          <w:szCs w:val="24"/>
          <w:rtl/>
        </w:rPr>
        <w:t>השתנות האיומים בעולם ובישראל</w:t>
      </w:r>
    </w:p>
    <w:p w:rsidR="0035153F" w:rsidRDefault="005A293E" w:rsidP="00FE3318">
      <w:pPr>
        <w:pStyle w:val="a3"/>
        <w:numPr>
          <w:ilvl w:val="0"/>
          <w:numId w:val="13"/>
        </w:numPr>
        <w:jc w:val="both"/>
        <w:rPr>
          <w:rFonts w:asciiTheme="minorBidi" w:hAnsiTheme="minorBidi"/>
          <w:sz w:val="24"/>
          <w:szCs w:val="24"/>
        </w:rPr>
      </w:pPr>
      <w:r w:rsidRPr="0035153F">
        <w:rPr>
          <w:rFonts w:asciiTheme="minorBidi" w:hAnsiTheme="minorBidi" w:hint="cs"/>
          <w:sz w:val="24"/>
          <w:szCs w:val="24"/>
          <w:rtl/>
        </w:rPr>
        <w:t>השינויים בתפיסת המענה</w:t>
      </w:r>
      <w:r w:rsidR="007D711C" w:rsidRPr="0035153F">
        <w:rPr>
          <w:rFonts w:asciiTheme="minorBidi" w:hAnsiTheme="minorBidi" w:hint="cs"/>
          <w:sz w:val="24"/>
          <w:szCs w:val="24"/>
          <w:rtl/>
        </w:rPr>
        <w:t xml:space="preserve"> </w:t>
      </w:r>
    </w:p>
    <w:p w:rsidR="002C5831" w:rsidRPr="0035153F" w:rsidRDefault="002C5831" w:rsidP="0035153F">
      <w:pPr>
        <w:jc w:val="both"/>
        <w:rPr>
          <w:rFonts w:asciiTheme="minorBidi" w:hAnsiTheme="minorBidi"/>
          <w:sz w:val="24"/>
          <w:szCs w:val="24"/>
          <w:rtl/>
        </w:rPr>
      </w:pPr>
      <w:r w:rsidRPr="0035153F">
        <w:rPr>
          <w:rFonts w:asciiTheme="minorBidi" w:hAnsiTheme="minorBidi"/>
          <w:sz w:val="24"/>
          <w:szCs w:val="24"/>
          <w:rtl/>
        </w:rPr>
        <w:t>חלק</w:t>
      </w:r>
      <w:r w:rsidR="0035153F">
        <w:rPr>
          <w:rFonts w:asciiTheme="minorBidi" w:hAnsiTheme="minorBidi" w:hint="cs"/>
          <w:sz w:val="24"/>
          <w:szCs w:val="24"/>
          <w:rtl/>
        </w:rPr>
        <w:t xml:space="preserve"> שני </w:t>
      </w:r>
      <w:r w:rsidRPr="0035153F">
        <w:rPr>
          <w:rFonts w:asciiTheme="minorBidi" w:hAnsiTheme="minorBidi"/>
          <w:sz w:val="24"/>
          <w:szCs w:val="24"/>
          <w:rtl/>
        </w:rPr>
        <w:t xml:space="preserve">- </w:t>
      </w:r>
      <w:r w:rsidRPr="0035153F">
        <w:rPr>
          <w:rFonts w:asciiTheme="minorBidi" w:hAnsiTheme="minorBidi" w:hint="cs"/>
          <w:sz w:val="24"/>
          <w:szCs w:val="24"/>
          <w:rtl/>
        </w:rPr>
        <w:t>ה</w:t>
      </w:r>
      <w:r w:rsidR="007D711C" w:rsidRPr="0035153F">
        <w:rPr>
          <w:rFonts w:asciiTheme="minorBidi" w:hAnsiTheme="minorBidi" w:hint="cs"/>
          <w:sz w:val="24"/>
          <w:szCs w:val="24"/>
          <w:rtl/>
        </w:rPr>
        <w:t>תמורות</w:t>
      </w:r>
      <w:r w:rsidR="00803A27" w:rsidRPr="0035153F">
        <w:rPr>
          <w:rFonts w:asciiTheme="minorBidi" w:hAnsiTheme="minorBidi" w:hint="cs"/>
          <w:sz w:val="24"/>
          <w:szCs w:val="24"/>
          <w:rtl/>
        </w:rPr>
        <w:t xml:space="preserve"> </w:t>
      </w:r>
      <w:r w:rsidRPr="0035153F">
        <w:rPr>
          <w:rFonts w:asciiTheme="minorBidi" w:hAnsiTheme="minorBidi" w:hint="cs"/>
          <w:sz w:val="24"/>
          <w:szCs w:val="24"/>
          <w:rtl/>
        </w:rPr>
        <w:t xml:space="preserve">בעולם </w:t>
      </w:r>
      <w:r w:rsidRPr="0035153F">
        <w:rPr>
          <w:rFonts w:asciiTheme="minorBidi" w:hAnsiTheme="minorBidi"/>
          <w:sz w:val="24"/>
          <w:szCs w:val="24"/>
          <w:rtl/>
        </w:rPr>
        <w:t>הדיפלומטי</w:t>
      </w:r>
    </w:p>
    <w:p w:rsidR="00627765" w:rsidRPr="001767AB" w:rsidRDefault="008B0A3C" w:rsidP="00FE3318">
      <w:pPr>
        <w:pStyle w:val="a3"/>
        <w:numPr>
          <w:ilvl w:val="0"/>
          <w:numId w:val="8"/>
        </w:numPr>
        <w:jc w:val="both"/>
        <w:rPr>
          <w:rFonts w:asciiTheme="minorBidi" w:hAnsiTheme="minorBidi"/>
          <w:sz w:val="24"/>
          <w:szCs w:val="24"/>
        </w:rPr>
      </w:pPr>
      <w:r>
        <w:rPr>
          <w:rFonts w:asciiTheme="minorBidi" w:hAnsiTheme="minorBidi" w:hint="cs"/>
          <w:sz w:val="24"/>
          <w:szCs w:val="24"/>
          <w:rtl/>
        </w:rPr>
        <w:t xml:space="preserve">מהי </w:t>
      </w:r>
      <w:r w:rsidR="00627765" w:rsidRPr="001767AB">
        <w:rPr>
          <w:rFonts w:asciiTheme="minorBidi" w:hAnsiTheme="minorBidi"/>
          <w:sz w:val="24"/>
          <w:szCs w:val="24"/>
          <w:rtl/>
        </w:rPr>
        <w:t>דיפלומטיה</w:t>
      </w:r>
      <w:r>
        <w:rPr>
          <w:rFonts w:asciiTheme="minorBidi" w:hAnsiTheme="minorBidi" w:hint="cs"/>
          <w:sz w:val="24"/>
          <w:szCs w:val="24"/>
          <w:rtl/>
        </w:rPr>
        <w:t xml:space="preserve"> </w:t>
      </w:r>
      <w:r w:rsidR="007D711C">
        <w:rPr>
          <w:rFonts w:asciiTheme="minorBidi" w:hAnsiTheme="minorBidi" w:hint="cs"/>
          <w:sz w:val="24"/>
          <w:szCs w:val="24"/>
          <w:rtl/>
        </w:rPr>
        <w:t xml:space="preserve"> ו</w:t>
      </w:r>
      <w:r>
        <w:rPr>
          <w:rFonts w:asciiTheme="minorBidi" w:hAnsiTheme="minorBidi" w:hint="cs"/>
          <w:sz w:val="24"/>
          <w:szCs w:val="24"/>
          <w:rtl/>
        </w:rPr>
        <w:t xml:space="preserve">מהן </w:t>
      </w:r>
      <w:r w:rsidR="007D711C">
        <w:rPr>
          <w:rFonts w:asciiTheme="minorBidi" w:hAnsiTheme="minorBidi" w:hint="cs"/>
          <w:sz w:val="24"/>
          <w:szCs w:val="24"/>
          <w:rtl/>
        </w:rPr>
        <w:t>המגמות המשפיעות עליה</w:t>
      </w:r>
    </w:p>
    <w:p w:rsidR="007D711C" w:rsidRPr="0035153F" w:rsidRDefault="007D711C" w:rsidP="00FE3318">
      <w:pPr>
        <w:pStyle w:val="a3"/>
        <w:numPr>
          <w:ilvl w:val="0"/>
          <w:numId w:val="8"/>
        </w:numPr>
        <w:jc w:val="both"/>
        <w:rPr>
          <w:rFonts w:asciiTheme="minorBidi" w:hAnsiTheme="minorBidi"/>
          <w:sz w:val="24"/>
          <w:szCs w:val="24"/>
        </w:rPr>
      </w:pPr>
      <w:r w:rsidRPr="0035153F">
        <w:rPr>
          <w:rFonts w:asciiTheme="minorBidi" w:hAnsiTheme="minorBidi" w:hint="cs"/>
          <w:sz w:val="24"/>
          <w:szCs w:val="24"/>
          <w:rtl/>
        </w:rPr>
        <w:t xml:space="preserve">דיפלומטיה בעידן הדיגיטלי  </w:t>
      </w:r>
      <w:r w:rsidR="0035153F">
        <w:rPr>
          <w:rFonts w:asciiTheme="minorBidi" w:hAnsiTheme="minorBidi" w:hint="cs"/>
          <w:sz w:val="24"/>
          <w:szCs w:val="24"/>
          <w:rtl/>
        </w:rPr>
        <w:t>ו</w:t>
      </w:r>
      <w:r w:rsidRPr="0035153F">
        <w:rPr>
          <w:rFonts w:asciiTheme="minorBidi" w:hAnsiTheme="minorBidi" w:hint="cs"/>
          <w:sz w:val="24"/>
          <w:szCs w:val="24"/>
          <w:rtl/>
        </w:rPr>
        <w:t xml:space="preserve">משבר הדיפלומטיה הממוסדת </w:t>
      </w:r>
    </w:p>
    <w:p w:rsidR="00803A27" w:rsidRPr="007D711C" w:rsidRDefault="007D711C" w:rsidP="00FE3318">
      <w:pPr>
        <w:pStyle w:val="a3"/>
        <w:numPr>
          <w:ilvl w:val="0"/>
          <w:numId w:val="8"/>
        </w:numPr>
        <w:jc w:val="both"/>
        <w:rPr>
          <w:rFonts w:asciiTheme="minorBidi" w:hAnsiTheme="minorBidi"/>
          <w:sz w:val="24"/>
          <w:szCs w:val="24"/>
        </w:rPr>
      </w:pPr>
      <w:r>
        <w:rPr>
          <w:rFonts w:asciiTheme="minorBidi" w:hAnsiTheme="minorBidi" w:hint="cs"/>
          <w:sz w:val="24"/>
          <w:szCs w:val="24"/>
          <w:rtl/>
        </w:rPr>
        <w:t>מדוע הדיפלומטיה עדיין רלבנטית</w:t>
      </w:r>
      <w:r w:rsidR="00803A27" w:rsidRPr="007D711C">
        <w:rPr>
          <w:rFonts w:asciiTheme="minorBidi" w:hAnsiTheme="minorBidi"/>
          <w:sz w:val="24"/>
          <w:szCs w:val="24"/>
          <w:rtl/>
        </w:rPr>
        <w:t xml:space="preserve"> </w:t>
      </w:r>
      <w:r w:rsidR="00803A27" w:rsidRPr="007D711C">
        <w:rPr>
          <w:rFonts w:asciiTheme="minorBidi" w:hAnsiTheme="minorBidi" w:hint="cs"/>
          <w:sz w:val="24"/>
          <w:szCs w:val="24"/>
          <w:rtl/>
        </w:rPr>
        <w:t xml:space="preserve"> </w:t>
      </w:r>
    </w:p>
    <w:p w:rsidR="002C5831" w:rsidRPr="001767AB" w:rsidRDefault="002C5831" w:rsidP="0035153F">
      <w:pPr>
        <w:jc w:val="both"/>
        <w:rPr>
          <w:rFonts w:asciiTheme="minorBidi" w:hAnsiTheme="minorBidi"/>
          <w:sz w:val="24"/>
          <w:szCs w:val="24"/>
          <w:rtl/>
        </w:rPr>
      </w:pPr>
      <w:r w:rsidRPr="001767AB">
        <w:rPr>
          <w:rFonts w:asciiTheme="minorBidi" w:hAnsiTheme="minorBidi"/>
          <w:sz w:val="24"/>
          <w:szCs w:val="24"/>
          <w:rtl/>
        </w:rPr>
        <w:t xml:space="preserve">חלק </w:t>
      </w:r>
      <w:r w:rsidR="0035153F">
        <w:rPr>
          <w:rFonts w:asciiTheme="minorBidi" w:hAnsiTheme="minorBidi" w:hint="cs"/>
          <w:sz w:val="24"/>
          <w:szCs w:val="24"/>
          <w:rtl/>
        </w:rPr>
        <w:t xml:space="preserve">שלישי - </w:t>
      </w:r>
      <w:r w:rsidRPr="001767AB">
        <w:rPr>
          <w:rFonts w:asciiTheme="minorBidi" w:hAnsiTheme="minorBidi"/>
          <w:sz w:val="24"/>
          <w:szCs w:val="24"/>
          <w:rtl/>
        </w:rPr>
        <w:t xml:space="preserve"> </w:t>
      </w:r>
      <w:r w:rsidR="00803A27" w:rsidRPr="001767AB">
        <w:rPr>
          <w:rFonts w:asciiTheme="minorBidi" w:hAnsiTheme="minorBidi" w:hint="cs"/>
          <w:sz w:val="24"/>
          <w:szCs w:val="24"/>
          <w:rtl/>
        </w:rPr>
        <w:t>השימוש ב</w:t>
      </w:r>
      <w:r w:rsidRPr="001767AB">
        <w:rPr>
          <w:rFonts w:asciiTheme="minorBidi" w:hAnsiTheme="minorBidi"/>
          <w:sz w:val="24"/>
          <w:szCs w:val="24"/>
          <w:rtl/>
        </w:rPr>
        <w:t>דיפלומטי</w:t>
      </w:r>
      <w:r w:rsidR="007D711C">
        <w:rPr>
          <w:rFonts w:asciiTheme="minorBidi" w:hAnsiTheme="minorBidi" w:hint="cs"/>
          <w:sz w:val="24"/>
          <w:szCs w:val="24"/>
          <w:rtl/>
        </w:rPr>
        <w:t xml:space="preserve">ה החדשה </w:t>
      </w:r>
      <w:r w:rsidRPr="001767AB">
        <w:rPr>
          <w:rFonts w:asciiTheme="minorBidi" w:hAnsiTheme="minorBidi"/>
          <w:sz w:val="24"/>
          <w:szCs w:val="24"/>
          <w:rtl/>
        </w:rPr>
        <w:t xml:space="preserve"> מול הא</w:t>
      </w:r>
      <w:r w:rsidR="00A54BD5" w:rsidRPr="001767AB">
        <w:rPr>
          <w:rFonts w:asciiTheme="minorBidi" w:hAnsiTheme="minorBidi" w:hint="cs"/>
          <w:sz w:val="24"/>
          <w:szCs w:val="24"/>
          <w:rtl/>
        </w:rPr>
        <w:t>יומים החדשים</w:t>
      </w:r>
    </w:p>
    <w:p w:rsidR="005A17BA" w:rsidRPr="001767AB" w:rsidRDefault="005A17BA" w:rsidP="00FE3318">
      <w:pPr>
        <w:pStyle w:val="a3"/>
        <w:numPr>
          <w:ilvl w:val="0"/>
          <w:numId w:val="11"/>
        </w:numPr>
        <w:jc w:val="both"/>
        <w:rPr>
          <w:sz w:val="24"/>
          <w:szCs w:val="24"/>
        </w:rPr>
      </w:pPr>
      <w:r w:rsidRPr="001767AB">
        <w:rPr>
          <w:rFonts w:hint="cs"/>
          <w:sz w:val="24"/>
          <w:szCs w:val="24"/>
          <w:rtl/>
        </w:rPr>
        <w:t>מהם היעדים העיקריים של הפעילות</w:t>
      </w:r>
    </w:p>
    <w:p w:rsidR="005A17BA" w:rsidRPr="001767AB" w:rsidRDefault="005A17BA" w:rsidP="00FE3318">
      <w:pPr>
        <w:pStyle w:val="a3"/>
        <w:numPr>
          <w:ilvl w:val="0"/>
          <w:numId w:val="11"/>
        </w:numPr>
        <w:jc w:val="both"/>
        <w:rPr>
          <w:sz w:val="24"/>
          <w:szCs w:val="24"/>
        </w:rPr>
      </w:pPr>
      <w:r w:rsidRPr="001767AB">
        <w:rPr>
          <w:rFonts w:hint="cs"/>
          <w:sz w:val="24"/>
          <w:szCs w:val="24"/>
          <w:rtl/>
        </w:rPr>
        <w:t>כיצד הכלים הדיפלומטים יכולים להשפיע על היעדים</w:t>
      </w:r>
    </w:p>
    <w:p w:rsidR="002C5831" w:rsidRPr="001767AB" w:rsidRDefault="002C5831" w:rsidP="000C75B1">
      <w:pPr>
        <w:jc w:val="both"/>
        <w:rPr>
          <w:rFonts w:asciiTheme="minorBidi" w:hAnsiTheme="minorBidi"/>
          <w:sz w:val="24"/>
          <w:szCs w:val="24"/>
          <w:rtl/>
        </w:rPr>
      </w:pPr>
      <w:r w:rsidRPr="001767AB">
        <w:rPr>
          <w:rFonts w:asciiTheme="minorBidi" w:hAnsiTheme="minorBidi"/>
          <w:sz w:val="24"/>
          <w:szCs w:val="24"/>
          <w:rtl/>
        </w:rPr>
        <w:t xml:space="preserve">חלק </w:t>
      </w:r>
      <w:r w:rsidR="007809E5" w:rsidRPr="001767AB">
        <w:rPr>
          <w:rFonts w:asciiTheme="minorBidi" w:hAnsiTheme="minorBidi" w:hint="cs"/>
          <w:sz w:val="24"/>
          <w:szCs w:val="24"/>
          <w:rtl/>
        </w:rPr>
        <w:t>ד</w:t>
      </w:r>
      <w:r w:rsidRPr="001767AB">
        <w:rPr>
          <w:rFonts w:asciiTheme="minorBidi" w:hAnsiTheme="minorBidi"/>
          <w:sz w:val="24"/>
          <w:szCs w:val="24"/>
          <w:rtl/>
        </w:rPr>
        <w:t>' – סיכום והמלצות</w:t>
      </w:r>
    </w:p>
    <w:p w:rsidR="00AD7520" w:rsidRPr="001767AB" w:rsidRDefault="00AD7520" w:rsidP="00FE3318">
      <w:pPr>
        <w:pStyle w:val="a3"/>
        <w:numPr>
          <w:ilvl w:val="0"/>
          <w:numId w:val="5"/>
        </w:numPr>
        <w:jc w:val="both"/>
        <w:rPr>
          <w:sz w:val="24"/>
          <w:szCs w:val="24"/>
        </w:rPr>
      </w:pPr>
      <w:r w:rsidRPr="001767AB">
        <w:rPr>
          <w:rFonts w:hint="cs"/>
          <w:sz w:val="24"/>
          <w:szCs w:val="24"/>
          <w:rtl/>
        </w:rPr>
        <w:t>תובנות מרכזיות</w:t>
      </w:r>
    </w:p>
    <w:p w:rsidR="00AD7520" w:rsidRPr="001767AB" w:rsidRDefault="007D711C" w:rsidP="00FE3318">
      <w:pPr>
        <w:pStyle w:val="a3"/>
        <w:numPr>
          <w:ilvl w:val="0"/>
          <w:numId w:val="5"/>
        </w:numPr>
        <w:jc w:val="both"/>
        <w:rPr>
          <w:sz w:val="24"/>
          <w:szCs w:val="24"/>
        </w:rPr>
      </w:pPr>
      <w:r>
        <w:rPr>
          <w:rFonts w:hint="cs"/>
          <w:sz w:val="24"/>
          <w:szCs w:val="24"/>
          <w:rtl/>
        </w:rPr>
        <w:t>השלכות ע</w:t>
      </w:r>
      <w:r w:rsidR="00AD7520" w:rsidRPr="001767AB">
        <w:rPr>
          <w:rFonts w:hint="cs"/>
          <w:sz w:val="24"/>
          <w:szCs w:val="24"/>
          <w:rtl/>
        </w:rPr>
        <w:t>ל  המערכת הביטחונית-מדינית</w:t>
      </w:r>
    </w:p>
    <w:p w:rsidR="00AD7520" w:rsidRPr="001767AB" w:rsidRDefault="00AD7520" w:rsidP="00FE3318">
      <w:pPr>
        <w:pStyle w:val="a3"/>
        <w:numPr>
          <w:ilvl w:val="0"/>
          <w:numId w:val="5"/>
        </w:numPr>
        <w:jc w:val="both"/>
        <w:rPr>
          <w:sz w:val="24"/>
          <w:szCs w:val="24"/>
        </w:rPr>
      </w:pPr>
      <w:r w:rsidRPr="001767AB">
        <w:rPr>
          <w:rFonts w:hint="cs"/>
          <w:sz w:val="24"/>
          <w:szCs w:val="24"/>
          <w:rtl/>
        </w:rPr>
        <w:t xml:space="preserve">ישראל </w:t>
      </w:r>
      <w:r w:rsidRPr="001767AB">
        <w:rPr>
          <w:sz w:val="24"/>
          <w:szCs w:val="24"/>
          <w:rtl/>
        </w:rPr>
        <w:t>–</w:t>
      </w:r>
      <w:r w:rsidRPr="001767AB">
        <w:rPr>
          <w:rFonts w:hint="cs"/>
          <w:sz w:val="24"/>
          <w:szCs w:val="24"/>
          <w:rtl/>
        </w:rPr>
        <w:t xml:space="preserve"> </w:t>
      </w:r>
      <w:proofErr w:type="spellStart"/>
      <w:r w:rsidRPr="001767AB">
        <w:rPr>
          <w:rFonts w:hint="cs"/>
          <w:sz w:val="24"/>
          <w:szCs w:val="24"/>
          <w:rtl/>
        </w:rPr>
        <w:t>ממב"מ</w:t>
      </w:r>
      <w:proofErr w:type="spellEnd"/>
      <w:r w:rsidRPr="001767AB">
        <w:rPr>
          <w:rFonts w:hint="cs"/>
          <w:sz w:val="24"/>
          <w:szCs w:val="24"/>
          <w:rtl/>
        </w:rPr>
        <w:t xml:space="preserve"> </w:t>
      </w:r>
      <w:proofErr w:type="spellStart"/>
      <w:r w:rsidRPr="001767AB">
        <w:rPr>
          <w:rFonts w:hint="cs"/>
          <w:sz w:val="24"/>
          <w:szCs w:val="24"/>
          <w:rtl/>
        </w:rPr>
        <w:t>למל"מ</w:t>
      </w:r>
      <w:proofErr w:type="spellEnd"/>
    </w:p>
    <w:p w:rsidR="002C5831" w:rsidRPr="001767AB" w:rsidRDefault="002C5831" w:rsidP="000C75B1">
      <w:pPr>
        <w:jc w:val="both"/>
        <w:rPr>
          <w:rFonts w:asciiTheme="minorBidi" w:hAnsiTheme="minorBidi"/>
          <w:sz w:val="24"/>
          <w:szCs w:val="24"/>
          <w:rtl/>
        </w:rPr>
      </w:pPr>
    </w:p>
    <w:p w:rsidR="002F1634" w:rsidRDefault="002F1634" w:rsidP="002F1634">
      <w:pPr>
        <w:rPr>
          <w:rtl/>
        </w:rPr>
      </w:pPr>
      <w:r>
        <w:rPr>
          <w:rFonts w:hint="cs"/>
          <w:rtl/>
        </w:rPr>
        <w:t>איך השתנו האיומים ובעקבות מה?</w:t>
      </w:r>
    </w:p>
    <w:p w:rsidR="002F1634" w:rsidRDefault="002F1634" w:rsidP="002F1634">
      <w:pPr>
        <w:rPr>
          <w:rFonts w:hint="cs"/>
          <w:rtl/>
        </w:rPr>
      </w:pPr>
      <w:r>
        <w:rPr>
          <w:rFonts w:hint="cs"/>
          <w:rtl/>
        </w:rPr>
        <w:t>מה מאפיין את העימות הא-סימטרי</w:t>
      </w:r>
      <w:r>
        <w:rPr>
          <w:rFonts w:hint="cs"/>
          <w:rtl/>
        </w:rPr>
        <w:t>?</w:t>
      </w:r>
    </w:p>
    <w:p w:rsidR="002F1634" w:rsidRDefault="002F1634" w:rsidP="002F1634">
      <w:pPr>
        <w:rPr>
          <w:rFonts w:hint="cs"/>
          <w:rtl/>
        </w:rPr>
      </w:pPr>
      <w:r>
        <w:rPr>
          <w:rFonts w:hint="cs"/>
          <w:rtl/>
        </w:rPr>
        <w:t>מה מאפיין את תפיסות המענה בעולם</w:t>
      </w:r>
      <w:r>
        <w:rPr>
          <w:rFonts w:hint="cs"/>
          <w:rtl/>
        </w:rPr>
        <w:t xml:space="preserve"> ?</w:t>
      </w:r>
    </w:p>
    <w:p w:rsidR="002F1634" w:rsidRDefault="002F1634" w:rsidP="002F1634">
      <w:pPr>
        <w:rPr>
          <w:rtl/>
        </w:rPr>
      </w:pPr>
      <w:r>
        <w:rPr>
          <w:rFonts w:hint="cs"/>
          <w:rtl/>
        </w:rPr>
        <w:t>מה מאפיין את תפיסות המענה בארץ</w:t>
      </w:r>
      <w:r>
        <w:rPr>
          <w:rFonts w:hint="cs"/>
          <w:rtl/>
        </w:rPr>
        <w:t>?</w:t>
      </w:r>
    </w:p>
    <w:p w:rsidR="002F1634" w:rsidRDefault="002F1634" w:rsidP="002F1634">
      <w:pPr>
        <w:rPr>
          <w:rtl/>
        </w:rPr>
      </w:pPr>
      <w:r>
        <w:rPr>
          <w:rFonts w:hint="cs"/>
          <w:rtl/>
        </w:rPr>
        <w:t xml:space="preserve">מהי דיפלומטיה </w:t>
      </w:r>
      <w:r>
        <w:rPr>
          <w:rtl/>
        </w:rPr>
        <w:t>–</w:t>
      </w:r>
      <w:r>
        <w:rPr>
          <w:rFonts w:hint="cs"/>
          <w:rtl/>
        </w:rPr>
        <w:t xml:space="preserve"> הגדרה</w:t>
      </w:r>
      <w:r>
        <w:rPr>
          <w:rFonts w:hint="cs"/>
          <w:rtl/>
        </w:rPr>
        <w:t>?</w:t>
      </w:r>
    </w:p>
    <w:p w:rsidR="002F1634" w:rsidRDefault="002F1634" w:rsidP="002F1634">
      <w:pPr>
        <w:rPr>
          <w:rtl/>
        </w:rPr>
      </w:pPr>
      <w:r>
        <w:rPr>
          <w:rFonts w:hint="cs"/>
          <w:rtl/>
        </w:rPr>
        <w:t xml:space="preserve">איזה </w:t>
      </w:r>
      <w:r>
        <w:rPr>
          <w:rFonts w:hint="cs"/>
          <w:rtl/>
        </w:rPr>
        <w:t>סוגים שונים של דיפלומטיה</w:t>
      </w:r>
      <w:r>
        <w:rPr>
          <w:rFonts w:hint="cs"/>
          <w:rtl/>
        </w:rPr>
        <w:t xml:space="preserve"> יש?</w:t>
      </w:r>
    </w:p>
    <w:p w:rsidR="002F1634" w:rsidRDefault="002F1634" w:rsidP="002F1634">
      <w:pPr>
        <w:rPr>
          <w:rFonts w:hint="cs"/>
          <w:rtl/>
        </w:rPr>
      </w:pPr>
      <w:r>
        <w:rPr>
          <w:rFonts w:hint="cs"/>
          <w:rtl/>
        </w:rPr>
        <w:t>איך משפיע העולם הדיגיטלי על הדיפלומטיה</w:t>
      </w:r>
      <w:r>
        <w:rPr>
          <w:rFonts w:hint="cs"/>
          <w:rtl/>
        </w:rPr>
        <w:t>?</w:t>
      </w:r>
    </w:p>
    <w:p w:rsidR="002F1634" w:rsidRDefault="002F1634" w:rsidP="002F1634">
      <w:pPr>
        <w:rPr>
          <w:rFonts w:hint="cs"/>
          <w:rtl/>
        </w:rPr>
      </w:pPr>
      <w:r>
        <w:rPr>
          <w:rFonts w:hint="cs"/>
          <w:rtl/>
        </w:rPr>
        <w:t>מהן הטענות העיקריות מול הדיפלומטיה הממוסדת</w:t>
      </w:r>
      <w:r>
        <w:rPr>
          <w:rFonts w:hint="cs"/>
          <w:rtl/>
        </w:rPr>
        <w:t>?</w:t>
      </w:r>
    </w:p>
    <w:p w:rsidR="002F1634" w:rsidRDefault="002F1634" w:rsidP="002F1634">
      <w:pPr>
        <w:rPr>
          <w:rtl/>
        </w:rPr>
      </w:pPr>
      <w:r>
        <w:rPr>
          <w:rFonts w:hint="cs"/>
          <w:rtl/>
        </w:rPr>
        <w:t>למה הדיפלומטיה הממוסדת עדיין רלבנטית</w:t>
      </w:r>
      <w:r>
        <w:rPr>
          <w:rFonts w:hint="cs"/>
          <w:rtl/>
        </w:rPr>
        <w:t>?</w:t>
      </w:r>
    </w:p>
    <w:p w:rsidR="002F1634" w:rsidRDefault="002F1634" w:rsidP="002F1634">
      <w:pPr>
        <w:rPr>
          <w:rtl/>
        </w:rPr>
      </w:pPr>
      <w:r>
        <w:rPr>
          <w:rFonts w:hint="cs"/>
          <w:rtl/>
        </w:rPr>
        <w:t>איך סוגי הדיפלומטיה מנוצלים מול האתגרים</w:t>
      </w:r>
      <w:r>
        <w:rPr>
          <w:rFonts w:hint="cs"/>
          <w:rtl/>
        </w:rPr>
        <w:t xml:space="preserve"> של הארגונים הלא מדינתיים החמושים?</w:t>
      </w:r>
    </w:p>
    <w:p w:rsidR="002F1634" w:rsidRDefault="002F1634" w:rsidP="002F1634">
      <w:pPr>
        <w:rPr>
          <w:rFonts w:hint="cs"/>
          <w:rtl/>
        </w:rPr>
      </w:pPr>
      <w:r>
        <w:rPr>
          <w:rFonts w:hint="cs"/>
          <w:rtl/>
        </w:rPr>
        <w:t>מה עוד אפשר לעשות באמצעים דיפלומטיים?</w:t>
      </w:r>
    </w:p>
    <w:p w:rsidR="002F1634" w:rsidRDefault="002F1634" w:rsidP="002F1634">
      <w:pPr>
        <w:rPr>
          <w:rFonts w:hint="cs"/>
          <w:rtl/>
        </w:rPr>
      </w:pPr>
    </w:p>
    <w:p w:rsidR="005E72FB" w:rsidRPr="001767AB" w:rsidRDefault="005E72FB" w:rsidP="000C75B1">
      <w:pPr>
        <w:jc w:val="both"/>
        <w:rPr>
          <w:rFonts w:asciiTheme="minorBidi" w:hAnsiTheme="minorBidi"/>
          <w:b/>
          <w:bCs/>
          <w:sz w:val="24"/>
          <w:szCs w:val="24"/>
          <w:rtl/>
        </w:rPr>
      </w:pPr>
    </w:p>
    <w:p w:rsidR="005E72FB" w:rsidRPr="001767AB" w:rsidRDefault="005E72FB" w:rsidP="000C75B1">
      <w:pPr>
        <w:jc w:val="both"/>
        <w:rPr>
          <w:rFonts w:asciiTheme="minorBidi" w:hAnsiTheme="minorBidi"/>
          <w:b/>
          <w:bCs/>
          <w:sz w:val="24"/>
          <w:szCs w:val="24"/>
          <w:rtl/>
        </w:rPr>
      </w:pPr>
    </w:p>
    <w:p w:rsidR="005E72FB" w:rsidRPr="001767AB" w:rsidRDefault="005E72FB" w:rsidP="000C75B1">
      <w:pPr>
        <w:jc w:val="both"/>
        <w:rPr>
          <w:rFonts w:asciiTheme="minorBidi" w:hAnsiTheme="minorBidi"/>
          <w:b/>
          <w:bCs/>
          <w:sz w:val="24"/>
          <w:szCs w:val="24"/>
          <w:rtl/>
        </w:rPr>
      </w:pPr>
    </w:p>
    <w:p w:rsidR="002C5831" w:rsidRPr="001767AB" w:rsidRDefault="002F1634" w:rsidP="00C72E9F">
      <w:pPr>
        <w:jc w:val="center"/>
        <w:rPr>
          <w:rFonts w:asciiTheme="minorBidi" w:hAnsiTheme="minorBidi"/>
          <w:b/>
          <w:bCs/>
          <w:sz w:val="24"/>
          <w:szCs w:val="24"/>
          <w:rtl/>
        </w:rPr>
      </w:pPr>
      <w:r>
        <w:rPr>
          <w:rFonts w:asciiTheme="minorBidi" w:hAnsiTheme="minorBidi" w:hint="cs"/>
          <w:b/>
          <w:bCs/>
          <w:sz w:val="24"/>
          <w:szCs w:val="24"/>
          <w:rtl/>
        </w:rPr>
        <w:t>מב</w:t>
      </w:r>
      <w:r w:rsidR="002C5831" w:rsidRPr="001767AB">
        <w:rPr>
          <w:rFonts w:asciiTheme="minorBidi" w:hAnsiTheme="minorBidi" w:hint="cs"/>
          <w:b/>
          <w:bCs/>
          <w:sz w:val="24"/>
          <w:szCs w:val="24"/>
          <w:rtl/>
        </w:rPr>
        <w:t>וא</w:t>
      </w:r>
    </w:p>
    <w:p w:rsidR="002C5831" w:rsidRPr="001767AB" w:rsidRDefault="002C5831" w:rsidP="000C75B1">
      <w:pPr>
        <w:jc w:val="both"/>
        <w:rPr>
          <w:rFonts w:asciiTheme="minorBidi" w:hAnsiTheme="minorBidi"/>
          <w:sz w:val="24"/>
          <w:szCs w:val="24"/>
          <w:rtl/>
        </w:rPr>
      </w:pPr>
      <w:r w:rsidRPr="001767AB">
        <w:rPr>
          <w:rFonts w:asciiTheme="minorBidi" w:hAnsiTheme="minorBidi" w:hint="cs"/>
          <w:sz w:val="24"/>
          <w:szCs w:val="24"/>
          <w:rtl/>
        </w:rPr>
        <w:t xml:space="preserve">עבודה זו מבקשת להאיר את תפקידה של הדיפלומטיה בהתמודדות עם אחד האתגרים הביטחוניים העיקריים העומדים בפני מדינת ישראל </w:t>
      </w:r>
      <w:r w:rsidRPr="001767AB">
        <w:rPr>
          <w:rFonts w:asciiTheme="minorBidi" w:hAnsiTheme="minorBidi"/>
          <w:sz w:val="24"/>
          <w:szCs w:val="24"/>
          <w:rtl/>
        </w:rPr>
        <w:t>–</w:t>
      </w:r>
      <w:r w:rsidRPr="001767AB">
        <w:rPr>
          <w:rFonts w:asciiTheme="minorBidi" w:hAnsiTheme="minorBidi" w:hint="cs"/>
          <w:sz w:val="24"/>
          <w:szCs w:val="24"/>
          <w:rtl/>
        </w:rPr>
        <w:t xml:space="preserve"> המאבק בארגונים לא מדינתיים אלימים.  </w:t>
      </w:r>
      <w:r w:rsidR="00FD32D4">
        <w:rPr>
          <w:rFonts w:asciiTheme="minorBidi" w:hAnsiTheme="minorBidi" w:hint="cs"/>
          <w:sz w:val="24"/>
          <w:szCs w:val="24"/>
          <w:rtl/>
        </w:rPr>
        <w:t>זאת, מתוך הכרה כי הכלי הדיפלומטי מוכר פחות בישראל, בה התרבות הפוליטית נוטה להתרכז בכלים צבאיים וביטחוניים כמענה לבעיות אסטרטגיות.</w:t>
      </w:r>
    </w:p>
    <w:p w:rsidR="00AD7520" w:rsidRPr="001767AB" w:rsidRDefault="00FD32D4" w:rsidP="000C75B1">
      <w:pPr>
        <w:jc w:val="both"/>
        <w:rPr>
          <w:sz w:val="24"/>
          <w:szCs w:val="24"/>
          <w:rtl/>
        </w:rPr>
      </w:pPr>
      <w:r>
        <w:rPr>
          <w:rFonts w:asciiTheme="minorBidi" w:hAnsiTheme="minorBidi" w:hint="cs"/>
          <w:sz w:val="24"/>
          <w:szCs w:val="24"/>
          <w:rtl/>
        </w:rPr>
        <w:t xml:space="preserve">שינויים בסביבה האסטרטגית </w:t>
      </w:r>
      <w:r w:rsidR="002C5831" w:rsidRPr="001767AB">
        <w:rPr>
          <w:rFonts w:asciiTheme="minorBidi" w:hAnsiTheme="minorBidi" w:hint="cs"/>
          <w:sz w:val="24"/>
          <w:szCs w:val="24"/>
          <w:rtl/>
        </w:rPr>
        <w:t>הגלובלית והאזורית הביאו לירידת איומים מסורתיים</w:t>
      </w:r>
      <w:r w:rsidR="00AD7520" w:rsidRPr="001767AB">
        <w:rPr>
          <w:rFonts w:asciiTheme="minorBidi" w:hAnsiTheme="minorBidi" w:hint="cs"/>
          <w:sz w:val="24"/>
          <w:szCs w:val="24"/>
          <w:rtl/>
        </w:rPr>
        <w:t xml:space="preserve"> </w:t>
      </w:r>
      <w:r w:rsidR="002C5831" w:rsidRPr="001767AB">
        <w:rPr>
          <w:rFonts w:asciiTheme="minorBidi" w:hAnsiTheme="minorBidi" w:hint="cs"/>
          <w:sz w:val="24"/>
          <w:szCs w:val="24"/>
          <w:rtl/>
        </w:rPr>
        <w:t>ועליית איומים חדשים בעיקר בדמות שחקנים לא מדיניים חמושים ואלימים. ארגונים אלה הם בעלי אופי היברידי</w:t>
      </w:r>
      <w:r>
        <w:rPr>
          <w:rFonts w:asciiTheme="minorBidi" w:hAnsiTheme="minorBidi" w:hint="cs"/>
          <w:sz w:val="24"/>
          <w:szCs w:val="24"/>
          <w:rtl/>
        </w:rPr>
        <w:t xml:space="preserve">, חלקם מעורבים במדינה בה הם פועלים </w:t>
      </w:r>
      <w:r w:rsidR="002C5831" w:rsidRPr="001767AB">
        <w:rPr>
          <w:rFonts w:asciiTheme="minorBidi" w:hAnsiTheme="minorBidi" w:hint="cs"/>
          <w:sz w:val="24"/>
          <w:szCs w:val="24"/>
          <w:rtl/>
        </w:rPr>
        <w:t xml:space="preserve"> והם משתמשים בשיטות היברידיות המערבות אמצעים כוחניים ולא כוחניים</w:t>
      </w:r>
      <w:r w:rsidR="00AD7520" w:rsidRPr="001767AB">
        <w:rPr>
          <w:rFonts w:asciiTheme="minorBidi" w:hAnsiTheme="minorBidi" w:hint="cs"/>
          <w:sz w:val="24"/>
          <w:szCs w:val="24"/>
          <w:rtl/>
        </w:rPr>
        <w:t>.</w:t>
      </w:r>
    </w:p>
    <w:p w:rsidR="002C5831" w:rsidRPr="001767AB" w:rsidRDefault="002C5831" w:rsidP="000C75B1">
      <w:pPr>
        <w:jc w:val="both"/>
        <w:rPr>
          <w:sz w:val="24"/>
          <w:szCs w:val="24"/>
          <w:rtl/>
        </w:rPr>
      </w:pPr>
      <w:r w:rsidRPr="001767AB">
        <w:rPr>
          <w:rFonts w:hint="cs"/>
          <w:sz w:val="24"/>
          <w:szCs w:val="24"/>
          <w:rtl/>
        </w:rPr>
        <w:t>השינוי באופי העימותים יצר תפיסות חדשות של מענה לאתגרים. בין היתר מובלט הצורך בתפיסות רב-ממדיות הפ</w:t>
      </w:r>
      <w:r w:rsidR="00FD32D4">
        <w:rPr>
          <w:rFonts w:hint="cs"/>
          <w:sz w:val="24"/>
          <w:szCs w:val="24"/>
          <w:rtl/>
        </w:rPr>
        <w:t>ו</w:t>
      </w:r>
      <w:r w:rsidRPr="001767AB">
        <w:rPr>
          <w:rFonts w:hint="cs"/>
          <w:sz w:val="24"/>
          <w:szCs w:val="24"/>
          <w:rtl/>
        </w:rPr>
        <w:t xml:space="preserve">עלות לא רק בממד הקינטי אלא גם בממדים </w:t>
      </w:r>
      <w:r w:rsidR="00FD32D4">
        <w:rPr>
          <w:rFonts w:hint="cs"/>
          <w:sz w:val="24"/>
          <w:szCs w:val="24"/>
          <w:rtl/>
        </w:rPr>
        <w:t xml:space="preserve">אחרים כגון </w:t>
      </w:r>
      <w:r w:rsidRPr="001767AB">
        <w:rPr>
          <w:rFonts w:hint="cs"/>
          <w:sz w:val="24"/>
          <w:szCs w:val="24"/>
          <w:rtl/>
        </w:rPr>
        <w:t xml:space="preserve">המדיני-דיפלומטי,  הכלכלי, החברתי, המשפטי </w:t>
      </w:r>
      <w:r w:rsidR="00FD32D4">
        <w:rPr>
          <w:rFonts w:hint="cs"/>
          <w:sz w:val="24"/>
          <w:szCs w:val="24"/>
          <w:rtl/>
        </w:rPr>
        <w:t>ו</w:t>
      </w:r>
      <w:r w:rsidRPr="001767AB">
        <w:rPr>
          <w:rFonts w:hint="cs"/>
          <w:sz w:val="24"/>
          <w:szCs w:val="24"/>
          <w:rtl/>
        </w:rPr>
        <w:t>התודעתי. תפיסות אלה  מבוססות על מושגים כגון עוצמה חכמה והשפעה. גם בישראל ניכרת התפתחות של תפיסות חדשות של מענה רב-ממדי כפי שבא לידי ביטוי למשל באסטרטגיית צה"ל</w:t>
      </w:r>
      <w:r w:rsidR="00FD32D4">
        <w:rPr>
          <w:rFonts w:hint="cs"/>
          <w:sz w:val="24"/>
          <w:szCs w:val="24"/>
          <w:rtl/>
        </w:rPr>
        <w:t xml:space="preserve"> ובחשיבה על תפיסות ביטחון חדשות.</w:t>
      </w:r>
      <w:r w:rsidRPr="001767AB">
        <w:rPr>
          <w:rFonts w:hint="cs"/>
          <w:sz w:val="24"/>
          <w:szCs w:val="24"/>
          <w:rtl/>
        </w:rPr>
        <w:t>.</w:t>
      </w:r>
    </w:p>
    <w:p w:rsidR="002C5831" w:rsidRPr="001767AB" w:rsidRDefault="002C5831" w:rsidP="000C75B1">
      <w:pPr>
        <w:jc w:val="both"/>
        <w:rPr>
          <w:sz w:val="24"/>
          <w:szCs w:val="24"/>
          <w:rtl/>
        </w:rPr>
      </w:pPr>
      <w:r w:rsidRPr="001767AB">
        <w:rPr>
          <w:rFonts w:hint="cs"/>
          <w:sz w:val="24"/>
          <w:szCs w:val="24"/>
          <w:rtl/>
        </w:rPr>
        <w:t>מגמות העומק המשפיעות על הסביבה האסטרטגית  משפיעות גם על  עולם הדיפלומטיה</w:t>
      </w:r>
      <w:r w:rsidR="00FD32D4">
        <w:rPr>
          <w:rFonts w:hint="cs"/>
          <w:sz w:val="24"/>
          <w:szCs w:val="24"/>
          <w:rtl/>
        </w:rPr>
        <w:t>,</w:t>
      </w:r>
      <w:r w:rsidRPr="001767AB">
        <w:rPr>
          <w:rFonts w:hint="cs"/>
          <w:sz w:val="24"/>
          <w:szCs w:val="24"/>
          <w:rtl/>
        </w:rPr>
        <w:t xml:space="preserve"> העוברת  גם היא</w:t>
      </w:r>
      <w:r w:rsidR="00FD32D4">
        <w:rPr>
          <w:rFonts w:hint="cs"/>
          <w:sz w:val="24"/>
          <w:szCs w:val="24"/>
          <w:rtl/>
        </w:rPr>
        <w:t xml:space="preserve"> תמורות מהותיות</w:t>
      </w:r>
      <w:r w:rsidRPr="001767AB">
        <w:rPr>
          <w:rFonts w:hint="cs"/>
          <w:sz w:val="24"/>
          <w:szCs w:val="24"/>
          <w:rtl/>
        </w:rPr>
        <w:t xml:space="preserve">.  העולם הדיפלומטי נע ממצב הניתן לתיאור כ"מועדון" </w:t>
      </w:r>
      <w:r w:rsidR="00FD32D4">
        <w:rPr>
          <w:rFonts w:hint="cs"/>
          <w:sz w:val="24"/>
          <w:szCs w:val="24"/>
          <w:rtl/>
        </w:rPr>
        <w:t xml:space="preserve">- </w:t>
      </w:r>
      <w:r w:rsidRPr="001767AB">
        <w:rPr>
          <w:rFonts w:hint="cs"/>
          <w:sz w:val="24"/>
          <w:szCs w:val="24"/>
          <w:rtl/>
        </w:rPr>
        <w:t>בו מספר מצומצם של שחקנים הפועלים בחשאי, במספר מ</w:t>
      </w:r>
      <w:r w:rsidR="00FD32D4">
        <w:rPr>
          <w:rFonts w:hint="cs"/>
          <w:sz w:val="24"/>
          <w:szCs w:val="24"/>
          <w:rtl/>
        </w:rPr>
        <w:t>וגבל</w:t>
      </w:r>
      <w:r w:rsidRPr="001767AB">
        <w:rPr>
          <w:rFonts w:hint="cs"/>
          <w:sz w:val="24"/>
          <w:szCs w:val="24"/>
          <w:rtl/>
        </w:rPr>
        <w:t xml:space="preserve"> של נושאים ובשיטות </w:t>
      </w:r>
      <w:r w:rsidR="00FD32D4">
        <w:rPr>
          <w:rFonts w:hint="cs"/>
          <w:sz w:val="24"/>
          <w:szCs w:val="24"/>
          <w:rtl/>
        </w:rPr>
        <w:t>ידועות ומועטות</w:t>
      </w:r>
      <w:r w:rsidRPr="001767AB">
        <w:rPr>
          <w:rFonts w:hint="cs"/>
          <w:sz w:val="24"/>
          <w:szCs w:val="24"/>
          <w:rtl/>
        </w:rPr>
        <w:t xml:space="preserve"> למצב שבו פועלים בזירה הבינ"ל שחקנים רבים, הפועלים בשיטות רבות</w:t>
      </w:r>
      <w:r w:rsidR="00FD32D4">
        <w:rPr>
          <w:rFonts w:hint="cs"/>
          <w:sz w:val="24"/>
          <w:szCs w:val="24"/>
          <w:rtl/>
        </w:rPr>
        <w:t xml:space="preserve">, </w:t>
      </w:r>
      <w:r w:rsidRPr="001767AB">
        <w:rPr>
          <w:rFonts w:hint="cs"/>
          <w:sz w:val="24"/>
          <w:szCs w:val="24"/>
          <w:rtl/>
        </w:rPr>
        <w:t>במגוון נושאים רחב. שינויים מהותיים אלה, ובעיקר הכניסה  של הדיפלומטיה לעידן הדיגיטלי משפיעים מאד על מעמדם ותפקודם של משרדי חוץ שרבים מהם מתמודדים עם שאלת הרלבנטיות שלהם</w:t>
      </w:r>
      <w:r w:rsidR="00FD32D4">
        <w:rPr>
          <w:rFonts w:hint="cs"/>
          <w:sz w:val="24"/>
          <w:szCs w:val="24"/>
          <w:rtl/>
        </w:rPr>
        <w:t xml:space="preserve">, </w:t>
      </w:r>
      <w:r w:rsidRPr="001767AB">
        <w:rPr>
          <w:rFonts w:hint="cs"/>
          <w:sz w:val="24"/>
          <w:szCs w:val="24"/>
          <w:rtl/>
        </w:rPr>
        <w:t xml:space="preserve"> </w:t>
      </w:r>
      <w:r w:rsidR="00FD32D4">
        <w:rPr>
          <w:rFonts w:hint="cs"/>
          <w:sz w:val="24"/>
          <w:szCs w:val="24"/>
          <w:rtl/>
        </w:rPr>
        <w:t xml:space="preserve">עד כי יש </w:t>
      </w:r>
      <w:r w:rsidRPr="001767AB">
        <w:rPr>
          <w:rFonts w:hint="cs"/>
          <w:sz w:val="24"/>
          <w:szCs w:val="24"/>
          <w:rtl/>
        </w:rPr>
        <w:t xml:space="preserve"> הטוענים כי "הדיפלומטיה מתה"</w:t>
      </w:r>
      <w:r w:rsidRPr="001767AB">
        <w:rPr>
          <w:rStyle w:val="a8"/>
          <w:sz w:val="24"/>
          <w:szCs w:val="24"/>
          <w:rtl/>
        </w:rPr>
        <w:footnoteReference w:id="1"/>
      </w:r>
      <w:r w:rsidRPr="001767AB">
        <w:rPr>
          <w:rFonts w:hint="cs"/>
          <w:sz w:val="24"/>
          <w:szCs w:val="24"/>
          <w:rtl/>
        </w:rPr>
        <w:t xml:space="preserve">. </w:t>
      </w:r>
    </w:p>
    <w:p w:rsidR="002C5831" w:rsidRPr="001767AB" w:rsidRDefault="002C5831" w:rsidP="000C75B1">
      <w:pPr>
        <w:jc w:val="both"/>
        <w:rPr>
          <w:rFonts w:asciiTheme="minorBidi" w:hAnsiTheme="minorBidi"/>
          <w:sz w:val="24"/>
          <w:szCs w:val="24"/>
          <w:rtl/>
        </w:rPr>
      </w:pPr>
      <w:r w:rsidRPr="001767AB">
        <w:rPr>
          <w:rFonts w:asciiTheme="minorBidi" w:hAnsiTheme="minorBidi" w:hint="cs"/>
          <w:sz w:val="24"/>
          <w:szCs w:val="24"/>
          <w:rtl/>
        </w:rPr>
        <w:t xml:space="preserve">מחקר זה בא לבחון את תפקיד המרכיב הדיפלומטי במסגרת קווי </w:t>
      </w:r>
      <w:r w:rsidR="00FD32D4">
        <w:rPr>
          <w:rFonts w:asciiTheme="minorBidi" w:hAnsiTheme="minorBidi" w:hint="cs"/>
          <w:sz w:val="24"/>
          <w:szCs w:val="24"/>
          <w:rtl/>
        </w:rPr>
        <w:t>ה</w:t>
      </w:r>
      <w:r w:rsidRPr="001767AB">
        <w:rPr>
          <w:rFonts w:asciiTheme="minorBidi" w:hAnsiTheme="minorBidi" w:hint="cs"/>
          <w:sz w:val="24"/>
          <w:szCs w:val="24"/>
          <w:rtl/>
        </w:rPr>
        <w:t>מאמץ</w:t>
      </w:r>
      <w:r w:rsidR="00FD32D4">
        <w:rPr>
          <w:rFonts w:asciiTheme="minorBidi" w:hAnsiTheme="minorBidi" w:hint="cs"/>
          <w:sz w:val="24"/>
          <w:szCs w:val="24"/>
          <w:rtl/>
        </w:rPr>
        <w:t xml:space="preserve"> הרב-ממדיים</w:t>
      </w:r>
      <w:r w:rsidRPr="001767AB">
        <w:rPr>
          <w:rFonts w:asciiTheme="minorBidi" w:hAnsiTheme="minorBidi" w:hint="cs"/>
          <w:sz w:val="24"/>
          <w:szCs w:val="24"/>
          <w:rtl/>
        </w:rPr>
        <w:t xml:space="preserve">. </w:t>
      </w:r>
      <w:r w:rsidR="00FD32D4">
        <w:rPr>
          <w:rFonts w:asciiTheme="minorBidi" w:hAnsiTheme="minorBidi" w:hint="cs"/>
          <w:sz w:val="24"/>
          <w:szCs w:val="24"/>
          <w:rtl/>
        </w:rPr>
        <w:t xml:space="preserve">אנו </w:t>
      </w:r>
      <w:proofErr w:type="spellStart"/>
      <w:r w:rsidR="00FD32D4">
        <w:rPr>
          <w:rFonts w:asciiTheme="minorBidi" w:hAnsiTheme="minorBidi" w:hint="cs"/>
          <w:sz w:val="24"/>
          <w:szCs w:val="24"/>
          <w:rtl/>
        </w:rPr>
        <w:t>אנו</w:t>
      </w:r>
      <w:proofErr w:type="spellEnd"/>
      <w:r w:rsidR="00FD32D4">
        <w:rPr>
          <w:rFonts w:asciiTheme="minorBidi" w:hAnsiTheme="minorBidi" w:hint="cs"/>
          <w:sz w:val="24"/>
          <w:szCs w:val="24"/>
          <w:rtl/>
        </w:rPr>
        <w:t xml:space="preserve"> ננסה לבחון  הן האם למרות </w:t>
      </w:r>
      <w:r w:rsidRPr="001767AB">
        <w:rPr>
          <w:rFonts w:asciiTheme="minorBidi" w:hAnsiTheme="minorBidi" w:hint="cs"/>
          <w:sz w:val="24"/>
          <w:szCs w:val="24"/>
          <w:rtl/>
        </w:rPr>
        <w:t>ירידת קרנה של הדיפלומטיה הממוסדת יש לה עדיין מקום בסל הכלים מול האיומים האסטרטגיים החדשים ,  האם נעשה בה שימוש מתאים, ואם לא מה צריכה לעשות המערכת על מנת לע</w:t>
      </w:r>
      <w:r w:rsidR="00FD32D4">
        <w:rPr>
          <w:rFonts w:asciiTheme="minorBidi" w:hAnsiTheme="minorBidi" w:hint="cs"/>
          <w:sz w:val="24"/>
          <w:szCs w:val="24"/>
          <w:rtl/>
        </w:rPr>
        <w:t>שות בה שימוש מתאים</w:t>
      </w:r>
      <w:r w:rsidRPr="001767AB">
        <w:rPr>
          <w:rFonts w:asciiTheme="minorBidi" w:hAnsiTheme="minorBidi" w:hint="cs"/>
          <w:sz w:val="24"/>
          <w:szCs w:val="24"/>
          <w:rtl/>
        </w:rPr>
        <w:t>.</w:t>
      </w:r>
    </w:p>
    <w:p w:rsidR="002C5831" w:rsidRPr="001767AB" w:rsidRDefault="002C5831" w:rsidP="000C75B1">
      <w:pPr>
        <w:jc w:val="both"/>
        <w:rPr>
          <w:sz w:val="24"/>
          <w:szCs w:val="24"/>
          <w:rtl/>
        </w:rPr>
      </w:pPr>
      <w:r w:rsidRPr="001767AB">
        <w:rPr>
          <w:rFonts w:hint="cs"/>
          <w:sz w:val="24"/>
          <w:szCs w:val="24"/>
          <w:rtl/>
        </w:rPr>
        <w:t xml:space="preserve">טענת המחקר היא  כי דווקא לאור השינוי באופי האיומים יש לדיפלומטיה תפקיד חשוב וייחודי  בהתמודדות מול האיומים האסטרטגיים החדשים בזירה הבינ"ל בכלל ועבור ישראל בפרט. </w:t>
      </w:r>
    </w:p>
    <w:p w:rsidR="002C5831" w:rsidRPr="001767AB" w:rsidRDefault="002C5831" w:rsidP="004823AD">
      <w:pPr>
        <w:jc w:val="both"/>
        <w:rPr>
          <w:sz w:val="24"/>
          <w:szCs w:val="24"/>
          <w:rtl/>
        </w:rPr>
      </w:pPr>
      <w:r w:rsidRPr="001767AB">
        <w:rPr>
          <w:rFonts w:hint="cs"/>
          <w:sz w:val="24"/>
          <w:szCs w:val="24"/>
          <w:rtl/>
        </w:rPr>
        <w:t>בחלק הראשון של העבודה נתאר את האיומים החדשים לאור  השתנות הסביבה האסטרטגית הגלובלית והאזורית</w:t>
      </w:r>
      <w:r w:rsidR="004823AD">
        <w:rPr>
          <w:rFonts w:hint="cs"/>
          <w:sz w:val="24"/>
          <w:szCs w:val="24"/>
          <w:rtl/>
        </w:rPr>
        <w:t xml:space="preserve">, ובעיקר את העימותים הא-סימטריים ועליית חשיבותם של שחקנים לא מדינתיים אלימים במסגרת איומים אלה </w:t>
      </w:r>
      <w:r w:rsidRPr="001767AB">
        <w:rPr>
          <w:rFonts w:hint="cs"/>
          <w:sz w:val="24"/>
          <w:szCs w:val="24"/>
          <w:rtl/>
        </w:rPr>
        <w:t xml:space="preserve"> ואת תפיסות המענה שהתפתחו בתגובה להשתנות האיומים</w:t>
      </w:r>
      <w:r w:rsidR="004823AD">
        <w:rPr>
          <w:rFonts w:hint="cs"/>
          <w:sz w:val="24"/>
          <w:szCs w:val="24"/>
          <w:rtl/>
        </w:rPr>
        <w:t>, הן בעולם הרחב והן בישראל המבוססים על תפיסות של מענה רב-ממדי עם דגש מיוחד לגישות של השפעה.</w:t>
      </w:r>
    </w:p>
    <w:p w:rsidR="004823AD" w:rsidRDefault="004823AD" w:rsidP="000C75B1">
      <w:pPr>
        <w:jc w:val="both"/>
        <w:rPr>
          <w:sz w:val="24"/>
          <w:szCs w:val="24"/>
          <w:rtl/>
        </w:rPr>
      </w:pPr>
    </w:p>
    <w:p w:rsidR="004823AD" w:rsidRDefault="004823AD" w:rsidP="000C75B1">
      <w:pPr>
        <w:jc w:val="both"/>
        <w:rPr>
          <w:sz w:val="24"/>
          <w:szCs w:val="24"/>
          <w:rtl/>
        </w:rPr>
      </w:pPr>
    </w:p>
    <w:p w:rsidR="004823AD" w:rsidRDefault="004823AD" w:rsidP="000C75B1">
      <w:pPr>
        <w:jc w:val="both"/>
        <w:rPr>
          <w:sz w:val="24"/>
          <w:szCs w:val="24"/>
          <w:rtl/>
        </w:rPr>
      </w:pPr>
    </w:p>
    <w:p w:rsidR="002C5831" w:rsidRPr="001767AB" w:rsidRDefault="002C5831" w:rsidP="000C75B1">
      <w:pPr>
        <w:jc w:val="both"/>
        <w:rPr>
          <w:sz w:val="24"/>
          <w:szCs w:val="24"/>
          <w:rtl/>
        </w:rPr>
      </w:pPr>
      <w:r w:rsidRPr="001767AB">
        <w:rPr>
          <w:rFonts w:hint="cs"/>
          <w:sz w:val="24"/>
          <w:szCs w:val="24"/>
          <w:rtl/>
        </w:rPr>
        <w:t>בחלק השני נתאר את השינויים העיקריים העוברים על עולם הדיפלומטיה</w:t>
      </w:r>
      <w:r w:rsidR="004823AD">
        <w:rPr>
          <w:rFonts w:hint="cs"/>
          <w:sz w:val="24"/>
          <w:szCs w:val="24"/>
          <w:rtl/>
        </w:rPr>
        <w:t xml:space="preserve">. נראה כי מגמות העומק המשפיעות על הסביבה האסטרטגית משפיעות בתורן </w:t>
      </w:r>
      <w:proofErr w:type="spellStart"/>
      <w:r w:rsidR="004823AD">
        <w:rPr>
          <w:rFonts w:hint="cs"/>
          <w:sz w:val="24"/>
          <w:szCs w:val="24"/>
          <w:rtl/>
        </w:rPr>
        <w:t>כםגם</w:t>
      </w:r>
      <w:proofErr w:type="spellEnd"/>
      <w:r w:rsidR="004823AD">
        <w:rPr>
          <w:rFonts w:hint="cs"/>
          <w:sz w:val="24"/>
          <w:szCs w:val="24"/>
          <w:rtl/>
        </w:rPr>
        <w:t xml:space="preserve"> על עולם הדיפלומטיה. נראה איך עולם הדיפלומטיה עובר מעולם שבו מספר מצומצם של שחקני </w:t>
      </w:r>
    </w:p>
    <w:p w:rsidR="002C5831" w:rsidRDefault="002C5831" w:rsidP="004823AD">
      <w:pPr>
        <w:jc w:val="both"/>
        <w:rPr>
          <w:rFonts w:asciiTheme="minorBidi" w:hAnsiTheme="minorBidi"/>
          <w:sz w:val="24"/>
          <w:szCs w:val="24"/>
          <w:rtl/>
        </w:rPr>
      </w:pPr>
      <w:r w:rsidRPr="001767AB">
        <w:rPr>
          <w:rFonts w:asciiTheme="minorBidi" w:hAnsiTheme="minorBidi" w:hint="cs"/>
          <w:sz w:val="24"/>
          <w:szCs w:val="24"/>
          <w:rtl/>
        </w:rPr>
        <w:t>ב</w:t>
      </w:r>
      <w:r w:rsidRPr="001767AB">
        <w:rPr>
          <w:rFonts w:asciiTheme="minorBidi" w:hAnsiTheme="minorBidi"/>
          <w:sz w:val="24"/>
          <w:szCs w:val="24"/>
          <w:rtl/>
        </w:rPr>
        <w:t xml:space="preserve">חלק </w:t>
      </w:r>
      <w:r w:rsidR="004823AD">
        <w:rPr>
          <w:rFonts w:asciiTheme="minorBidi" w:hAnsiTheme="minorBidi" w:hint="cs"/>
          <w:sz w:val="24"/>
          <w:szCs w:val="24"/>
          <w:rtl/>
        </w:rPr>
        <w:t>השלישי</w:t>
      </w:r>
      <w:r w:rsidRPr="001767AB">
        <w:rPr>
          <w:rFonts w:asciiTheme="minorBidi" w:hAnsiTheme="minorBidi" w:hint="cs"/>
          <w:sz w:val="24"/>
          <w:szCs w:val="24"/>
          <w:rtl/>
        </w:rPr>
        <w:t>, שהוא החלק</w:t>
      </w:r>
      <w:r w:rsidRPr="001767AB">
        <w:rPr>
          <w:rFonts w:asciiTheme="minorBidi" w:hAnsiTheme="minorBidi"/>
          <w:sz w:val="24"/>
          <w:szCs w:val="24"/>
          <w:rtl/>
        </w:rPr>
        <w:t xml:space="preserve"> המרכזי בעבודה שבו ננסה להראות כיצד </w:t>
      </w:r>
      <w:r w:rsidRPr="001767AB">
        <w:rPr>
          <w:rFonts w:asciiTheme="minorBidi" w:hAnsiTheme="minorBidi" w:hint="cs"/>
          <w:sz w:val="24"/>
          <w:szCs w:val="24"/>
          <w:rtl/>
        </w:rPr>
        <w:t>ניתן לעשות שימוש ב</w:t>
      </w:r>
      <w:r w:rsidRPr="001767AB">
        <w:rPr>
          <w:rFonts w:asciiTheme="minorBidi" w:hAnsiTheme="minorBidi"/>
          <w:sz w:val="24"/>
          <w:szCs w:val="24"/>
          <w:rtl/>
        </w:rPr>
        <w:t>דיפלומטיה מול האיומים</w:t>
      </w:r>
      <w:r w:rsidRPr="001767AB">
        <w:rPr>
          <w:rFonts w:asciiTheme="minorBidi" w:hAnsiTheme="minorBidi" w:hint="cs"/>
          <w:sz w:val="24"/>
          <w:szCs w:val="24"/>
          <w:rtl/>
        </w:rPr>
        <w:t xml:space="preserve"> החדשים בסביבה האסטרטגית בדגש על שחקנים לא מדינתיים אלימים.</w:t>
      </w:r>
    </w:p>
    <w:p w:rsidR="004823AD" w:rsidRDefault="004823AD" w:rsidP="004823AD">
      <w:pPr>
        <w:jc w:val="both"/>
        <w:rPr>
          <w:rFonts w:asciiTheme="minorBidi" w:hAnsiTheme="minorBidi"/>
          <w:sz w:val="24"/>
          <w:szCs w:val="24"/>
          <w:rtl/>
        </w:rPr>
      </w:pPr>
      <w:r>
        <w:rPr>
          <w:rFonts w:asciiTheme="minorBidi" w:hAnsiTheme="minorBidi" w:hint="cs"/>
          <w:sz w:val="24"/>
          <w:szCs w:val="24"/>
          <w:rtl/>
        </w:rPr>
        <w:t xml:space="preserve">בחלק הרביעי מננסה לגזור מסקנות למערכת הישראלית. </w:t>
      </w:r>
    </w:p>
    <w:p w:rsidR="001D081B" w:rsidRPr="001767AB" w:rsidRDefault="001D081B" w:rsidP="004823AD">
      <w:pPr>
        <w:jc w:val="both"/>
        <w:rPr>
          <w:rFonts w:asciiTheme="minorBidi" w:hAnsiTheme="minorBidi"/>
          <w:sz w:val="24"/>
          <w:szCs w:val="24"/>
          <w:rtl/>
        </w:rPr>
      </w:pPr>
    </w:p>
    <w:p w:rsidR="002C5831" w:rsidRPr="001767AB" w:rsidRDefault="002C5831" w:rsidP="000C75B1">
      <w:pPr>
        <w:jc w:val="both"/>
        <w:rPr>
          <w:rFonts w:asciiTheme="minorBidi" w:hAnsiTheme="minorBidi"/>
          <w:sz w:val="24"/>
          <w:szCs w:val="24"/>
          <w:rtl/>
        </w:rPr>
      </w:pPr>
    </w:p>
    <w:p w:rsidR="00784682" w:rsidRPr="001767AB" w:rsidRDefault="00784682" w:rsidP="00C72E9F">
      <w:pPr>
        <w:jc w:val="center"/>
        <w:rPr>
          <w:b/>
          <w:bCs/>
          <w:sz w:val="24"/>
          <w:szCs w:val="24"/>
          <w:rtl/>
        </w:rPr>
      </w:pPr>
      <w:r w:rsidRPr="001767AB">
        <w:rPr>
          <w:rFonts w:hint="cs"/>
          <w:b/>
          <w:bCs/>
          <w:sz w:val="24"/>
          <w:szCs w:val="24"/>
          <w:rtl/>
        </w:rPr>
        <w:t>חלק ראשון:  הסביבה האסטרטגית המשתנה</w:t>
      </w:r>
    </w:p>
    <w:p w:rsidR="00784682" w:rsidRPr="001767AB" w:rsidRDefault="00784682" w:rsidP="000C75B1">
      <w:pPr>
        <w:jc w:val="both"/>
        <w:rPr>
          <w:sz w:val="24"/>
          <w:szCs w:val="24"/>
          <w:rtl/>
        </w:rPr>
      </w:pPr>
    </w:p>
    <w:p w:rsidR="00E05F1B" w:rsidRPr="001767AB" w:rsidRDefault="000C1D67" w:rsidP="00FE3318">
      <w:pPr>
        <w:pStyle w:val="a3"/>
        <w:numPr>
          <w:ilvl w:val="0"/>
          <w:numId w:val="6"/>
        </w:numPr>
        <w:jc w:val="both"/>
        <w:rPr>
          <w:sz w:val="24"/>
          <w:szCs w:val="24"/>
          <w:u w:val="single"/>
        </w:rPr>
      </w:pPr>
      <w:r>
        <w:rPr>
          <w:rFonts w:hint="cs"/>
          <w:sz w:val="24"/>
          <w:szCs w:val="24"/>
          <w:u w:val="single"/>
          <w:rtl/>
        </w:rPr>
        <w:t>השינוי</w:t>
      </w:r>
      <w:r w:rsidR="00E05F1B" w:rsidRPr="001767AB">
        <w:rPr>
          <w:rFonts w:hint="cs"/>
          <w:sz w:val="24"/>
          <w:szCs w:val="24"/>
          <w:u w:val="single"/>
          <w:rtl/>
        </w:rPr>
        <w:t xml:space="preserve"> באופי האיומים</w:t>
      </w:r>
    </w:p>
    <w:p w:rsidR="00E05F1B" w:rsidRPr="001767AB" w:rsidRDefault="00E05F1B" w:rsidP="000C75B1">
      <w:pPr>
        <w:jc w:val="both"/>
        <w:rPr>
          <w:sz w:val="24"/>
          <w:szCs w:val="24"/>
          <w:rtl/>
        </w:rPr>
      </w:pPr>
      <w:r w:rsidRPr="001767AB">
        <w:rPr>
          <w:sz w:val="24"/>
          <w:szCs w:val="24"/>
          <w:rtl/>
        </w:rPr>
        <w:t>הסביבה הבינ"ל משתנה בשנים האחרונות בקצב מסחרר</w:t>
      </w:r>
      <w:r w:rsidRPr="001767AB">
        <w:rPr>
          <w:rFonts w:hint="cs"/>
          <w:sz w:val="24"/>
          <w:szCs w:val="24"/>
          <w:rtl/>
        </w:rPr>
        <w:t xml:space="preserve"> </w:t>
      </w:r>
      <w:r w:rsidRPr="001767AB">
        <w:rPr>
          <w:sz w:val="24"/>
          <w:szCs w:val="24"/>
          <w:rtl/>
        </w:rPr>
        <w:t>בין היתר כתוצאה משינויים טכנולוגיים</w:t>
      </w:r>
      <w:r w:rsidRPr="001767AB">
        <w:rPr>
          <w:rFonts w:hint="cs"/>
          <w:sz w:val="24"/>
          <w:szCs w:val="24"/>
          <w:rtl/>
        </w:rPr>
        <w:t xml:space="preserve"> מהירים ביותר</w:t>
      </w:r>
      <w:r w:rsidRPr="001767AB">
        <w:rPr>
          <w:sz w:val="24"/>
          <w:szCs w:val="24"/>
          <w:rtl/>
        </w:rPr>
        <w:t xml:space="preserve">, </w:t>
      </w:r>
      <w:r w:rsidRPr="001767AB">
        <w:rPr>
          <w:rFonts w:hint="cs"/>
          <w:sz w:val="24"/>
          <w:szCs w:val="24"/>
          <w:rtl/>
        </w:rPr>
        <w:t>הבאים לידי ביטוי בין היתר ב</w:t>
      </w:r>
      <w:r w:rsidR="000C75B1">
        <w:rPr>
          <w:sz w:val="24"/>
          <w:szCs w:val="24"/>
          <w:rtl/>
        </w:rPr>
        <w:t>מהפכת המידע</w:t>
      </w:r>
      <w:r w:rsidR="000C75B1">
        <w:rPr>
          <w:rFonts w:hint="cs"/>
          <w:sz w:val="24"/>
          <w:szCs w:val="24"/>
          <w:rtl/>
        </w:rPr>
        <w:t>,</w:t>
      </w:r>
      <w:r w:rsidRPr="001767AB">
        <w:rPr>
          <w:rFonts w:hint="cs"/>
          <w:sz w:val="24"/>
          <w:szCs w:val="24"/>
          <w:rtl/>
        </w:rPr>
        <w:t xml:space="preserve"> ב</w:t>
      </w:r>
      <w:r w:rsidRPr="001767AB">
        <w:rPr>
          <w:sz w:val="24"/>
          <w:szCs w:val="24"/>
          <w:rtl/>
        </w:rPr>
        <w:t>עולם הסייבר</w:t>
      </w:r>
      <w:r w:rsidRPr="001767AB">
        <w:rPr>
          <w:rFonts w:hint="cs"/>
          <w:sz w:val="24"/>
          <w:szCs w:val="24"/>
          <w:rtl/>
        </w:rPr>
        <w:t>, ב</w:t>
      </w:r>
      <w:r w:rsidRPr="001767AB">
        <w:rPr>
          <w:sz w:val="24"/>
          <w:szCs w:val="24"/>
          <w:rtl/>
        </w:rPr>
        <w:t>העמקת תהליך הגלובליזציה מחד</w:t>
      </w:r>
      <w:r w:rsidRPr="001767AB">
        <w:rPr>
          <w:rFonts w:hint="cs"/>
          <w:sz w:val="24"/>
          <w:szCs w:val="24"/>
          <w:rtl/>
        </w:rPr>
        <w:t xml:space="preserve"> גיסא </w:t>
      </w:r>
      <w:r w:rsidRPr="001767AB">
        <w:rPr>
          <w:sz w:val="24"/>
          <w:szCs w:val="24"/>
          <w:rtl/>
        </w:rPr>
        <w:t xml:space="preserve"> ושל האזוריות</w:t>
      </w:r>
      <w:r w:rsidRPr="001767AB">
        <w:rPr>
          <w:rFonts w:hint="cs"/>
          <w:sz w:val="24"/>
          <w:szCs w:val="24"/>
          <w:rtl/>
        </w:rPr>
        <w:t xml:space="preserve"> והביזור </w:t>
      </w:r>
      <w:r w:rsidRPr="001767AB">
        <w:rPr>
          <w:sz w:val="24"/>
          <w:szCs w:val="24"/>
          <w:rtl/>
        </w:rPr>
        <w:t xml:space="preserve"> מאידך</w:t>
      </w:r>
      <w:r w:rsidRPr="001767AB">
        <w:rPr>
          <w:rFonts w:hint="cs"/>
          <w:sz w:val="24"/>
          <w:szCs w:val="24"/>
          <w:rtl/>
        </w:rPr>
        <w:t xml:space="preserve"> גיסא </w:t>
      </w:r>
      <w:r w:rsidRPr="001767AB">
        <w:rPr>
          <w:sz w:val="24"/>
          <w:szCs w:val="24"/>
          <w:rtl/>
        </w:rPr>
        <w:t xml:space="preserve"> (עולם גלוקלי כמו רשתות טרור.)</w:t>
      </w:r>
      <w:r w:rsidRPr="001767AB">
        <w:rPr>
          <w:rFonts w:hint="cs"/>
          <w:sz w:val="24"/>
          <w:szCs w:val="24"/>
          <w:rtl/>
        </w:rPr>
        <w:t xml:space="preserve">. </w:t>
      </w:r>
      <w:r w:rsidR="001C6CEB" w:rsidRPr="001767AB">
        <w:rPr>
          <w:rFonts w:hint="cs"/>
          <w:sz w:val="24"/>
          <w:szCs w:val="24"/>
          <w:rtl/>
        </w:rPr>
        <w:t xml:space="preserve"> השנוי העיקרי הוא אם כן קצב השינוי. </w:t>
      </w:r>
    </w:p>
    <w:p w:rsidR="00E05F1B" w:rsidRPr="001767AB" w:rsidRDefault="00E05F1B" w:rsidP="000C75B1">
      <w:pPr>
        <w:jc w:val="both"/>
        <w:rPr>
          <w:sz w:val="24"/>
          <w:szCs w:val="24"/>
          <w:rtl/>
        </w:rPr>
      </w:pPr>
      <w:r w:rsidRPr="001767AB">
        <w:rPr>
          <w:rFonts w:hint="cs"/>
          <w:sz w:val="24"/>
          <w:szCs w:val="24"/>
          <w:rtl/>
        </w:rPr>
        <w:t>אחד השינויים הבולטים נוגע ל</w:t>
      </w:r>
      <w:r w:rsidRPr="001767AB">
        <w:rPr>
          <w:sz w:val="24"/>
          <w:szCs w:val="24"/>
          <w:rtl/>
        </w:rPr>
        <w:t>שינויים במאזני העוצמה - פיזור חדש של העוצמה</w:t>
      </w:r>
      <w:r w:rsidR="000C75B1">
        <w:rPr>
          <w:rFonts w:hint="cs"/>
          <w:sz w:val="24"/>
          <w:szCs w:val="24"/>
          <w:rtl/>
        </w:rPr>
        <w:t>, וזאת</w:t>
      </w:r>
      <w:r w:rsidRPr="001767AB">
        <w:rPr>
          <w:sz w:val="24"/>
          <w:szCs w:val="24"/>
          <w:rtl/>
        </w:rPr>
        <w:t xml:space="preserve"> </w:t>
      </w:r>
      <w:r w:rsidRPr="001767AB">
        <w:rPr>
          <w:rFonts w:hint="cs"/>
          <w:sz w:val="24"/>
          <w:szCs w:val="24"/>
          <w:rtl/>
        </w:rPr>
        <w:t xml:space="preserve"> בשני ממדים עיקריים: הן </w:t>
      </w:r>
      <w:r w:rsidRPr="001767AB">
        <w:rPr>
          <w:sz w:val="24"/>
          <w:szCs w:val="24"/>
          <w:rtl/>
        </w:rPr>
        <w:t xml:space="preserve"> גם בין מדינות ל</w:t>
      </w:r>
      <w:r w:rsidRPr="001767AB">
        <w:rPr>
          <w:rFonts w:hint="cs"/>
          <w:sz w:val="24"/>
          <w:szCs w:val="24"/>
          <w:rtl/>
        </w:rPr>
        <w:t xml:space="preserve">שחקנים חדשים בזירה הבינ"ל שמשקלם עולה על חשבונן של המדינות (כגון חברות גלובליות רב לאומית כגוגל </w:t>
      </w:r>
      <w:proofErr w:type="spellStart"/>
      <w:r w:rsidRPr="001767AB">
        <w:rPr>
          <w:rFonts w:hint="cs"/>
          <w:sz w:val="24"/>
          <w:szCs w:val="24"/>
          <w:rtl/>
        </w:rPr>
        <w:t>ופייסבוק</w:t>
      </w:r>
      <w:proofErr w:type="spellEnd"/>
      <w:r w:rsidRPr="001767AB">
        <w:rPr>
          <w:rFonts w:hint="cs"/>
          <w:sz w:val="24"/>
          <w:szCs w:val="24"/>
          <w:rtl/>
        </w:rPr>
        <w:t xml:space="preserve">)  והן בין מדינות </w:t>
      </w:r>
      <w:r w:rsidR="000C75B1">
        <w:rPr>
          <w:rFonts w:hint="cs"/>
          <w:sz w:val="24"/>
          <w:szCs w:val="24"/>
          <w:rtl/>
        </w:rPr>
        <w:t>ל</w:t>
      </w:r>
      <w:r w:rsidRPr="001767AB">
        <w:rPr>
          <w:rFonts w:hint="cs"/>
          <w:sz w:val="24"/>
          <w:szCs w:val="24"/>
          <w:rtl/>
        </w:rPr>
        <w:t xml:space="preserve">בין עצמן (כגון עלייתן של סין והודו). העולם היום מתואר </w:t>
      </w:r>
      <w:r w:rsidRPr="001767AB">
        <w:rPr>
          <w:sz w:val="24"/>
          <w:szCs w:val="24"/>
          <w:rtl/>
        </w:rPr>
        <w:t xml:space="preserve"> </w:t>
      </w:r>
      <w:r w:rsidRPr="001767AB">
        <w:rPr>
          <w:rFonts w:hint="cs"/>
          <w:sz w:val="24"/>
          <w:szCs w:val="24"/>
          <w:rtl/>
        </w:rPr>
        <w:t>כרב</w:t>
      </w:r>
      <w:r w:rsidR="000C75B1">
        <w:rPr>
          <w:rFonts w:hint="cs"/>
          <w:sz w:val="24"/>
          <w:szCs w:val="24"/>
          <w:rtl/>
        </w:rPr>
        <w:t>-</w:t>
      </w:r>
      <w:r w:rsidRPr="001767AB">
        <w:rPr>
          <w:rFonts w:hint="cs"/>
          <w:sz w:val="24"/>
          <w:szCs w:val="24"/>
          <w:rtl/>
        </w:rPr>
        <w:t xml:space="preserve">קוטבי, </w:t>
      </w:r>
      <w:proofErr w:type="spellStart"/>
      <w:r w:rsidRPr="001767AB">
        <w:rPr>
          <w:sz w:val="24"/>
          <w:szCs w:val="24"/>
          <w:rtl/>
        </w:rPr>
        <w:t>פוליצנטריסטי</w:t>
      </w:r>
      <w:proofErr w:type="spellEnd"/>
      <w:r w:rsidRPr="001767AB">
        <w:rPr>
          <w:sz w:val="24"/>
          <w:szCs w:val="24"/>
          <w:rtl/>
        </w:rPr>
        <w:t xml:space="preserve">, </w:t>
      </w:r>
      <w:r w:rsidRPr="001767AB">
        <w:rPr>
          <w:rFonts w:hint="cs"/>
          <w:sz w:val="24"/>
          <w:szCs w:val="24"/>
          <w:rtl/>
        </w:rPr>
        <w:t xml:space="preserve"> עם סביבה בינ"ל </w:t>
      </w:r>
      <w:r w:rsidRPr="001767AB">
        <w:rPr>
          <w:sz w:val="24"/>
          <w:szCs w:val="24"/>
          <w:rtl/>
        </w:rPr>
        <w:t>צפו</w:t>
      </w:r>
      <w:r w:rsidRPr="001767AB">
        <w:rPr>
          <w:rFonts w:hint="cs"/>
          <w:sz w:val="24"/>
          <w:szCs w:val="24"/>
          <w:rtl/>
        </w:rPr>
        <w:t>פה</w:t>
      </w:r>
      <w:r w:rsidRPr="001767AB">
        <w:rPr>
          <w:sz w:val="24"/>
          <w:szCs w:val="24"/>
          <w:rtl/>
        </w:rPr>
        <w:t xml:space="preserve"> והטרוגני</w:t>
      </w:r>
      <w:r w:rsidRPr="001767AB">
        <w:rPr>
          <w:rFonts w:hint="cs"/>
          <w:sz w:val="24"/>
          <w:szCs w:val="24"/>
          <w:rtl/>
        </w:rPr>
        <w:t>ת</w:t>
      </w:r>
      <w:r w:rsidRPr="001767AB">
        <w:rPr>
          <w:sz w:val="24"/>
          <w:szCs w:val="24"/>
          <w:rtl/>
        </w:rPr>
        <w:t>.</w:t>
      </w:r>
    </w:p>
    <w:p w:rsidR="00784682" w:rsidRPr="001767AB" w:rsidRDefault="00D00167" w:rsidP="000C75B1">
      <w:pPr>
        <w:jc w:val="both"/>
        <w:rPr>
          <w:sz w:val="24"/>
          <w:szCs w:val="24"/>
        </w:rPr>
      </w:pPr>
      <w:r w:rsidRPr="001767AB">
        <w:rPr>
          <w:rFonts w:hint="cs"/>
          <w:sz w:val="24"/>
          <w:szCs w:val="24"/>
          <w:rtl/>
        </w:rPr>
        <w:t xml:space="preserve">מגמות עומק </w:t>
      </w:r>
      <w:r w:rsidR="000C75B1">
        <w:rPr>
          <w:rFonts w:hint="cs"/>
          <w:sz w:val="24"/>
          <w:szCs w:val="24"/>
          <w:rtl/>
        </w:rPr>
        <w:t>אלה</w:t>
      </w:r>
      <w:r w:rsidRPr="001767AB">
        <w:rPr>
          <w:rFonts w:hint="cs"/>
          <w:sz w:val="24"/>
          <w:szCs w:val="24"/>
          <w:rtl/>
        </w:rPr>
        <w:t xml:space="preserve"> מייצרות שינויים מרח</w:t>
      </w:r>
      <w:r w:rsidR="00AD7520" w:rsidRPr="001767AB">
        <w:rPr>
          <w:rFonts w:hint="cs"/>
          <w:sz w:val="24"/>
          <w:szCs w:val="24"/>
          <w:rtl/>
        </w:rPr>
        <w:t>י</w:t>
      </w:r>
      <w:r w:rsidR="00157B79" w:rsidRPr="001767AB">
        <w:rPr>
          <w:rFonts w:hint="cs"/>
          <w:sz w:val="24"/>
          <w:szCs w:val="24"/>
          <w:rtl/>
        </w:rPr>
        <w:t>ק</w:t>
      </w:r>
      <w:r w:rsidRPr="001767AB">
        <w:rPr>
          <w:rFonts w:hint="cs"/>
          <w:sz w:val="24"/>
          <w:szCs w:val="24"/>
          <w:rtl/>
        </w:rPr>
        <w:t>י לכת באופי האיומים עימם מתמודדים שחקנים</w:t>
      </w:r>
      <w:r w:rsidR="00AD7520" w:rsidRPr="001767AB">
        <w:rPr>
          <w:rFonts w:hint="cs"/>
          <w:sz w:val="24"/>
          <w:szCs w:val="24"/>
          <w:rtl/>
        </w:rPr>
        <w:t>,</w:t>
      </w:r>
      <w:r w:rsidRPr="001767AB">
        <w:rPr>
          <w:rFonts w:hint="cs"/>
          <w:sz w:val="24"/>
          <w:szCs w:val="24"/>
          <w:rtl/>
        </w:rPr>
        <w:t xml:space="preserve"> בעיקר </w:t>
      </w:r>
      <w:r w:rsidR="000C75B1">
        <w:rPr>
          <w:rFonts w:hint="cs"/>
          <w:sz w:val="24"/>
          <w:szCs w:val="24"/>
          <w:rtl/>
        </w:rPr>
        <w:t>ב</w:t>
      </w:r>
      <w:r w:rsidRPr="001767AB">
        <w:rPr>
          <w:rFonts w:hint="cs"/>
          <w:sz w:val="24"/>
          <w:szCs w:val="24"/>
          <w:rtl/>
        </w:rPr>
        <w:t xml:space="preserve">מדינות </w:t>
      </w:r>
      <w:r w:rsidR="000C75B1">
        <w:rPr>
          <w:rFonts w:hint="cs"/>
          <w:sz w:val="24"/>
          <w:szCs w:val="24"/>
          <w:rtl/>
        </w:rPr>
        <w:t>ה</w:t>
      </w:r>
      <w:r w:rsidRPr="001767AB">
        <w:rPr>
          <w:rFonts w:hint="cs"/>
          <w:sz w:val="24"/>
          <w:szCs w:val="24"/>
          <w:rtl/>
        </w:rPr>
        <w:t>מערב</w:t>
      </w:r>
      <w:r w:rsidR="00AD7520" w:rsidRPr="001767AB">
        <w:rPr>
          <w:rFonts w:hint="cs"/>
          <w:sz w:val="24"/>
          <w:szCs w:val="24"/>
          <w:rtl/>
        </w:rPr>
        <w:t xml:space="preserve">. במובן הצבאי </w:t>
      </w:r>
      <w:r w:rsidRPr="001767AB">
        <w:rPr>
          <w:rFonts w:hint="cs"/>
          <w:sz w:val="24"/>
          <w:szCs w:val="24"/>
          <w:rtl/>
        </w:rPr>
        <w:t xml:space="preserve"> ה</w:t>
      </w:r>
      <w:r w:rsidR="00AD7520" w:rsidRPr="001767AB">
        <w:rPr>
          <w:rFonts w:hint="cs"/>
          <w:sz w:val="24"/>
          <w:szCs w:val="24"/>
          <w:rtl/>
        </w:rPr>
        <w:t>ן</w:t>
      </w:r>
      <w:r w:rsidRPr="001767AB">
        <w:rPr>
          <w:rFonts w:hint="cs"/>
          <w:sz w:val="24"/>
          <w:szCs w:val="24"/>
          <w:rtl/>
        </w:rPr>
        <w:t xml:space="preserve"> משפיע</w:t>
      </w:r>
      <w:r w:rsidR="00AD7520" w:rsidRPr="001767AB">
        <w:rPr>
          <w:rFonts w:hint="cs"/>
          <w:sz w:val="24"/>
          <w:szCs w:val="24"/>
          <w:rtl/>
        </w:rPr>
        <w:t>ות</w:t>
      </w:r>
      <w:r w:rsidRPr="001767AB">
        <w:rPr>
          <w:rFonts w:hint="cs"/>
          <w:sz w:val="24"/>
          <w:szCs w:val="24"/>
          <w:rtl/>
        </w:rPr>
        <w:t xml:space="preserve"> הן על ה</w:t>
      </w:r>
      <w:r w:rsidR="00784682" w:rsidRPr="001767AB">
        <w:rPr>
          <w:sz w:val="24"/>
          <w:szCs w:val="24"/>
          <w:rtl/>
        </w:rPr>
        <w:t>אויב ו</w:t>
      </w:r>
      <w:r w:rsidRPr="001767AB">
        <w:rPr>
          <w:rFonts w:hint="cs"/>
          <w:sz w:val="24"/>
          <w:szCs w:val="24"/>
          <w:rtl/>
        </w:rPr>
        <w:t xml:space="preserve">הן על </w:t>
      </w:r>
      <w:r w:rsidR="00784682" w:rsidRPr="001767AB">
        <w:rPr>
          <w:sz w:val="24"/>
          <w:szCs w:val="24"/>
          <w:rtl/>
        </w:rPr>
        <w:t>סביבת המלחמה</w:t>
      </w:r>
      <w:r w:rsidRPr="001767AB">
        <w:rPr>
          <w:rFonts w:hint="cs"/>
          <w:sz w:val="24"/>
          <w:szCs w:val="24"/>
          <w:rtl/>
        </w:rPr>
        <w:t>. השינוי הבסיסי הוגדר ע"י רופרט סמית כשינוי</w:t>
      </w:r>
      <w:r w:rsidR="00784682" w:rsidRPr="001767AB">
        <w:rPr>
          <w:sz w:val="24"/>
          <w:szCs w:val="24"/>
          <w:rtl/>
        </w:rPr>
        <w:t xml:space="preserve"> </w:t>
      </w:r>
      <w:r w:rsidRPr="001767AB">
        <w:rPr>
          <w:rFonts w:hint="cs"/>
          <w:sz w:val="24"/>
          <w:szCs w:val="24"/>
          <w:rtl/>
        </w:rPr>
        <w:t>"</w:t>
      </w:r>
      <w:r w:rsidR="00784682" w:rsidRPr="001767AB">
        <w:rPr>
          <w:sz w:val="24"/>
          <w:szCs w:val="24"/>
          <w:rtl/>
        </w:rPr>
        <w:t>ממלחמה בין אנשים למלחמה בתוך אנשים</w:t>
      </w:r>
      <w:r w:rsidRPr="001767AB">
        <w:rPr>
          <w:rFonts w:hint="cs"/>
          <w:sz w:val="24"/>
          <w:szCs w:val="24"/>
          <w:rtl/>
        </w:rPr>
        <w:t>"</w:t>
      </w:r>
      <w:r w:rsidR="00AD7520" w:rsidRPr="001767AB">
        <w:rPr>
          <w:rStyle w:val="a8"/>
          <w:sz w:val="24"/>
          <w:szCs w:val="24"/>
          <w:rtl/>
        </w:rPr>
        <w:footnoteReference w:id="2"/>
      </w:r>
      <w:r w:rsidRPr="001767AB">
        <w:rPr>
          <w:rFonts w:hint="cs"/>
          <w:sz w:val="24"/>
          <w:szCs w:val="24"/>
          <w:rtl/>
        </w:rPr>
        <w:t>.</w:t>
      </w:r>
    </w:p>
    <w:p w:rsidR="00F671D0" w:rsidRPr="001767AB" w:rsidRDefault="0002516A" w:rsidP="000C75B1">
      <w:pPr>
        <w:jc w:val="both"/>
        <w:rPr>
          <w:sz w:val="24"/>
          <w:szCs w:val="24"/>
          <w:rtl/>
        </w:rPr>
      </w:pPr>
      <w:r w:rsidRPr="001767AB">
        <w:rPr>
          <w:rFonts w:hint="cs"/>
          <w:sz w:val="24"/>
          <w:szCs w:val="24"/>
          <w:rtl/>
        </w:rPr>
        <w:t>בעולם חדש ז</w:t>
      </w:r>
      <w:r w:rsidR="00787C6B" w:rsidRPr="001767AB">
        <w:rPr>
          <w:rFonts w:hint="cs"/>
          <w:sz w:val="24"/>
          <w:szCs w:val="24"/>
          <w:rtl/>
        </w:rPr>
        <w:t>ה</w:t>
      </w:r>
      <w:r w:rsidRPr="001767AB">
        <w:rPr>
          <w:rFonts w:hint="cs"/>
          <w:sz w:val="24"/>
          <w:szCs w:val="24"/>
          <w:rtl/>
        </w:rPr>
        <w:t xml:space="preserve"> כבר לא רואים כמעט מלחמות</w:t>
      </w:r>
      <w:r w:rsidR="00157B79" w:rsidRPr="001767AB">
        <w:rPr>
          <w:rFonts w:hint="cs"/>
          <w:sz w:val="24"/>
          <w:szCs w:val="24"/>
          <w:rtl/>
        </w:rPr>
        <w:t xml:space="preserve"> בין צבאות. נראה</w:t>
      </w:r>
      <w:r w:rsidR="00962AE2" w:rsidRPr="001767AB">
        <w:rPr>
          <w:rFonts w:hint="cs"/>
          <w:sz w:val="24"/>
          <w:szCs w:val="24"/>
          <w:rtl/>
        </w:rPr>
        <w:t xml:space="preserve"> </w:t>
      </w:r>
      <w:r w:rsidR="00157B79" w:rsidRPr="001767AB">
        <w:rPr>
          <w:rFonts w:hint="cs"/>
          <w:sz w:val="24"/>
          <w:szCs w:val="24"/>
          <w:rtl/>
        </w:rPr>
        <w:t>ש</w:t>
      </w:r>
      <w:r w:rsidR="00157B79" w:rsidRPr="001767AB">
        <w:rPr>
          <w:sz w:val="24"/>
          <w:szCs w:val="24"/>
          <w:rtl/>
        </w:rPr>
        <w:t>תם עידן המלחמות הגדולות</w:t>
      </w:r>
      <w:r w:rsidR="00F671D0" w:rsidRPr="001767AB">
        <w:rPr>
          <w:rStyle w:val="a8"/>
          <w:sz w:val="24"/>
          <w:szCs w:val="24"/>
          <w:rtl/>
        </w:rPr>
        <w:footnoteReference w:id="3"/>
      </w:r>
      <w:r w:rsidR="00157B79" w:rsidRPr="001767AB">
        <w:rPr>
          <w:sz w:val="24"/>
          <w:szCs w:val="24"/>
          <w:rtl/>
        </w:rPr>
        <w:t xml:space="preserve"> ו</w:t>
      </w:r>
      <w:r w:rsidRPr="001767AB">
        <w:rPr>
          <w:rFonts w:hint="cs"/>
          <w:sz w:val="24"/>
          <w:szCs w:val="24"/>
          <w:rtl/>
        </w:rPr>
        <w:t>ה</w:t>
      </w:r>
      <w:r w:rsidR="00F671D0" w:rsidRPr="001767AB">
        <w:rPr>
          <w:rFonts w:hint="cs"/>
          <w:sz w:val="24"/>
          <w:szCs w:val="24"/>
          <w:rtl/>
        </w:rPr>
        <w:t>גי</w:t>
      </w:r>
      <w:r w:rsidRPr="001767AB">
        <w:rPr>
          <w:rFonts w:hint="cs"/>
          <w:sz w:val="24"/>
          <w:szCs w:val="24"/>
          <w:rtl/>
        </w:rPr>
        <w:t>ע עידן</w:t>
      </w:r>
      <w:r w:rsidR="00157B79" w:rsidRPr="001767AB">
        <w:rPr>
          <w:sz w:val="24"/>
          <w:szCs w:val="24"/>
          <w:rtl/>
        </w:rPr>
        <w:t xml:space="preserve"> </w:t>
      </w:r>
      <w:r w:rsidRPr="001767AB">
        <w:rPr>
          <w:rFonts w:hint="cs"/>
          <w:sz w:val="24"/>
          <w:szCs w:val="24"/>
          <w:rtl/>
        </w:rPr>
        <w:t xml:space="preserve">העימותים עם </w:t>
      </w:r>
      <w:r w:rsidR="00157B79" w:rsidRPr="001767AB">
        <w:rPr>
          <w:sz w:val="24"/>
          <w:szCs w:val="24"/>
          <w:rtl/>
        </w:rPr>
        <w:t xml:space="preserve">שחקנים לא מדינתיים אלימים </w:t>
      </w:r>
      <w:r w:rsidR="00F671D0" w:rsidRPr="001767AB">
        <w:rPr>
          <w:rStyle w:val="a8"/>
          <w:sz w:val="24"/>
          <w:szCs w:val="24"/>
          <w:rtl/>
        </w:rPr>
        <w:footnoteReference w:id="4"/>
      </w:r>
      <w:r w:rsidR="00F671D0" w:rsidRPr="001767AB">
        <w:rPr>
          <w:rFonts w:hint="cs"/>
          <w:sz w:val="24"/>
          <w:szCs w:val="24"/>
          <w:rtl/>
        </w:rPr>
        <w:t xml:space="preserve">, </w:t>
      </w:r>
      <w:r w:rsidR="00157B79" w:rsidRPr="001767AB">
        <w:rPr>
          <w:sz w:val="24"/>
          <w:szCs w:val="24"/>
          <w:rtl/>
        </w:rPr>
        <w:t>בעיקר ארגוני טרור שמסתתרים בתוך אוכלוס</w:t>
      </w:r>
      <w:r w:rsidR="00962AE2" w:rsidRPr="001767AB">
        <w:rPr>
          <w:rFonts w:hint="cs"/>
          <w:sz w:val="24"/>
          <w:szCs w:val="24"/>
          <w:rtl/>
        </w:rPr>
        <w:t>י</w:t>
      </w:r>
      <w:r w:rsidR="00157B79" w:rsidRPr="001767AB">
        <w:rPr>
          <w:sz w:val="24"/>
          <w:szCs w:val="24"/>
          <w:rtl/>
        </w:rPr>
        <w:t>יה אזרחית ומאיימים על העורף</w:t>
      </w:r>
      <w:r w:rsidR="00F671D0" w:rsidRPr="001767AB">
        <w:rPr>
          <w:rStyle w:val="a8"/>
          <w:sz w:val="24"/>
          <w:szCs w:val="24"/>
          <w:rtl/>
        </w:rPr>
        <w:footnoteReference w:id="5"/>
      </w:r>
      <w:r w:rsidR="00157B79" w:rsidRPr="001767AB">
        <w:rPr>
          <w:rFonts w:hint="cs"/>
          <w:sz w:val="24"/>
          <w:szCs w:val="24"/>
          <w:rtl/>
        </w:rPr>
        <w:t xml:space="preserve">. </w:t>
      </w:r>
      <w:r w:rsidR="00F671D0" w:rsidRPr="001767AB">
        <w:rPr>
          <w:rFonts w:hint="cs"/>
          <w:sz w:val="24"/>
          <w:szCs w:val="24"/>
          <w:rtl/>
        </w:rPr>
        <w:t xml:space="preserve">אויבים אלה נהנים מיכולות היברידיות שחלקן דומה לצבאות מתקדמים </w:t>
      </w:r>
      <w:r w:rsidR="00F671D0" w:rsidRPr="001767AB">
        <w:rPr>
          <w:sz w:val="24"/>
          <w:szCs w:val="24"/>
          <w:rtl/>
        </w:rPr>
        <w:t xml:space="preserve"> – נשק תלול מסלול, סייבר וכד'</w:t>
      </w:r>
      <w:r w:rsidR="00F671D0" w:rsidRPr="001767AB">
        <w:rPr>
          <w:rFonts w:hint="cs"/>
          <w:sz w:val="24"/>
          <w:szCs w:val="24"/>
          <w:rtl/>
        </w:rPr>
        <w:t>.</w:t>
      </w:r>
      <w:r w:rsidR="00F671D0" w:rsidRPr="001767AB">
        <w:rPr>
          <w:rStyle w:val="a8"/>
          <w:sz w:val="24"/>
          <w:szCs w:val="24"/>
        </w:rPr>
        <w:footnoteReference w:id="6"/>
      </w:r>
    </w:p>
    <w:p w:rsidR="007D0613" w:rsidRPr="001767AB" w:rsidRDefault="000C75B1" w:rsidP="000C75B1">
      <w:pPr>
        <w:jc w:val="both"/>
        <w:rPr>
          <w:sz w:val="24"/>
          <w:szCs w:val="24"/>
        </w:rPr>
      </w:pPr>
      <w:r>
        <w:rPr>
          <w:rFonts w:hint="cs"/>
          <w:sz w:val="24"/>
          <w:szCs w:val="24"/>
          <w:rtl/>
        </w:rPr>
        <w:t>העימותים החדשים מתקיימים לא רק סביב שימוש בכוח צבאי אלא גם סביב</w:t>
      </w:r>
      <w:r w:rsidR="007D0613" w:rsidRPr="001767AB">
        <w:rPr>
          <w:rFonts w:hint="cs"/>
          <w:sz w:val="24"/>
          <w:szCs w:val="24"/>
          <w:rtl/>
        </w:rPr>
        <w:t xml:space="preserve"> רעיונות ונרטיבים</w:t>
      </w:r>
      <w:r>
        <w:rPr>
          <w:rFonts w:hint="cs"/>
          <w:sz w:val="24"/>
          <w:szCs w:val="24"/>
          <w:rtl/>
        </w:rPr>
        <w:t xml:space="preserve">. לכך תורם גם תהלך ההפצה הזולה  של הטכנולוגיה המאפשר </w:t>
      </w:r>
      <w:r w:rsidR="007D0613" w:rsidRPr="001767AB">
        <w:rPr>
          <w:rFonts w:hint="cs"/>
          <w:sz w:val="24"/>
          <w:szCs w:val="24"/>
          <w:rtl/>
        </w:rPr>
        <w:t xml:space="preserve"> גם </w:t>
      </w:r>
      <w:r>
        <w:rPr>
          <w:rFonts w:hint="cs"/>
          <w:sz w:val="24"/>
          <w:szCs w:val="24"/>
          <w:rtl/>
        </w:rPr>
        <w:t>ל</w:t>
      </w:r>
      <w:r w:rsidR="007D0613" w:rsidRPr="001767AB">
        <w:rPr>
          <w:rFonts w:hint="cs"/>
          <w:sz w:val="24"/>
          <w:szCs w:val="24"/>
          <w:rtl/>
        </w:rPr>
        <w:t>שחקנים לא מדינתיים את האפשרות להשפיע בזול ובאופן מיידי על קהלים רחבים ברחבי העולם.</w:t>
      </w:r>
      <w:r w:rsidR="007D0613" w:rsidRPr="001767AB">
        <w:rPr>
          <w:rStyle w:val="a8"/>
          <w:sz w:val="24"/>
          <w:szCs w:val="24"/>
          <w:rtl/>
        </w:rPr>
        <w:footnoteReference w:id="7"/>
      </w:r>
      <w:r w:rsidR="007D0613" w:rsidRPr="001767AB">
        <w:rPr>
          <w:rFonts w:hint="cs"/>
          <w:sz w:val="24"/>
          <w:szCs w:val="24"/>
          <w:rtl/>
        </w:rPr>
        <w:t xml:space="preserve"> </w:t>
      </w:r>
    </w:p>
    <w:p w:rsidR="007D0613" w:rsidRPr="001767AB" w:rsidRDefault="000C75B1" w:rsidP="000C75B1">
      <w:pPr>
        <w:jc w:val="both"/>
        <w:rPr>
          <w:sz w:val="24"/>
          <w:szCs w:val="24"/>
        </w:rPr>
      </w:pPr>
      <w:r>
        <w:rPr>
          <w:rFonts w:hint="cs"/>
          <w:sz w:val="24"/>
          <w:szCs w:val="24"/>
          <w:rtl/>
        </w:rPr>
        <w:t>ב</w:t>
      </w:r>
      <w:r w:rsidR="00F671D0" w:rsidRPr="001767AB">
        <w:rPr>
          <w:rFonts w:hint="cs"/>
          <w:sz w:val="24"/>
          <w:szCs w:val="24"/>
          <w:rtl/>
        </w:rPr>
        <w:t xml:space="preserve">סביבת המלחמה </w:t>
      </w:r>
      <w:r>
        <w:rPr>
          <w:rFonts w:hint="cs"/>
          <w:sz w:val="24"/>
          <w:szCs w:val="24"/>
          <w:rtl/>
        </w:rPr>
        <w:t xml:space="preserve">קמים </w:t>
      </w:r>
      <w:r w:rsidR="00157B79" w:rsidRPr="001767AB">
        <w:rPr>
          <w:sz w:val="24"/>
          <w:szCs w:val="24"/>
          <w:rtl/>
        </w:rPr>
        <w:t>אילוצים הולכים וגוברים על הפעלת כוח</w:t>
      </w:r>
      <w:r>
        <w:rPr>
          <w:rFonts w:hint="cs"/>
          <w:sz w:val="24"/>
          <w:szCs w:val="24"/>
          <w:rtl/>
        </w:rPr>
        <w:t xml:space="preserve"> הנובעים בין היתר מ</w:t>
      </w:r>
      <w:r w:rsidR="00157B79" w:rsidRPr="001767AB">
        <w:rPr>
          <w:sz w:val="24"/>
          <w:szCs w:val="24"/>
          <w:rtl/>
        </w:rPr>
        <w:t>עלייה במשקלה של דעת הקהל, הקמת ערכאות בינ"ל והסתעפות דיני המלחמה</w:t>
      </w:r>
      <w:r>
        <w:rPr>
          <w:rFonts w:hint="cs"/>
          <w:sz w:val="24"/>
          <w:szCs w:val="24"/>
          <w:rtl/>
        </w:rPr>
        <w:t xml:space="preserve"> ו</w:t>
      </w:r>
      <w:r w:rsidR="00157B79" w:rsidRPr="001767AB">
        <w:rPr>
          <w:sz w:val="24"/>
          <w:szCs w:val="24"/>
          <w:rtl/>
        </w:rPr>
        <w:t>שיח זכויות אדם</w:t>
      </w:r>
      <w:r w:rsidR="00157B79" w:rsidRPr="001767AB">
        <w:rPr>
          <w:rFonts w:hint="cs"/>
          <w:sz w:val="24"/>
          <w:szCs w:val="24"/>
          <w:rtl/>
        </w:rPr>
        <w:t xml:space="preserve">. </w:t>
      </w:r>
      <w:r w:rsidR="00962AE2" w:rsidRPr="001767AB">
        <w:rPr>
          <w:rFonts w:hint="cs"/>
          <w:sz w:val="24"/>
          <w:szCs w:val="24"/>
          <w:rtl/>
        </w:rPr>
        <w:t xml:space="preserve"> </w:t>
      </w:r>
      <w:r>
        <w:rPr>
          <w:rFonts w:hint="cs"/>
          <w:sz w:val="24"/>
          <w:szCs w:val="24"/>
          <w:rtl/>
        </w:rPr>
        <w:t>הצבאות המודרניים פועלים בסביבה מורכבת שבה חלק מהשחקנים הי</w:t>
      </w:r>
      <w:r w:rsidR="007D0613" w:rsidRPr="001767AB">
        <w:rPr>
          <w:rFonts w:hint="cs"/>
          <w:sz w:val="24"/>
          <w:szCs w:val="24"/>
          <w:rtl/>
        </w:rPr>
        <w:t xml:space="preserve">נם </w:t>
      </w:r>
      <w:r w:rsidR="007D0613" w:rsidRPr="001767AB">
        <w:rPr>
          <w:sz w:val="24"/>
          <w:szCs w:val="24"/>
          <w:rtl/>
        </w:rPr>
        <w:t>ש</w:t>
      </w:r>
      <w:r w:rsidR="007D0613" w:rsidRPr="001767AB">
        <w:rPr>
          <w:rFonts w:hint="cs"/>
          <w:sz w:val="24"/>
          <w:szCs w:val="24"/>
          <w:rtl/>
        </w:rPr>
        <w:t>ו</w:t>
      </w:r>
      <w:r w:rsidR="007D0613" w:rsidRPr="001767AB">
        <w:rPr>
          <w:sz w:val="24"/>
          <w:szCs w:val="24"/>
          <w:rtl/>
        </w:rPr>
        <w:t xml:space="preserve">תפים, </w:t>
      </w:r>
      <w:r>
        <w:rPr>
          <w:rFonts w:hint="cs"/>
          <w:sz w:val="24"/>
          <w:szCs w:val="24"/>
          <w:rtl/>
        </w:rPr>
        <w:t xml:space="preserve">חלקם </w:t>
      </w:r>
      <w:r w:rsidR="007D0613" w:rsidRPr="001767AB">
        <w:rPr>
          <w:rFonts w:hint="cs"/>
          <w:sz w:val="24"/>
          <w:szCs w:val="24"/>
          <w:rtl/>
        </w:rPr>
        <w:t xml:space="preserve">גורמים </w:t>
      </w:r>
      <w:r w:rsidRPr="001767AB">
        <w:rPr>
          <w:rFonts w:hint="cs"/>
          <w:sz w:val="24"/>
          <w:szCs w:val="24"/>
          <w:rtl/>
        </w:rPr>
        <w:t>ניטראליי</w:t>
      </w:r>
      <w:r w:rsidRPr="001767AB">
        <w:rPr>
          <w:rFonts w:hint="eastAsia"/>
          <w:sz w:val="24"/>
          <w:szCs w:val="24"/>
          <w:rtl/>
        </w:rPr>
        <w:t>ם</w:t>
      </w:r>
      <w:r w:rsidR="007D0613" w:rsidRPr="001767AB">
        <w:rPr>
          <w:sz w:val="24"/>
          <w:szCs w:val="24"/>
          <w:rtl/>
        </w:rPr>
        <w:t xml:space="preserve">, </w:t>
      </w:r>
      <w:r>
        <w:rPr>
          <w:rFonts w:hint="cs"/>
          <w:sz w:val="24"/>
          <w:szCs w:val="24"/>
          <w:rtl/>
        </w:rPr>
        <w:t xml:space="preserve">וחלקם </w:t>
      </w:r>
      <w:r w:rsidR="007D0613" w:rsidRPr="001767AB">
        <w:rPr>
          <w:rFonts w:hint="cs"/>
          <w:sz w:val="24"/>
          <w:szCs w:val="24"/>
          <w:rtl/>
        </w:rPr>
        <w:t xml:space="preserve">גורמים </w:t>
      </w:r>
      <w:r w:rsidR="007D0613" w:rsidRPr="001767AB">
        <w:rPr>
          <w:sz w:val="24"/>
          <w:szCs w:val="24"/>
          <w:rtl/>
        </w:rPr>
        <w:t>יריבים ו</w:t>
      </w:r>
      <w:r w:rsidR="007D0613" w:rsidRPr="001767AB">
        <w:rPr>
          <w:rFonts w:hint="cs"/>
          <w:sz w:val="24"/>
          <w:szCs w:val="24"/>
          <w:rtl/>
        </w:rPr>
        <w:t xml:space="preserve">כל זאת </w:t>
      </w:r>
      <w:r w:rsidR="007D0613" w:rsidRPr="001767AB">
        <w:rPr>
          <w:sz w:val="24"/>
          <w:szCs w:val="24"/>
          <w:rtl/>
        </w:rPr>
        <w:t>תחת עיני התקשורת</w:t>
      </w:r>
      <w:r>
        <w:rPr>
          <w:rFonts w:hint="cs"/>
          <w:sz w:val="24"/>
          <w:szCs w:val="24"/>
          <w:rtl/>
        </w:rPr>
        <w:t>.</w:t>
      </w:r>
    </w:p>
    <w:p w:rsidR="00157B79" w:rsidRPr="001767AB" w:rsidRDefault="00C0776B" w:rsidP="00C0776B">
      <w:pPr>
        <w:jc w:val="both"/>
        <w:rPr>
          <w:sz w:val="24"/>
          <w:szCs w:val="24"/>
        </w:rPr>
      </w:pPr>
      <w:r>
        <w:rPr>
          <w:rFonts w:hint="cs"/>
          <w:sz w:val="24"/>
          <w:szCs w:val="24"/>
          <w:rtl/>
        </w:rPr>
        <w:t>העימותים המודרניים מתוארים לא אחת כעימ</w:t>
      </w:r>
      <w:r w:rsidR="00F11887" w:rsidRPr="001767AB">
        <w:rPr>
          <w:rFonts w:hint="cs"/>
          <w:sz w:val="24"/>
          <w:szCs w:val="24"/>
          <w:rtl/>
        </w:rPr>
        <w:t>ותים א-סימטריים</w:t>
      </w:r>
      <w:r w:rsidR="00D00167" w:rsidRPr="001767AB">
        <w:rPr>
          <w:rFonts w:hint="cs"/>
          <w:sz w:val="24"/>
          <w:szCs w:val="24"/>
          <w:rtl/>
        </w:rPr>
        <w:t xml:space="preserve">. </w:t>
      </w:r>
      <w:r>
        <w:rPr>
          <w:rFonts w:hint="cs"/>
          <w:sz w:val="24"/>
          <w:szCs w:val="24"/>
          <w:rtl/>
        </w:rPr>
        <w:t xml:space="preserve">ניתן להסתכל על תופעת הא-סימטריה במגוון צורות הסתכלות, כגון </w:t>
      </w:r>
      <w:r w:rsidR="007D0613" w:rsidRPr="001767AB">
        <w:rPr>
          <w:rFonts w:hint="cs"/>
          <w:sz w:val="24"/>
          <w:szCs w:val="24"/>
          <w:rtl/>
        </w:rPr>
        <w:t>בין מדינות לשחקנים לא מדינתיים</w:t>
      </w:r>
      <w:r>
        <w:rPr>
          <w:rFonts w:hint="cs"/>
          <w:sz w:val="24"/>
          <w:szCs w:val="24"/>
          <w:rtl/>
        </w:rPr>
        <w:t>, ב</w:t>
      </w:r>
      <w:r w:rsidR="007D0613" w:rsidRPr="001767AB">
        <w:rPr>
          <w:rFonts w:hint="cs"/>
          <w:sz w:val="24"/>
          <w:szCs w:val="24"/>
          <w:rtl/>
        </w:rPr>
        <w:t>יכולות הצבאיות של השחקנים</w:t>
      </w:r>
      <w:r w:rsidR="007D0613" w:rsidRPr="001767AB">
        <w:rPr>
          <w:rStyle w:val="a8"/>
          <w:sz w:val="24"/>
          <w:szCs w:val="24"/>
          <w:rtl/>
        </w:rPr>
        <w:footnoteReference w:id="8"/>
      </w:r>
      <w:r w:rsidR="007D0613" w:rsidRPr="001767AB">
        <w:rPr>
          <w:rFonts w:hint="cs"/>
          <w:sz w:val="24"/>
          <w:szCs w:val="24"/>
          <w:rtl/>
        </w:rPr>
        <w:t xml:space="preserve">. </w:t>
      </w:r>
      <w:r>
        <w:rPr>
          <w:rFonts w:hint="cs"/>
          <w:sz w:val="24"/>
          <w:szCs w:val="24"/>
          <w:rtl/>
        </w:rPr>
        <w:t>ב</w:t>
      </w:r>
      <w:r w:rsidR="007D0613" w:rsidRPr="001767AB">
        <w:rPr>
          <w:rFonts w:hint="cs"/>
          <w:sz w:val="24"/>
          <w:szCs w:val="24"/>
          <w:rtl/>
        </w:rPr>
        <w:t xml:space="preserve">מחויבות לדיני הלחימה </w:t>
      </w:r>
      <w:r>
        <w:rPr>
          <w:rFonts w:hint="cs"/>
          <w:sz w:val="24"/>
          <w:szCs w:val="24"/>
          <w:rtl/>
        </w:rPr>
        <w:t xml:space="preserve">ועוד. </w:t>
      </w:r>
      <w:r w:rsidR="00157B79" w:rsidRPr="001767AB">
        <w:rPr>
          <w:rFonts w:hint="cs"/>
          <w:sz w:val="24"/>
          <w:szCs w:val="24"/>
          <w:rtl/>
        </w:rPr>
        <w:t xml:space="preserve">ירחי וילון מציעים 6 פרמטרים </w:t>
      </w:r>
      <w:proofErr w:type="spellStart"/>
      <w:r w:rsidR="00157B79" w:rsidRPr="001767AB">
        <w:rPr>
          <w:rFonts w:hint="cs"/>
          <w:sz w:val="24"/>
          <w:szCs w:val="24"/>
          <w:rtl/>
        </w:rPr>
        <w:t>ל</w:t>
      </w:r>
      <w:r>
        <w:rPr>
          <w:rFonts w:hint="cs"/>
          <w:sz w:val="24"/>
          <w:szCs w:val="24"/>
          <w:rtl/>
        </w:rPr>
        <w:t>תאור</w:t>
      </w:r>
      <w:proofErr w:type="spellEnd"/>
      <w:r>
        <w:rPr>
          <w:rFonts w:hint="cs"/>
          <w:sz w:val="24"/>
          <w:szCs w:val="24"/>
          <w:rtl/>
        </w:rPr>
        <w:t xml:space="preserve"> תופעת ה</w:t>
      </w:r>
      <w:r w:rsidR="00157B79" w:rsidRPr="001767AB">
        <w:rPr>
          <w:rFonts w:hint="cs"/>
          <w:sz w:val="24"/>
          <w:szCs w:val="24"/>
          <w:rtl/>
        </w:rPr>
        <w:t>א-סימטריה: מעמד בזירה הבינ"ל, גורמים מטריאליים כגון דמוגרפיה וגיאוגרפיה, תפיסת הקונפליקט , גורמים קשים כגון יכולות צבאיות, גורמים רכים כגון סוג משטר, יחס לביקורת בינ"ל, התלות בדעת הקהל בבית, יחס לנפגעים שלך ושל הצד השני וכד'</w:t>
      </w:r>
      <w:r w:rsidR="00F671D0" w:rsidRPr="001767AB">
        <w:rPr>
          <w:sz w:val="24"/>
          <w:szCs w:val="24"/>
        </w:rPr>
        <w:t>.</w:t>
      </w:r>
      <w:r w:rsidR="00F671D0" w:rsidRPr="001767AB">
        <w:rPr>
          <w:rStyle w:val="a8"/>
          <w:sz w:val="24"/>
          <w:szCs w:val="24"/>
        </w:rPr>
        <w:footnoteReference w:id="9"/>
      </w:r>
    </w:p>
    <w:p w:rsidR="00F671D0" w:rsidRDefault="00F671D0" w:rsidP="00C0776B">
      <w:pPr>
        <w:jc w:val="both"/>
        <w:rPr>
          <w:sz w:val="24"/>
          <w:szCs w:val="24"/>
          <w:rtl/>
        </w:rPr>
      </w:pPr>
      <w:r w:rsidRPr="001767AB">
        <w:rPr>
          <w:rFonts w:hint="cs"/>
          <w:sz w:val="24"/>
          <w:szCs w:val="24"/>
          <w:rtl/>
        </w:rPr>
        <w:t xml:space="preserve">אחד המאפיינים העיקריים </w:t>
      </w:r>
      <w:r w:rsidR="00157B79" w:rsidRPr="001767AB">
        <w:rPr>
          <w:rFonts w:hint="cs"/>
          <w:sz w:val="24"/>
          <w:szCs w:val="24"/>
          <w:rtl/>
        </w:rPr>
        <w:t xml:space="preserve">בעימותים א-סימטריים </w:t>
      </w:r>
      <w:r w:rsidRPr="001767AB">
        <w:rPr>
          <w:rFonts w:hint="cs"/>
          <w:sz w:val="24"/>
          <w:szCs w:val="24"/>
          <w:rtl/>
        </w:rPr>
        <w:t>הוא ש</w:t>
      </w:r>
      <w:r w:rsidR="00F11887" w:rsidRPr="001767AB">
        <w:rPr>
          <w:rFonts w:hint="cs"/>
          <w:sz w:val="24"/>
          <w:szCs w:val="24"/>
          <w:rtl/>
        </w:rPr>
        <w:t>מדינות מתקשות להשיג את היעדים הפוליטיים שלהם למרות העדיפות העצומה שלהם ביכולת הלחימה</w:t>
      </w:r>
      <w:r w:rsidR="00C0776B">
        <w:rPr>
          <w:rFonts w:hint="cs"/>
          <w:sz w:val="24"/>
          <w:szCs w:val="24"/>
          <w:rtl/>
        </w:rPr>
        <w:t xml:space="preserve">, הן בשל </w:t>
      </w:r>
      <w:r w:rsidR="00F11887" w:rsidRPr="001767AB">
        <w:rPr>
          <w:rFonts w:hint="cs"/>
          <w:sz w:val="24"/>
          <w:szCs w:val="24"/>
          <w:rtl/>
        </w:rPr>
        <w:t>אילוצים חיצוניים (חוקי מלחמה וסנקציות על הפרתם) ו</w:t>
      </w:r>
      <w:r w:rsidR="00C0776B">
        <w:rPr>
          <w:rFonts w:hint="cs"/>
          <w:sz w:val="24"/>
          <w:szCs w:val="24"/>
          <w:rtl/>
        </w:rPr>
        <w:t xml:space="preserve">הן בשל </w:t>
      </w:r>
      <w:r w:rsidR="00F11887" w:rsidRPr="001767AB">
        <w:rPr>
          <w:rFonts w:hint="cs"/>
          <w:sz w:val="24"/>
          <w:szCs w:val="24"/>
          <w:rtl/>
        </w:rPr>
        <w:t>פנימיים (דעת קהל במדינות דמוקרטיות</w:t>
      </w:r>
      <w:r w:rsidR="007D0613" w:rsidRPr="001767AB">
        <w:rPr>
          <w:rFonts w:hint="cs"/>
          <w:sz w:val="24"/>
          <w:szCs w:val="24"/>
          <w:rtl/>
        </w:rPr>
        <w:t xml:space="preserve"> הרגישות לאבדות והרגישויות ההומניטאריות </w:t>
      </w:r>
      <w:r w:rsidR="00C0776B">
        <w:rPr>
          <w:rFonts w:hint="cs"/>
          <w:sz w:val="24"/>
          <w:szCs w:val="24"/>
          <w:rtl/>
        </w:rPr>
        <w:t>כלפי נפגעים בצד השני</w:t>
      </w:r>
      <w:r w:rsidR="00F11887" w:rsidRPr="001767AB">
        <w:rPr>
          <w:rFonts w:hint="cs"/>
          <w:sz w:val="24"/>
          <w:szCs w:val="24"/>
          <w:rtl/>
        </w:rPr>
        <w:t>)</w:t>
      </w:r>
      <w:r w:rsidR="00C0776B">
        <w:rPr>
          <w:rFonts w:hint="cs"/>
          <w:sz w:val="24"/>
          <w:szCs w:val="24"/>
          <w:rtl/>
        </w:rPr>
        <w:t>.</w:t>
      </w:r>
      <w:r w:rsidRPr="001767AB">
        <w:rPr>
          <w:rStyle w:val="a8"/>
          <w:sz w:val="24"/>
          <w:szCs w:val="24"/>
          <w:rtl/>
        </w:rPr>
        <w:footnoteReference w:id="10"/>
      </w:r>
      <w:r w:rsidR="00F11887" w:rsidRPr="001767AB">
        <w:rPr>
          <w:rFonts w:hint="cs"/>
          <w:sz w:val="24"/>
          <w:szCs w:val="24"/>
          <w:rtl/>
        </w:rPr>
        <w:t xml:space="preserve"> </w:t>
      </w:r>
    </w:p>
    <w:p w:rsidR="00FD32D4" w:rsidRPr="001767AB" w:rsidRDefault="00C0776B" w:rsidP="00C0776B">
      <w:pPr>
        <w:jc w:val="both"/>
        <w:rPr>
          <w:sz w:val="24"/>
          <w:szCs w:val="24"/>
        </w:rPr>
      </w:pPr>
      <w:r>
        <w:rPr>
          <w:rFonts w:hint="cs"/>
          <w:sz w:val="24"/>
          <w:szCs w:val="24"/>
          <w:rtl/>
        </w:rPr>
        <w:t>התופעות הנ"ל משפיעות מטבע הדברים גם על הסביבה האסטרטגית שבה פועלת ישראל. בנוסף מושפעת ישראל ממעצבים אזוריים ייחודיי</w:t>
      </w:r>
      <w:r>
        <w:rPr>
          <w:rFonts w:hint="eastAsia"/>
          <w:sz w:val="24"/>
          <w:szCs w:val="24"/>
          <w:rtl/>
        </w:rPr>
        <w:t>ם</w:t>
      </w:r>
      <w:r>
        <w:rPr>
          <w:rFonts w:hint="cs"/>
          <w:sz w:val="24"/>
          <w:szCs w:val="24"/>
          <w:rtl/>
        </w:rPr>
        <w:t xml:space="preserve"> ובהם </w:t>
      </w:r>
      <w:r w:rsidR="00FD32D4" w:rsidRPr="001767AB">
        <w:rPr>
          <w:sz w:val="24"/>
          <w:szCs w:val="24"/>
          <w:rtl/>
        </w:rPr>
        <w:t xml:space="preserve"> השפעות "האביב הערבי" והתפרקות </w:t>
      </w:r>
      <w:r w:rsidR="00FD32D4" w:rsidRPr="001767AB">
        <w:rPr>
          <w:rFonts w:hint="cs"/>
          <w:sz w:val="24"/>
          <w:szCs w:val="24"/>
          <w:rtl/>
        </w:rPr>
        <w:t>הסדר המדינתי בחלק ממדינות</w:t>
      </w:r>
      <w:r>
        <w:rPr>
          <w:rFonts w:hint="cs"/>
          <w:sz w:val="24"/>
          <w:szCs w:val="24"/>
          <w:rtl/>
        </w:rPr>
        <w:t xml:space="preserve"> המזרח התיכון</w:t>
      </w:r>
      <w:r w:rsidR="00FD32D4" w:rsidRPr="001767AB">
        <w:rPr>
          <w:rFonts w:hint="cs"/>
          <w:sz w:val="24"/>
          <w:szCs w:val="24"/>
          <w:rtl/>
        </w:rPr>
        <w:t xml:space="preserve"> </w:t>
      </w:r>
      <w:r w:rsidR="00FD32D4" w:rsidRPr="001767AB">
        <w:rPr>
          <w:sz w:val="24"/>
          <w:szCs w:val="24"/>
          <w:rtl/>
        </w:rPr>
        <w:t>ועליית הציר השיעי, נסיגת ארה"ב</w:t>
      </w:r>
      <w:r w:rsidR="00FD32D4" w:rsidRPr="001767AB">
        <w:rPr>
          <w:rFonts w:hint="cs"/>
          <w:sz w:val="24"/>
          <w:szCs w:val="24"/>
          <w:rtl/>
        </w:rPr>
        <w:t xml:space="preserve"> מהמזרח התיכון והיווצרות </w:t>
      </w:r>
      <w:r w:rsidR="00FD32D4" w:rsidRPr="001767AB">
        <w:rPr>
          <w:sz w:val="24"/>
          <w:szCs w:val="24"/>
          <w:rtl/>
        </w:rPr>
        <w:t>אזורים נטולי שליטה אפקטיבית</w:t>
      </w:r>
      <w:r w:rsidR="00FD32D4" w:rsidRPr="001767AB">
        <w:rPr>
          <w:rFonts w:hint="cs"/>
          <w:sz w:val="24"/>
          <w:szCs w:val="24"/>
          <w:rtl/>
        </w:rPr>
        <w:t xml:space="preserve"> המהווים אתגרי משילות.</w:t>
      </w:r>
    </w:p>
    <w:p w:rsidR="00FD32D4" w:rsidRPr="001767AB" w:rsidRDefault="00FD32D4" w:rsidP="00AB6438">
      <w:pPr>
        <w:jc w:val="both"/>
        <w:rPr>
          <w:sz w:val="24"/>
          <w:szCs w:val="24"/>
          <w:rtl/>
        </w:rPr>
      </w:pPr>
      <w:r w:rsidRPr="001767AB">
        <w:rPr>
          <w:rFonts w:hint="cs"/>
          <w:sz w:val="24"/>
          <w:szCs w:val="24"/>
          <w:rtl/>
        </w:rPr>
        <w:t xml:space="preserve">גם </w:t>
      </w:r>
      <w:r w:rsidRPr="001767AB">
        <w:rPr>
          <w:sz w:val="24"/>
          <w:szCs w:val="24"/>
          <w:rtl/>
        </w:rPr>
        <w:t>האיומים החדשים</w:t>
      </w:r>
      <w:r w:rsidRPr="001767AB">
        <w:rPr>
          <w:rFonts w:hint="cs"/>
          <w:sz w:val="24"/>
          <w:szCs w:val="24"/>
          <w:rtl/>
        </w:rPr>
        <w:t xml:space="preserve"> </w:t>
      </w:r>
      <w:r w:rsidR="00AB6438">
        <w:rPr>
          <w:rFonts w:hint="cs"/>
          <w:sz w:val="24"/>
          <w:szCs w:val="24"/>
          <w:rtl/>
        </w:rPr>
        <w:t xml:space="preserve">עימם מתמודדת </w:t>
      </w:r>
      <w:r w:rsidRPr="001767AB">
        <w:rPr>
          <w:rFonts w:hint="cs"/>
          <w:sz w:val="24"/>
          <w:szCs w:val="24"/>
          <w:rtl/>
        </w:rPr>
        <w:t>ישראל</w:t>
      </w:r>
      <w:r w:rsidRPr="001767AB">
        <w:rPr>
          <w:sz w:val="24"/>
          <w:szCs w:val="24"/>
          <w:rtl/>
        </w:rPr>
        <w:t xml:space="preserve">  הם יותר איומים על קונבנציונליים ותת קונבנציונליים ופחות </w:t>
      </w:r>
      <w:r w:rsidRPr="001767AB">
        <w:rPr>
          <w:rFonts w:hint="cs"/>
          <w:sz w:val="24"/>
          <w:szCs w:val="24"/>
          <w:rtl/>
        </w:rPr>
        <w:t xml:space="preserve">איומים </w:t>
      </w:r>
      <w:r w:rsidRPr="001767AB">
        <w:rPr>
          <w:sz w:val="24"/>
          <w:szCs w:val="24"/>
          <w:rtl/>
        </w:rPr>
        <w:t>קונבנציונליים. הם באים בעיקר מכיוון של ישויות היברידיות מעין</w:t>
      </w:r>
      <w:r w:rsidR="00AB6438">
        <w:rPr>
          <w:rFonts w:hint="cs"/>
          <w:sz w:val="24"/>
          <w:szCs w:val="24"/>
          <w:rtl/>
        </w:rPr>
        <w:t>-</w:t>
      </w:r>
      <w:r w:rsidRPr="001767AB">
        <w:rPr>
          <w:sz w:val="24"/>
          <w:szCs w:val="24"/>
          <w:rtl/>
        </w:rPr>
        <w:t xml:space="preserve"> מדינתיות אלימ</w:t>
      </w:r>
      <w:r w:rsidR="00AB6438">
        <w:rPr>
          <w:rFonts w:hint="cs"/>
          <w:sz w:val="24"/>
          <w:szCs w:val="24"/>
          <w:rtl/>
        </w:rPr>
        <w:t>ות הפועלות במדינות</w:t>
      </w:r>
      <w:r w:rsidRPr="001767AB">
        <w:rPr>
          <w:sz w:val="24"/>
          <w:szCs w:val="24"/>
          <w:rtl/>
        </w:rPr>
        <w:t xml:space="preserve"> "חלולות" </w:t>
      </w:r>
      <w:r w:rsidR="00AB6438">
        <w:rPr>
          <w:rFonts w:hint="cs"/>
          <w:sz w:val="24"/>
          <w:szCs w:val="24"/>
          <w:rtl/>
        </w:rPr>
        <w:t>ועושות שימוש באמ</w:t>
      </w:r>
      <w:r w:rsidRPr="001767AB">
        <w:rPr>
          <w:sz w:val="24"/>
          <w:szCs w:val="24"/>
          <w:rtl/>
        </w:rPr>
        <w:t>צעים צבאיים ולא צבאיים</w:t>
      </w:r>
      <w:r w:rsidRPr="001767AB">
        <w:rPr>
          <w:rFonts w:hint="cs"/>
          <w:sz w:val="24"/>
          <w:szCs w:val="24"/>
          <w:rtl/>
        </w:rPr>
        <w:t>.</w:t>
      </w:r>
      <w:r w:rsidRPr="001767AB">
        <w:rPr>
          <w:sz w:val="24"/>
          <w:szCs w:val="24"/>
          <w:rtl/>
        </w:rPr>
        <w:t xml:space="preserve"> </w:t>
      </w:r>
      <w:r w:rsidRPr="001767AB">
        <w:rPr>
          <w:rStyle w:val="a8"/>
          <w:sz w:val="24"/>
          <w:szCs w:val="24"/>
          <w:rtl/>
        </w:rPr>
        <w:footnoteReference w:id="11"/>
      </w:r>
    </w:p>
    <w:p w:rsidR="00FD32D4" w:rsidRPr="001767AB" w:rsidRDefault="00AB6438" w:rsidP="00AB6438">
      <w:pPr>
        <w:jc w:val="both"/>
        <w:rPr>
          <w:sz w:val="24"/>
          <w:szCs w:val="24"/>
          <w:rtl/>
        </w:rPr>
      </w:pPr>
      <w:r>
        <w:rPr>
          <w:rFonts w:hint="cs"/>
          <w:sz w:val="24"/>
          <w:szCs w:val="24"/>
          <w:rtl/>
        </w:rPr>
        <w:t>ה</w:t>
      </w:r>
      <w:r w:rsidR="00FD32D4" w:rsidRPr="001767AB">
        <w:rPr>
          <w:sz w:val="24"/>
          <w:szCs w:val="24"/>
          <w:rtl/>
        </w:rPr>
        <w:t>פרוליפרצי</w:t>
      </w:r>
      <w:r>
        <w:rPr>
          <w:sz w:val="24"/>
          <w:szCs w:val="24"/>
          <w:rtl/>
        </w:rPr>
        <w:t>ה של יכולות צבאיות ב</w:t>
      </w:r>
      <w:r w:rsidR="00FD32D4" w:rsidRPr="001767AB">
        <w:rPr>
          <w:sz w:val="24"/>
          <w:szCs w:val="24"/>
          <w:rtl/>
        </w:rPr>
        <w:t>שחקנים לא מדינתיים המאיימים על ישראל</w:t>
      </w:r>
      <w:r>
        <w:rPr>
          <w:rFonts w:hint="cs"/>
          <w:sz w:val="24"/>
          <w:szCs w:val="24"/>
          <w:rtl/>
        </w:rPr>
        <w:t>,</w:t>
      </w:r>
      <w:r w:rsidR="00FD32D4" w:rsidRPr="001767AB">
        <w:rPr>
          <w:sz w:val="24"/>
          <w:szCs w:val="24"/>
          <w:rtl/>
        </w:rPr>
        <w:t xml:space="preserve">  בדגש על נשק </w:t>
      </w:r>
      <w:proofErr w:type="spellStart"/>
      <w:r w:rsidR="00FD32D4" w:rsidRPr="001767AB">
        <w:rPr>
          <w:sz w:val="24"/>
          <w:szCs w:val="24"/>
          <w:rtl/>
        </w:rPr>
        <w:t>מדוייק</w:t>
      </w:r>
      <w:proofErr w:type="spellEnd"/>
      <w:r w:rsidR="00FD32D4" w:rsidRPr="001767AB">
        <w:rPr>
          <w:sz w:val="24"/>
          <w:szCs w:val="24"/>
          <w:rtl/>
        </w:rPr>
        <w:t xml:space="preserve">, </w:t>
      </w:r>
      <w:proofErr w:type="spellStart"/>
      <w:r w:rsidR="00FD32D4" w:rsidRPr="001767AB">
        <w:rPr>
          <w:sz w:val="24"/>
          <w:szCs w:val="24"/>
          <w:rtl/>
        </w:rPr>
        <w:t>פו"ש</w:t>
      </w:r>
      <w:proofErr w:type="spellEnd"/>
      <w:r>
        <w:rPr>
          <w:rFonts w:hint="cs"/>
          <w:sz w:val="24"/>
          <w:szCs w:val="24"/>
          <w:rtl/>
        </w:rPr>
        <w:t xml:space="preserve"> ו</w:t>
      </w:r>
      <w:r>
        <w:rPr>
          <w:sz w:val="24"/>
          <w:szCs w:val="24"/>
          <w:rtl/>
        </w:rPr>
        <w:t>סייבר</w:t>
      </w:r>
      <w:r w:rsidR="00FD32D4" w:rsidRPr="001767AB">
        <w:rPr>
          <w:sz w:val="24"/>
          <w:szCs w:val="24"/>
          <w:rtl/>
        </w:rPr>
        <w:t xml:space="preserve"> הופכות אות</w:t>
      </w:r>
      <w:r>
        <w:rPr>
          <w:rFonts w:hint="cs"/>
          <w:sz w:val="24"/>
          <w:szCs w:val="24"/>
          <w:rtl/>
        </w:rPr>
        <w:t>ם</w:t>
      </w:r>
      <w:r w:rsidR="00FD32D4" w:rsidRPr="001767AB">
        <w:rPr>
          <w:sz w:val="24"/>
          <w:szCs w:val="24"/>
          <w:rtl/>
        </w:rPr>
        <w:t xml:space="preserve"> </w:t>
      </w:r>
      <w:r>
        <w:rPr>
          <w:rFonts w:hint="cs"/>
          <w:sz w:val="24"/>
          <w:szCs w:val="24"/>
          <w:rtl/>
        </w:rPr>
        <w:t xml:space="preserve">לאיום משמעותי ביותר כאשר </w:t>
      </w:r>
      <w:proofErr w:type="spellStart"/>
      <w:r>
        <w:rPr>
          <w:rFonts w:hint="cs"/>
          <w:sz w:val="24"/>
          <w:szCs w:val="24"/>
          <w:rtl/>
        </w:rPr>
        <w:t>הןם</w:t>
      </w:r>
      <w:proofErr w:type="spellEnd"/>
      <w:r>
        <w:rPr>
          <w:rFonts w:hint="cs"/>
          <w:sz w:val="24"/>
          <w:szCs w:val="24"/>
          <w:rtl/>
        </w:rPr>
        <w:t xml:space="preserve"> מסתמכים בעיקר על</w:t>
      </w:r>
      <w:r w:rsidR="00FD32D4" w:rsidRPr="001767AB">
        <w:rPr>
          <w:sz w:val="24"/>
          <w:szCs w:val="24"/>
          <w:rtl/>
        </w:rPr>
        <w:t xml:space="preserve"> נשק מנגד ולוחמת תודעה</w:t>
      </w:r>
      <w:r w:rsidR="00FD32D4" w:rsidRPr="001767AB">
        <w:rPr>
          <w:rFonts w:hint="cs"/>
          <w:sz w:val="24"/>
          <w:szCs w:val="24"/>
          <w:rtl/>
        </w:rPr>
        <w:t>.</w:t>
      </w:r>
      <w:r w:rsidR="00FD32D4" w:rsidRPr="001767AB">
        <w:rPr>
          <w:rStyle w:val="a8"/>
          <w:sz w:val="24"/>
          <w:szCs w:val="24"/>
          <w:rtl/>
        </w:rPr>
        <w:footnoteReference w:id="12"/>
      </w:r>
      <w:r w:rsidR="00FD32D4" w:rsidRPr="001767AB">
        <w:rPr>
          <w:sz w:val="24"/>
          <w:szCs w:val="24"/>
          <w:rtl/>
        </w:rPr>
        <w:t xml:space="preserve"> </w:t>
      </w:r>
    </w:p>
    <w:p w:rsidR="00FD32D4" w:rsidRPr="001767AB" w:rsidRDefault="00AB6438" w:rsidP="000C1D67">
      <w:pPr>
        <w:jc w:val="both"/>
        <w:rPr>
          <w:sz w:val="24"/>
          <w:szCs w:val="24"/>
          <w:rtl/>
        </w:rPr>
      </w:pPr>
      <w:r w:rsidRPr="001767AB">
        <w:rPr>
          <w:rFonts w:hint="cs"/>
          <w:sz w:val="24"/>
          <w:szCs w:val="24"/>
          <w:rtl/>
        </w:rPr>
        <w:t>הלו</w:t>
      </w:r>
      <w:r>
        <w:rPr>
          <w:rFonts w:hint="cs"/>
          <w:sz w:val="24"/>
          <w:szCs w:val="24"/>
          <w:rtl/>
        </w:rPr>
        <w:t>ח</w:t>
      </w:r>
      <w:r w:rsidRPr="001767AB">
        <w:rPr>
          <w:rFonts w:hint="cs"/>
          <w:sz w:val="24"/>
          <w:szCs w:val="24"/>
          <w:rtl/>
        </w:rPr>
        <w:t>מה</w:t>
      </w:r>
      <w:r w:rsidR="00FD32D4" w:rsidRPr="001767AB">
        <w:rPr>
          <w:sz w:val="24"/>
          <w:szCs w:val="24"/>
          <w:rtl/>
        </w:rPr>
        <w:t xml:space="preserve"> הא-סימטרית</w:t>
      </w:r>
      <w:r>
        <w:rPr>
          <w:rFonts w:hint="cs"/>
          <w:sz w:val="24"/>
          <w:szCs w:val="24"/>
          <w:rtl/>
        </w:rPr>
        <w:t xml:space="preserve"> עימה מתמודדת ישראל</w:t>
      </w:r>
      <w:r w:rsidR="00FD32D4" w:rsidRPr="001767AB">
        <w:rPr>
          <w:sz w:val="24"/>
          <w:szCs w:val="24"/>
          <w:rtl/>
        </w:rPr>
        <w:t xml:space="preserve"> מתבטאת בכך שהאויב מתחפר בקרב אוכלוסי</w:t>
      </w:r>
      <w:r w:rsidR="00FD32D4" w:rsidRPr="001767AB">
        <w:rPr>
          <w:rFonts w:hint="cs"/>
          <w:sz w:val="24"/>
          <w:szCs w:val="24"/>
          <w:rtl/>
        </w:rPr>
        <w:t>י</w:t>
      </w:r>
      <w:r w:rsidR="00FD32D4" w:rsidRPr="001767AB">
        <w:rPr>
          <w:sz w:val="24"/>
          <w:szCs w:val="24"/>
          <w:rtl/>
        </w:rPr>
        <w:t xml:space="preserve">ה אזרחית </w:t>
      </w:r>
      <w:r>
        <w:rPr>
          <w:rFonts w:hint="cs"/>
          <w:sz w:val="24"/>
          <w:szCs w:val="24"/>
          <w:rtl/>
        </w:rPr>
        <w:t>וב</w:t>
      </w:r>
      <w:r w:rsidR="00FD32D4" w:rsidRPr="001767AB">
        <w:rPr>
          <w:sz w:val="24"/>
          <w:szCs w:val="24"/>
          <w:rtl/>
        </w:rPr>
        <w:t xml:space="preserve">תת קרקע, נמנע מעימות ישיר </w:t>
      </w:r>
      <w:r>
        <w:rPr>
          <w:rFonts w:hint="cs"/>
          <w:sz w:val="24"/>
          <w:szCs w:val="24"/>
          <w:rtl/>
        </w:rPr>
        <w:t xml:space="preserve">ומנתב את העימות </w:t>
      </w:r>
      <w:r w:rsidR="00FD32D4" w:rsidRPr="001767AB">
        <w:rPr>
          <w:sz w:val="24"/>
          <w:szCs w:val="24"/>
          <w:rtl/>
        </w:rPr>
        <w:t>לזירות  שנוחות  לו</w:t>
      </w:r>
      <w:r>
        <w:rPr>
          <w:rFonts w:hint="cs"/>
          <w:sz w:val="24"/>
          <w:szCs w:val="24"/>
          <w:rtl/>
        </w:rPr>
        <w:t>. שינויי הסביבה שתוארו לעיל</w:t>
      </w:r>
      <w:r w:rsidR="000C1D67">
        <w:rPr>
          <w:rFonts w:hint="cs"/>
          <w:sz w:val="24"/>
          <w:szCs w:val="24"/>
          <w:rtl/>
        </w:rPr>
        <w:t xml:space="preserve"> </w:t>
      </w:r>
      <w:r w:rsidR="00FD32D4" w:rsidRPr="001767AB">
        <w:rPr>
          <w:sz w:val="24"/>
          <w:szCs w:val="24"/>
          <w:rtl/>
        </w:rPr>
        <w:t xml:space="preserve"> גורמים להצרת חופש הפעולה של ישראל </w:t>
      </w:r>
      <w:r w:rsidR="000C1D67">
        <w:rPr>
          <w:rFonts w:hint="cs"/>
          <w:sz w:val="24"/>
          <w:szCs w:val="24"/>
          <w:rtl/>
        </w:rPr>
        <w:t>ה</w:t>
      </w:r>
      <w:r w:rsidR="00FD32D4" w:rsidRPr="001767AB">
        <w:rPr>
          <w:rFonts w:hint="cs"/>
          <w:sz w:val="24"/>
          <w:szCs w:val="24"/>
          <w:rtl/>
        </w:rPr>
        <w:t>מתמודדת ע</w:t>
      </w:r>
      <w:r w:rsidR="000C1D67">
        <w:rPr>
          <w:rFonts w:hint="cs"/>
          <w:sz w:val="24"/>
          <w:szCs w:val="24"/>
          <w:rtl/>
        </w:rPr>
        <w:t>ם</w:t>
      </w:r>
      <w:r w:rsidR="00FD32D4" w:rsidRPr="001767AB">
        <w:rPr>
          <w:rFonts w:hint="cs"/>
          <w:sz w:val="24"/>
          <w:szCs w:val="24"/>
          <w:rtl/>
        </w:rPr>
        <w:t xml:space="preserve"> מתקפות בינ"ל המתמקדות בשלילת הלגיטימיות של קיומה </w:t>
      </w:r>
      <w:r w:rsidR="00FD32D4" w:rsidRPr="001767AB">
        <w:rPr>
          <w:rStyle w:val="a8"/>
          <w:sz w:val="24"/>
          <w:szCs w:val="24"/>
          <w:rtl/>
        </w:rPr>
        <w:footnoteReference w:id="13"/>
      </w:r>
      <w:r w:rsidR="00FD32D4" w:rsidRPr="001767AB">
        <w:rPr>
          <w:rFonts w:hint="cs"/>
          <w:sz w:val="24"/>
          <w:szCs w:val="24"/>
          <w:rtl/>
        </w:rPr>
        <w:t>.</w:t>
      </w:r>
    </w:p>
    <w:p w:rsidR="00FD32D4" w:rsidRPr="001767AB" w:rsidRDefault="00FD32D4" w:rsidP="000C75B1">
      <w:pPr>
        <w:jc w:val="both"/>
        <w:rPr>
          <w:sz w:val="24"/>
          <w:szCs w:val="24"/>
          <w:rtl/>
        </w:rPr>
      </w:pPr>
    </w:p>
    <w:p w:rsidR="0002516A" w:rsidRPr="001767AB" w:rsidRDefault="0002516A" w:rsidP="00FE3318">
      <w:pPr>
        <w:pStyle w:val="a3"/>
        <w:numPr>
          <w:ilvl w:val="0"/>
          <w:numId w:val="6"/>
        </w:numPr>
        <w:jc w:val="both"/>
        <w:rPr>
          <w:sz w:val="24"/>
          <w:szCs w:val="24"/>
          <w:u w:val="single"/>
          <w:rtl/>
        </w:rPr>
      </w:pPr>
      <w:r w:rsidRPr="001767AB">
        <w:rPr>
          <w:rFonts w:hint="cs"/>
          <w:sz w:val="24"/>
          <w:szCs w:val="24"/>
          <w:u w:val="single"/>
          <w:rtl/>
        </w:rPr>
        <w:t>השינו</w:t>
      </w:r>
      <w:r w:rsidR="00103BD5" w:rsidRPr="001767AB">
        <w:rPr>
          <w:rFonts w:hint="cs"/>
          <w:sz w:val="24"/>
          <w:szCs w:val="24"/>
          <w:u w:val="single"/>
          <w:rtl/>
        </w:rPr>
        <w:t xml:space="preserve">י </w:t>
      </w:r>
      <w:r w:rsidRPr="001767AB">
        <w:rPr>
          <w:rFonts w:hint="cs"/>
          <w:sz w:val="24"/>
          <w:szCs w:val="24"/>
          <w:u w:val="single"/>
          <w:rtl/>
        </w:rPr>
        <w:t>בתפיסות המענה</w:t>
      </w:r>
    </w:p>
    <w:p w:rsidR="0002516A" w:rsidRPr="001767AB" w:rsidRDefault="0002516A" w:rsidP="000C1D67">
      <w:pPr>
        <w:jc w:val="both"/>
        <w:rPr>
          <w:sz w:val="24"/>
          <w:szCs w:val="24"/>
          <w:rtl/>
        </w:rPr>
      </w:pPr>
      <w:r w:rsidRPr="001767AB">
        <w:rPr>
          <w:rFonts w:hint="cs"/>
          <w:sz w:val="24"/>
          <w:szCs w:val="24"/>
          <w:rtl/>
        </w:rPr>
        <w:t>העימותים האחרונים</w:t>
      </w:r>
      <w:r w:rsidR="000C1D67">
        <w:rPr>
          <w:rFonts w:hint="cs"/>
          <w:sz w:val="24"/>
          <w:szCs w:val="24"/>
          <w:rtl/>
        </w:rPr>
        <w:t xml:space="preserve"> בהן נטלו חלק מדינות מערביות </w:t>
      </w:r>
      <w:r w:rsidRPr="001767AB">
        <w:rPr>
          <w:rFonts w:hint="cs"/>
          <w:sz w:val="24"/>
          <w:szCs w:val="24"/>
          <w:rtl/>
        </w:rPr>
        <w:t>הביאו ל</w:t>
      </w:r>
      <w:r w:rsidRPr="001767AB">
        <w:rPr>
          <w:sz w:val="24"/>
          <w:szCs w:val="24"/>
          <w:rtl/>
        </w:rPr>
        <w:t xml:space="preserve">הכרה הולכת וגוברת שעוצמות קינטיות </w:t>
      </w:r>
      <w:r w:rsidR="000C1D67">
        <w:rPr>
          <w:rFonts w:hint="cs"/>
          <w:sz w:val="24"/>
          <w:szCs w:val="24"/>
          <w:rtl/>
        </w:rPr>
        <w:t>"</w:t>
      </w:r>
      <w:r w:rsidRPr="001767AB">
        <w:rPr>
          <w:sz w:val="24"/>
          <w:szCs w:val="24"/>
          <w:rtl/>
        </w:rPr>
        <w:t>לא מביאות את הסחורה</w:t>
      </w:r>
      <w:r w:rsidR="000C1D67">
        <w:rPr>
          <w:rFonts w:hint="cs"/>
          <w:sz w:val="24"/>
          <w:szCs w:val="24"/>
          <w:rtl/>
        </w:rPr>
        <w:t>"</w:t>
      </w:r>
      <w:r w:rsidRPr="001767AB">
        <w:rPr>
          <w:sz w:val="24"/>
          <w:szCs w:val="24"/>
          <w:rtl/>
        </w:rPr>
        <w:t xml:space="preserve"> </w:t>
      </w:r>
      <w:r w:rsidRPr="001767AB">
        <w:rPr>
          <w:rFonts w:hint="cs"/>
          <w:sz w:val="24"/>
          <w:szCs w:val="24"/>
          <w:rtl/>
        </w:rPr>
        <w:t xml:space="preserve">וכי </w:t>
      </w:r>
      <w:r w:rsidRPr="001767AB">
        <w:rPr>
          <w:sz w:val="24"/>
          <w:szCs w:val="24"/>
          <w:rtl/>
        </w:rPr>
        <w:t xml:space="preserve"> </w:t>
      </w:r>
      <w:r w:rsidRPr="001767AB">
        <w:rPr>
          <w:rFonts w:hint="cs"/>
          <w:sz w:val="24"/>
          <w:szCs w:val="24"/>
          <w:rtl/>
        </w:rPr>
        <w:t xml:space="preserve">קיים </w:t>
      </w:r>
      <w:r w:rsidRPr="001767AB">
        <w:rPr>
          <w:sz w:val="24"/>
          <w:szCs w:val="24"/>
          <w:rtl/>
        </w:rPr>
        <w:t>קושי מהותי להציג הכרעה במושגים קינטיים</w:t>
      </w:r>
      <w:r w:rsidRPr="001767AB">
        <w:rPr>
          <w:rFonts w:hint="cs"/>
          <w:sz w:val="24"/>
          <w:szCs w:val="24"/>
          <w:rtl/>
        </w:rPr>
        <w:t xml:space="preserve"> </w:t>
      </w:r>
      <w:r w:rsidR="000C1D67">
        <w:rPr>
          <w:rFonts w:hint="cs"/>
          <w:sz w:val="24"/>
          <w:szCs w:val="24"/>
          <w:rtl/>
        </w:rPr>
        <w:t xml:space="preserve">בעימותים אלה </w:t>
      </w:r>
      <w:r w:rsidRPr="001767AB">
        <w:rPr>
          <w:sz w:val="24"/>
          <w:szCs w:val="24"/>
          <w:rtl/>
        </w:rPr>
        <w:t>במחיר סביר</w:t>
      </w:r>
      <w:r w:rsidRPr="001767AB">
        <w:rPr>
          <w:rFonts w:hint="cs"/>
          <w:sz w:val="24"/>
          <w:szCs w:val="24"/>
          <w:rtl/>
        </w:rPr>
        <w:t xml:space="preserve">.  </w:t>
      </w:r>
      <w:r w:rsidR="000C1D67">
        <w:rPr>
          <w:rFonts w:hint="cs"/>
          <w:sz w:val="24"/>
          <w:szCs w:val="24"/>
          <w:rtl/>
        </w:rPr>
        <w:t xml:space="preserve">בין היתר נטען </w:t>
      </w:r>
      <w:r w:rsidR="00103BD5" w:rsidRPr="001767AB">
        <w:rPr>
          <w:rFonts w:hint="cs"/>
          <w:sz w:val="24"/>
          <w:szCs w:val="24"/>
          <w:rtl/>
        </w:rPr>
        <w:t xml:space="preserve">, </w:t>
      </w:r>
      <w:r w:rsidR="008A5A0C" w:rsidRPr="001767AB">
        <w:rPr>
          <w:rFonts w:hint="cs"/>
          <w:sz w:val="24"/>
          <w:szCs w:val="24"/>
          <w:rtl/>
        </w:rPr>
        <w:t>ש</w:t>
      </w:r>
      <w:r w:rsidRPr="001767AB">
        <w:rPr>
          <w:rFonts w:hint="cs"/>
          <w:sz w:val="24"/>
          <w:szCs w:val="24"/>
          <w:rtl/>
        </w:rPr>
        <w:t>חקנים פוליטיים לא יכולים לנצח רק ע"י הכרעה בכוח של היריב</w:t>
      </w:r>
      <w:r w:rsidR="00103BD5" w:rsidRPr="001767AB">
        <w:rPr>
          <w:rFonts w:hint="cs"/>
          <w:sz w:val="24"/>
          <w:szCs w:val="24"/>
          <w:rtl/>
        </w:rPr>
        <w:t xml:space="preserve"> </w:t>
      </w:r>
      <w:r w:rsidRPr="001767AB">
        <w:rPr>
          <w:rFonts w:hint="cs"/>
          <w:sz w:val="24"/>
          <w:szCs w:val="24"/>
          <w:rtl/>
        </w:rPr>
        <w:t>כיוון שהמלחמה מתרחשת גם בזירת התקשורת</w:t>
      </w:r>
      <w:r w:rsidR="00103BD5" w:rsidRPr="001767AB">
        <w:rPr>
          <w:rStyle w:val="a8"/>
          <w:sz w:val="24"/>
          <w:szCs w:val="24"/>
          <w:rtl/>
        </w:rPr>
        <w:footnoteReference w:id="14"/>
      </w:r>
      <w:r w:rsidRPr="001767AB">
        <w:rPr>
          <w:rFonts w:hint="cs"/>
          <w:sz w:val="24"/>
          <w:szCs w:val="24"/>
          <w:rtl/>
        </w:rPr>
        <w:t xml:space="preserve">  ו</w:t>
      </w:r>
      <w:r w:rsidR="000C1D67">
        <w:rPr>
          <w:rFonts w:hint="cs"/>
          <w:sz w:val="24"/>
          <w:szCs w:val="24"/>
          <w:rtl/>
        </w:rPr>
        <w:t xml:space="preserve">קיים </w:t>
      </w:r>
      <w:r w:rsidRPr="001767AB">
        <w:rPr>
          <w:sz w:val="24"/>
          <w:szCs w:val="24"/>
          <w:rtl/>
        </w:rPr>
        <w:t>קושי לשל</w:t>
      </w:r>
      <w:r w:rsidR="00EC2E94" w:rsidRPr="001767AB">
        <w:rPr>
          <w:sz w:val="24"/>
          <w:szCs w:val="24"/>
          <w:rtl/>
        </w:rPr>
        <w:t>וט במידע ולעצב נרטיב של פעולה</w:t>
      </w:r>
      <w:r w:rsidR="000C1D67">
        <w:rPr>
          <w:rFonts w:hint="cs"/>
          <w:sz w:val="24"/>
          <w:szCs w:val="24"/>
          <w:rtl/>
        </w:rPr>
        <w:t xml:space="preserve"> ו</w:t>
      </w:r>
      <w:r w:rsidR="000C1D67" w:rsidRPr="001767AB">
        <w:rPr>
          <w:rFonts w:hint="cs"/>
          <w:sz w:val="24"/>
          <w:szCs w:val="24"/>
          <w:rtl/>
        </w:rPr>
        <w:t>נ</w:t>
      </w:r>
      <w:r w:rsidR="000C1D67" w:rsidRPr="001767AB">
        <w:rPr>
          <w:sz w:val="24"/>
          <w:szCs w:val="24"/>
          <w:rtl/>
        </w:rPr>
        <w:t>זק אגבי מנוצל ע"י היריב</w:t>
      </w:r>
      <w:r w:rsidR="000C1D67" w:rsidRPr="001767AB">
        <w:rPr>
          <w:rFonts w:hint="cs"/>
          <w:sz w:val="24"/>
          <w:szCs w:val="24"/>
          <w:rtl/>
        </w:rPr>
        <w:t xml:space="preserve"> לפגוע התדמית השחקן</w:t>
      </w:r>
      <w:r w:rsidR="00EC2E94" w:rsidRPr="001767AB">
        <w:rPr>
          <w:sz w:val="24"/>
          <w:szCs w:val="24"/>
          <w:rtl/>
        </w:rPr>
        <w:t xml:space="preserve">. </w:t>
      </w:r>
      <w:r w:rsidR="008A5A0C" w:rsidRPr="001767AB">
        <w:rPr>
          <w:rFonts w:hint="cs"/>
          <w:sz w:val="24"/>
          <w:szCs w:val="24"/>
          <w:rtl/>
        </w:rPr>
        <w:t xml:space="preserve">כמו כן </w:t>
      </w:r>
      <w:r w:rsidR="000C1D67">
        <w:rPr>
          <w:rFonts w:hint="cs"/>
          <w:sz w:val="24"/>
          <w:szCs w:val="24"/>
          <w:rtl/>
        </w:rPr>
        <w:t xml:space="preserve">נטען כי </w:t>
      </w:r>
      <w:r w:rsidR="008A5A0C" w:rsidRPr="001767AB">
        <w:rPr>
          <w:rFonts w:hint="cs"/>
          <w:sz w:val="24"/>
          <w:szCs w:val="24"/>
          <w:rtl/>
        </w:rPr>
        <w:t xml:space="preserve">קיים </w:t>
      </w:r>
      <w:r w:rsidR="00EC2E94" w:rsidRPr="001767AB">
        <w:rPr>
          <w:rFonts w:hint="cs"/>
          <w:sz w:val="24"/>
          <w:szCs w:val="24"/>
          <w:rtl/>
        </w:rPr>
        <w:t>קושי</w:t>
      </w:r>
      <w:r w:rsidR="008A5A0C" w:rsidRPr="001767AB">
        <w:rPr>
          <w:rFonts w:hint="cs"/>
          <w:sz w:val="24"/>
          <w:szCs w:val="24"/>
          <w:rtl/>
        </w:rPr>
        <w:t xml:space="preserve"> לנצח באמצעים צבאיים איד</w:t>
      </w:r>
      <w:r w:rsidR="001C6CEB" w:rsidRPr="001767AB">
        <w:rPr>
          <w:rFonts w:hint="cs"/>
          <w:sz w:val="24"/>
          <w:szCs w:val="24"/>
          <w:rtl/>
        </w:rPr>
        <w:t>י</w:t>
      </w:r>
      <w:r w:rsidR="008A5A0C" w:rsidRPr="001767AB">
        <w:rPr>
          <w:rFonts w:hint="cs"/>
          <w:sz w:val="24"/>
          <w:szCs w:val="24"/>
          <w:rtl/>
        </w:rPr>
        <w:t>א</w:t>
      </w:r>
      <w:r w:rsidR="00EC2E94" w:rsidRPr="001767AB">
        <w:rPr>
          <w:rFonts w:hint="cs"/>
          <w:sz w:val="24"/>
          <w:szCs w:val="24"/>
          <w:rtl/>
        </w:rPr>
        <w:t>ו</w:t>
      </w:r>
      <w:r w:rsidR="008A5A0C" w:rsidRPr="001767AB">
        <w:rPr>
          <w:rFonts w:hint="cs"/>
          <w:sz w:val="24"/>
          <w:szCs w:val="24"/>
          <w:rtl/>
        </w:rPr>
        <w:t>לוגיות.</w:t>
      </w:r>
      <w:r w:rsidR="000C1D67">
        <w:rPr>
          <w:rFonts w:hint="cs"/>
          <w:sz w:val="24"/>
          <w:szCs w:val="24"/>
          <w:rtl/>
        </w:rPr>
        <w:t xml:space="preserve"> מכאן שפעמים רבות </w:t>
      </w:r>
      <w:r w:rsidR="00971999" w:rsidRPr="001767AB">
        <w:rPr>
          <w:rFonts w:hint="cs"/>
          <w:sz w:val="24"/>
          <w:szCs w:val="24"/>
          <w:rtl/>
        </w:rPr>
        <w:t xml:space="preserve">להישגים טקטיים יש מעט מאד השפעה אסטרטגית. </w:t>
      </w:r>
    </w:p>
    <w:p w:rsidR="0002516A" w:rsidRPr="001767AB" w:rsidRDefault="00103BD5" w:rsidP="00CE11AB">
      <w:pPr>
        <w:jc w:val="both"/>
        <w:rPr>
          <w:sz w:val="24"/>
          <w:szCs w:val="24"/>
          <w:rtl/>
        </w:rPr>
      </w:pPr>
      <w:r w:rsidRPr="001767AB">
        <w:rPr>
          <w:rFonts w:hint="cs"/>
          <w:sz w:val="24"/>
          <w:szCs w:val="24"/>
          <w:rtl/>
        </w:rPr>
        <w:t xml:space="preserve">ההכרה במציאות זו הביאה </w:t>
      </w:r>
      <w:r w:rsidR="0002516A" w:rsidRPr="001767AB">
        <w:rPr>
          <w:rFonts w:hint="cs"/>
          <w:sz w:val="24"/>
          <w:szCs w:val="24"/>
          <w:rtl/>
        </w:rPr>
        <w:t xml:space="preserve"> בין היתר לעלייתה של </w:t>
      </w:r>
      <w:r w:rsidR="0002516A" w:rsidRPr="001767AB">
        <w:rPr>
          <w:sz w:val="24"/>
          <w:szCs w:val="24"/>
          <w:rtl/>
        </w:rPr>
        <w:t>תפיס</w:t>
      </w:r>
      <w:r w:rsidR="0002516A" w:rsidRPr="001767AB">
        <w:rPr>
          <w:rFonts w:hint="cs"/>
          <w:sz w:val="24"/>
          <w:szCs w:val="24"/>
          <w:rtl/>
        </w:rPr>
        <w:t>ת</w:t>
      </w:r>
      <w:r w:rsidR="0002516A" w:rsidRPr="001767AB">
        <w:rPr>
          <w:sz w:val="24"/>
          <w:szCs w:val="24"/>
          <w:rtl/>
        </w:rPr>
        <w:t xml:space="preserve"> </w:t>
      </w:r>
      <w:r w:rsidR="0002516A" w:rsidRPr="001767AB">
        <w:rPr>
          <w:rFonts w:hint="cs"/>
          <w:sz w:val="24"/>
          <w:szCs w:val="24"/>
          <w:rtl/>
        </w:rPr>
        <w:t>ה</w:t>
      </w:r>
      <w:r w:rsidR="0002516A" w:rsidRPr="001767AB">
        <w:rPr>
          <w:sz w:val="24"/>
          <w:szCs w:val="24"/>
          <w:rtl/>
        </w:rPr>
        <w:t>עוצמה רכה (המבוססת על משיכה) ואחר כך</w:t>
      </w:r>
      <w:r w:rsidR="00CE11AB">
        <w:rPr>
          <w:rFonts w:hint="cs"/>
          <w:sz w:val="24"/>
          <w:szCs w:val="24"/>
          <w:rtl/>
        </w:rPr>
        <w:t xml:space="preserve"> להתפתחות </w:t>
      </w:r>
      <w:r w:rsidR="0002516A" w:rsidRPr="001767AB">
        <w:rPr>
          <w:sz w:val="24"/>
          <w:szCs w:val="24"/>
          <w:rtl/>
        </w:rPr>
        <w:t xml:space="preserve"> </w:t>
      </w:r>
      <w:r w:rsidR="0002516A" w:rsidRPr="001767AB">
        <w:rPr>
          <w:rFonts w:hint="cs"/>
          <w:sz w:val="24"/>
          <w:szCs w:val="24"/>
          <w:rtl/>
        </w:rPr>
        <w:t>תפיסת העוצמה ה</w:t>
      </w:r>
      <w:r w:rsidR="0002516A" w:rsidRPr="001767AB">
        <w:rPr>
          <w:sz w:val="24"/>
          <w:szCs w:val="24"/>
          <w:rtl/>
        </w:rPr>
        <w:t>חכמה המבוססות על השפעה על היריב באמצעים</w:t>
      </w:r>
      <w:r w:rsidR="00CE11AB">
        <w:rPr>
          <w:rFonts w:hint="cs"/>
          <w:sz w:val="24"/>
          <w:szCs w:val="24"/>
          <w:rtl/>
        </w:rPr>
        <w:t xml:space="preserve"> מגוונים</w:t>
      </w:r>
      <w:r w:rsidRPr="001767AB">
        <w:rPr>
          <w:rFonts w:hint="cs"/>
          <w:sz w:val="24"/>
          <w:szCs w:val="24"/>
          <w:rtl/>
        </w:rPr>
        <w:t>, קינטיים ו</w:t>
      </w:r>
      <w:r w:rsidR="0002516A" w:rsidRPr="001767AB">
        <w:rPr>
          <w:sz w:val="24"/>
          <w:szCs w:val="24"/>
          <w:rtl/>
        </w:rPr>
        <w:t xml:space="preserve">לא קינטיים </w:t>
      </w:r>
      <w:r w:rsidRPr="001767AB">
        <w:rPr>
          <w:rStyle w:val="a8"/>
          <w:sz w:val="24"/>
          <w:szCs w:val="24"/>
          <w:rtl/>
        </w:rPr>
        <w:footnoteReference w:id="15"/>
      </w:r>
      <w:r w:rsidR="0002516A" w:rsidRPr="001767AB">
        <w:rPr>
          <w:rFonts w:hint="cs"/>
          <w:sz w:val="24"/>
          <w:szCs w:val="24"/>
          <w:rtl/>
        </w:rPr>
        <w:t xml:space="preserve"> גם בנוגע לעימותים א-סימטריים</w:t>
      </w:r>
      <w:r w:rsidR="00CE11AB">
        <w:rPr>
          <w:rFonts w:hint="cs"/>
          <w:sz w:val="24"/>
          <w:szCs w:val="24"/>
          <w:rtl/>
        </w:rPr>
        <w:t>.</w:t>
      </w:r>
      <w:r w:rsidR="00CE11AB">
        <w:rPr>
          <w:rStyle w:val="a8"/>
          <w:sz w:val="24"/>
          <w:szCs w:val="24"/>
          <w:rtl/>
        </w:rPr>
        <w:footnoteReference w:id="16"/>
      </w:r>
    </w:p>
    <w:p w:rsidR="00CE11AB" w:rsidRDefault="00EC2E94" w:rsidP="00CE11AB">
      <w:pPr>
        <w:jc w:val="both"/>
        <w:rPr>
          <w:sz w:val="24"/>
          <w:szCs w:val="24"/>
          <w:rtl/>
        </w:rPr>
      </w:pPr>
      <w:r w:rsidRPr="001767AB">
        <w:rPr>
          <w:rFonts w:hint="cs"/>
          <w:sz w:val="24"/>
          <w:szCs w:val="24"/>
          <w:rtl/>
        </w:rPr>
        <w:t xml:space="preserve">כיוון ששדה המערכה העיקרי הוא אנשים ולא שטח הרי </w:t>
      </w:r>
      <w:r w:rsidRPr="001767AB">
        <w:rPr>
          <w:rFonts w:hint="cs"/>
          <w:b/>
          <w:bCs/>
          <w:sz w:val="24"/>
          <w:szCs w:val="24"/>
          <w:rtl/>
        </w:rPr>
        <w:t>מושג המפתח הוא השפעה</w:t>
      </w:r>
      <w:r w:rsidR="00CE11AB">
        <w:rPr>
          <w:rFonts w:hint="cs"/>
          <w:b/>
          <w:bCs/>
          <w:sz w:val="24"/>
          <w:szCs w:val="24"/>
          <w:rtl/>
        </w:rPr>
        <w:t>.</w:t>
      </w:r>
      <w:r w:rsidRPr="001767AB">
        <w:rPr>
          <w:rFonts w:hint="cs"/>
          <w:sz w:val="24"/>
          <w:szCs w:val="24"/>
          <w:rtl/>
        </w:rPr>
        <w:t xml:space="preserve"> </w:t>
      </w:r>
      <w:r w:rsidR="00103BD5" w:rsidRPr="001767AB">
        <w:rPr>
          <w:rStyle w:val="a8"/>
          <w:sz w:val="24"/>
          <w:szCs w:val="24"/>
          <w:rtl/>
        </w:rPr>
        <w:footnoteReference w:id="17"/>
      </w:r>
      <w:r w:rsidR="00971999" w:rsidRPr="001767AB">
        <w:rPr>
          <w:rFonts w:hint="cs"/>
          <w:sz w:val="24"/>
          <w:szCs w:val="24"/>
          <w:rtl/>
        </w:rPr>
        <w:t>.</w:t>
      </w:r>
      <w:r w:rsidR="00CE11AB">
        <w:rPr>
          <w:rFonts w:hint="cs"/>
          <w:sz w:val="24"/>
          <w:szCs w:val="24"/>
          <w:rtl/>
        </w:rPr>
        <w:t xml:space="preserve"> </w:t>
      </w:r>
      <w:r w:rsidR="00971999" w:rsidRPr="001767AB">
        <w:rPr>
          <w:rFonts w:hint="cs"/>
          <w:sz w:val="24"/>
          <w:szCs w:val="24"/>
          <w:rtl/>
        </w:rPr>
        <w:t>מכאן גם החשיבות הגדולה שמייחסים למבצעי תודעה</w:t>
      </w:r>
      <w:r w:rsidR="00194D7C" w:rsidRPr="001767AB">
        <w:rPr>
          <w:rFonts w:hint="cs"/>
          <w:sz w:val="24"/>
          <w:szCs w:val="24"/>
          <w:rtl/>
        </w:rPr>
        <w:t xml:space="preserve"> המורכבים מיחס</w:t>
      </w:r>
      <w:r w:rsidR="00103BD5" w:rsidRPr="001767AB">
        <w:rPr>
          <w:rFonts w:hint="cs"/>
          <w:sz w:val="24"/>
          <w:szCs w:val="24"/>
          <w:rtl/>
        </w:rPr>
        <w:t xml:space="preserve">י ציבור, </w:t>
      </w:r>
      <w:proofErr w:type="spellStart"/>
      <w:r w:rsidR="00103BD5" w:rsidRPr="001767AB">
        <w:rPr>
          <w:rFonts w:hint="cs"/>
          <w:sz w:val="24"/>
          <w:szCs w:val="24"/>
          <w:rtl/>
        </w:rPr>
        <w:t>דפ"צ</w:t>
      </w:r>
      <w:proofErr w:type="spellEnd"/>
      <w:r w:rsidR="00103BD5" w:rsidRPr="001767AB">
        <w:rPr>
          <w:rFonts w:hint="cs"/>
          <w:sz w:val="24"/>
          <w:szCs w:val="24"/>
          <w:rtl/>
        </w:rPr>
        <w:t>, לוחמה פסיכולוגית.</w:t>
      </w:r>
      <w:r w:rsidR="00CE11AB">
        <w:rPr>
          <w:rFonts w:hint="cs"/>
          <w:sz w:val="24"/>
          <w:szCs w:val="24"/>
          <w:rtl/>
        </w:rPr>
        <w:t xml:space="preserve"> </w:t>
      </w:r>
      <w:r w:rsidR="0002516A" w:rsidRPr="001767AB">
        <w:rPr>
          <w:rFonts w:hint="cs"/>
          <w:sz w:val="24"/>
          <w:szCs w:val="24"/>
          <w:rtl/>
        </w:rPr>
        <w:t xml:space="preserve">ראוי לציין כי השילוב של </w:t>
      </w:r>
      <w:r w:rsidR="0002516A" w:rsidRPr="001767AB">
        <w:rPr>
          <w:sz w:val="24"/>
          <w:szCs w:val="24"/>
          <w:rtl/>
        </w:rPr>
        <w:t xml:space="preserve">תפיסות רכות והיברידיות  </w:t>
      </w:r>
      <w:r w:rsidR="0002516A" w:rsidRPr="001767AB">
        <w:rPr>
          <w:rFonts w:hint="cs"/>
          <w:sz w:val="24"/>
          <w:szCs w:val="24"/>
          <w:rtl/>
        </w:rPr>
        <w:t xml:space="preserve">הוא </w:t>
      </w:r>
      <w:r w:rsidR="0002516A" w:rsidRPr="001767AB">
        <w:rPr>
          <w:sz w:val="24"/>
          <w:szCs w:val="24"/>
          <w:rtl/>
        </w:rPr>
        <w:t>חזק</w:t>
      </w:r>
      <w:r w:rsidR="0002516A" w:rsidRPr="001767AB">
        <w:rPr>
          <w:rFonts w:hint="cs"/>
          <w:sz w:val="24"/>
          <w:szCs w:val="24"/>
          <w:rtl/>
        </w:rPr>
        <w:t xml:space="preserve"> באופן מסורתי </w:t>
      </w:r>
      <w:r w:rsidR="0002516A" w:rsidRPr="001767AB">
        <w:rPr>
          <w:sz w:val="24"/>
          <w:szCs w:val="24"/>
          <w:rtl/>
        </w:rPr>
        <w:t xml:space="preserve"> בתרבויות אחרות (</w:t>
      </w:r>
      <w:r w:rsidR="0002516A" w:rsidRPr="001767AB">
        <w:rPr>
          <w:rFonts w:hint="cs"/>
          <w:sz w:val="24"/>
          <w:szCs w:val="24"/>
          <w:rtl/>
        </w:rPr>
        <w:t xml:space="preserve">כגון </w:t>
      </w:r>
      <w:r w:rsidR="0002516A" w:rsidRPr="001767AB">
        <w:rPr>
          <w:sz w:val="24"/>
          <w:szCs w:val="24"/>
          <w:rtl/>
        </w:rPr>
        <w:t>רוסיה וסין)</w:t>
      </w:r>
      <w:r w:rsidR="0002516A" w:rsidRPr="001767AB">
        <w:rPr>
          <w:rFonts w:hint="cs"/>
          <w:sz w:val="24"/>
          <w:szCs w:val="24"/>
          <w:rtl/>
        </w:rPr>
        <w:t xml:space="preserve"> העושות שימוש בכלים רכים וביניהם תחום התודעה</w:t>
      </w:r>
      <w:r w:rsidR="00CE11AB">
        <w:rPr>
          <w:rFonts w:hint="cs"/>
          <w:sz w:val="24"/>
          <w:szCs w:val="24"/>
          <w:rtl/>
        </w:rPr>
        <w:t>.</w:t>
      </w:r>
    </w:p>
    <w:p w:rsidR="004C583D" w:rsidRDefault="00CE11AB" w:rsidP="00CE11AB">
      <w:pPr>
        <w:jc w:val="both"/>
        <w:rPr>
          <w:sz w:val="24"/>
          <w:szCs w:val="24"/>
          <w:rtl/>
        </w:rPr>
      </w:pPr>
      <w:r>
        <w:rPr>
          <w:rFonts w:hint="cs"/>
          <w:sz w:val="24"/>
          <w:szCs w:val="24"/>
          <w:rtl/>
        </w:rPr>
        <w:t xml:space="preserve">גם בישראל </w:t>
      </w:r>
      <w:r w:rsidR="0002516A" w:rsidRPr="001767AB">
        <w:rPr>
          <w:rFonts w:hint="cs"/>
          <w:sz w:val="24"/>
          <w:szCs w:val="24"/>
          <w:rtl/>
        </w:rPr>
        <w:t>השינוי באופי האיומים והסביבה גורם ל</w:t>
      </w:r>
      <w:r w:rsidR="0002516A" w:rsidRPr="001767AB">
        <w:rPr>
          <w:sz w:val="24"/>
          <w:szCs w:val="24"/>
          <w:rtl/>
        </w:rPr>
        <w:t xml:space="preserve">שחיקת מרכיבי תפיסת הביטחון המסורתיים כולל הכרעה, הרתעה והתרעה והאפקטיביות של מערכת הביטחון בכללותה </w:t>
      </w:r>
      <w:r w:rsidR="00103BD5" w:rsidRPr="001767AB">
        <w:rPr>
          <w:rStyle w:val="a8"/>
          <w:sz w:val="24"/>
          <w:szCs w:val="24"/>
          <w:rtl/>
        </w:rPr>
        <w:footnoteReference w:id="18"/>
      </w:r>
      <w:r w:rsidR="0002516A" w:rsidRPr="001767AB">
        <w:rPr>
          <w:sz w:val="24"/>
          <w:szCs w:val="24"/>
          <w:rtl/>
        </w:rPr>
        <w:t xml:space="preserve">. </w:t>
      </w:r>
      <w:r w:rsidR="00E05F1B" w:rsidRPr="001767AB">
        <w:rPr>
          <w:rFonts w:hint="cs"/>
          <w:sz w:val="24"/>
          <w:szCs w:val="24"/>
          <w:rtl/>
        </w:rPr>
        <w:t xml:space="preserve">מושג ההכרעה </w:t>
      </w:r>
      <w:r>
        <w:rPr>
          <w:rFonts w:hint="cs"/>
          <w:sz w:val="24"/>
          <w:szCs w:val="24"/>
          <w:rtl/>
        </w:rPr>
        <w:t xml:space="preserve">סובל בעיקר </w:t>
      </w:r>
      <w:r w:rsidR="00E05F1B" w:rsidRPr="001767AB">
        <w:rPr>
          <w:rFonts w:hint="cs"/>
          <w:sz w:val="24"/>
          <w:szCs w:val="24"/>
          <w:rtl/>
        </w:rPr>
        <w:t xml:space="preserve">ממשבר </w:t>
      </w:r>
      <w:r>
        <w:rPr>
          <w:rFonts w:hint="cs"/>
          <w:sz w:val="24"/>
          <w:szCs w:val="24"/>
          <w:rtl/>
        </w:rPr>
        <w:t xml:space="preserve">כאשר </w:t>
      </w:r>
      <w:r w:rsidR="00E05F1B" w:rsidRPr="001767AB">
        <w:rPr>
          <w:rFonts w:hint="cs"/>
          <w:sz w:val="24"/>
          <w:szCs w:val="24"/>
          <w:rtl/>
        </w:rPr>
        <w:t>ברור</w:t>
      </w:r>
      <w:r w:rsidR="0002516A" w:rsidRPr="001767AB">
        <w:rPr>
          <w:sz w:val="24"/>
          <w:szCs w:val="24"/>
          <w:rtl/>
        </w:rPr>
        <w:t xml:space="preserve"> </w:t>
      </w:r>
      <w:r>
        <w:rPr>
          <w:rFonts w:hint="cs"/>
          <w:sz w:val="24"/>
          <w:szCs w:val="24"/>
          <w:rtl/>
        </w:rPr>
        <w:t>ש</w:t>
      </w:r>
      <w:r w:rsidR="0002516A" w:rsidRPr="001767AB">
        <w:rPr>
          <w:sz w:val="24"/>
          <w:szCs w:val="24"/>
          <w:rtl/>
        </w:rPr>
        <w:t>המחיר</w:t>
      </w:r>
      <w:r>
        <w:rPr>
          <w:rFonts w:hint="cs"/>
          <w:sz w:val="24"/>
          <w:szCs w:val="24"/>
          <w:rtl/>
        </w:rPr>
        <w:t xml:space="preserve"> של "הכרעה" </w:t>
      </w:r>
      <w:r w:rsidR="0002516A" w:rsidRPr="001767AB">
        <w:rPr>
          <w:sz w:val="24"/>
          <w:szCs w:val="24"/>
          <w:rtl/>
        </w:rPr>
        <w:t xml:space="preserve"> יהיה גבוה וההישג לא ברור חוסר</w:t>
      </w:r>
      <w:r>
        <w:rPr>
          <w:rFonts w:hint="cs"/>
          <w:sz w:val="24"/>
          <w:szCs w:val="24"/>
          <w:rtl/>
        </w:rPr>
        <w:t xml:space="preserve"> ולאור העדר </w:t>
      </w:r>
      <w:r w:rsidR="0002516A" w:rsidRPr="001767AB">
        <w:rPr>
          <w:sz w:val="24"/>
          <w:szCs w:val="24"/>
          <w:rtl/>
        </w:rPr>
        <w:t xml:space="preserve"> במשאבים לתמוך במערכות צבאיות נרחבות בזירות שונות</w:t>
      </w:r>
      <w:r w:rsidR="0002516A" w:rsidRPr="001767AB">
        <w:rPr>
          <w:rFonts w:hint="cs"/>
          <w:sz w:val="24"/>
          <w:szCs w:val="24"/>
          <w:rtl/>
        </w:rPr>
        <w:t xml:space="preserve">. </w:t>
      </w:r>
    </w:p>
    <w:p w:rsidR="008A5A0C" w:rsidRDefault="0002516A" w:rsidP="004C583D">
      <w:pPr>
        <w:jc w:val="both"/>
        <w:rPr>
          <w:sz w:val="24"/>
          <w:szCs w:val="24"/>
          <w:rtl/>
        </w:rPr>
      </w:pPr>
      <w:r w:rsidRPr="001767AB">
        <w:rPr>
          <w:rFonts w:hint="cs"/>
          <w:sz w:val="24"/>
          <w:szCs w:val="24"/>
          <w:rtl/>
        </w:rPr>
        <w:t>הדבר מביא</w:t>
      </w:r>
      <w:r w:rsidR="00CE11AB">
        <w:rPr>
          <w:rFonts w:hint="cs"/>
          <w:sz w:val="24"/>
          <w:szCs w:val="24"/>
          <w:rtl/>
        </w:rPr>
        <w:t xml:space="preserve"> גם את הקהילה האסטרטגית בישראל  לח</w:t>
      </w:r>
      <w:r w:rsidRPr="001767AB">
        <w:rPr>
          <w:rFonts w:hint="cs"/>
          <w:sz w:val="24"/>
          <w:szCs w:val="24"/>
          <w:rtl/>
        </w:rPr>
        <w:t>פש ל תפיסות חדשות</w:t>
      </w:r>
      <w:r w:rsidR="00CE11AB">
        <w:rPr>
          <w:rFonts w:hint="cs"/>
          <w:sz w:val="24"/>
          <w:szCs w:val="24"/>
          <w:rtl/>
        </w:rPr>
        <w:t xml:space="preserve"> ש</w:t>
      </w:r>
      <w:r w:rsidRPr="001767AB">
        <w:rPr>
          <w:rFonts w:hint="cs"/>
          <w:sz w:val="24"/>
          <w:szCs w:val="24"/>
          <w:rtl/>
        </w:rPr>
        <w:t>ל</w:t>
      </w:r>
      <w:r w:rsidR="00CE11AB">
        <w:rPr>
          <w:rFonts w:hint="cs"/>
          <w:sz w:val="24"/>
          <w:szCs w:val="24"/>
          <w:rtl/>
        </w:rPr>
        <w:t xml:space="preserve"> </w:t>
      </w:r>
      <w:r w:rsidRPr="001767AB">
        <w:rPr>
          <w:rFonts w:hint="cs"/>
          <w:sz w:val="24"/>
          <w:szCs w:val="24"/>
          <w:rtl/>
        </w:rPr>
        <w:t xml:space="preserve">מענה. </w:t>
      </w:r>
      <w:r w:rsidR="004C583D">
        <w:rPr>
          <w:rFonts w:hint="cs"/>
          <w:sz w:val="24"/>
          <w:szCs w:val="24"/>
          <w:rtl/>
        </w:rPr>
        <w:t xml:space="preserve"> בפרסומים שונים, רשמיים ולא רשמיים </w:t>
      </w:r>
      <w:r w:rsidRPr="001767AB">
        <w:rPr>
          <w:sz w:val="24"/>
          <w:szCs w:val="24"/>
          <w:rtl/>
        </w:rPr>
        <w:t>(</w:t>
      </w:r>
      <w:r w:rsidR="000E4F64" w:rsidRPr="001767AB">
        <w:rPr>
          <w:rStyle w:val="a8"/>
          <w:sz w:val="24"/>
          <w:szCs w:val="24"/>
          <w:rtl/>
        </w:rPr>
        <w:footnoteReference w:id="19"/>
      </w:r>
      <w:r w:rsidRPr="001767AB">
        <w:rPr>
          <w:sz w:val="24"/>
          <w:szCs w:val="24"/>
          <w:rtl/>
        </w:rPr>
        <w:t>)</w:t>
      </w:r>
      <w:r w:rsidRPr="001767AB">
        <w:rPr>
          <w:rFonts w:hint="cs"/>
          <w:sz w:val="24"/>
          <w:szCs w:val="24"/>
          <w:rtl/>
        </w:rPr>
        <w:t>.</w:t>
      </w:r>
      <w:r w:rsidR="004C583D">
        <w:rPr>
          <w:rFonts w:hint="cs"/>
          <w:sz w:val="24"/>
          <w:szCs w:val="24"/>
          <w:rtl/>
        </w:rPr>
        <w:t>בא לידי ביטוי בולט ה</w:t>
      </w:r>
      <w:r w:rsidR="004C583D" w:rsidRPr="001767AB">
        <w:rPr>
          <w:sz w:val="24"/>
          <w:szCs w:val="24"/>
          <w:rtl/>
        </w:rPr>
        <w:t xml:space="preserve">רעיון של תפיסה רב-ממדית </w:t>
      </w:r>
      <w:r w:rsidR="004C583D">
        <w:rPr>
          <w:rFonts w:hint="cs"/>
          <w:sz w:val="24"/>
          <w:szCs w:val="24"/>
          <w:rtl/>
        </w:rPr>
        <w:t>ה</w:t>
      </w:r>
      <w:r w:rsidRPr="001767AB">
        <w:rPr>
          <w:sz w:val="24"/>
          <w:szCs w:val="24"/>
          <w:rtl/>
        </w:rPr>
        <w:t>כולל</w:t>
      </w:r>
      <w:r w:rsidRPr="001767AB">
        <w:rPr>
          <w:rFonts w:hint="cs"/>
          <w:sz w:val="24"/>
          <w:szCs w:val="24"/>
          <w:rtl/>
        </w:rPr>
        <w:t>ת</w:t>
      </w:r>
      <w:r w:rsidRPr="001767AB">
        <w:rPr>
          <w:sz w:val="24"/>
          <w:szCs w:val="24"/>
          <w:rtl/>
        </w:rPr>
        <w:t xml:space="preserve"> </w:t>
      </w:r>
      <w:r w:rsidR="004C583D">
        <w:rPr>
          <w:rFonts w:hint="cs"/>
          <w:sz w:val="24"/>
          <w:szCs w:val="24"/>
          <w:rtl/>
        </w:rPr>
        <w:t xml:space="preserve">בין היתר </w:t>
      </w:r>
      <w:r w:rsidRPr="001767AB">
        <w:rPr>
          <w:sz w:val="24"/>
          <w:szCs w:val="24"/>
          <w:rtl/>
        </w:rPr>
        <w:t>מדינאות, דיפלומטיה, תקשורת אסטרטגית, מדיה חדשה, סייבר, כלכלה ומשפט</w:t>
      </w:r>
      <w:r w:rsidR="008A5A0C" w:rsidRPr="001767AB">
        <w:rPr>
          <w:rFonts w:hint="cs"/>
          <w:sz w:val="24"/>
          <w:szCs w:val="24"/>
          <w:rtl/>
        </w:rPr>
        <w:t xml:space="preserve">. </w:t>
      </w:r>
    </w:p>
    <w:p w:rsidR="008A5A0C" w:rsidRDefault="004C583D" w:rsidP="004C583D">
      <w:pPr>
        <w:jc w:val="both"/>
        <w:rPr>
          <w:sz w:val="24"/>
          <w:szCs w:val="24"/>
          <w:rtl/>
        </w:rPr>
      </w:pPr>
      <w:r>
        <w:rPr>
          <w:rFonts w:hint="cs"/>
          <w:sz w:val="24"/>
          <w:szCs w:val="24"/>
          <w:rtl/>
        </w:rPr>
        <w:t>נראה איפה ש</w:t>
      </w:r>
      <w:r w:rsidR="008A5A0C" w:rsidRPr="001767AB">
        <w:rPr>
          <w:rFonts w:hint="cs"/>
          <w:sz w:val="24"/>
          <w:szCs w:val="24"/>
          <w:rtl/>
        </w:rPr>
        <w:t xml:space="preserve">קיימת </w:t>
      </w:r>
      <w:r>
        <w:rPr>
          <w:rFonts w:hint="cs"/>
          <w:sz w:val="24"/>
          <w:szCs w:val="24"/>
          <w:rtl/>
        </w:rPr>
        <w:t xml:space="preserve">כיום </w:t>
      </w:r>
      <w:r w:rsidR="008A5A0C" w:rsidRPr="001767AB">
        <w:rPr>
          <w:sz w:val="24"/>
          <w:szCs w:val="24"/>
          <w:rtl/>
        </w:rPr>
        <w:t>הבנה</w:t>
      </w:r>
      <w:r w:rsidR="008A5A0C" w:rsidRPr="001767AB">
        <w:rPr>
          <w:rFonts w:hint="cs"/>
          <w:sz w:val="24"/>
          <w:szCs w:val="24"/>
          <w:rtl/>
        </w:rPr>
        <w:t xml:space="preserve"> בממסד הביטחוני ש</w:t>
      </w:r>
      <w:r>
        <w:rPr>
          <w:rFonts w:hint="cs"/>
          <w:sz w:val="24"/>
          <w:szCs w:val="24"/>
          <w:rtl/>
        </w:rPr>
        <w:t>ה</w:t>
      </w:r>
      <w:r w:rsidR="008A5A0C" w:rsidRPr="001767AB">
        <w:rPr>
          <w:sz w:val="24"/>
          <w:szCs w:val="24"/>
          <w:rtl/>
        </w:rPr>
        <w:t xml:space="preserve">ממד </w:t>
      </w:r>
      <w:r>
        <w:rPr>
          <w:rFonts w:hint="cs"/>
          <w:sz w:val="24"/>
          <w:szCs w:val="24"/>
          <w:rtl/>
        </w:rPr>
        <w:t>ה</w:t>
      </w:r>
      <w:r w:rsidR="008A5A0C" w:rsidRPr="001767AB">
        <w:rPr>
          <w:sz w:val="24"/>
          <w:szCs w:val="24"/>
          <w:rtl/>
        </w:rPr>
        <w:t>רך</w:t>
      </w:r>
      <w:r>
        <w:rPr>
          <w:rStyle w:val="a8"/>
          <w:sz w:val="24"/>
          <w:szCs w:val="24"/>
          <w:rtl/>
        </w:rPr>
        <w:footnoteReference w:id="20"/>
      </w:r>
      <w:r>
        <w:rPr>
          <w:rFonts w:hint="cs"/>
          <w:sz w:val="24"/>
          <w:szCs w:val="24"/>
          <w:rtl/>
        </w:rPr>
        <w:t xml:space="preserve">  שהוא בעיקרו </w:t>
      </w:r>
      <w:r w:rsidRPr="001767AB">
        <w:rPr>
          <w:sz w:val="24"/>
          <w:szCs w:val="24"/>
          <w:rtl/>
        </w:rPr>
        <w:t>מרכיב זו</w:t>
      </w:r>
      <w:r w:rsidRPr="001767AB">
        <w:rPr>
          <w:rFonts w:hint="cs"/>
          <w:sz w:val="24"/>
          <w:szCs w:val="24"/>
          <w:rtl/>
        </w:rPr>
        <w:t>ל</w:t>
      </w:r>
      <w:r w:rsidR="008A5A0C" w:rsidRPr="001767AB">
        <w:rPr>
          <w:sz w:val="24"/>
          <w:szCs w:val="24"/>
          <w:rtl/>
        </w:rPr>
        <w:t xml:space="preserve"> - יכול לסייע בצמצום הפצה של אמצעי לחימה, עיצוב תנאי המערכה (יחס אוכלוסי</w:t>
      </w:r>
      <w:r w:rsidR="008A5A0C" w:rsidRPr="001767AB">
        <w:rPr>
          <w:rFonts w:hint="cs"/>
          <w:sz w:val="24"/>
          <w:szCs w:val="24"/>
          <w:rtl/>
        </w:rPr>
        <w:t>י</w:t>
      </w:r>
      <w:r w:rsidR="008A5A0C" w:rsidRPr="001767AB">
        <w:rPr>
          <w:sz w:val="24"/>
          <w:szCs w:val="24"/>
          <w:rtl/>
        </w:rPr>
        <w:t>ה),</w:t>
      </w:r>
      <w:r w:rsidR="008A5A0C" w:rsidRPr="001767AB">
        <w:rPr>
          <w:rFonts w:hint="cs"/>
          <w:sz w:val="24"/>
          <w:szCs w:val="24"/>
          <w:rtl/>
        </w:rPr>
        <w:t xml:space="preserve">. </w:t>
      </w:r>
      <w:r w:rsidR="008A5A0C" w:rsidRPr="001767AB">
        <w:rPr>
          <w:sz w:val="24"/>
          <w:szCs w:val="24"/>
          <w:rtl/>
        </w:rPr>
        <w:t xml:space="preserve">עם זאת קיים חשש ממהלכים רכים – צלקות (לבנון) וחוסר אמונה </w:t>
      </w:r>
      <w:r>
        <w:rPr>
          <w:rFonts w:hint="cs"/>
          <w:sz w:val="24"/>
          <w:szCs w:val="24"/>
          <w:rtl/>
        </w:rPr>
        <w:t xml:space="preserve">שכן במידה מסוימת ממד זה </w:t>
      </w:r>
      <w:r w:rsidR="008A5A0C" w:rsidRPr="001767AB">
        <w:rPr>
          <w:sz w:val="24"/>
          <w:szCs w:val="24"/>
          <w:rtl/>
        </w:rPr>
        <w:t xml:space="preserve"> נוגד </w:t>
      </w:r>
      <w:r>
        <w:rPr>
          <w:rFonts w:hint="cs"/>
          <w:sz w:val="24"/>
          <w:szCs w:val="24"/>
          <w:rtl/>
        </w:rPr>
        <w:t>את ה</w:t>
      </w:r>
      <w:r w:rsidR="008A5A0C" w:rsidRPr="001767AB">
        <w:rPr>
          <w:sz w:val="24"/>
          <w:szCs w:val="24"/>
          <w:rtl/>
        </w:rPr>
        <w:t>תרבות אסטרטגית</w:t>
      </w:r>
      <w:r>
        <w:rPr>
          <w:rFonts w:hint="cs"/>
          <w:sz w:val="24"/>
          <w:szCs w:val="24"/>
          <w:rtl/>
        </w:rPr>
        <w:t xml:space="preserve"> השולטת בישראל</w:t>
      </w:r>
      <w:r w:rsidR="008A5A0C" w:rsidRPr="001767AB">
        <w:rPr>
          <w:sz w:val="24"/>
          <w:szCs w:val="24"/>
          <w:rtl/>
        </w:rPr>
        <w:t xml:space="preserve">. </w:t>
      </w:r>
      <w:r>
        <w:rPr>
          <w:rFonts w:hint="cs"/>
          <w:sz w:val="24"/>
          <w:szCs w:val="24"/>
          <w:rtl/>
        </w:rPr>
        <w:t xml:space="preserve">בהקשר זה ניתן לציין כי </w:t>
      </w:r>
      <w:r w:rsidR="008A5A0C" w:rsidRPr="001767AB">
        <w:rPr>
          <w:sz w:val="24"/>
          <w:szCs w:val="24"/>
          <w:rtl/>
        </w:rPr>
        <w:t>מבצעי</w:t>
      </w:r>
      <w:r>
        <w:rPr>
          <w:rFonts w:hint="cs"/>
          <w:sz w:val="24"/>
          <w:szCs w:val="24"/>
          <w:rtl/>
        </w:rPr>
        <w:t>ם</w:t>
      </w:r>
      <w:r w:rsidR="008A5A0C" w:rsidRPr="001767AB">
        <w:rPr>
          <w:sz w:val="24"/>
          <w:szCs w:val="24"/>
          <w:rtl/>
        </w:rPr>
        <w:t xml:space="preserve"> מוצלחים כמו </w:t>
      </w:r>
      <w:r>
        <w:rPr>
          <w:rFonts w:hint="cs"/>
          <w:sz w:val="24"/>
          <w:szCs w:val="24"/>
          <w:rtl/>
        </w:rPr>
        <w:t xml:space="preserve"> המאבק ב</w:t>
      </w:r>
      <w:r w:rsidR="008A5A0C" w:rsidRPr="001767AB">
        <w:rPr>
          <w:sz w:val="24"/>
          <w:szCs w:val="24"/>
          <w:rtl/>
        </w:rPr>
        <w:t>איראן, משטים ולא הפכו לחלק מהתרבות.</w:t>
      </w:r>
    </w:p>
    <w:p w:rsidR="004C583D" w:rsidRPr="001767AB" w:rsidRDefault="004C583D" w:rsidP="004C583D">
      <w:pPr>
        <w:jc w:val="both"/>
        <w:rPr>
          <w:sz w:val="24"/>
          <w:szCs w:val="24"/>
        </w:rPr>
      </w:pPr>
      <w:r w:rsidRPr="001767AB">
        <w:rPr>
          <w:rFonts w:hint="cs"/>
          <w:sz w:val="24"/>
          <w:szCs w:val="24"/>
          <w:rtl/>
        </w:rPr>
        <w:t xml:space="preserve">התמורות מביאות להכרה כי יש צורך </w:t>
      </w:r>
      <w:r>
        <w:rPr>
          <w:rFonts w:hint="cs"/>
          <w:sz w:val="24"/>
          <w:szCs w:val="24"/>
          <w:rtl/>
        </w:rPr>
        <w:t xml:space="preserve">גם </w:t>
      </w:r>
      <w:r w:rsidRPr="001767AB">
        <w:rPr>
          <w:rFonts w:hint="cs"/>
          <w:sz w:val="24"/>
          <w:szCs w:val="24"/>
          <w:rtl/>
        </w:rPr>
        <w:t>במ</w:t>
      </w:r>
      <w:r w:rsidRPr="001767AB">
        <w:rPr>
          <w:sz w:val="24"/>
          <w:szCs w:val="24"/>
          <w:rtl/>
        </w:rPr>
        <w:t>ושגים חדשים – עימות מוגבל, אסטרטגיה תחרותית וכד' (פז). המושגים החדשים הם מניעה והשפעה – מניעה מכוונת לאויב והשפעה לאויב, הציבור בישראל, הזירה הבינ"ל ומי שיכול להשפיע על האויב</w:t>
      </w:r>
      <w:r>
        <w:rPr>
          <w:rFonts w:hint="cs"/>
          <w:sz w:val="24"/>
          <w:szCs w:val="24"/>
          <w:rtl/>
        </w:rPr>
        <w:t>.</w:t>
      </w:r>
    </w:p>
    <w:p w:rsidR="0002516A" w:rsidRPr="001767AB" w:rsidRDefault="0002516A" w:rsidP="000C75B1">
      <w:pPr>
        <w:jc w:val="both"/>
        <w:rPr>
          <w:sz w:val="24"/>
          <w:szCs w:val="24"/>
          <w:rtl/>
        </w:rPr>
      </w:pPr>
      <w:r w:rsidRPr="001767AB">
        <w:rPr>
          <w:sz w:val="24"/>
          <w:szCs w:val="24"/>
          <w:rtl/>
        </w:rPr>
        <w:t xml:space="preserve">הפעולות בתחום המניעה וההשפעה </w:t>
      </w:r>
      <w:r w:rsidR="008A5A0C" w:rsidRPr="001767AB">
        <w:rPr>
          <w:rFonts w:hint="cs"/>
          <w:sz w:val="24"/>
          <w:szCs w:val="24"/>
          <w:rtl/>
        </w:rPr>
        <w:t>באות לידי ביטוי בולט בתפיסה המכונה</w:t>
      </w:r>
      <w:r w:rsidRPr="001767AB">
        <w:rPr>
          <w:sz w:val="24"/>
          <w:szCs w:val="24"/>
          <w:rtl/>
        </w:rPr>
        <w:t xml:space="preserve"> </w:t>
      </w:r>
      <w:proofErr w:type="spellStart"/>
      <w:r w:rsidRPr="001767AB">
        <w:rPr>
          <w:sz w:val="24"/>
          <w:szCs w:val="24"/>
          <w:rtl/>
        </w:rPr>
        <w:t>מב"מ</w:t>
      </w:r>
      <w:proofErr w:type="spellEnd"/>
      <w:r w:rsidRPr="001767AB">
        <w:rPr>
          <w:sz w:val="24"/>
          <w:szCs w:val="24"/>
          <w:rtl/>
        </w:rPr>
        <w:t>: המאפיינים (שבתאי): מתחת לסף המלחמה, מימד הזמן – מאמץ מתמשך, מימד המרחב – גלובלי; שיתוף פעולה בין ארגוני ובין לאומי; אין מצבי סיום</w:t>
      </w:r>
      <w:r w:rsidR="008A5A0C" w:rsidRPr="001767AB">
        <w:rPr>
          <w:rFonts w:hint="cs"/>
          <w:sz w:val="24"/>
          <w:szCs w:val="24"/>
          <w:rtl/>
        </w:rPr>
        <w:t xml:space="preserve">. </w:t>
      </w:r>
      <w:r w:rsidR="004C583D">
        <w:rPr>
          <w:rFonts w:hint="cs"/>
          <w:sz w:val="24"/>
          <w:szCs w:val="24"/>
          <w:rtl/>
        </w:rPr>
        <w:t xml:space="preserve">עם זאת, </w:t>
      </w:r>
      <w:proofErr w:type="spellStart"/>
      <w:r w:rsidRPr="001767AB">
        <w:rPr>
          <w:sz w:val="24"/>
          <w:szCs w:val="24"/>
          <w:rtl/>
        </w:rPr>
        <w:t>המב"מ</w:t>
      </w:r>
      <w:proofErr w:type="spellEnd"/>
      <w:r w:rsidRPr="001767AB">
        <w:rPr>
          <w:sz w:val="24"/>
          <w:szCs w:val="24"/>
          <w:rtl/>
        </w:rPr>
        <w:t xml:space="preserve"> מוטה כלים צבאיים (דקל ועינב 33)</w:t>
      </w:r>
      <w:r w:rsidR="004C583D">
        <w:rPr>
          <w:rFonts w:hint="cs"/>
          <w:sz w:val="24"/>
          <w:szCs w:val="24"/>
          <w:rtl/>
        </w:rPr>
        <w:t>.</w:t>
      </w:r>
    </w:p>
    <w:p w:rsidR="008A5A0C" w:rsidRPr="001767AB" w:rsidRDefault="008A5A0C" w:rsidP="000C75B1">
      <w:pPr>
        <w:jc w:val="both"/>
        <w:rPr>
          <w:b/>
          <w:bCs/>
          <w:sz w:val="24"/>
          <w:szCs w:val="24"/>
          <w:rtl/>
        </w:rPr>
      </w:pPr>
    </w:p>
    <w:p w:rsidR="00F404F7" w:rsidRPr="001767AB" w:rsidRDefault="00252809" w:rsidP="004C583D">
      <w:pPr>
        <w:jc w:val="center"/>
        <w:rPr>
          <w:b/>
          <w:bCs/>
          <w:sz w:val="24"/>
          <w:szCs w:val="24"/>
          <w:rtl/>
        </w:rPr>
      </w:pPr>
      <w:r w:rsidRPr="001767AB">
        <w:rPr>
          <w:rFonts w:hint="cs"/>
          <w:b/>
          <w:bCs/>
          <w:sz w:val="24"/>
          <w:szCs w:val="24"/>
          <w:rtl/>
        </w:rPr>
        <w:t xml:space="preserve">חלק </w:t>
      </w:r>
      <w:r w:rsidR="00784682" w:rsidRPr="001767AB">
        <w:rPr>
          <w:rFonts w:hint="cs"/>
          <w:b/>
          <w:bCs/>
          <w:sz w:val="24"/>
          <w:szCs w:val="24"/>
          <w:rtl/>
        </w:rPr>
        <w:t xml:space="preserve">שני </w:t>
      </w:r>
      <w:r w:rsidRPr="001767AB">
        <w:rPr>
          <w:rFonts w:hint="cs"/>
          <w:b/>
          <w:bCs/>
          <w:sz w:val="24"/>
          <w:szCs w:val="24"/>
          <w:rtl/>
        </w:rPr>
        <w:t xml:space="preserve"> </w:t>
      </w:r>
      <w:r w:rsidRPr="001767AB">
        <w:rPr>
          <w:b/>
          <w:bCs/>
          <w:sz w:val="24"/>
          <w:szCs w:val="24"/>
          <w:rtl/>
        </w:rPr>
        <w:t>–</w:t>
      </w:r>
      <w:r w:rsidRPr="001767AB">
        <w:rPr>
          <w:rFonts w:hint="cs"/>
          <w:b/>
          <w:bCs/>
          <w:sz w:val="24"/>
          <w:szCs w:val="24"/>
          <w:rtl/>
        </w:rPr>
        <w:t xml:space="preserve"> דיפלומטיה חדשה וישנה</w:t>
      </w:r>
    </w:p>
    <w:p w:rsidR="00F318F6" w:rsidRPr="001767AB" w:rsidRDefault="00DD302A" w:rsidP="00FE3318">
      <w:pPr>
        <w:pStyle w:val="a3"/>
        <w:numPr>
          <w:ilvl w:val="0"/>
          <w:numId w:val="7"/>
        </w:numPr>
        <w:jc w:val="both"/>
        <w:rPr>
          <w:sz w:val="24"/>
          <w:szCs w:val="24"/>
          <w:u w:val="single"/>
          <w:rtl/>
        </w:rPr>
      </w:pPr>
      <w:r>
        <w:rPr>
          <w:rFonts w:hint="cs"/>
          <w:sz w:val="24"/>
          <w:szCs w:val="24"/>
          <w:u w:val="single"/>
          <w:rtl/>
        </w:rPr>
        <w:t>השינויים העוברים על הדיפלומטיה המסורתית</w:t>
      </w:r>
    </w:p>
    <w:p w:rsidR="001D081B" w:rsidRDefault="004C583D" w:rsidP="004063C0">
      <w:pPr>
        <w:jc w:val="both"/>
        <w:rPr>
          <w:sz w:val="24"/>
          <w:szCs w:val="24"/>
          <w:rtl/>
        </w:rPr>
      </w:pPr>
      <w:r>
        <w:rPr>
          <w:rFonts w:hint="cs"/>
          <w:sz w:val="24"/>
          <w:szCs w:val="24"/>
          <w:rtl/>
        </w:rPr>
        <w:t>התמורות אותן עוברת הסביבה האסטרטגית משפיעו</w:t>
      </w:r>
      <w:r w:rsidR="00DD302A">
        <w:rPr>
          <w:rFonts w:hint="cs"/>
          <w:sz w:val="24"/>
          <w:szCs w:val="24"/>
          <w:rtl/>
        </w:rPr>
        <w:t>ת</w:t>
      </w:r>
      <w:r>
        <w:rPr>
          <w:rFonts w:hint="cs"/>
          <w:sz w:val="24"/>
          <w:szCs w:val="24"/>
          <w:rtl/>
        </w:rPr>
        <w:t xml:space="preserve"> גם על העולם הדיפלומטי. המושג דיפלומטיה אינו קל להגדרה ו</w:t>
      </w:r>
      <w:r w:rsidR="00F318F6" w:rsidRPr="001767AB">
        <w:rPr>
          <w:rFonts w:hint="cs"/>
          <w:sz w:val="24"/>
          <w:szCs w:val="24"/>
          <w:rtl/>
        </w:rPr>
        <w:t>בספרות מופיעות הגדרות רבות</w:t>
      </w:r>
      <w:r w:rsidR="001D081B">
        <w:rPr>
          <w:rFonts w:hint="cs"/>
          <w:sz w:val="24"/>
          <w:szCs w:val="24"/>
          <w:rtl/>
        </w:rPr>
        <w:t xml:space="preserve">. </w:t>
      </w:r>
      <w:r w:rsidR="001D081B" w:rsidRPr="001767AB">
        <w:rPr>
          <w:rFonts w:hint="cs"/>
          <w:sz w:val="24"/>
          <w:szCs w:val="24"/>
          <w:rtl/>
        </w:rPr>
        <w:t xml:space="preserve">הנובעות בין היתר מכך שהדיפלומטיה עברה שינויים מהותיים במשך השנים  (ביולה 3) וכן בגלל שהמונח עמום ויש המתייחסים אליו בצורות שונות. </w:t>
      </w:r>
      <w:r w:rsidR="001D081B">
        <w:rPr>
          <w:rFonts w:hint="cs"/>
          <w:sz w:val="24"/>
          <w:szCs w:val="24"/>
          <w:rtl/>
        </w:rPr>
        <w:t xml:space="preserve"> </w:t>
      </w:r>
    </w:p>
    <w:p w:rsidR="00DD302A" w:rsidRDefault="00F318F6" w:rsidP="001D081B">
      <w:pPr>
        <w:jc w:val="both"/>
        <w:rPr>
          <w:sz w:val="24"/>
          <w:szCs w:val="24"/>
          <w:rtl/>
        </w:rPr>
      </w:pPr>
      <w:r w:rsidRPr="001767AB">
        <w:rPr>
          <w:rFonts w:hint="cs"/>
          <w:sz w:val="24"/>
          <w:szCs w:val="24"/>
          <w:rtl/>
        </w:rPr>
        <w:t xml:space="preserve"> </w:t>
      </w:r>
      <w:r w:rsidR="00DD302A">
        <w:rPr>
          <w:rFonts w:hint="cs"/>
          <w:sz w:val="24"/>
          <w:szCs w:val="24"/>
          <w:rtl/>
        </w:rPr>
        <w:t>כך למשל בספר בסיס העו</w:t>
      </w:r>
      <w:r w:rsidR="00425610">
        <w:rPr>
          <w:rFonts w:hint="cs"/>
          <w:sz w:val="24"/>
          <w:szCs w:val="24"/>
          <w:rtl/>
        </w:rPr>
        <w:t>ס</w:t>
      </w:r>
      <w:r w:rsidR="00DD302A">
        <w:rPr>
          <w:rFonts w:hint="cs"/>
          <w:sz w:val="24"/>
          <w:szCs w:val="24"/>
          <w:rtl/>
        </w:rPr>
        <w:t>ק בתחום מוגדרת דיפלומטיה כ"ניהול יחסים, בדרכי שלום, ע"י שחקנים בינלאומיים, שלפחות אחד מהם הוא בדרך כלל שחקן מדינתי. רוב הדיפלומטיה מתנהלת בין מדינות ולקה גם עם ארגונים בינ"ל ושחקנים אחרים"</w:t>
      </w:r>
      <w:r w:rsidR="00DD302A">
        <w:rPr>
          <w:rStyle w:val="a8"/>
          <w:sz w:val="24"/>
          <w:szCs w:val="24"/>
          <w:rtl/>
        </w:rPr>
        <w:footnoteReference w:id="21"/>
      </w:r>
    </w:p>
    <w:p w:rsidR="001D081B" w:rsidRDefault="001D081B" w:rsidP="001D081B">
      <w:pPr>
        <w:jc w:val="both"/>
        <w:rPr>
          <w:sz w:val="24"/>
          <w:szCs w:val="24"/>
          <w:rtl/>
        </w:rPr>
      </w:pPr>
      <w:r w:rsidRPr="001767AB">
        <w:rPr>
          <w:rFonts w:hint="cs"/>
          <w:sz w:val="24"/>
          <w:szCs w:val="24"/>
          <w:rtl/>
        </w:rPr>
        <w:t>הגדרה</w:t>
      </w:r>
      <w:r>
        <w:rPr>
          <w:rFonts w:hint="cs"/>
          <w:sz w:val="24"/>
          <w:szCs w:val="24"/>
          <w:rtl/>
        </w:rPr>
        <w:t xml:space="preserve"> נוספת של </w:t>
      </w:r>
      <w:r w:rsidRPr="001767AB">
        <w:rPr>
          <w:rFonts w:hint="cs"/>
          <w:sz w:val="24"/>
          <w:szCs w:val="24"/>
          <w:rtl/>
        </w:rPr>
        <w:t xml:space="preserve"> ביולה: " דיפלומטיה היא  התקשורת הממוסדת בין נציגים מוכרים של ישויות מוכרות בזירה הבינ"ל שבאמצעותה הנציגים האלה מייצרים, מנהלים ומחלקים מוצרים ציבוריים (</w:t>
      </w:r>
      <w:r w:rsidRPr="001767AB">
        <w:rPr>
          <w:sz w:val="24"/>
          <w:szCs w:val="24"/>
        </w:rPr>
        <w:t>public goods</w:t>
      </w:r>
      <w:r w:rsidRPr="001767AB">
        <w:rPr>
          <w:rFonts w:hint="cs"/>
          <w:sz w:val="24"/>
          <w:szCs w:val="24"/>
          <w:rtl/>
        </w:rPr>
        <w:t>)".</w:t>
      </w:r>
      <w:r>
        <w:rPr>
          <w:rStyle w:val="a8"/>
          <w:sz w:val="24"/>
          <w:szCs w:val="24"/>
          <w:rtl/>
        </w:rPr>
        <w:footnoteReference w:id="22"/>
      </w:r>
      <w:r>
        <w:rPr>
          <w:rFonts w:hint="cs"/>
          <w:sz w:val="24"/>
          <w:szCs w:val="24"/>
          <w:rtl/>
        </w:rPr>
        <w:t xml:space="preserve"> </w:t>
      </w:r>
      <w:r w:rsidRPr="001767AB">
        <w:rPr>
          <w:rFonts w:hint="cs"/>
          <w:sz w:val="24"/>
          <w:szCs w:val="24"/>
          <w:rtl/>
        </w:rPr>
        <w:t xml:space="preserve">בניגוד להגדרה של אוקספורד כאן הדיפלומטיה לא תמיד מבוססת על תקשורת בדרכי שלום ודיאלוג </w:t>
      </w:r>
      <w:r w:rsidRPr="001767AB">
        <w:rPr>
          <w:sz w:val="24"/>
          <w:szCs w:val="24"/>
          <w:rtl/>
        </w:rPr>
        <w:t>–</w:t>
      </w:r>
      <w:r w:rsidRPr="001767AB">
        <w:rPr>
          <w:rFonts w:hint="cs"/>
          <w:sz w:val="24"/>
          <w:szCs w:val="24"/>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 מוצרים ציבוריים: במקור בד"כ דיפלומטיה עסקה בהספקת ביטחון מאיומים חיצוניים.  היום גם פיתוח כלכלי, איכות סביבה, פיקוח על הגירה וכד'.</w:t>
      </w:r>
    </w:p>
    <w:p w:rsidR="00425610" w:rsidRDefault="001D081B" w:rsidP="001D081B">
      <w:pPr>
        <w:jc w:val="both"/>
        <w:rPr>
          <w:sz w:val="24"/>
          <w:szCs w:val="24"/>
          <w:rtl/>
        </w:rPr>
      </w:pPr>
      <w:r>
        <w:rPr>
          <w:rFonts w:hint="cs"/>
          <w:sz w:val="24"/>
          <w:szCs w:val="24"/>
          <w:rtl/>
        </w:rPr>
        <w:t xml:space="preserve">הגדרה מצומצמת יותר היא </w:t>
      </w:r>
      <w:r w:rsidR="00425610">
        <w:rPr>
          <w:rFonts w:hint="cs"/>
          <w:sz w:val="24"/>
          <w:szCs w:val="24"/>
          <w:rtl/>
        </w:rPr>
        <w:t xml:space="preserve">כי </w:t>
      </w:r>
      <w:r w:rsidR="00F318F6" w:rsidRPr="001767AB">
        <w:rPr>
          <w:rFonts w:hint="cs"/>
          <w:sz w:val="24"/>
          <w:szCs w:val="24"/>
          <w:rtl/>
        </w:rPr>
        <w:t>דיפלומט</w:t>
      </w:r>
      <w:r w:rsidR="000266E1" w:rsidRPr="001767AB">
        <w:rPr>
          <w:rFonts w:hint="cs"/>
          <w:sz w:val="24"/>
          <w:szCs w:val="24"/>
          <w:rtl/>
        </w:rPr>
        <w:t>יה</w:t>
      </w:r>
      <w:r w:rsidR="00425610">
        <w:rPr>
          <w:rFonts w:hint="cs"/>
          <w:sz w:val="24"/>
          <w:szCs w:val="24"/>
          <w:rtl/>
        </w:rPr>
        <w:t xml:space="preserve"> היא "</w:t>
      </w:r>
      <w:r w:rsidR="000266E1" w:rsidRPr="001767AB">
        <w:rPr>
          <w:rFonts w:hint="cs"/>
          <w:sz w:val="24"/>
          <w:szCs w:val="24"/>
          <w:rtl/>
        </w:rPr>
        <w:t xml:space="preserve"> </w:t>
      </w:r>
      <w:r w:rsidR="00BB021D" w:rsidRPr="001767AB">
        <w:rPr>
          <w:rFonts w:hint="cs"/>
          <w:sz w:val="24"/>
          <w:szCs w:val="24"/>
          <w:rtl/>
        </w:rPr>
        <w:t>פתרון בעיות דרך מו"מ ותקשורת שמבצוע ע"י דיפלומטים ושרי חוץ וראשי מדינות</w:t>
      </w:r>
      <w:r w:rsidR="00425610">
        <w:rPr>
          <w:rStyle w:val="a8"/>
          <w:sz w:val="24"/>
          <w:szCs w:val="24"/>
          <w:rtl/>
        </w:rPr>
        <w:footnoteReference w:id="23"/>
      </w:r>
      <w:r>
        <w:rPr>
          <w:rFonts w:hint="cs"/>
          <w:sz w:val="24"/>
          <w:szCs w:val="24"/>
          <w:rtl/>
        </w:rPr>
        <w:t xml:space="preserve">. </w:t>
      </w:r>
      <w:r w:rsidR="00C2061E" w:rsidRPr="001767AB">
        <w:rPr>
          <w:rFonts w:hint="cs"/>
          <w:sz w:val="24"/>
          <w:szCs w:val="24"/>
          <w:rtl/>
        </w:rPr>
        <w:t>עפ"י הגישה המסורתית דיפלומטיה מנוהלת ע"י דיפלומטים המנהלית יחסים בעיקר בינם לבין עצמם ו</w:t>
      </w:r>
      <w:r w:rsidR="00425610">
        <w:rPr>
          <w:rFonts w:hint="cs"/>
          <w:sz w:val="24"/>
          <w:szCs w:val="24"/>
          <w:rtl/>
        </w:rPr>
        <w:t xml:space="preserve">בינם לבין </w:t>
      </w:r>
      <w:r w:rsidR="00C2061E" w:rsidRPr="001767AB">
        <w:rPr>
          <w:rFonts w:hint="cs"/>
          <w:sz w:val="24"/>
          <w:szCs w:val="24"/>
          <w:rtl/>
        </w:rPr>
        <w:t>פקיד</w:t>
      </w:r>
      <w:r w:rsidR="00425610">
        <w:rPr>
          <w:rFonts w:hint="cs"/>
          <w:sz w:val="24"/>
          <w:szCs w:val="24"/>
          <w:rtl/>
        </w:rPr>
        <w:t>י</w:t>
      </w:r>
      <w:r w:rsidR="00C2061E" w:rsidRPr="001767AB">
        <w:rPr>
          <w:rFonts w:hint="cs"/>
          <w:sz w:val="24"/>
          <w:szCs w:val="24"/>
          <w:rtl/>
        </w:rPr>
        <w:t xml:space="preserve"> ממשל ולא עם החברה כולה אלה עם חלק מסוים של החברה </w:t>
      </w:r>
      <w:r w:rsidR="00C2061E" w:rsidRPr="001767AB">
        <w:rPr>
          <w:sz w:val="24"/>
          <w:szCs w:val="24"/>
          <w:rtl/>
        </w:rPr>
        <w:t>–</w:t>
      </w:r>
      <w:r w:rsidR="00C2061E" w:rsidRPr="001767AB">
        <w:rPr>
          <w:rFonts w:hint="cs"/>
          <w:sz w:val="24"/>
          <w:szCs w:val="24"/>
          <w:rtl/>
        </w:rPr>
        <w:t xml:space="preserve"> אליטה או גורמים מעוניינים </w:t>
      </w:r>
      <w:r w:rsidR="00425610">
        <w:rPr>
          <w:rStyle w:val="a8"/>
          <w:sz w:val="24"/>
          <w:szCs w:val="24"/>
          <w:rtl/>
        </w:rPr>
        <w:footnoteReference w:id="24"/>
      </w:r>
    </w:p>
    <w:p w:rsidR="001D081B" w:rsidRDefault="001D081B" w:rsidP="001D081B">
      <w:pPr>
        <w:jc w:val="both"/>
        <w:rPr>
          <w:sz w:val="24"/>
          <w:szCs w:val="24"/>
          <w:rtl/>
        </w:rPr>
      </w:pPr>
      <w:r>
        <w:rPr>
          <w:rFonts w:hint="cs"/>
          <w:sz w:val="24"/>
          <w:szCs w:val="24"/>
          <w:rtl/>
        </w:rPr>
        <w:t xml:space="preserve">התנהלו יחסים דיפלומטיים </w:t>
      </w:r>
      <w:r w:rsidR="00425610" w:rsidRPr="001767AB">
        <w:rPr>
          <w:rFonts w:hint="cs"/>
          <w:sz w:val="24"/>
          <w:szCs w:val="24"/>
          <w:rtl/>
        </w:rPr>
        <w:t xml:space="preserve"> בין המעצמות האירופאיות במאה ה-18 וה-19 בעיקר על בסיס חמש הנחות: 5- המעצ</w:t>
      </w:r>
      <w:r>
        <w:rPr>
          <w:rFonts w:hint="cs"/>
          <w:sz w:val="24"/>
          <w:szCs w:val="24"/>
          <w:rtl/>
        </w:rPr>
        <w:t>מ</w:t>
      </w:r>
      <w:r w:rsidR="00425610" w:rsidRPr="001767AB">
        <w:rPr>
          <w:rFonts w:hint="cs"/>
          <w:sz w:val="24"/>
          <w:szCs w:val="24"/>
          <w:rtl/>
        </w:rPr>
        <w:t xml:space="preserve">ות הן חיוניות, יש </w:t>
      </w:r>
      <w:r w:rsidRPr="001767AB">
        <w:rPr>
          <w:rFonts w:hint="cs"/>
          <w:sz w:val="24"/>
          <w:szCs w:val="24"/>
          <w:rtl/>
        </w:rPr>
        <w:t>היררכי</w:t>
      </w:r>
      <w:r w:rsidRPr="001767AB">
        <w:rPr>
          <w:rFonts w:hint="eastAsia"/>
          <w:sz w:val="24"/>
          <w:szCs w:val="24"/>
          <w:rtl/>
        </w:rPr>
        <w:t>ה</w:t>
      </w:r>
      <w:r w:rsidR="00425610" w:rsidRPr="001767AB">
        <w:rPr>
          <w:rFonts w:hint="cs"/>
          <w:sz w:val="24"/>
          <w:szCs w:val="24"/>
          <w:rtl/>
        </w:rPr>
        <w:t xml:space="preserve"> בין המעצמות הגדולות לקטנות, המעצמות הגדולות אחראיות לביטחון, נדרש שירות דיפלומטי מקצועי, מו"מ חשאי ורציף חיוני. </w:t>
      </w:r>
      <w:r>
        <w:rPr>
          <w:rStyle w:val="a8"/>
          <w:sz w:val="24"/>
          <w:szCs w:val="24"/>
          <w:rtl/>
        </w:rPr>
        <w:footnoteReference w:id="25"/>
      </w:r>
    </w:p>
    <w:p w:rsidR="001D081B" w:rsidRPr="001767AB" w:rsidRDefault="001D081B" w:rsidP="004063C0">
      <w:pPr>
        <w:jc w:val="both"/>
        <w:rPr>
          <w:sz w:val="24"/>
          <w:szCs w:val="24"/>
          <w:rtl/>
        </w:rPr>
      </w:pPr>
      <w:r>
        <w:rPr>
          <w:rFonts w:hint="cs"/>
          <w:sz w:val="24"/>
          <w:szCs w:val="24"/>
          <w:rtl/>
        </w:rPr>
        <w:t xml:space="preserve">בעקבות </w:t>
      </w:r>
      <w:proofErr w:type="spellStart"/>
      <w:r>
        <w:rPr>
          <w:rFonts w:hint="cs"/>
          <w:sz w:val="24"/>
          <w:szCs w:val="24"/>
          <w:rtl/>
        </w:rPr>
        <w:t>מלחנ</w:t>
      </w:r>
      <w:r w:rsidR="004063C0">
        <w:rPr>
          <w:rFonts w:hint="cs"/>
          <w:sz w:val="24"/>
          <w:szCs w:val="24"/>
          <w:rtl/>
        </w:rPr>
        <w:t>מ</w:t>
      </w:r>
      <w:proofErr w:type="spellEnd"/>
      <w:r>
        <w:rPr>
          <w:rFonts w:hint="cs"/>
          <w:sz w:val="24"/>
          <w:szCs w:val="24"/>
          <w:rtl/>
        </w:rPr>
        <w:t xml:space="preserve"> העולם הראשונה התפתחה תפיסת ה</w:t>
      </w:r>
      <w:r w:rsidRPr="001767AB">
        <w:rPr>
          <w:rFonts w:hint="cs"/>
          <w:sz w:val="24"/>
          <w:szCs w:val="24"/>
          <w:rtl/>
        </w:rPr>
        <w:t xml:space="preserve">דיפלומטיה חדשה </w:t>
      </w:r>
      <w:r>
        <w:rPr>
          <w:rStyle w:val="a8"/>
          <w:sz w:val="24"/>
          <w:szCs w:val="24"/>
          <w:rtl/>
        </w:rPr>
        <w:footnoteReference w:id="26"/>
      </w:r>
      <w:r>
        <w:rPr>
          <w:rFonts w:hint="cs"/>
          <w:sz w:val="24"/>
          <w:szCs w:val="24"/>
          <w:rtl/>
        </w:rPr>
        <w:t xml:space="preserve"> </w:t>
      </w:r>
      <w:r w:rsidRPr="001767AB">
        <w:rPr>
          <w:rFonts w:hint="cs"/>
          <w:sz w:val="24"/>
          <w:szCs w:val="24"/>
          <w:rtl/>
        </w:rPr>
        <w:t xml:space="preserve"> אחרי מלחמת העולם הראשונה קיבלה השראה מ</w:t>
      </w:r>
      <w:r w:rsidR="004063C0">
        <w:rPr>
          <w:rFonts w:hint="cs"/>
          <w:sz w:val="24"/>
          <w:szCs w:val="24"/>
          <w:rtl/>
        </w:rPr>
        <w:t xml:space="preserve">הנשיא </w:t>
      </w:r>
      <w:r w:rsidRPr="001767AB">
        <w:rPr>
          <w:rFonts w:hint="cs"/>
          <w:sz w:val="24"/>
          <w:szCs w:val="24"/>
          <w:rtl/>
        </w:rPr>
        <w:t xml:space="preserve">וילסון </w:t>
      </w:r>
      <w:r w:rsidRPr="001767AB">
        <w:rPr>
          <w:sz w:val="24"/>
          <w:szCs w:val="24"/>
          <w:rtl/>
        </w:rPr>
        <w:t>–</w:t>
      </w:r>
      <w:r w:rsidRPr="001767AB">
        <w:rPr>
          <w:rFonts w:hint="cs"/>
          <w:sz w:val="24"/>
          <w:szCs w:val="24"/>
          <w:rtl/>
        </w:rPr>
        <w:t xml:space="preserve"> אחריותיות ציבורית, הגדרה עצמית וביטחון קולקטיבי- רצו להכניס יותר שקיפות, שת"פ והרתעה כדי למנוע קונפליקט.</w:t>
      </w:r>
    </w:p>
    <w:p w:rsidR="00425610" w:rsidRDefault="001D081B" w:rsidP="001D081B">
      <w:pPr>
        <w:jc w:val="both"/>
        <w:rPr>
          <w:sz w:val="24"/>
          <w:szCs w:val="24"/>
          <w:rtl/>
        </w:rPr>
      </w:pPr>
      <w:r>
        <w:rPr>
          <w:rFonts w:hint="cs"/>
          <w:sz w:val="24"/>
          <w:szCs w:val="24"/>
          <w:rtl/>
        </w:rPr>
        <w:t xml:space="preserve">דיפלומטיה מבוססת על ייצוג, תקשורת ומו"מ.. </w:t>
      </w:r>
      <w:r w:rsidR="00C2061E" w:rsidRPr="001767AB">
        <w:rPr>
          <w:rFonts w:hint="cs"/>
          <w:sz w:val="24"/>
          <w:szCs w:val="24"/>
          <w:rtl/>
        </w:rPr>
        <w:t xml:space="preserve">הכללים בעולם הזה </w:t>
      </w:r>
      <w:proofErr w:type="spellStart"/>
      <w:r w:rsidR="00C2061E" w:rsidRPr="001767AB">
        <w:rPr>
          <w:rFonts w:hint="cs"/>
          <w:sz w:val="24"/>
          <w:szCs w:val="24"/>
          <w:rtl/>
        </w:rPr>
        <w:t>מעו</w:t>
      </w:r>
      <w:r w:rsidR="00425610">
        <w:rPr>
          <w:rFonts w:hint="cs"/>
          <w:sz w:val="24"/>
          <w:szCs w:val="24"/>
          <w:rtl/>
        </w:rPr>
        <w:t>ג</w:t>
      </w:r>
      <w:r w:rsidR="00C2061E" w:rsidRPr="001767AB">
        <w:rPr>
          <w:rFonts w:hint="cs"/>
          <w:sz w:val="24"/>
          <w:szCs w:val="24"/>
          <w:rtl/>
        </w:rPr>
        <w:t>דנים</w:t>
      </w:r>
      <w:proofErr w:type="spellEnd"/>
      <w:r w:rsidR="00C2061E" w:rsidRPr="001767AB">
        <w:rPr>
          <w:rFonts w:hint="cs"/>
          <w:sz w:val="24"/>
          <w:szCs w:val="24"/>
          <w:rtl/>
        </w:rPr>
        <w:t xml:space="preserve"> באמנות וינה על יחסים דיפלומטיים</w:t>
      </w:r>
      <w:r w:rsidR="00C35791" w:rsidRPr="001767AB">
        <w:rPr>
          <w:rFonts w:hint="cs"/>
          <w:sz w:val="24"/>
          <w:szCs w:val="24"/>
          <w:rtl/>
        </w:rPr>
        <w:t xml:space="preserve"> (ראשית קונגרס וינה 1914-15 ואחר כך אמנות וינה מ-1961 ו-1963)</w:t>
      </w:r>
      <w:r w:rsidR="00C2061E" w:rsidRPr="001767AB">
        <w:rPr>
          <w:rFonts w:hint="cs"/>
          <w:sz w:val="24"/>
          <w:szCs w:val="24"/>
          <w:rtl/>
        </w:rPr>
        <w:t xml:space="preserve">. </w:t>
      </w:r>
    </w:p>
    <w:p w:rsidR="00C2061E" w:rsidRPr="001767AB" w:rsidRDefault="001D081B" w:rsidP="00425610">
      <w:pPr>
        <w:jc w:val="both"/>
        <w:rPr>
          <w:sz w:val="24"/>
          <w:szCs w:val="24"/>
          <w:rtl/>
        </w:rPr>
      </w:pPr>
      <w:r>
        <w:rPr>
          <w:rFonts w:hint="cs"/>
          <w:sz w:val="24"/>
          <w:szCs w:val="24"/>
          <w:rtl/>
        </w:rPr>
        <w:t xml:space="preserve">בעקבות מלחמת העולם השנייה התפתחה מאד תפיסת הדיפלומטיה הציבורית עד שיש כיום כאלה שמזהים את הדיפלומטיה הציבורית עם הדיפלומטיה החדשה. </w:t>
      </w:r>
      <w:r w:rsidR="00C2061E" w:rsidRPr="001767AB">
        <w:rPr>
          <w:rFonts w:hint="cs"/>
          <w:sz w:val="24"/>
          <w:szCs w:val="24"/>
          <w:rtl/>
        </w:rPr>
        <w:t>הרעיון של התפיסה המסורתית היא שמטרת הדיפלומטיה, כולל דיפלומטיה ציבורית, היא להשפיע על המדיניות, העמדות והפעולות של ממשלות אחרות. לפיכך דיפלומטיה ציבורית היא שונה רק בכך שהיא עושה את זה בצורה עקיפה (</w:t>
      </w:r>
      <w:proofErr w:type="spellStart"/>
      <w:r w:rsidR="00C2061E" w:rsidRPr="001767AB">
        <w:rPr>
          <w:rFonts w:hint="cs"/>
          <w:sz w:val="24"/>
          <w:szCs w:val="24"/>
          <w:rtl/>
        </w:rPr>
        <w:t>הנריקסון</w:t>
      </w:r>
      <w:proofErr w:type="spellEnd"/>
      <w:r w:rsidR="00C2061E" w:rsidRPr="001767AB">
        <w:rPr>
          <w:rFonts w:hint="cs"/>
          <w:sz w:val="24"/>
          <w:szCs w:val="24"/>
          <w:rtl/>
        </w:rPr>
        <w:t xml:space="preserve"> 8)</w:t>
      </w:r>
    </w:p>
    <w:p w:rsidR="00753272" w:rsidRDefault="00753272" w:rsidP="000C75B1">
      <w:pPr>
        <w:jc w:val="both"/>
        <w:rPr>
          <w:sz w:val="24"/>
          <w:szCs w:val="24"/>
          <w:rtl/>
        </w:rPr>
      </w:pPr>
    </w:p>
    <w:p w:rsidR="001C6CEB" w:rsidRPr="001767AB" w:rsidRDefault="00F318F6" w:rsidP="001D081B">
      <w:pPr>
        <w:jc w:val="both"/>
        <w:rPr>
          <w:sz w:val="24"/>
          <w:szCs w:val="24"/>
          <w:rtl/>
        </w:rPr>
      </w:pPr>
      <w:r w:rsidRPr="001767AB">
        <w:rPr>
          <w:rFonts w:hint="cs"/>
          <w:sz w:val="24"/>
          <w:szCs w:val="24"/>
          <w:rtl/>
        </w:rPr>
        <w:t>כמו הסביבה האסטרטגית שתוארה לעיל גם הדיפלומטיה מושפעת מגורמי עומק בסביבה הבינ"ל</w:t>
      </w:r>
      <w:r w:rsidR="001C6CEB" w:rsidRPr="001767AB">
        <w:rPr>
          <w:rFonts w:hint="cs"/>
          <w:sz w:val="24"/>
          <w:szCs w:val="24"/>
          <w:rtl/>
        </w:rPr>
        <w:t xml:space="preserve">.השינוי </w:t>
      </w:r>
      <w:r w:rsidR="00F35BD5">
        <w:rPr>
          <w:rFonts w:hint="cs"/>
          <w:sz w:val="24"/>
          <w:szCs w:val="24"/>
          <w:rtl/>
        </w:rPr>
        <w:t xml:space="preserve">בעל ההשפעה הגדולה ביותר </w:t>
      </w:r>
      <w:r w:rsidR="001C6CEB" w:rsidRPr="001767AB">
        <w:rPr>
          <w:rFonts w:hint="cs"/>
          <w:sz w:val="24"/>
          <w:szCs w:val="24"/>
          <w:rtl/>
        </w:rPr>
        <w:t xml:space="preserve"> על השדה הדיפלומטי הוא הטכנולוגיה ומהפכת המידע.  במסגרת מהפכה זו האינטרנט הפך לגורם המידע העיקרי, כל אחד הוא גם צרכן וגם יצרן מידע כך שעיתונאים ודיפלומטים כבר לא שולטים על המידע</w:t>
      </w:r>
      <w:r w:rsidR="00F35BD5">
        <w:rPr>
          <w:rStyle w:val="a8"/>
          <w:sz w:val="24"/>
          <w:szCs w:val="24"/>
          <w:rtl/>
        </w:rPr>
        <w:footnoteReference w:id="27"/>
      </w:r>
    </w:p>
    <w:p w:rsidR="001C6CEB" w:rsidRPr="001767AB" w:rsidRDefault="001C6CEB" w:rsidP="000C75B1">
      <w:pPr>
        <w:jc w:val="both"/>
        <w:rPr>
          <w:sz w:val="24"/>
          <w:szCs w:val="24"/>
        </w:rPr>
      </w:pPr>
      <w:r w:rsidRPr="001767AB">
        <w:rPr>
          <w:rFonts w:hint="cs"/>
          <w:sz w:val="24"/>
          <w:szCs w:val="24"/>
          <w:rtl/>
        </w:rPr>
        <w:t xml:space="preserve">מגמת עומק נוספת התורמת לשינוי בדיפלומטיה היא הירידה במעמדן של מדינות  ירידה בחשיבותם של מדינות וממשלות ועליית מעמדם של שחקנים לא ממשלתיים </w:t>
      </w:r>
      <w:r w:rsidRPr="001767AB">
        <w:rPr>
          <w:sz w:val="24"/>
          <w:szCs w:val="24"/>
          <w:rtl/>
        </w:rPr>
        <w:t>–</w:t>
      </w:r>
      <w:r w:rsidRPr="001767AB">
        <w:rPr>
          <w:rFonts w:hint="cs"/>
          <w:sz w:val="24"/>
          <w:szCs w:val="24"/>
          <w:rtl/>
        </w:rPr>
        <w:t xml:space="preserve"> מהחברה האזרחית, ארגוני טרור, גופים על לאומיים ותת לאומיים</w:t>
      </w:r>
      <w:r w:rsidRPr="001767AB">
        <w:rPr>
          <w:rStyle w:val="a8"/>
          <w:sz w:val="24"/>
          <w:szCs w:val="24"/>
          <w:rtl/>
        </w:rPr>
        <w:footnoteReference w:id="28"/>
      </w:r>
      <w:r w:rsidRPr="001767AB">
        <w:rPr>
          <w:rFonts w:hint="cs"/>
          <w:sz w:val="24"/>
          <w:szCs w:val="24"/>
          <w:rtl/>
        </w:rPr>
        <w:t xml:space="preserve"> התופעה החשובה ביותר היא תופעת הרשתות עולם של רשתות </w:t>
      </w:r>
      <w:r w:rsidRPr="001767AB">
        <w:rPr>
          <w:sz w:val="24"/>
          <w:szCs w:val="24"/>
        </w:rPr>
        <w:t>network centric  and not state centric</w:t>
      </w:r>
      <w:r w:rsidRPr="001767AB">
        <w:rPr>
          <w:rFonts w:hint="cs"/>
          <w:sz w:val="24"/>
          <w:szCs w:val="24"/>
          <w:rtl/>
        </w:rPr>
        <w:t>. מעולם של מדינות לעולם של רשתות. דיפלומטיה של רשתות היא בגדול שת"פ של שחקנים ממשלתיים ולא ממשלתיים לטובת נושא מסוים (אוקספורד 22)</w:t>
      </w:r>
    </w:p>
    <w:p w:rsidR="001C6CEB" w:rsidRPr="001767AB" w:rsidRDefault="008B7660" w:rsidP="000C75B1">
      <w:pPr>
        <w:jc w:val="both"/>
        <w:rPr>
          <w:sz w:val="24"/>
          <w:szCs w:val="24"/>
        </w:rPr>
      </w:pPr>
      <w:r w:rsidRPr="001767AB">
        <w:rPr>
          <w:rFonts w:hint="cs"/>
          <w:sz w:val="24"/>
          <w:szCs w:val="24"/>
          <w:rtl/>
        </w:rPr>
        <w:t xml:space="preserve"> כגון אבחנה בין חוץ</w:t>
      </w:r>
      <w:r w:rsidR="001C6CEB" w:rsidRPr="001767AB">
        <w:rPr>
          <w:rFonts w:hint="cs"/>
          <w:sz w:val="24"/>
          <w:szCs w:val="24"/>
          <w:rtl/>
        </w:rPr>
        <w:t xml:space="preserve">. אחד השינויים הנובעים ממגמות עומק אלה הוא טשטוש האבחנה </w:t>
      </w:r>
      <w:r w:rsidR="001C6CEB" w:rsidRPr="001767AB">
        <w:rPr>
          <w:sz w:val="24"/>
          <w:szCs w:val="24"/>
          <w:rtl/>
        </w:rPr>
        <w:t>בין פנים לחוץ – גופי</w:t>
      </w:r>
      <w:r w:rsidR="001C6CEB" w:rsidRPr="001767AB">
        <w:rPr>
          <w:rFonts w:hint="cs"/>
          <w:sz w:val="24"/>
          <w:szCs w:val="24"/>
          <w:rtl/>
        </w:rPr>
        <w:t xml:space="preserve">ם שהיו בעבר פעילים רק בזירה הפנימית (כגון חלק ממשרדי הממשלה) </w:t>
      </w:r>
      <w:r w:rsidR="001C6CEB" w:rsidRPr="001767AB">
        <w:rPr>
          <w:sz w:val="24"/>
          <w:szCs w:val="24"/>
          <w:rtl/>
        </w:rPr>
        <w:t xml:space="preserve"> פעילים </w:t>
      </w:r>
      <w:r w:rsidR="001C6CEB" w:rsidRPr="001767AB">
        <w:rPr>
          <w:rFonts w:hint="cs"/>
          <w:sz w:val="24"/>
          <w:szCs w:val="24"/>
          <w:rtl/>
        </w:rPr>
        <w:t xml:space="preserve">בזירה הבינ"ל, נושאים שהיו נושאי פנים (כגון בריאות9 הופכים לנושאי חוץ וגופים בינ"ל המתעסקים בנושאי פנים של מדינות (כגון ארגוני זכויות אדם). </w:t>
      </w:r>
    </w:p>
    <w:p w:rsidR="001C6CEB" w:rsidRPr="001767AB" w:rsidRDefault="001C6CEB" w:rsidP="000C75B1">
      <w:pPr>
        <w:jc w:val="both"/>
        <w:rPr>
          <w:sz w:val="24"/>
          <w:szCs w:val="24"/>
          <w:rtl/>
        </w:rPr>
      </w:pPr>
    </w:p>
    <w:p w:rsidR="008B7660" w:rsidRPr="001767AB" w:rsidRDefault="008B7660" w:rsidP="000C75B1">
      <w:pPr>
        <w:jc w:val="both"/>
        <w:rPr>
          <w:sz w:val="24"/>
          <w:szCs w:val="24"/>
          <w:rtl/>
        </w:rPr>
      </w:pPr>
      <w:r w:rsidRPr="001767AB">
        <w:rPr>
          <w:rFonts w:hint="cs"/>
          <w:sz w:val="24"/>
          <w:szCs w:val="24"/>
          <w:rtl/>
        </w:rPr>
        <w:t xml:space="preserve"> לפנים והאבחנה בין שלום למלחמה.</w:t>
      </w:r>
      <w:r w:rsidR="00534C46" w:rsidRPr="001767AB">
        <w:rPr>
          <w:rFonts w:hint="cs"/>
          <w:sz w:val="24"/>
          <w:szCs w:val="24"/>
          <w:rtl/>
        </w:rPr>
        <w:t xml:space="preserve"> הדבר הבא לכך שהסביבה האופרטיבית שבו פועלת הדיפלומטיה השתנתה (גרילה 205). </w:t>
      </w:r>
    </w:p>
    <w:p w:rsidR="00787C6B" w:rsidRPr="001767AB" w:rsidRDefault="001D081B" w:rsidP="000C75B1">
      <w:pPr>
        <w:jc w:val="both"/>
        <w:rPr>
          <w:sz w:val="24"/>
          <w:szCs w:val="24"/>
          <w:rtl/>
        </w:rPr>
      </w:pPr>
      <w:r>
        <w:rPr>
          <w:rFonts w:hint="cs"/>
          <w:sz w:val="24"/>
          <w:szCs w:val="24"/>
          <w:rtl/>
        </w:rPr>
        <w:t>ה</w:t>
      </w:r>
      <w:r w:rsidR="00787C6B" w:rsidRPr="001767AB">
        <w:rPr>
          <w:rFonts w:hint="cs"/>
          <w:sz w:val="24"/>
          <w:szCs w:val="24"/>
          <w:rtl/>
        </w:rPr>
        <w:t>עולם</w:t>
      </w:r>
      <w:r>
        <w:rPr>
          <w:rFonts w:hint="cs"/>
          <w:sz w:val="24"/>
          <w:szCs w:val="24"/>
          <w:rtl/>
        </w:rPr>
        <w:t xml:space="preserve"> שהו פועלת היום הדיפלומטיה הוא עולם </w:t>
      </w:r>
      <w:r w:rsidR="00787C6B" w:rsidRPr="001767AB">
        <w:rPr>
          <w:rFonts w:hint="cs"/>
          <w:sz w:val="24"/>
          <w:szCs w:val="24"/>
          <w:rtl/>
        </w:rPr>
        <w:t xml:space="preserve"> היברידי: מצד אחד עולם מסורתי עם מדינות לאום וג</w:t>
      </w:r>
      <w:r w:rsidR="00F35BD5">
        <w:rPr>
          <w:rFonts w:hint="cs"/>
          <w:sz w:val="24"/>
          <w:szCs w:val="24"/>
          <w:rtl/>
        </w:rPr>
        <w:t>י</w:t>
      </w:r>
      <w:r w:rsidR="00787C6B" w:rsidRPr="001767AB">
        <w:rPr>
          <w:rFonts w:hint="cs"/>
          <w:sz w:val="24"/>
          <w:szCs w:val="24"/>
          <w:rtl/>
        </w:rPr>
        <w:t>אופוליטיקה שבו מתרחשת חלוקה מחדש של העוצמה עם מדינות כמו סין שעולות. מצד שני עולם רשתי חדש שבו קשרים הולכים וגוברים בין מדינות וגורמים לא מדינתיים. גבולות לאומיים כבר לא מגבילים בהכרח אינטראקציה.</w:t>
      </w:r>
      <w:r w:rsidR="00787C6B" w:rsidRPr="001767AB">
        <w:rPr>
          <w:rStyle w:val="a8"/>
          <w:sz w:val="24"/>
          <w:szCs w:val="24"/>
          <w:rtl/>
        </w:rPr>
        <w:footnoteReference w:id="29"/>
      </w:r>
    </w:p>
    <w:p w:rsidR="00EA62B0" w:rsidRPr="001767AB" w:rsidRDefault="008B7660" w:rsidP="000C75B1">
      <w:pPr>
        <w:jc w:val="both"/>
        <w:rPr>
          <w:sz w:val="24"/>
          <w:szCs w:val="24"/>
          <w:rtl/>
        </w:rPr>
      </w:pPr>
      <w:r w:rsidRPr="001767AB">
        <w:rPr>
          <w:rFonts w:hint="cs"/>
          <w:sz w:val="24"/>
          <w:szCs w:val="24"/>
          <w:rtl/>
        </w:rPr>
        <w:t>ה</w:t>
      </w:r>
      <w:r w:rsidR="009F3559" w:rsidRPr="001767AB">
        <w:rPr>
          <w:rFonts w:hint="cs"/>
          <w:sz w:val="24"/>
          <w:szCs w:val="24"/>
          <w:rtl/>
        </w:rPr>
        <w:t>גלובליזציה</w:t>
      </w:r>
      <w:r w:rsidRPr="001767AB">
        <w:rPr>
          <w:rFonts w:hint="cs"/>
          <w:sz w:val="24"/>
          <w:szCs w:val="24"/>
          <w:rtl/>
        </w:rPr>
        <w:t xml:space="preserve"> ו</w:t>
      </w:r>
      <w:r w:rsidR="007C324A" w:rsidRPr="001767AB">
        <w:rPr>
          <w:rFonts w:hint="cs"/>
          <w:sz w:val="24"/>
          <w:szCs w:val="24"/>
          <w:rtl/>
        </w:rPr>
        <w:t>סביבה עם תלות הדדית גדולה מאד</w:t>
      </w:r>
      <w:r w:rsidRPr="001767AB">
        <w:rPr>
          <w:rFonts w:hint="cs"/>
          <w:sz w:val="24"/>
          <w:szCs w:val="24"/>
          <w:rtl/>
        </w:rPr>
        <w:t xml:space="preserve"> משפיעה כמובן גם היא באופן מהותי על הדיפלומטיה.  כמו גם תהליכי ה</w:t>
      </w:r>
      <w:r w:rsidR="009F3559" w:rsidRPr="001767AB">
        <w:rPr>
          <w:rFonts w:hint="cs"/>
          <w:sz w:val="24"/>
          <w:szCs w:val="24"/>
          <w:rtl/>
        </w:rPr>
        <w:t>גלוקליזציה</w:t>
      </w:r>
      <w:r w:rsidRPr="001767AB">
        <w:rPr>
          <w:rFonts w:hint="cs"/>
          <w:sz w:val="24"/>
          <w:szCs w:val="24"/>
          <w:rtl/>
        </w:rPr>
        <w:t xml:space="preserve">. </w:t>
      </w:r>
      <w:r w:rsidR="00EA62B0" w:rsidRPr="001767AB">
        <w:rPr>
          <w:rFonts w:hint="cs"/>
          <w:sz w:val="24"/>
          <w:szCs w:val="24"/>
          <w:rtl/>
        </w:rPr>
        <w:t xml:space="preserve">בשורש </w:t>
      </w:r>
      <w:proofErr w:type="spellStart"/>
      <w:r w:rsidR="00EA62B0" w:rsidRPr="001767AB">
        <w:rPr>
          <w:rFonts w:hint="cs"/>
          <w:sz w:val="24"/>
          <w:szCs w:val="24"/>
          <w:rtl/>
        </w:rPr>
        <w:t>השיוניים</w:t>
      </w:r>
      <w:proofErr w:type="spellEnd"/>
      <w:r w:rsidR="00EA62B0" w:rsidRPr="001767AB">
        <w:rPr>
          <w:rFonts w:hint="cs"/>
          <w:sz w:val="24"/>
          <w:szCs w:val="24"/>
          <w:rtl/>
        </w:rPr>
        <w:t xml:space="preserve"> שעוברים על המקצוע </w:t>
      </w:r>
      <w:r w:rsidR="00EA62B0" w:rsidRPr="001767AB">
        <w:rPr>
          <w:sz w:val="24"/>
          <w:szCs w:val="24"/>
          <w:rtl/>
        </w:rPr>
        <w:t>–</w:t>
      </w:r>
      <w:r w:rsidR="00EA62B0" w:rsidRPr="001767AB">
        <w:rPr>
          <w:rFonts w:hint="cs"/>
          <w:sz w:val="24"/>
          <w:szCs w:val="24"/>
          <w:rtl/>
        </w:rPr>
        <w:t xml:space="preserve"> תהליך הגלובליזציה. סוף עידן הגאוגרפיה? 55. </w:t>
      </w:r>
    </w:p>
    <w:p w:rsidR="00EA62B0" w:rsidRPr="001767AB" w:rsidRDefault="00EA62B0" w:rsidP="000C75B1">
      <w:pPr>
        <w:jc w:val="both"/>
        <w:rPr>
          <w:sz w:val="24"/>
          <w:szCs w:val="24"/>
          <w:rtl/>
        </w:rPr>
      </w:pPr>
      <w:r w:rsidRPr="001767AB">
        <w:rPr>
          <w:rFonts w:hint="cs"/>
          <w:sz w:val="24"/>
          <w:szCs w:val="24"/>
          <w:rtl/>
        </w:rPr>
        <w:t xml:space="preserve">55 עושה אבחנה בין </w:t>
      </w:r>
      <w:proofErr w:type="spellStart"/>
      <w:r w:rsidRPr="001767AB">
        <w:rPr>
          <w:rFonts w:hint="cs"/>
          <w:sz w:val="24"/>
          <w:szCs w:val="24"/>
          <w:rtl/>
        </w:rPr>
        <w:t>גלובליזם</w:t>
      </w:r>
      <w:proofErr w:type="spellEnd"/>
      <w:r w:rsidRPr="001767AB">
        <w:rPr>
          <w:rFonts w:hint="cs"/>
          <w:sz w:val="24"/>
          <w:szCs w:val="24"/>
          <w:rtl/>
        </w:rPr>
        <w:t xml:space="preserve"> </w:t>
      </w:r>
      <w:r w:rsidRPr="001767AB">
        <w:rPr>
          <w:sz w:val="24"/>
          <w:szCs w:val="24"/>
          <w:rtl/>
        </w:rPr>
        <w:t>–</w:t>
      </w:r>
      <w:r w:rsidRPr="001767AB">
        <w:rPr>
          <w:rFonts w:hint="cs"/>
          <w:sz w:val="24"/>
          <w:szCs w:val="24"/>
          <w:rtl/>
        </w:rPr>
        <w:t xml:space="preserve"> שיש לו השפעות אדירות על הדיפלומטיה ועל מדינת הלאום  לגלובליזציה שהיא התהליך שמעמיק את הגלובליים.אוקספורד פרק 2 בשורש </w:t>
      </w:r>
      <w:r w:rsidR="00A54BD5" w:rsidRPr="001767AB">
        <w:rPr>
          <w:rFonts w:hint="cs"/>
          <w:sz w:val="24"/>
          <w:szCs w:val="24"/>
          <w:rtl/>
        </w:rPr>
        <w:t>השינויים</w:t>
      </w:r>
      <w:r w:rsidRPr="001767AB">
        <w:rPr>
          <w:rFonts w:hint="cs"/>
          <w:sz w:val="24"/>
          <w:szCs w:val="24"/>
          <w:rtl/>
        </w:rPr>
        <w:t xml:space="preserve"> שעוברים על המקצוע </w:t>
      </w:r>
      <w:r w:rsidRPr="001767AB">
        <w:rPr>
          <w:sz w:val="24"/>
          <w:szCs w:val="24"/>
          <w:rtl/>
        </w:rPr>
        <w:t>–</w:t>
      </w:r>
      <w:r w:rsidRPr="001767AB">
        <w:rPr>
          <w:rFonts w:hint="cs"/>
          <w:sz w:val="24"/>
          <w:szCs w:val="24"/>
          <w:rtl/>
        </w:rPr>
        <w:t xml:space="preserve"> תהליך הגלובליזציה. סוף עידן </w:t>
      </w:r>
      <w:r w:rsidR="00A54BD5" w:rsidRPr="001767AB">
        <w:rPr>
          <w:rFonts w:hint="cs"/>
          <w:sz w:val="24"/>
          <w:szCs w:val="24"/>
          <w:rtl/>
        </w:rPr>
        <w:t>הגיאוגרפי</w:t>
      </w:r>
      <w:r w:rsidR="00A54BD5" w:rsidRPr="001767AB">
        <w:rPr>
          <w:rFonts w:hint="eastAsia"/>
          <w:sz w:val="24"/>
          <w:szCs w:val="24"/>
          <w:rtl/>
        </w:rPr>
        <w:t>ה</w:t>
      </w:r>
      <w:r w:rsidRPr="001767AB">
        <w:rPr>
          <w:rFonts w:hint="cs"/>
          <w:sz w:val="24"/>
          <w:szCs w:val="24"/>
          <w:rtl/>
        </w:rPr>
        <w:t>? 55</w:t>
      </w:r>
    </w:p>
    <w:p w:rsidR="008B7660" w:rsidRPr="001767AB" w:rsidRDefault="008B7660" w:rsidP="000C75B1">
      <w:pPr>
        <w:jc w:val="both"/>
        <w:rPr>
          <w:sz w:val="24"/>
          <w:szCs w:val="24"/>
          <w:rtl/>
        </w:rPr>
      </w:pPr>
      <w:r w:rsidRPr="001767AB">
        <w:rPr>
          <w:rFonts w:hint="cs"/>
          <w:sz w:val="24"/>
          <w:szCs w:val="24"/>
          <w:rtl/>
        </w:rPr>
        <w:t xml:space="preserve">כמו בסיבה האסטרטגית </w:t>
      </w:r>
      <w:r w:rsidR="009F3559" w:rsidRPr="001767AB">
        <w:rPr>
          <w:rFonts w:hint="cs"/>
          <w:sz w:val="24"/>
          <w:szCs w:val="24"/>
          <w:rtl/>
        </w:rPr>
        <w:t>קצב האירועי</w:t>
      </w:r>
      <w:r w:rsidR="009F3559" w:rsidRPr="001767AB">
        <w:rPr>
          <w:rFonts w:hint="eastAsia"/>
          <w:sz w:val="24"/>
          <w:szCs w:val="24"/>
          <w:rtl/>
        </w:rPr>
        <w:t>ם</w:t>
      </w:r>
      <w:r w:rsidRPr="001767AB">
        <w:rPr>
          <w:rFonts w:hint="cs"/>
          <w:sz w:val="24"/>
          <w:szCs w:val="24"/>
          <w:rtl/>
        </w:rPr>
        <w:t xml:space="preserve">  הוא אולי המרכיב החשוב בשינוי.</w:t>
      </w:r>
    </w:p>
    <w:p w:rsidR="00C2061E" w:rsidRPr="001767AB" w:rsidRDefault="008B7660" w:rsidP="00CF7DC6">
      <w:pPr>
        <w:jc w:val="both"/>
        <w:rPr>
          <w:sz w:val="24"/>
          <w:szCs w:val="24"/>
          <w:rtl/>
        </w:rPr>
      </w:pPr>
      <w:r w:rsidRPr="001767AB">
        <w:rPr>
          <w:rFonts w:hint="cs"/>
          <w:sz w:val="24"/>
          <w:szCs w:val="24"/>
          <w:rtl/>
        </w:rPr>
        <w:t xml:space="preserve"> </w:t>
      </w:r>
    </w:p>
    <w:p w:rsidR="00F318F6" w:rsidRPr="001767AB" w:rsidRDefault="00EA62B0" w:rsidP="000C75B1">
      <w:pPr>
        <w:jc w:val="both"/>
        <w:rPr>
          <w:sz w:val="24"/>
          <w:szCs w:val="24"/>
        </w:rPr>
      </w:pPr>
      <w:r w:rsidRPr="001767AB">
        <w:rPr>
          <w:rFonts w:hint="cs"/>
          <w:sz w:val="24"/>
          <w:szCs w:val="24"/>
          <w:rtl/>
        </w:rPr>
        <w:t>ה</w:t>
      </w:r>
      <w:r w:rsidR="00C87708" w:rsidRPr="001767AB">
        <w:rPr>
          <w:rFonts w:hint="cs"/>
          <w:sz w:val="24"/>
          <w:szCs w:val="24"/>
          <w:rtl/>
        </w:rPr>
        <w:t>דיפלומטיה המודרנית עוברת שינוי ב</w:t>
      </w:r>
      <w:r w:rsidR="00F35BD5">
        <w:rPr>
          <w:rFonts w:hint="cs"/>
          <w:sz w:val="24"/>
          <w:szCs w:val="24"/>
          <w:rtl/>
        </w:rPr>
        <w:t>שני מימדים עיקריים: מבנים ו</w:t>
      </w:r>
      <w:r w:rsidR="00C87708" w:rsidRPr="001767AB">
        <w:rPr>
          <w:rFonts w:hint="cs"/>
          <w:sz w:val="24"/>
          <w:szCs w:val="24"/>
          <w:rtl/>
        </w:rPr>
        <w:t xml:space="preserve">תהליכים. </w:t>
      </w:r>
      <w:r w:rsidR="00F318F6" w:rsidRPr="001767AB">
        <w:rPr>
          <w:rFonts w:hint="cs"/>
          <w:sz w:val="24"/>
          <w:szCs w:val="24"/>
          <w:rtl/>
        </w:rPr>
        <w:t>התיאור הטוב ביותר לאופן השתנות הדיפלומטיה הוא  ממועדון לרשת כאשר במועדון יש מספר קטן של שחקנים שרובם מדינות, מבנה הררכי, שקיפות נמוכה, תקשורת כתובה בעוד שברשת יש יותר שחקנים, המבנה הוא שטוח, פתוח ושקוף.</w:t>
      </w:r>
    </w:p>
    <w:p w:rsidR="00F35BD5" w:rsidRDefault="00F35BD5" w:rsidP="00F35BD5">
      <w:pPr>
        <w:jc w:val="both"/>
        <w:rPr>
          <w:sz w:val="24"/>
          <w:szCs w:val="24"/>
          <w:rtl/>
        </w:rPr>
      </w:pPr>
      <w:r>
        <w:rPr>
          <w:rFonts w:hint="cs"/>
          <w:sz w:val="24"/>
          <w:szCs w:val="24"/>
          <w:rtl/>
        </w:rPr>
        <w:t>בספר הבסיס של</w:t>
      </w:r>
      <w:r w:rsidR="00F318F6" w:rsidRPr="001767AB">
        <w:rPr>
          <w:rFonts w:hint="cs"/>
          <w:sz w:val="24"/>
          <w:szCs w:val="24"/>
          <w:rtl/>
        </w:rPr>
        <w:t xml:space="preserve"> או</w:t>
      </w:r>
      <w:r w:rsidR="00C87708" w:rsidRPr="001767AB">
        <w:rPr>
          <w:rFonts w:hint="cs"/>
          <w:sz w:val="24"/>
          <w:szCs w:val="24"/>
          <w:rtl/>
        </w:rPr>
        <w:t>ק</w:t>
      </w:r>
      <w:r w:rsidR="00F318F6" w:rsidRPr="001767AB">
        <w:rPr>
          <w:rFonts w:hint="cs"/>
          <w:sz w:val="24"/>
          <w:szCs w:val="24"/>
          <w:rtl/>
        </w:rPr>
        <w:t xml:space="preserve">ספורד </w:t>
      </w:r>
      <w:r>
        <w:rPr>
          <w:rFonts w:hint="cs"/>
          <w:sz w:val="24"/>
          <w:szCs w:val="24"/>
          <w:rtl/>
        </w:rPr>
        <w:t xml:space="preserve"> על דיפלומטיה </w:t>
      </w:r>
      <w:r w:rsidR="00F318F6" w:rsidRPr="001767AB">
        <w:rPr>
          <w:rFonts w:hint="cs"/>
          <w:sz w:val="24"/>
          <w:szCs w:val="24"/>
          <w:rtl/>
        </w:rPr>
        <w:t>מוזכרים 5 שינויים עיקריים</w:t>
      </w:r>
      <w:r>
        <w:rPr>
          <w:rFonts w:hint="cs"/>
          <w:sz w:val="24"/>
          <w:szCs w:val="24"/>
          <w:rtl/>
        </w:rPr>
        <w:t>:</w:t>
      </w:r>
      <w:r>
        <w:rPr>
          <w:rStyle w:val="a8"/>
          <w:sz w:val="24"/>
          <w:szCs w:val="24"/>
          <w:rtl/>
        </w:rPr>
        <w:footnoteReference w:id="30"/>
      </w:r>
      <w:r>
        <w:rPr>
          <w:rFonts w:hint="cs"/>
          <w:sz w:val="24"/>
          <w:szCs w:val="24"/>
          <w:rtl/>
        </w:rPr>
        <w:t xml:space="preserve"> </w:t>
      </w:r>
      <w:r w:rsidR="00F318F6" w:rsidRPr="001767AB">
        <w:rPr>
          <w:rFonts w:hint="cs"/>
          <w:sz w:val="24"/>
          <w:szCs w:val="24"/>
          <w:rtl/>
        </w:rPr>
        <w:t>כניסת שחקנים</w:t>
      </w:r>
      <w:r>
        <w:rPr>
          <w:rFonts w:hint="cs"/>
          <w:sz w:val="24"/>
          <w:szCs w:val="24"/>
          <w:rtl/>
        </w:rPr>
        <w:t xml:space="preserve"> חדשים לעולם הדיפלומטי</w:t>
      </w:r>
      <w:r w:rsidR="00F318F6" w:rsidRPr="001767AB">
        <w:rPr>
          <w:rFonts w:hint="cs"/>
          <w:sz w:val="24"/>
          <w:szCs w:val="24"/>
          <w:rtl/>
        </w:rPr>
        <w:t>,</w:t>
      </w:r>
      <w:r w:rsidR="00160B90" w:rsidRPr="001767AB">
        <w:rPr>
          <w:rFonts w:hint="cs"/>
          <w:sz w:val="24"/>
          <w:szCs w:val="24"/>
          <w:rtl/>
        </w:rPr>
        <w:t xml:space="preserve"> </w:t>
      </w:r>
      <w:r>
        <w:rPr>
          <w:rFonts w:hint="cs"/>
          <w:sz w:val="24"/>
          <w:szCs w:val="24"/>
          <w:rtl/>
        </w:rPr>
        <w:t>הטיפול ב</w:t>
      </w:r>
      <w:r w:rsidR="00160B90" w:rsidRPr="001767AB">
        <w:rPr>
          <w:rFonts w:hint="cs"/>
          <w:sz w:val="24"/>
          <w:szCs w:val="24"/>
          <w:rtl/>
        </w:rPr>
        <w:t xml:space="preserve">מגוון תחומי העיסוק,  </w:t>
      </w:r>
      <w:r>
        <w:rPr>
          <w:rFonts w:hint="cs"/>
          <w:sz w:val="24"/>
          <w:szCs w:val="24"/>
          <w:rtl/>
        </w:rPr>
        <w:t xml:space="preserve">הרחבה של </w:t>
      </w:r>
      <w:r w:rsidR="00160B90" w:rsidRPr="001767AB">
        <w:rPr>
          <w:rFonts w:hint="cs"/>
          <w:sz w:val="24"/>
          <w:szCs w:val="24"/>
          <w:rtl/>
        </w:rPr>
        <w:t>מישור</w:t>
      </w:r>
      <w:r>
        <w:rPr>
          <w:rFonts w:hint="cs"/>
          <w:sz w:val="24"/>
          <w:szCs w:val="24"/>
          <w:rtl/>
        </w:rPr>
        <w:t>י</w:t>
      </w:r>
      <w:r w:rsidR="00160B90" w:rsidRPr="001767AB">
        <w:rPr>
          <w:rFonts w:hint="cs"/>
          <w:sz w:val="24"/>
          <w:szCs w:val="24"/>
          <w:rtl/>
        </w:rPr>
        <w:t xml:space="preserve"> היחסים, אופנים ושיטות</w:t>
      </w:r>
      <w:r>
        <w:rPr>
          <w:rFonts w:hint="cs"/>
          <w:sz w:val="24"/>
          <w:szCs w:val="24"/>
          <w:rtl/>
        </w:rPr>
        <w:t xml:space="preserve">, והשפעה על </w:t>
      </w:r>
      <w:r w:rsidR="00160B90" w:rsidRPr="001767AB">
        <w:rPr>
          <w:rFonts w:hint="cs"/>
          <w:sz w:val="24"/>
          <w:szCs w:val="24"/>
          <w:rtl/>
        </w:rPr>
        <w:t>המוסדות</w:t>
      </w:r>
      <w:r>
        <w:rPr>
          <w:rFonts w:hint="cs"/>
          <w:sz w:val="24"/>
          <w:szCs w:val="24"/>
          <w:rtl/>
        </w:rPr>
        <w:t xml:space="preserve"> (</w:t>
      </w:r>
      <w:r>
        <w:rPr>
          <w:sz w:val="24"/>
          <w:szCs w:val="24"/>
        </w:rPr>
        <w:t>apparatus and machinery</w:t>
      </w:r>
      <w:r>
        <w:rPr>
          <w:rFonts w:hint="cs"/>
          <w:sz w:val="24"/>
          <w:szCs w:val="24"/>
          <w:rtl/>
        </w:rPr>
        <w:t>)</w:t>
      </w:r>
      <w:r w:rsidR="00F318F6" w:rsidRPr="001767AB">
        <w:rPr>
          <w:rFonts w:hint="cs"/>
          <w:sz w:val="24"/>
          <w:szCs w:val="24"/>
          <w:rtl/>
        </w:rPr>
        <w:t xml:space="preserve"> .</w:t>
      </w:r>
    </w:p>
    <w:p w:rsidR="00F318F6" w:rsidRPr="001767AB" w:rsidRDefault="00F318F6" w:rsidP="001D081B">
      <w:pPr>
        <w:jc w:val="both"/>
        <w:rPr>
          <w:sz w:val="24"/>
          <w:szCs w:val="24"/>
          <w:rtl/>
        </w:rPr>
      </w:pPr>
      <w:r w:rsidRPr="001767AB">
        <w:rPr>
          <w:rFonts w:hint="cs"/>
          <w:sz w:val="24"/>
          <w:szCs w:val="24"/>
          <w:rtl/>
        </w:rPr>
        <w:t xml:space="preserve"> להלן תאור קצר של חמשת השינויים</w:t>
      </w:r>
      <w:r w:rsidR="00160B90" w:rsidRPr="001767AB">
        <w:rPr>
          <w:rFonts w:hint="cs"/>
          <w:sz w:val="24"/>
          <w:szCs w:val="24"/>
          <w:rtl/>
        </w:rPr>
        <w:t>:</w:t>
      </w:r>
      <w:r w:rsidR="0035153F">
        <w:rPr>
          <w:rFonts w:hint="cs"/>
          <w:sz w:val="24"/>
          <w:szCs w:val="24"/>
          <w:rtl/>
        </w:rPr>
        <w:t xml:space="preserve"> </w:t>
      </w:r>
    </w:p>
    <w:p w:rsidR="00C87708" w:rsidRPr="001767AB" w:rsidRDefault="00F318F6" w:rsidP="000C75B1">
      <w:pPr>
        <w:jc w:val="both"/>
        <w:rPr>
          <w:sz w:val="24"/>
          <w:szCs w:val="24"/>
        </w:rPr>
      </w:pPr>
      <w:r w:rsidRPr="001D081B">
        <w:rPr>
          <w:rFonts w:hint="cs"/>
          <w:b/>
          <w:bCs/>
          <w:sz w:val="24"/>
          <w:szCs w:val="24"/>
          <w:rtl/>
        </w:rPr>
        <w:t>כניסת שחקנים</w:t>
      </w:r>
      <w:r w:rsidRPr="001767AB">
        <w:rPr>
          <w:rFonts w:hint="cs"/>
          <w:sz w:val="24"/>
          <w:szCs w:val="24"/>
          <w:rtl/>
        </w:rPr>
        <w:t>: במסגרת כניסת שחקנים חדשים הדיפלומטים הממוסדים מאבדים את מעמדם לטו</w:t>
      </w:r>
      <w:r w:rsidR="008B7660" w:rsidRPr="001767AB">
        <w:rPr>
          <w:rFonts w:hint="cs"/>
          <w:sz w:val="24"/>
          <w:szCs w:val="24"/>
          <w:rtl/>
        </w:rPr>
        <w:t>ב</w:t>
      </w:r>
      <w:r w:rsidRPr="001767AB">
        <w:rPr>
          <w:rFonts w:hint="cs"/>
          <w:sz w:val="24"/>
          <w:szCs w:val="24"/>
          <w:rtl/>
        </w:rPr>
        <w:t>ת שחקנים חדשים. כך למשל ראשי מדינות שמשחקים תפקיד חשוב בזירה העולמית, שרים ממשרדים אחרים, משרדי ממשלה  וגופים אחרים שגם הם  שולחים נציגים לחו"ל</w:t>
      </w:r>
      <w:r w:rsidR="00F16877" w:rsidRPr="001767AB">
        <w:rPr>
          <w:rFonts w:hint="cs"/>
          <w:sz w:val="24"/>
          <w:szCs w:val="24"/>
          <w:rtl/>
        </w:rPr>
        <w:t xml:space="preserve">. אולם לא רק שחקנים ממלכתיים ונציגים ממשלתיים </w:t>
      </w:r>
      <w:r w:rsidR="00160B90" w:rsidRPr="001767AB">
        <w:rPr>
          <w:rFonts w:hint="cs"/>
          <w:sz w:val="24"/>
          <w:szCs w:val="24"/>
          <w:rtl/>
        </w:rPr>
        <w:t xml:space="preserve"> משחקים במגרש, גם </w:t>
      </w:r>
      <w:r w:rsidRPr="001767AB">
        <w:rPr>
          <w:rFonts w:hint="cs"/>
          <w:sz w:val="24"/>
          <w:szCs w:val="24"/>
          <w:rtl/>
        </w:rPr>
        <w:t xml:space="preserve"> אנשי עסקים, עיתונאים, </w:t>
      </w:r>
      <w:r w:rsidR="00160B90" w:rsidRPr="001767AB">
        <w:rPr>
          <w:rFonts w:hint="cs"/>
          <w:sz w:val="24"/>
          <w:szCs w:val="24"/>
          <w:rtl/>
        </w:rPr>
        <w:t xml:space="preserve">אנשי </w:t>
      </w:r>
      <w:r w:rsidRPr="001767AB">
        <w:rPr>
          <w:rFonts w:hint="cs"/>
          <w:sz w:val="24"/>
          <w:szCs w:val="24"/>
          <w:rtl/>
        </w:rPr>
        <w:t xml:space="preserve">אקדמיה , </w:t>
      </w:r>
      <w:r w:rsidR="008B7660" w:rsidRPr="001767AB">
        <w:rPr>
          <w:rFonts w:hint="cs"/>
          <w:sz w:val="24"/>
          <w:szCs w:val="24"/>
          <w:rtl/>
        </w:rPr>
        <w:t>וב</w:t>
      </w:r>
      <w:r w:rsidR="00160B90" w:rsidRPr="001767AB">
        <w:rPr>
          <w:rFonts w:hint="cs"/>
          <w:sz w:val="24"/>
          <w:szCs w:val="24"/>
          <w:rtl/>
        </w:rPr>
        <w:t xml:space="preserve">עיקר נציגים של ארגונים לא ממשלתיים. בישראל בולטים סוגים נוספים של שחקנים דיפלומטים כגון </w:t>
      </w:r>
      <w:r w:rsidRPr="001767AB">
        <w:rPr>
          <w:rFonts w:hint="cs"/>
          <w:sz w:val="24"/>
          <w:szCs w:val="24"/>
          <w:rtl/>
        </w:rPr>
        <w:t xml:space="preserve">ארגוני </w:t>
      </w:r>
      <w:r w:rsidR="00160B90" w:rsidRPr="001767AB">
        <w:rPr>
          <w:rFonts w:hint="cs"/>
          <w:sz w:val="24"/>
          <w:szCs w:val="24"/>
          <w:rtl/>
        </w:rPr>
        <w:t>ה</w:t>
      </w:r>
      <w:r w:rsidRPr="001767AB">
        <w:rPr>
          <w:rFonts w:hint="cs"/>
          <w:sz w:val="24"/>
          <w:szCs w:val="24"/>
          <w:rtl/>
        </w:rPr>
        <w:t xml:space="preserve">מודיעין </w:t>
      </w:r>
      <w:r w:rsidR="00160B90" w:rsidRPr="001767AB">
        <w:rPr>
          <w:rFonts w:hint="cs"/>
          <w:sz w:val="24"/>
          <w:szCs w:val="24"/>
          <w:rtl/>
        </w:rPr>
        <w:t xml:space="preserve">ואנשי הדיפלומטיה הצבאית </w:t>
      </w:r>
      <w:r w:rsidR="00160B90" w:rsidRPr="001767AB">
        <w:rPr>
          <w:sz w:val="24"/>
          <w:szCs w:val="24"/>
          <w:rtl/>
        </w:rPr>
        <w:t>–</w:t>
      </w:r>
      <w:r w:rsidR="00160B90" w:rsidRPr="001767AB">
        <w:rPr>
          <w:rFonts w:hint="cs"/>
          <w:sz w:val="24"/>
          <w:szCs w:val="24"/>
          <w:rtl/>
        </w:rPr>
        <w:t xml:space="preserve"> בעיקר מול המדינות השכנות.</w:t>
      </w:r>
      <w:r w:rsidR="00C87708" w:rsidRPr="001767AB">
        <w:rPr>
          <w:rFonts w:hint="cs"/>
          <w:sz w:val="24"/>
          <w:szCs w:val="24"/>
          <w:rtl/>
        </w:rPr>
        <w:t xml:space="preserve"> ככלל ניתן לאפיין את השדה הדיפלומטי </w:t>
      </w:r>
      <w:proofErr w:type="spellStart"/>
      <w:r w:rsidR="00C87708" w:rsidRPr="001767AB">
        <w:rPr>
          <w:rFonts w:hint="cs"/>
          <w:sz w:val="24"/>
          <w:szCs w:val="24"/>
          <w:rtl/>
        </w:rPr>
        <w:t>כפוליצנטריזם</w:t>
      </w:r>
      <w:proofErr w:type="spellEnd"/>
      <w:r w:rsidR="00C87708" w:rsidRPr="001767AB">
        <w:rPr>
          <w:rFonts w:hint="cs"/>
          <w:sz w:val="24"/>
          <w:szCs w:val="24"/>
          <w:rtl/>
        </w:rPr>
        <w:t xml:space="preserve"> </w:t>
      </w:r>
      <w:r w:rsidR="00C87708" w:rsidRPr="001767AB">
        <w:rPr>
          <w:sz w:val="24"/>
          <w:szCs w:val="24"/>
          <w:rtl/>
        </w:rPr>
        <w:t>–</w:t>
      </w:r>
      <w:r w:rsidR="00C87708" w:rsidRPr="001767AB">
        <w:rPr>
          <w:rFonts w:hint="cs"/>
          <w:sz w:val="24"/>
          <w:szCs w:val="24"/>
          <w:rtl/>
        </w:rPr>
        <w:t xml:space="preserve"> שדה שבו פועלים שחקנים רבים מסוגים שונים</w:t>
      </w:r>
    </w:p>
    <w:p w:rsidR="00160B90" w:rsidRPr="001767AB" w:rsidRDefault="008B0A3C" w:rsidP="000C75B1">
      <w:pPr>
        <w:jc w:val="both"/>
        <w:rPr>
          <w:sz w:val="24"/>
          <w:szCs w:val="24"/>
          <w:rtl/>
        </w:rPr>
      </w:pPr>
      <w:r w:rsidRPr="008B0A3C">
        <w:rPr>
          <w:rFonts w:hint="cs"/>
          <w:b/>
          <w:bCs/>
          <w:sz w:val="24"/>
          <w:szCs w:val="24"/>
          <w:rtl/>
        </w:rPr>
        <w:t>מגוון  הנושאים</w:t>
      </w:r>
      <w:r>
        <w:rPr>
          <w:rFonts w:hint="cs"/>
          <w:sz w:val="24"/>
          <w:szCs w:val="24"/>
          <w:rtl/>
        </w:rPr>
        <w:t xml:space="preserve">: </w:t>
      </w:r>
      <w:r w:rsidR="00160B90" w:rsidRPr="001767AB">
        <w:rPr>
          <w:rFonts w:hint="cs"/>
          <w:sz w:val="24"/>
          <w:szCs w:val="24"/>
          <w:rtl/>
        </w:rPr>
        <w:t xml:space="preserve">שינוי מהותי נוסף חל במישור </w:t>
      </w:r>
      <w:r w:rsidR="00160B90" w:rsidRPr="008B0A3C">
        <w:rPr>
          <w:rFonts w:hint="cs"/>
          <w:sz w:val="24"/>
          <w:szCs w:val="24"/>
          <w:rtl/>
        </w:rPr>
        <w:t>מגוון הנושאים</w:t>
      </w:r>
      <w:r w:rsidR="00160B90" w:rsidRPr="001767AB">
        <w:rPr>
          <w:rFonts w:hint="cs"/>
          <w:sz w:val="24"/>
          <w:szCs w:val="24"/>
          <w:rtl/>
        </w:rPr>
        <w:t xml:space="preserve"> שבהם עוסקת הדיפלומטיה: המגוון היום הוא הרבה יותר רחב, לא רק בנושאי שלום ומלחמה גדולים ( </w:t>
      </w:r>
      <w:r w:rsidR="00160B90" w:rsidRPr="001767AB">
        <w:rPr>
          <w:sz w:val="24"/>
          <w:szCs w:val="24"/>
        </w:rPr>
        <w:t>high issues of foreign policy( t</w:t>
      </w:r>
      <w:r w:rsidR="00160B90" w:rsidRPr="001767AB">
        <w:rPr>
          <w:rFonts w:hint="cs"/>
          <w:sz w:val="24"/>
          <w:szCs w:val="24"/>
          <w:rtl/>
        </w:rPr>
        <w:t xml:space="preserve"> א) אלה גם בקשת רחבה של נושאים שכעבר היו נושאי פנים בריאות, איכות סביבה, פשע, תקשורת, וזכויות אדם. (ביולה 44).</w:t>
      </w:r>
    </w:p>
    <w:p w:rsidR="00160B90" w:rsidRDefault="008B0A3C" w:rsidP="000C75B1">
      <w:pPr>
        <w:jc w:val="both"/>
        <w:rPr>
          <w:sz w:val="24"/>
          <w:szCs w:val="24"/>
          <w:rtl/>
        </w:rPr>
      </w:pPr>
      <w:r w:rsidRPr="008B0A3C">
        <w:rPr>
          <w:rFonts w:hint="cs"/>
          <w:b/>
          <w:bCs/>
          <w:sz w:val="24"/>
          <w:szCs w:val="24"/>
          <w:rtl/>
        </w:rPr>
        <w:t>רמות היחסים</w:t>
      </w:r>
      <w:r>
        <w:rPr>
          <w:rFonts w:hint="cs"/>
          <w:sz w:val="24"/>
          <w:szCs w:val="24"/>
          <w:rtl/>
        </w:rPr>
        <w:t xml:space="preserve">: </w:t>
      </w:r>
      <w:r w:rsidR="00160B90" w:rsidRPr="001767AB">
        <w:rPr>
          <w:rFonts w:hint="cs"/>
          <w:sz w:val="24"/>
          <w:szCs w:val="24"/>
          <w:rtl/>
        </w:rPr>
        <w:t xml:space="preserve">תחום נוסף הוא מישור היחסים מישור היחסים:  דיפלומטיה מתנהלת לא רק </w:t>
      </w:r>
      <w:proofErr w:type="spellStart"/>
      <w:r w:rsidR="00160B90" w:rsidRPr="001767AB">
        <w:rPr>
          <w:rFonts w:hint="cs"/>
          <w:sz w:val="24"/>
          <w:szCs w:val="24"/>
          <w:rtl/>
        </w:rPr>
        <w:t>בדקרג</w:t>
      </w:r>
      <w:proofErr w:type="spellEnd"/>
      <w:r w:rsidR="00160B90" w:rsidRPr="001767AB">
        <w:rPr>
          <w:rFonts w:hint="cs"/>
          <w:sz w:val="24"/>
          <w:szCs w:val="24"/>
          <w:rtl/>
        </w:rPr>
        <w:t xml:space="preserve"> ממשלתי אלא גם בדרג  השלטון מקומי וערים וגם במישור העל לאומי</w:t>
      </w:r>
      <w:r>
        <w:rPr>
          <w:rFonts w:hint="cs"/>
          <w:sz w:val="24"/>
          <w:szCs w:val="24"/>
          <w:rtl/>
        </w:rPr>
        <w:t>.</w:t>
      </w:r>
    </w:p>
    <w:p w:rsidR="008B0A3C" w:rsidRPr="001767AB" w:rsidRDefault="008B0A3C" w:rsidP="008B0A3C">
      <w:pPr>
        <w:jc w:val="both"/>
        <w:rPr>
          <w:sz w:val="24"/>
          <w:szCs w:val="24"/>
          <w:rtl/>
        </w:rPr>
      </w:pPr>
      <w:r w:rsidRPr="008B0A3C">
        <w:rPr>
          <w:rFonts w:hint="cs"/>
          <w:b/>
          <w:bCs/>
          <w:sz w:val="24"/>
          <w:szCs w:val="24"/>
          <w:rtl/>
        </w:rPr>
        <w:t xml:space="preserve">מוסדות </w:t>
      </w:r>
      <w:proofErr w:type="spellStart"/>
      <w:r w:rsidRPr="008B0A3C">
        <w:rPr>
          <w:rFonts w:hint="cs"/>
          <w:b/>
          <w:bCs/>
          <w:sz w:val="24"/>
          <w:szCs w:val="24"/>
          <w:rtl/>
        </w:rPr>
        <w:t>ואפרטוס</w:t>
      </w:r>
      <w:proofErr w:type="spellEnd"/>
      <w:r w:rsidRPr="008B0A3C">
        <w:rPr>
          <w:rFonts w:hint="cs"/>
          <w:b/>
          <w:bCs/>
          <w:sz w:val="24"/>
          <w:szCs w:val="24"/>
          <w:rtl/>
        </w:rPr>
        <w:t>:</w:t>
      </w:r>
      <w:r>
        <w:rPr>
          <w:rFonts w:hint="cs"/>
          <w:sz w:val="24"/>
          <w:szCs w:val="24"/>
          <w:rtl/>
        </w:rPr>
        <w:t xml:space="preserve"> </w:t>
      </w:r>
      <w:r w:rsidRPr="001767AB">
        <w:rPr>
          <w:rFonts w:hint="cs"/>
          <w:sz w:val="24"/>
          <w:szCs w:val="24"/>
          <w:rtl/>
        </w:rPr>
        <w:t>התחום החמישי שבו חל שינוי מהותי הוא התחום המוסדי ( (</w:t>
      </w:r>
      <w:r w:rsidRPr="001767AB">
        <w:rPr>
          <w:sz w:val="24"/>
          <w:szCs w:val="24"/>
        </w:rPr>
        <w:t>apparatus and machinery(</w:t>
      </w:r>
      <w:r w:rsidRPr="001767AB">
        <w:rPr>
          <w:rFonts w:hint="cs"/>
          <w:sz w:val="24"/>
          <w:szCs w:val="24"/>
          <w:rtl/>
        </w:rPr>
        <w:t xml:space="preserve">:) בהקשר זה בולט במיוחד המשבר אותו עוברים משרדי חוץ. מצבם של משרדי חוץ במערכת הממשלתית לא אחת גרוע (אוקספורד 15). משרדי חוץ ידועים כמוסדות שמרניים </w:t>
      </w:r>
      <w:proofErr w:type="spellStart"/>
      <w:r w:rsidRPr="001767AB">
        <w:rPr>
          <w:rFonts w:hint="cs"/>
          <w:sz w:val="24"/>
          <w:szCs w:val="24"/>
          <w:rtl/>
        </w:rPr>
        <w:t>והררכיים</w:t>
      </w:r>
      <w:proofErr w:type="spellEnd"/>
      <w:r w:rsidRPr="001767AB">
        <w:rPr>
          <w:rFonts w:hint="cs"/>
          <w:sz w:val="24"/>
          <w:szCs w:val="24"/>
          <w:rtl/>
        </w:rPr>
        <w:t xml:space="preserve"> נראה שהם מרגישים צורך להשתנות  אך מעטים הגיבו טוב למשבר. הדבר הביא לשינויים הן במטה והן בנציגויות משרדי חוץ מובילים (הולנד, דנמרק). "במדינות רבות היום בוחנים מחדש את תפקיד משרד החוץ והרלבנטיות שלו"</w:t>
      </w:r>
      <w:r w:rsidRPr="001767AB">
        <w:rPr>
          <w:rStyle w:val="a8"/>
          <w:sz w:val="24"/>
          <w:szCs w:val="24"/>
          <w:rtl/>
        </w:rPr>
        <w:footnoteReference w:id="31"/>
      </w:r>
      <w:r>
        <w:rPr>
          <w:rFonts w:hint="cs"/>
          <w:sz w:val="24"/>
          <w:szCs w:val="24"/>
          <w:rtl/>
        </w:rPr>
        <w:t>. נדון בנושא זה בהרחבה בהמשך.</w:t>
      </w:r>
    </w:p>
    <w:p w:rsidR="008B0A3C" w:rsidRPr="001767AB" w:rsidRDefault="008B0A3C" w:rsidP="000C75B1">
      <w:pPr>
        <w:jc w:val="both"/>
        <w:rPr>
          <w:sz w:val="24"/>
          <w:szCs w:val="24"/>
          <w:rtl/>
        </w:rPr>
      </w:pPr>
    </w:p>
    <w:p w:rsidR="008B0A3C" w:rsidRDefault="008B0A3C" w:rsidP="000C75B1">
      <w:pPr>
        <w:jc w:val="both"/>
        <w:rPr>
          <w:sz w:val="24"/>
          <w:szCs w:val="24"/>
          <w:rtl/>
        </w:rPr>
      </w:pPr>
      <w:r w:rsidRPr="008B0A3C">
        <w:rPr>
          <w:rFonts w:hint="cs"/>
          <w:b/>
          <w:bCs/>
          <w:sz w:val="24"/>
          <w:szCs w:val="24"/>
          <w:rtl/>
        </w:rPr>
        <w:t>שיטות ואופני פעולה:</w:t>
      </w:r>
      <w:r>
        <w:rPr>
          <w:rFonts w:hint="cs"/>
          <w:sz w:val="24"/>
          <w:szCs w:val="24"/>
          <w:rtl/>
        </w:rPr>
        <w:t xml:space="preserve"> </w:t>
      </w:r>
      <w:r w:rsidR="00160B90" w:rsidRPr="001767AB">
        <w:rPr>
          <w:rFonts w:hint="cs"/>
          <w:sz w:val="24"/>
          <w:szCs w:val="24"/>
          <w:rtl/>
        </w:rPr>
        <w:t xml:space="preserve">תחום נוסף הוא הצורות, האופנים, והשיטות שבהן מתנהלת הדיפלומטיה. בנוסף לצורות המסורתיות של דיפלומטיה </w:t>
      </w:r>
      <w:proofErr w:type="spellStart"/>
      <w:r w:rsidR="00160B90" w:rsidRPr="001767AB">
        <w:rPr>
          <w:rFonts w:hint="cs"/>
          <w:sz w:val="24"/>
          <w:szCs w:val="24"/>
          <w:rtl/>
        </w:rPr>
        <w:t>ביטלרלית</w:t>
      </w:r>
      <w:proofErr w:type="spellEnd"/>
      <w:r w:rsidR="00160B90" w:rsidRPr="001767AB">
        <w:rPr>
          <w:rFonts w:hint="cs"/>
          <w:sz w:val="24"/>
          <w:szCs w:val="24"/>
          <w:rtl/>
        </w:rPr>
        <w:t xml:space="preserve"> ומולטילטרלית  התווספה, בעיקר מאז מלחמת העולם השנייה הדיפלומטיה הציבור</w:t>
      </w:r>
      <w:r w:rsidR="008B7660" w:rsidRPr="001767AB">
        <w:rPr>
          <w:rFonts w:hint="cs"/>
          <w:sz w:val="24"/>
          <w:szCs w:val="24"/>
          <w:rtl/>
        </w:rPr>
        <w:t>י</w:t>
      </w:r>
      <w:r w:rsidR="00160B90" w:rsidRPr="001767AB">
        <w:rPr>
          <w:rFonts w:hint="cs"/>
          <w:sz w:val="24"/>
          <w:szCs w:val="24"/>
          <w:rtl/>
        </w:rPr>
        <w:t xml:space="preserve">ת שלה תפקיד מרכזי היום. </w:t>
      </w:r>
      <w:r w:rsidR="007A1F16" w:rsidRPr="001767AB">
        <w:rPr>
          <w:rFonts w:hint="cs"/>
          <w:sz w:val="24"/>
          <w:szCs w:val="24"/>
          <w:rtl/>
        </w:rPr>
        <w:t xml:space="preserve"> זאת מתוך ההבנה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007A1F16" w:rsidRPr="001767AB">
        <w:rPr>
          <w:rFonts w:hint="cs"/>
          <w:sz w:val="24"/>
          <w:szCs w:val="24"/>
        </w:rPr>
        <w:t>POLITY</w:t>
      </w:r>
      <w:r w:rsidR="007A1F16" w:rsidRPr="001767AB">
        <w:rPr>
          <w:rFonts w:hint="cs"/>
          <w:sz w:val="24"/>
          <w:szCs w:val="24"/>
          <w:rtl/>
        </w:rPr>
        <w:t xml:space="preserve"> שלהם</w:t>
      </w:r>
      <w:r w:rsidR="007A1F16" w:rsidRPr="001767AB">
        <w:rPr>
          <w:rFonts w:hint="cs"/>
          <w:sz w:val="24"/>
          <w:szCs w:val="24"/>
        </w:rPr>
        <w:t xml:space="preserve"> </w:t>
      </w:r>
      <w:r w:rsidR="007A1F16" w:rsidRPr="001767AB">
        <w:rPr>
          <w:rFonts w:hint="cs"/>
          <w:sz w:val="24"/>
          <w:szCs w:val="24"/>
          <w:rtl/>
        </w:rPr>
        <w:t xml:space="preserve"> (גרילה 162). </w:t>
      </w:r>
    </w:p>
    <w:p w:rsidR="008B0A3C" w:rsidRPr="001767AB" w:rsidRDefault="008B0A3C" w:rsidP="00FE3318">
      <w:pPr>
        <w:pStyle w:val="a3"/>
        <w:numPr>
          <w:ilvl w:val="0"/>
          <w:numId w:val="12"/>
        </w:numPr>
        <w:jc w:val="both"/>
        <w:rPr>
          <w:sz w:val="24"/>
          <w:szCs w:val="24"/>
        </w:rPr>
      </w:pPr>
      <w:r w:rsidRPr="001767AB">
        <w:rPr>
          <w:rFonts w:hint="cs"/>
          <w:sz w:val="24"/>
          <w:szCs w:val="24"/>
          <w:rtl/>
        </w:rPr>
        <w:t>בילטרלית</w:t>
      </w:r>
    </w:p>
    <w:p w:rsidR="006E78F3" w:rsidRPr="006E78F3" w:rsidRDefault="008B0A3C" w:rsidP="00FE3318">
      <w:pPr>
        <w:pStyle w:val="a3"/>
        <w:numPr>
          <w:ilvl w:val="0"/>
          <w:numId w:val="12"/>
        </w:numPr>
        <w:tabs>
          <w:tab w:val="left" w:pos="2636"/>
          <w:tab w:val="center" w:pos="4153"/>
        </w:tabs>
        <w:jc w:val="both"/>
        <w:rPr>
          <w:rFonts w:asciiTheme="minorBidi" w:hAnsiTheme="minorBidi"/>
          <w:sz w:val="24"/>
          <w:szCs w:val="24"/>
        </w:rPr>
      </w:pPr>
      <w:r w:rsidRPr="006E78F3">
        <w:rPr>
          <w:rFonts w:hint="cs"/>
          <w:sz w:val="24"/>
          <w:szCs w:val="24"/>
          <w:rtl/>
        </w:rPr>
        <w:t>מולטילטרלית כולל פסגות וארגונים בינ"ל</w:t>
      </w:r>
      <w:r w:rsidR="006E78F3" w:rsidRPr="006E78F3">
        <w:rPr>
          <w:rFonts w:hint="cs"/>
          <w:sz w:val="24"/>
          <w:szCs w:val="24"/>
          <w:rtl/>
        </w:rPr>
        <w:t>.</w:t>
      </w:r>
      <w:r w:rsidR="006E78F3" w:rsidRPr="006E78F3">
        <w:rPr>
          <w:rFonts w:asciiTheme="minorBidi" w:hAnsiTheme="minorBidi" w:hint="cs"/>
          <w:sz w:val="24"/>
          <w:szCs w:val="24"/>
          <w:rtl/>
        </w:rPr>
        <w:t xml:space="preserve"> דיפלומטיה מולטי היא תחום מתפתח (אוקספורד 249), בין היתר כתוצאה מתהליך הגלובליזציה. הגדרה: הפרקטיקה של שתי מדינות או שחקנים אחרים או יותר הפועלות להשגת פתרון דיפלומטי לבעיה על לאומית. (שם). גם בתוך המולטי יש הרבה צורות חדשות שמתפתחות כל הזמן. בעולם </w:t>
      </w:r>
      <w:proofErr w:type="spellStart"/>
      <w:r w:rsidR="006E78F3" w:rsidRPr="006E78F3">
        <w:rPr>
          <w:rFonts w:asciiTheme="minorBidi" w:hAnsiTheme="minorBidi" w:hint="cs"/>
          <w:sz w:val="24"/>
          <w:szCs w:val="24"/>
          <w:rtl/>
        </w:rPr>
        <w:t>המוחטי</w:t>
      </w:r>
      <w:proofErr w:type="spellEnd"/>
      <w:r w:rsidR="006E78F3" w:rsidRPr="006E78F3">
        <w:rPr>
          <w:rFonts w:asciiTheme="minorBidi" w:hAnsiTheme="minorBidi" w:hint="cs"/>
          <w:sz w:val="24"/>
          <w:szCs w:val="24"/>
          <w:rtl/>
        </w:rPr>
        <w:t xml:space="preserve"> יש כל הזמן מתח בין צדק לעוצמה </w:t>
      </w:r>
      <w:r w:rsidR="006E78F3" w:rsidRPr="006E78F3">
        <w:rPr>
          <w:rFonts w:asciiTheme="minorBidi" w:hAnsiTheme="minorBidi"/>
          <w:sz w:val="24"/>
          <w:szCs w:val="24"/>
          <w:rtl/>
        </w:rPr>
        <w:t>–</w:t>
      </w:r>
      <w:r w:rsidR="006E78F3" w:rsidRPr="006E78F3">
        <w:rPr>
          <w:rFonts w:asciiTheme="minorBidi" w:hAnsiTheme="minorBidi" w:hint="cs"/>
          <w:sz w:val="24"/>
          <w:szCs w:val="24"/>
          <w:rtl/>
        </w:rPr>
        <w:t xml:space="preserve"> בפועל יש לעוצמה חשיבות כגדולה. </w:t>
      </w:r>
    </w:p>
    <w:p w:rsidR="008B0A3C" w:rsidRPr="008B0A3C" w:rsidRDefault="008B0A3C" w:rsidP="00FE3318">
      <w:pPr>
        <w:pStyle w:val="a3"/>
        <w:numPr>
          <w:ilvl w:val="0"/>
          <w:numId w:val="12"/>
        </w:numPr>
        <w:jc w:val="both"/>
        <w:rPr>
          <w:sz w:val="24"/>
          <w:szCs w:val="24"/>
          <w:rtl/>
        </w:rPr>
      </w:pPr>
      <w:r w:rsidRPr="008B0A3C">
        <w:rPr>
          <w:rFonts w:hint="cs"/>
          <w:sz w:val="24"/>
          <w:szCs w:val="24"/>
          <w:rtl/>
        </w:rPr>
        <w:t xml:space="preserve">ציבורית: (ביולה 89) </w:t>
      </w:r>
      <w:r w:rsidRPr="008B0A3C">
        <w:rPr>
          <w:sz w:val="24"/>
          <w:szCs w:val="24"/>
          <w:rtl/>
        </w:rPr>
        <w:t>–</w:t>
      </w:r>
      <w:r w:rsidRPr="008B0A3C">
        <w:rPr>
          <w:rFonts w:hint="cs"/>
          <w:sz w:val="24"/>
          <w:szCs w:val="24"/>
          <w:rtl/>
        </w:rPr>
        <w:t xml:space="preserve"> דיפלומטיה ציבורית היא תחום שהפתח מאד מאז מלחמת העולם השנייה. מי שטבע את המונח הוא </w:t>
      </w:r>
      <w:r w:rsidRPr="008B0A3C">
        <w:rPr>
          <w:rFonts w:hint="cs"/>
          <w:sz w:val="24"/>
          <w:szCs w:val="24"/>
        </w:rPr>
        <w:t xml:space="preserve"> E</w:t>
      </w:r>
      <w:r w:rsidRPr="008B0A3C">
        <w:rPr>
          <w:sz w:val="24"/>
          <w:szCs w:val="24"/>
        </w:rPr>
        <w:t xml:space="preserve">dmund </w:t>
      </w:r>
      <w:proofErr w:type="spellStart"/>
      <w:r w:rsidRPr="008B0A3C">
        <w:rPr>
          <w:sz w:val="24"/>
          <w:szCs w:val="24"/>
        </w:rPr>
        <w:t>Gullion</w:t>
      </w:r>
      <w:r w:rsidRPr="008B0A3C">
        <w:rPr>
          <w:rFonts w:hint="cs"/>
          <w:sz w:val="24"/>
          <w:szCs w:val="24"/>
          <w:rtl/>
        </w:rPr>
        <w:t>מפלשטר</w:t>
      </w:r>
      <w:proofErr w:type="spellEnd"/>
      <w:r w:rsidRPr="008B0A3C">
        <w:rPr>
          <w:rFonts w:hint="cs"/>
          <w:sz w:val="24"/>
          <w:szCs w:val="24"/>
          <w:rtl/>
        </w:rPr>
        <w:t xml:space="preserve">. לפי </w:t>
      </w:r>
      <w:r w:rsidRPr="008B0A3C">
        <w:rPr>
          <w:rFonts w:hint="cs"/>
          <w:sz w:val="24"/>
          <w:szCs w:val="24"/>
        </w:rPr>
        <w:t>NYE</w:t>
      </w:r>
      <w:r w:rsidRPr="008B0A3C">
        <w:rPr>
          <w:rFonts w:hint="cs"/>
          <w:sz w:val="24"/>
          <w:szCs w:val="24"/>
          <w:rtl/>
        </w:rPr>
        <w:t xml:space="preserve"> זה כולל תקשורת יומית, תקשורת אסטרטגית  ויצירת קשרים עם יחידים דרך מלגות, חילופים, הדרכה, ועידות וגישה לתקשורת (</w:t>
      </w:r>
      <w:proofErr w:type="spellStart"/>
      <w:r w:rsidRPr="008B0A3C">
        <w:rPr>
          <w:rFonts w:hint="cs"/>
          <w:sz w:val="24"/>
          <w:szCs w:val="24"/>
          <w:rtl/>
        </w:rPr>
        <w:t>ניי</w:t>
      </w:r>
      <w:proofErr w:type="spellEnd"/>
      <w:r w:rsidRPr="008B0A3C">
        <w:rPr>
          <w:rFonts w:hint="cs"/>
          <w:sz w:val="24"/>
          <w:szCs w:val="24"/>
          <w:rtl/>
        </w:rPr>
        <w:t xml:space="preserve"> 2008). </w:t>
      </w:r>
      <w:proofErr w:type="spellStart"/>
      <w:r w:rsidRPr="008B0A3C">
        <w:rPr>
          <w:rFonts w:hint="cs"/>
          <w:sz w:val="24"/>
          <w:szCs w:val="24"/>
          <w:rtl/>
        </w:rPr>
        <w:t>דפ"צ</w:t>
      </w:r>
      <w:proofErr w:type="spellEnd"/>
      <w:r w:rsidRPr="008B0A3C">
        <w:rPr>
          <w:rFonts w:hint="cs"/>
          <w:sz w:val="24"/>
          <w:szCs w:val="24"/>
          <w:rtl/>
        </w:rPr>
        <w:t xml:space="preserve"> מבוססת על שכנוע, השפעה, עוצמה רכה (הגדרה </w:t>
      </w:r>
      <w:proofErr w:type="spellStart"/>
      <w:r w:rsidRPr="008B0A3C">
        <w:rPr>
          <w:rFonts w:hint="cs"/>
          <w:sz w:val="24"/>
          <w:szCs w:val="24"/>
          <w:rtl/>
        </w:rPr>
        <w:t>מליסן</w:t>
      </w:r>
      <w:proofErr w:type="spellEnd"/>
      <w:r w:rsidRPr="008B0A3C">
        <w:rPr>
          <w:rFonts w:hint="cs"/>
          <w:sz w:val="24"/>
          <w:szCs w:val="24"/>
          <w:rtl/>
        </w:rPr>
        <w:t xml:space="preserve">, אוקספורד 456), הגדרה גרילה 163. היתרונות שלה הם שהיא יותר זולה, מגיעה יותר טוב לחלק מהשחקנים, ניתנת למדידה, ניתנת לשימוש מהיר. חשוב להגיד שהגבול בין דיפלומטיה ישנה </w:t>
      </w:r>
      <w:proofErr w:type="spellStart"/>
      <w:r w:rsidRPr="008B0A3C">
        <w:rPr>
          <w:rFonts w:hint="cs"/>
          <w:sz w:val="24"/>
          <w:szCs w:val="24"/>
          <w:rtl/>
        </w:rPr>
        <w:t>ודפ"צ</w:t>
      </w:r>
      <w:proofErr w:type="spellEnd"/>
      <w:r w:rsidRPr="008B0A3C">
        <w:rPr>
          <w:rFonts w:hint="cs"/>
          <w:sz w:val="24"/>
          <w:szCs w:val="24"/>
          <w:rtl/>
        </w:rPr>
        <w:t xml:space="preserve"> הוא עמום (גרילה 206). </w:t>
      </w:r>
      <w:proofErr w:type="spellStart"/>
      <w:r w:rsidRPr="008B0A3C">
        <w:rPr>
          <w:rFonts w:hint="cs"/>
          <w:sz w:val="24"/>
          <w:szCs w:val="24"/>
          <w:rtl/>
        </w:rPr>
        <w:t>דפ"צ</w:t>
      </w:r>
      <w:proofErr w:type="spellEnd"/>
      <w:r w:rsidRPr="008B0A3C">
        <w:rPr>
          <w:rFonts w:hint="cs"/>
          <w:sz w:val="24"/>
          <w:szCs w:val="24"/>
          <w:rtl/>
        </w:rPr>
        <w:t xml:space="preserve"> יש יתרונות חשובים </w:t>
      </w:r>
      <w:r w:rsidRPr="008B0A3C">
        <w:rPr>
          <w:sz w:val="24"/>
          <w:szCs w:val="24"/>
          <w:rtl/>
        </w:rPr>
        <w:t>–</w:t>
      </w:r>
      <w:r w:rsidRPr="008B0A3C">
        <w:rPr>
          <w:rFonts w:hint="cs"/>
          <w:sz w:val="24"/>
          <w:szCs w:val="24"/>
          <w:rtl/>
        </w:rPr>
        <w:t xml:space="preserve"> רשתות תקשורת, יצירת יחסים, יצירתיות. בנוסף לצורות המסורתיות של דיפלומטיה </w:t>
      </w:r>
      <w:proofErr w:type="spellStart"/>
      <w:r w:rsidRPr="008B0A3C">
        <w:rPr>
          <w:rFonts w:hint="cs"/>
          <w:sz w:val="24"/>
          <w:szCs w:val="24"/>
          <w:rtl/>
        </w:rPr>
        <w:t>ביטלרלית</w:t>
      </w:r>
      <w:proofErr w:type="spellEnd"/>
      <w:r w:rsidRPr="008B0A3C">
        <w:rPr>
          <w:rFonts w:hint="cs"/>
          <w:sz w:val="24"/>
          <w:szCs w:val="24"/>
          <w:rtl/>
        </w:rPr>
        <w:t xml:space="preserve"> ומולטילטרלית  התווספה, בעיקר מאז מלחמת העולם השנייה הדיפלומטיה הציבורית שלה תפקיד מרכזי היום.  זאת מתוך ההבנה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Pr="008B0A3C">
        <w:rPr>
          <w:rFonts w:hint="cs"/>
          <w:sz w:val="24"/>
          <w:szCs w:val="24"/>
        </w:rPr>
        <w:t>POLITY</w:t>
      </w:r>
      <w:r w:rsidRPr="008B0A3C">
        <w:rPr>
          <w:rFonts w:hint="cs"/>
          <w:sz w:val="24"/>
          <w:szCs w:val="24"/>
          <w:rtl/>
        </w:rPr>
        <w:t xml:space="preserve"> שלהם</w:t>
      </w:r>
      <w:r w:rsidRPr="008B0A3C">
        <w:rPr>
          <w:rFonts w:hint="cs"/>
          <w:sz w:val="24"/>
          <w:szCs w:val="24"/>
        </w:rPr>
        <w:t xml:space="preserve"> </w:t>
      </w:r>
      <w:r w:rsidRPr="008B0A3C">
        <w:rPr>
          <w:rFonts w:hint="cs"/>
          <w:sz w:val="24"/>
          <w:szCs w:val="24"/>
          <w:rtl/>
        </w:rPr>
        <w:t xml:space="preserve"> (גרילה 162). דיפלומטיה דיגיטלית שמה דגש על שימוש במדיה חברתית (טום </w:t>
      </w:r>
      <w:proofErr w:type="spellStart"/>
      <w:r w:rsidRPr="008B0A3C">
        <w:rPr>
          <w:rFonts w:hint="cs"/>
          <w:sz w:val="24"/>
          <w:szCs w:val="24"/>
          <w:rtl/>
        </w:rPr>
        <w:t>פלטשר</w:t>
      </w:r>
      <w:proofErr w:type="spellEnd"/>
      <w:r w:rsidRPr="008B0A3C">
        <w:rPr>
          <w:rFonts w:hint="cs"/>
          <w:sz w:val="24"/>
          <w:szCs w:val="24"/>
          <w:rtl/>
        </w:rPr>
        <w:t xml:space="preserve">) (הגדרה של דיגיטציה במחברת הירוקה). בעצם דיפלומטיה ציבורית היא הדיפלומטיה החדשה (קופלנד 456). תחום נחקר מאד. זה הכיוון של משרדי חוץ (גרילה 146).  </w:t>
      </w:r>
    </w:p>
    <w:p w:rsidR="008B0A3C" w:rsidRPr="001767AB" w:rsidRDefault="008B0A3C" w:rsidP="00FE3318">
      <w:pPr>
        <w:pStyle w:val="a3"/>
        <w:numPr>
          <w:ilvl w:val="0"/>
          <w:numId w:val="12"/>
        </w:numPr>
        <w:jc w:val="both"/>
        <w:rPr>
          <w:sz w:val="24"/>
          <w:szCs w:val="24"/>
        </w:rPr>
      </w:pPr>
      <w:r w:rsidRPr="001767AB">
        <w:rPr>
          <w:rFonts w:hint="cs"/>
          <w:sz w:val="24"/>
          <w:szCs w:val="24"/>
          <w:rtl/>
        </w:rPr>
        <w:t>כלכלית</w:t>
      </w:r>
    </w:p>
    <w:p w:rsidR="008B0A3C" w:rsidRPr="001767AB" w:rsidRDefault="008B0A3C" w:rsidP="00FE3318">
      <w:pPr>
        <w:pStyle w:val="a3"/>
        <w:numPr>
          <w:ilvl w:val="0"/>
          <w:numId w:val="12"/>
        </w:numPr>
        <w:jc w:val="both"/>
        <w:rPr>
          <w:sz w:val="24"/>
          <w:szCs w:val="24"/>
        </w:rPr>
      </w:pPr>
      <w:r w:rsidRPr="001767AB">
        <w:rPr>
          <w:rFonts w:hint="cs"/>
          <w:sz w:val="24"/>
          <w:szCs w:val="24"/>
          <w:rtl/>
        </w:rPr>
        <w:t>חשאית</w:t>
      </w:r>
    </w:p>
    <w:p w:rsidR="008B0A3C" w:rsidRPr="001767AB" w:rsidRDefault="008B0A3C" w:rsidP="00FE3318">
      <w:pPr>
        <w:pStyle w:val="a3"/>
        <w:numPr>
          <w:ilvl w:val="0"/>
          <w:numId w:val="12"/>
        </w:numPr>
        <w:jc w:val="both"/>
        <w:rPr>
          <w:sz w:val="24"/>
          <w:szCs w:val="24"/>
        </w:rPr>
      </w:pPr>
      <w:r w:rsidRPr="001767AB">
        <w:rPr>
          <w:rFonts w:hint="cs"/>
          <w:sz w:val="24"/>
          <w:szCs w:val="24"/>
          <w:rtl/>
        </w:rPr>
        <w:t>צבאית</w:t>
      </w:r>
    </w:p>
    <w:p w:rsidR="008B0A3C" w:rsidRPr="001767AB" w:rsidRDefault="008B0A3C" w:rsidP="00FE3318">
      <w:pPr>
        <w:pStyle w:val="a3"/>
        <w:numPr>
          <w:ilvl w:val="0"/>
          <w:numId w:val="12"/>
        </w:numPr>
        <w:jc w:val="both"/>
        <w:rPr>
          <w:sz w:val="24"/>
          <w:szCs w:val="24"/>
        </w:rPr>
      </w:pPr>
      <w:r w:rsidRPr="001767AB">
        <w:rPr>
          <w:rFonts w:hint="cs"/>
          <w:sz w:val="24"/>
          <w:szCs w:val="24"/>
          <w:rtl/>
        </w:rPr>
        <w:t>תיווך</w:t>
      </w:r>
      <w:r w:rsidR="005A5228" w:rsidRPr="005A5228">
        <w:rPr>
          <w:rFonts w:hint="cs"/>
          <w:sz w:val="24"/>
          <w:szCs w:val="24"/>
          <w:rtl/>
        </w:rPr>
        <w:t xml:space="preserve"> </w:t>
      </w:r>
      <w:r w:rsidR="005A5228" w:rsidRPr="001767AB">
        <w:rPr>
          <w:rFonts w:hint="cs"/>
          <w:sz w:val="24"/>
          <w:szCs w:val="24"/>
          <w:rtl/>
        </w:rPr>
        <w:t xml:space="preserve">שיטות וערוצים נוספים הם בין היתר דיפלומטיה הנעשית ע"י שליחים אישיים,   </w:t>
      </w:r>
      <w:r w:rsidR="005A5228" w:rsidRPr="001767AB">
        <w:rPr>
          <w:sz w:val="24"/>
          <w:szCs w:val="24"/>
        </w:rPr>
        <w:t>Track 2</w:t>
      </w:r>
      <w:r w:rsidR="005A5228" w:rsidRPr="001767AB">
        <w:rPr>
          <w:rFonts w:hint="cs"/>
          <w:sz w:val="24"/>
          <w:szCs w:val="24"/>
          <w:rtl/>
        </w:rPr>
        <w:t xml:space="preserve"> (דיפלומטית ערוץ 2 </w:t>
      </w:r>
      <w:r w:rsidR="005A5228" w:rsidRPr="001767AB">
        <w:rPr>
          <w:sz w:val="24"/>
          <w:szCs w:val="24"/>
          <w:rtl/>
        </w:rPr>
        <w:t>–</w:t>
      </w:r>
      <w:r w:rsidR="005A5228" w:rsidRPr="001767AB">
        <w:rPr>
          <w:rFonts w:hint="cs"/>
          <w:sz w:val="24"/>
          <w:szCs w:val="24"/>
          <w:rtl/>
        </w:rPr>
        <w:t xml:space="preserve"> המציא את </w:t>
      </w:r>
      <w:proofErr w:type="spellStart"/>
      <w:r w:rsidR="005A5228" w:rsidRPr="001767AB">
        <w:rPr>
          <w:rFonts w:hint="cs"/>
          <w:sz w:val="24"/>
          <w:szCs w:val="24"/>
          <w:rtl/>
        </w:rPr>
        <w:t>המומח</w:t>
      </w:r>
      <w:proofErr w:type="spellEnd"/>
      <w:r w:rsidR="005A5228" w:rsidRPr="001767AB">
        <w:rPr>
          <w:rFonts w:hint="cs"/>
          <w:sz w:val="24"/>
          <w:szCs w:val="24"/>
          <w:rtl/>
        </w:rPr>
        <w:t xml:space="preserve"> דיפלומט אמריקאי </w:t>
      </w:r>
      <w:r w:rsidR="005A5228" w:rsidRPr="001767AB">
        <w:rPr>
          <w:sz w:val="24"/>
          <w:szCs w:val="24"/>
        </w:rPr>
        <w:t>Montville</w:t>
      </w:r>
      <w:r w:rsidR="005A5228" w:rsidRPr="001767AB">
        <w:rPr>
          <w:rFonts w:hint="cs"/>
          <w:sz w:val="24"/>
          <w:szCs w:val="24"/>
          <w:rtl/>
        </w:rPr>
        <w:t>.  ערוץ שני לא פורמאלי שלא יהיו מעורבות בו ממשלות. יש הרבה יותר מקום לדיאלוג ולא חייבים לעמוד על עמדותיך בכוח, ביולה ) ועידות, תיווך ועוד.</w:t>
      </w:r>
    </w:p>
    <w:p w:rsidR="008B0A3C" w:rsidRPr="001767AB" w:rsidRDefault="008B0A3C" w:rsidP="00FE3318">
      <w:pPr>
        <w:pStyle w:val="a3"/>
        <w:numPr>
          <w:ilvl w:val="0"/>
          <w:numId w:val="12"/>
        </w:numPr>
        <w:jc w:val="both"/>
        <w:rPr>
          <w:sz w:val="24"/>
          <w:szCs w:val="24"/>
        </w:rPr>
      </w:pPr>
      <w:r w:rsidRPr="001767AB">
        <w:rPr>
          <w:rFonts w:hint="cs"/>
          <w:sz w:val="24"/>
          <w:szCs w:val="24"/>
          <w:rtl/>
        </w:rPr>
        <w:t>פיתוח</w:t>
      </w:r>
    </w:p>
    <w:p w:rsidR="008B0A3C" w:rsidRPr="001767AB" w:rsidRDefault="008B0A3C" w:rsidP="00FE3318">
      <w:pPr>
        <w:pStyle w:val="a3"/>
        <w:numPr>
          <w:ilvl w:val="0"/>
          <w:numId w:val="12"/>
        </w:numPr>
        <w:jc w:val="both"/>
        <w:rPr>
          <w:sz w:val="24"/>
          <w:szCs w:val="24"/>
        </w:rPr>
      </w:pPr>
      <w:r w:rsidRPr="001767AB">
        <w:rPr>
          <w:rFonts w:hint="cs"/>
          <w:sz w:val="24"/>
          <w:szCs w:val="24"/>
          <w:rtl/>
        </w:rPr>
        <w:t>תרבות וספורט</w:t>
      </w:r>
    </w:p>
    <w:p w:rsidR="008B0A3C" w:rsidRPr="001767AB" w:rsidRDefault="008B0A3C" w:rsidP="00FE3318">
      <w:pPr>
        <w:pStyle w:val="a3"/>
        <w:numPr>
          <w:ilvl w:val="0"/>
          <w:numId w:val="12"/>
        </w:numPr>
        <w:jc w:val="both"/>
        <w:rPr>
          <w:sz w:val="24"/>
          <w:szCs w:val="24"/>
        </w:rPr>
      </w:pPr>
      <w:r w:rsidRPr="001767AB">
        <w:rPr>
          <w:rFonts w:hint="cs"/>
          <w:sz w:val="24"/>
          <w:szCs w:val="24"/>
          <w:rtl/>
        </w:rPr>
        <w:t>הומניטרית</w:t>
      </w:r>
    </w:p>
    <w:p w:rsidR="008B0A3C" w:rsidRDefault="008B0A3C" w:rsidP="008B0A3C">
      <w:pPr>
        <w:pStyle w:val="a3"/>
        <w:jc w:val="both"/>
        <w:rPr>
          <w:sz w:val="24"/>
          <w:szCs w:val="24"/>
          <w:rtl/>
        </w:rPr>
      </w:pPr>
    </w:p>
    <w:p w:rsidR="00CF7DC6" w:rsidRDefault="00CF7DC6" w:rsidP="008B0A3C">
      <w:pPr>
        <w:pStyle w:val="a3"/>
        <w:jc w:val="both"/>
        <w:rPr>
          <w:sz w:val="24"/>
          <w:szCs w:val="24"/>
          <w:rtl/>
        </w:rPr>
      </w:pPr>
    </w:p>
    <w:p w:rsidR="00CF7DC6" w:rsidRPr="001767AB" w:rsidRDefault="00CF7DC6" w:rsidP="00FE3318">
      <w:pPr>
        <w:pStyle w:val="a3"/>
        <w:numPr>
          <w:ilvl w:val="0"/>
          <w:numId w:val="7"/>
        </w:numPr>
        <w:jc w:val="both"/>
        <w:rPr>
          <w:sz w:val="24"/>
          <w:szCs w:val="24"/>
        </w:rPr>
      </w:pPr>
      <w:r>
        <w:rPr>
          <w:rFonts w:hint="cs"/>
          <w:sz w:val="24"/>
          <w:szCs w:val="24"/>
          <w:rtl/>
        </w:rPr>
        <w:t>הדיפלומטיה בעידן הדיגיטלי</w:t>
      </w:r>
    </w:p>
    <w:p w:rsidR="00F40958" w:rsidRPr="001767AB" w:rsidRDefault="007A1F16" w:rsidP="000C75B1">
      <w:pPr>
        <w:jc w:val="both"/>
        <w:rPr>
          <w:sz w:val="24"/>
          <w:szCs w:val="24"/>
          <w:rtl/>
        </w:rPr>
      </w:pPr>
      <w:r w:rsidRPr="001767AB">
        <w:rPr>
          <w:rFonts w:hint="cs"/>
          <w:sz w:val="24"/>
          <w:szCs w:val="24"/>
          <w:rtl/>
        </w:rPr>
        <w:t xml:space="preserve">דיפלומטיה דיגיטלית שמה דגש על שימוש במדיה חברתית (טום </w:t>
      </w:r>
      <w:proofErr w:type="spellStart"/>
      <w:r w:rsidRPr="001767AB">
        <w:rPr>
          <w:rFonts w:hint="cs"/>
          <w:sz w:val="24"/>
          <w:szCs w:val="24"/>
          <w:rtl/>
        </w:rPr>
        <w:t>פלטשר</w:t>
      </w:r>
      <w:proofErr w:type="spellEnd"/>
      <w:r w:rsidRPr="001767AB">
        <w:rPr>
          <w:rFonts w:hint="cs"/>
          <w:sz w:val="24"/>
          <w:szCs w:val="24"/>
          <w:rtl/>
        </w:rPr>
        <w:t xml:space="preserve">) (הגדרה של דיגיטציה במחברת הירוקה). בעצם דיפלומטיה ציבורית היא הדיפלומטיה החדשה (קופלנד 456). תחום נחקר מאד. זה הכיוון של משרדי חוץ (גרילה 146).  </w:t>
      </w:r>
    </w:p>
    <w:p w:rsidR="00160B90" w:rsidRPr="001767AB" w:rsidRDefault="005828A7" w:rsidP="000C75B1">
      <w:pPr>
        <w:jc w:val="both"/>
        <w:rPr>
          <w:sz w:val="24"/>
          <w:szCs w:val="24"/>
          <w:rtl/>
        </w:rPr>
      </w:pPr>
      <w:r w:rsidRPr="001767AB">
        <w:rPr>
          <w:rFonts w:hint="cs"/>
          <w:sz w:val="24"/>
          <w:szCs w:val="24"/>
          <w:rtl/>
        </w:rPr>
        <w:t xml:space="preserve">כמו כן סוגים שונים של דיפלומטיה כגון דיפלומטיה כלכלית, דיפלומטיה תרבותית, דיפלומטית פיתוח, דיפלומטית אנרגיה, דיפלומטיה של מדע ועוד. </w:t>
      </w:r>
    </w:p>
    <w:p w:rsidR="00534C46" w:rsidRDefault="00534C46" w:rsidP="000C75B1">
      <w:pPr>
        <w:jc w:val="both"/>
        <w:rPr>
          <w:sz w:val="24"/>
          <w:szCs w:val="24"/>
          <w:rtl/>
        </w:rPr>
      </w:pPr>
      <w:r w:rsidRPr="001767AB">
        <w:rPr>
          <w:rFonts w:hint="cs"/>
          <w:sz w:val="24"/>
          <w:szCs w:val="24"/>
          <w:rtl/>
        </w:rPr>
        <w:t xml:space="preserve">גם המיקום שבו מתקיימים מפגשים דיפלומטים </w:t>
      </w:r>
      <w:r w:rsidRPr="001767AB">
        <w:rPr>
          <w:sz w:val="24"/>
          <w:szCs w:val="24"/>
          <w:rtl/>
        </w:rPr>
        <w:t>–</w:t>
      </w:r>
      <w:r w:rsidRPr="001767AB">
        <w:rPr>
          <w:rFonts w:hint="cs"/>
          <w:sz w:val="24"/>
          <w:szCs w:val="24"/>
          <w:rtl/>
        </w:rPr>
        <w:t xml:space="preserve"> לא רק בחדרים סגורים בנציגויות או </w:t>
      </w:r>
      <w:proofErr w:type="spellStart"/>
      <w:r w:rsidRPr="001767AB">
        <w:rPr>
          <w:rFonts w:hint="cs"/>
          <w:sz w:val="24"/>
          <w:szCs w:val="24"/>
          <w:rtl/>
        </w:rPr>
        <w:t>המפגשי</w:t>
      </w:r>
      <w:proofErr w:type="spellEnd"/>
      <w:r w:rsidRPr="001767AB">
        <w:rPr>
          <w:rFonts w:hint="cs"/>
          <w:sz w:val="24"/>
          <w:szCs w:val="24"/>
          <w:rtl/>
        </w:rPr>
        <w:t xml:space="preserve"> צד  באו"ם או בועידות בינ"ל אלא ם באמצעות בלוגים, לדרי צ'אט (גרילה 205)</w:t>
      </w:r>
    </w:p>
    <w:p w:rsidR="006E78F3" w:rsidRPr="001767AB" w:rsidRDefault="006E78F3" w:rsidP="006E78F3">
      <w:pPr>
        <w:jc w:val="both"/>
        <w:rPr>
          <w:rFonts w:asciiTheme="minorBidi" w:hAnsiTheme="minorBidi"/>
          <w:sz w:val="24"/>
          <w:szCs w:val="24"/>
          <w:rtl/>
        </w:rPr>
      </w:pPr>
      <w:r w:rsidRPr="001767AB">
        <w:rPr>
          <w:rFonts w:asciiTheme="minorBidi" w:hAnsiTheme="minorBidi"/>
          <w:sz w:val="24"/>
          <w:szCs w:val="24"/>
          <w:rtl/>
        </w:rPr>
        <w:t>החידוש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6E78F3" w:rsidRPr="001767AB" w:rsidRDefault="006E78F3" w:rsidP="006E78F3">
      <w:pPr>
        <w:jc w:val="both"/>
        <w:rPr>
          <w:rFonts w:asciiTheme="minorBidi" w:hAnsiTheme="minorBidi"/>
          <w:sz w:val="24"/>
          <w:szCs w:val="24"/>
          <w:rtl/>
        </w:rPr>
      </w:pPr>
      <w:r w:rsidRPr="001767AB">
        <w:rPr>
          <w:rFonts w:asciiTheme="minorBidi" w:hAnsiTheme="minorBidi"/>
          <w:sz w:val="24"/>
          <w:szCs w:val="24"/>
          <w:rtl/>
        </w:rPr>
        <w:t xml:space="preserve">שמות שונים – </w:t>
      </w:r>
      <w:r w:rsidRPr="001767AB">
        <w:rPr>
          <w:rFonts w:asciiTheme="minorBidi" w:hAnsiTheme="minorBidi"/>
          <w:sz w:val="24"/>
          <w:szCs w:val="24"/>
        </w:rPr>
        <w:t xml:space="preserve">e-diplomacy, digital diplomacy' cyber diplomacy' </w:t>
      </w:r>
      <w:proofErr w:type="spellStart"/>
      <w:r w:rsidRPr="001767AB">
        <w:rPr>
          <w:rFonts w:asciiTheme="minorBidi" w:hAnsiTheme="minorBidi"/>
          <w:sz w:val="24"/>
          <w:szCs w:val="24"/>
        </w:rPr>
        <w:t>twiplomacy</w:t>
      </w:r>
      <w:proofErr w:type="spellEnd"/>
    </w:p>
    <w:p w:rsidR="006E78F3" w:rsidRPr="001767AB" w:rsidRDefault="006E78F3" w:rsidP="000C75B1">
      <w:pPr>
        <w:jc w:val="both"/>
        <w:rPr>
          <w:sz w:val="24"/>
          <w:szCs w:val="24"/>
          <w:rtl/>
        </w:rPr>
      </w:pPr>
    </w:p>
    <w:p w:rsidR="00F67AEF" w:rsidRPr="001767AB" w:rsidRDefault="00F67AEF" w:rsidP="000C75B1">
      <w:pPr>
        <w:pStyle w:val="a3"/>
        <w:jc w:val="both"/>
        <w:rPr>
          <w:sz w:val="24"/>
          <w:szCs w:val="24"/>
        </w:rPr>
      </w:pPr>
    </w:p>
    <w:p w:rsidR="004063C0" w:rsidRPr="00CF7DC6" w:rsidRDefault="004063C0" w:rsidP="004063C0">
      <w:pPr>
        <w:jc w:val="both"/>
        <w:rPr>
          <w:sz w:val="24"/>
          <w:szCs w:val="24"/>
          <w:u w:val="single"/>
        </w:rPr>
      </w:pPr>
    </w:p>
    <w:p w:rsidR="004063C0" w:rsidRPr="008B0A3C" w:rsidRDefault="004063C0" w:rsidP="004063C0">
      <w:pPr>
        <w:pStyle w:val="a3"/>
        <w:ind w:left="75"/>
        <w:rPr>
          <w:sz w:val="24"/>
          <w:szCs w:val="24"/>
          <w:rtl/>
        </w:rPr>
      </w:pPr>
      <w:r>
        <w:rPr>
          <w:rFonts w:hint="cs"/>
          <w:sz w:val="24"/>
          <w:szCs w:val="24"/>
          <w:rtl/>
        </w:rPr>
        <w:t>ט</w:t>
      </w:r>
      <w:r w:rsidRPr="008B0A3C">
        <w:rPr>
          <w:rFonts w:hint="cs"/>
          <w:sz w:val="24"/>
          <w:szCs w:val="24"/>
          <w:rtl/>
        </w:rPr>
        <w:t xml:space="preserve">כנולוגיות דיגיטליות הן כבר לא חדשות בעולם הדיפלומטיה אבל השפעתם של </w:t>
      </w:r>
      <w:proofErr w:type="spellStart"/>
      <w:r w:rsidRPr="008B0A3C">
        <w:rPr>
          <w:rFonts w:hint="cs"/>
          <w:sz w:val="24"/>
          <w:szCs w:val="24"/>
          <w:rtl/>
        </w:rPr>
        <w:t>אללגוריתמים</w:t>
      </w:r>
      <w:proofErr w:type="spellEnd"/>
      <w:r w:rsidRPr="008B0A3C">
        <w:rPr>
          <w:rFonts w:hint="cs"/>
          <w:sz w:val="24"/>
          <w:szCs w:val="24"/>
          <w:rtl/>
        </w:rPr>
        <w:t xml:space="preserve">, בוטים </w:t>
      </w:r>
      <w:proofErr w:type="spellStart"/>
      <w:r w:rsidRPr="008B0A3C">
        <w:rPr>
          <w:rFonts w:hint="cs"/>
          <w:sz w:val="24"/>
          <w:szCs w:val="24"/>
          <w:rtl/>
        </w:rPr>
        <w:t>והאקרס</w:t>
      </w:r>
      <w:proofErr w:type="spellEnd"/>
      <w:r w:rsidRPr="008B0A3C">
        <w:rPr>
          <w:rFonts w:hint="cs"/>
          <w:sz w:val="24"/>
          <w:szCs w:val="24"/>
          <w:rtl/>
        </w:rPr>
        <w:t xml:space="preserve"> עדיין לא ברור (</w:t>
      </w:r>
      <w:proofErr w:type="spellStart"/>
      <w:r w:rsidRPr="008B0A3C">
        <w:rPr>
          <w:rFonts w:hint="cs"/>
          <w:sz w:val="24"/>
          <w:szCs w:val="24"/>
          <w:rtl/>
        </w:rPr>
        <w:t>וילטון</w:t>
      </w:r>
      <w:proofErr w:type="spellEnd"/>
      <w:r w:rsidRPr="008B0A3C">
        <w:rPr>
          <w:rFonts w:hint="cs"/>
          <w:sz w:val="24"/>
          <w:szCs w:val="24"/>
          <w:rtl/>
        </w:rPr>
        <w:t xml:space="preserve"> פרק עמ' 2)</w:t>
      </w:r>
    </w:p>
    <w:p w:rsidR="00F67AEF" w:rsidRPr="001767AB" w:rsidRDefault="00F67AEF" w:rsidP="000C75B1">
      <w:pPr>
        <w:pStyle w:val="a3"/>
        <w:jc w:val="both"/>
        <w:rPr>
          <w:sz w:val="24"/>
          <w:szCs w:val="24"/>
          <w:u w:val="single"/>
          <w:rtl/>
        </w:rPr>
      </w:pPr>
    </w:p>
    <w:p w:rsidR="00F67AEF" w:rsidRPr="001767AB" w:rsidRDefault="00F67AEF" w:rsidP="000C75B1">
      <w:pPr>
        <w:jc w:val="both"/>
        <w:rPr>
          <w:sz w:val="24"/>
          <w:szCs w:val="24"/>
          <w:u w:val="single"/>
        </w:rPr>
      </w:pPr>
    </w:p>
    <w:p w:rsidR="005E72FB" w:rsidRPr="001767AB" w:rsidRDefault="005E72FB" w:rsidP="000C75B1">
      <w:pPr>
        <w:jc w:val="both"/>
        <w:rPr>
          <w:sz w:val="24"/>
          <w:szCs w:val="24"/>
          <w:rtl/>
        </w:rPr>
      </w:pPr>
    </w:p>
    <w:p w:rsidR="00F17D0B" w:rsidRPr="001767AB" w:rsidRDefault="00F17D0B" w:rsidP="000C75B1">
      <w:pPr>
        <w:pStyle w:val="a3"/>
        <w:ind w:left="435"/>
        <w:jc w:val="both"/>
        <w:rPr>
          <w:sz w:val="24"/>
          <w:szCs w:val="24"/>
          <w:rtl/>
        </w:rPr>
      </w:pPr>
    </w:p>
    <w:p w:rsidR="004063C0" w:rsidRDefault="004063C0" w:rsidP="004063C0">
      <w:pPr>
        <w:jc w:val="both"/>
        <w:rPr>
          <w:sz w:val="24"/>
          <w:szCs w:val="24"/>
          <w:u w:val="single"/>
          <w:rtl/>
        </w:rPr>
      </w:pPr>
    </w:p>
    <w:p w:rsidR="004063C0" w:rsidRPr="004063C0" w:rsidRDefault="004063C0" w:rsidP="004063C0">
      <w:pPr>
        <w:jc w:val="both"/>
        <w:rPr>
          <w:sz w:val="24"/>
          <w:szCs w:val="24"/>
          <w:u w:val="single"/>
        </w:rPr>
      </w:pPr>
    </w:p>
    <w:p w:rsidR="009A4AED" w:rsidRDefault="009A4AED" w:rsidP="00D519E6">
      <w:pPr>
        <w:pStyle w:val="a3"/>
        <w:numPr>
          <w:ilvl w:val="0"/>
          <w:numId w:val="7"/>
        </w:numPr>
        <w:jc w:val="both"/>
        <w:rPr>
          <w:sz w:val="24"/>
          <w:szCs w:val="24"/>
          <w:u w:val="single"/>
        </w:rPr>
      </w:pPr>
    </w:p>
    <w:p w:rsidR="009A4AED" w:rsidRDefault="009A4AED" w:rsidP="00D519E6">
      <w:pPr>
        <w:pStyle w:val="a3"/>
        <w:numPr>
          <w:ilvl w:val="0"/>
          <w:numId w:val="7"/>
        </w:numPr>
        <w:jc w:val="both"/>
        <w:rPr>
          <w:sz w:val="24"/>
          <w:szCs w:val="24"/>
          <w:u w:val="single"/>
        </w:rPr>
      </w:pPr>
    </w:p>
    <w:p w:rsidR="009A4AED" w:rsidRPr="009A4AED" w:rsidRDefault="009A4AED" w:rsidP="009A4AED">
      <w:pPr>
        <w:jc w:val="both"/>
        <w:rPr>
          <w:sz w:val="24"/>
          <w:szCs w:val="24"/>
          <w:u w:val="single"/>
        </w:rPr>
      </w:pPr>
    </w:p>
    <w:p w:rsidR="00CF7DC6" w:rsidRPr="00CF7DC6" w:rsidRDefault="00627765" w:rsidP="00D519E6">
      <w:pPr>
        <w:pStyle w:val="a3"/>
        <w:numPr>
          <w:ilvl w:val="0"/>
          <w:numId w:val="7"/>
        </w:numPr>
        <w:jc w:val="both"/>
        <w:rPr>
          <w:sz w:val="24"/>
          <w:szCs w:val="24"/>
          <w:u w:val="single"/>
          <w:rtl/>
        </w:rPr>
      </w:pPr>
      <w:r w:rsidRPr="00CF7DC6">
        <w:rPr>
          <w:rFonts w:hint="cs"/>
          <w:sz w:val="24"/>
          <w:szCs w:val="24"/>
          <w:u w:val="single"/>
          <w:rtl/>
        </w:rPr>
        <w:t>משבר הדיפלומטיה הממוסדת</w:t>
      </w:r>
      <w:r w:rsidR="00CF7DC6" w:rsidRPr="00CF7DC6">
        <w:rPr>
          <w:rFonts w:hint="cs"/>
          <w:sz w:val="24"/>
          <w:szCs w:val="24"/>
          <w:u w:val="single"/>
          <w:rtl/>
        </w:rPr>
        <w:t xml:space="preserve"> </w:t>
      </w:r>
    </w:p>
    <w:p w:rsidR="004063C0" w:rsidRPr="001767AB" w:rsidRDefault="004063C0" w:rsidP="004063C0">
      <w:pPr>
        <w:jc w:val="both"/>
        <w:rPr>
          <w:sz w:val="24"/>
          <w:szCs w:val="24"/>
          <w:rtl/>
        </w:rPr>
      </w:pPr>
      <w:r>
        <w:rPr>
          <w:rFonts w:hint="cs"/>
          <w:sz w:val="24"/>
          <w:szCs w:val="24"/>
          <w:rtl/>
        </w:rPr>
        <w:t>כאמור בשנים האחרונות חווה הדיפלומטיה הממוסדת משבר משמעותי. אמנם גם בימים עברו סבלה הדיפלומטיה לא פעם מת</w:t>
      </w:r>
      <w:r w:rsidRPr="001767AB">
        <w:rPr>
          <w:rFonts w:hint="cs"/>
          <w:sz w:val="24"/>
          <w:szCs w:val="24"/>
          <w:rtl/>
        </w:rPr>
        <w:t>דמית שלילית</w:t>
      </w:r>
      <w:r>
        <w:rPr>
          <w:rStyle w:val="a8"/>
          <w:sz w:val="24"/>
          <w:szCs w:val="24"/>
          <w:rtl/>
        </w:rPr>
        <w:footnoteReference w:id="32"/>
      </w:r>
      <w:r w:rsidRPr="001767AB">
        <w:rPr>
          <w:rFonts w:hint="cs"/>
          <w:sz w:val="24"/>
          <w:szCs w:val="24"/>
          <w:rtl/>
        </w:rPr>
        <w:t xml:space="preserve">  אולם בימינו עולות מספר טענות עיקריות ותחושה שדיפלומטיה נמצאת בירידה</w:t>
      </w:r>
      <w:r w:rsidR="00D519E6">
        <w:rPr>
          <w:rFonts w:hint="cs"/>
          <w:sz w:val="24"/>
          <w:szCs w:val="24"/>
          <w:rtl/>
        </w:rPr>
        <w:t xml:space="preserve"> והאקו סיסם שלב המצא במצור</w:t>
      </w:r>
      <w:r>
        <w:rPr>
          <w:rFonts w:hint="cs"/>
          <w:sz w:val="24"/>
          <w:szCs w:val="24"/>
          <w:rtl/>
        </w:rPr>
        <w:t>.</w:t>
      </w:r>
      <w:r>
        <w:rPr>
          <w:rStyle w:val="a8"/>
          <w:sz w:val="24"/>
          <w:szCs w:val="24"/>
          <w:rtl/>
        </w:rPr>
        <w:footnoteReference w:id="33"/>
      </w:r>
      <w:r w:rsidRPr="001767AB">
        <w:rPr>
          <w:rFonts w:hint="cs"/>
          <w:sz w:val="24"/>
          <w:szCs w:val="24"/>
          <w:rtl/>
        </w:rPr>
        <w:t xml:space="preserve"> </w:t>
      </w:r>
      <w:r w:rsidR="00D519E6">
        <w:rPr>
          <w:rFonts w:hint="cs"/>
          <w:sz w:val="24"/>
          <w:szCs w:val="24"/>
          <w:rtl/>
        </w:rPr>
        <w:t>להלן נסקור טענות אלה:</w:t>
      </w:r>
    </w:p>
    <w:p w:rsidR="004063C0" w:rsidRDefault="004063C0" w:rsidP="004063C0">
      <w:pPr>
        <w:pStyle w:val="a3"/>
        <w:numPr>
          <w:ilvl w:val="0"/>
          <w:numId w:val="15"/>
        </w:numPr>
        <w:jc w:val="both"/>
        <w:rPr>
          <w:sz w:val="24"/>
          <w:szCs w:val="24"/>
        </w:rPr>
      </w:pPr>
      <w:r w:rsidRPr="004063C0">
        <w:rPr>
          <w:rFonts w:hint="cs"/>
          <w:sz w:val="24"/>
          <w:szCs w:val="24"/>
          <w:rtl/>
        </w:rPr>
        <w:t xml:space="preserve">ראשית, בעולם שבו יורדת חשיבותן של מדינות אין צורך בדיפלומטים מקצועיים </w:t>
      </w:r>
      <w:r>
        <w:rPr>
          <w:rFonts w:hint="cs"/>
          <w:sz w:val="24"/>
          <w:szCs w:val="24"/>
          <w:rtl/>
        </w:rPr>
        <w:t>ה</w:t>
      </w:r>
      <w:r w:rsidRPr="004063C0">
        <w:rPr>
          <w:rFonts w:hint="cs"/>
          <w:sz w:val="24"/>
          <w:szCs w:val="24"/>
          <w:rtl/>
        </w:rPr>
        <w:t>מייצגים מדינות.</w:t>
      </w:r>
    </w:p>
    <w:p w:rsidR="004063C0" w:rsidRDefault="004063C0" w:rsidP="004063C0">
      <w:pPr>
        <w:pStyle w:val="a3"/>
        <w:numPr>
          <w:ilvl w:val="0"/>
          <w:numId w:val="15"/>
        </w:numPr>
        <w:jc w:val="both"/>
        <w:rPr>
          <w:sz w:val="24"/>
          <w:szCs w:val="24"/>
        </w:rPr>
      </w:pPr>
      <w:r w:rsidRPr="004063C0">
        <w:rPr>
          <w:rFonts w:hint="cs"/>
          <w:sz w:val="24"/>
          <w:szCs w:val="24"/>
          <w:rtl/>
        </w:rPr>
        <w:t>בעולם המודרני לא צריך דיפלומטים שכן:</w:t>
      </w:r>
    </w:p>
    <w:p w:rsidR="004063C0" w:rsidRPr="00D519E6" w:rsidRDefault="00D519E6" w:rsidP="00731CCB">
      <w:pPr>
        <w:pStyle w:val="a3"/>
        <w:numPr>
          <w:ilvl w:val="0"/>
          <w:numId w:val="2"/>
        </w:numPr>
        <w:jc w:val="both"/>
        <w:rPr>
          <w:sz w:val="24"/>
          <w:szCs w:val="24"/>
        </w:rPr>
      </w:pPr>
      <w:r>
        <w:rPr>
          <w:rFonts w:hint="cs"/>
          <w:sz w:val="24"/>
          <w:szCs w:val="24"/>
          <w:rtl/>
        </w:rPr>
        <w:t>א</w:t>
      </w:r>
      <w:r w:rsidR="004063C0" w:rsidRPr="00D519E6">
        <w:rPr>
          <w:rFonts w:hint="cs"/>
          <w:sz w:val="24"/>
          <w:szCs w:val="24"/>
          <w:rtl/>
        </w:rPr>
        <w:t xml:space="preserve">פשר לשלוח מומחים מהמשרדים האחרים שכן רבים מהמפגשים הדיפלומטיים עוסקים בנושאים מקצועיים. </w:t>
      </w:r>
    </w:p>
    <w:p w:rsidR="004063C0" w:rsidRPr="001767AB" w:rsidRDefault="004063C0" w:rsidP="004063C0">
      <w:pPr>
        <w:pStyle w:val="a3"/>
        <w:numPr>
          <w:ilvl w:val="0"/>
          <w:numId w:val="2"/>
        </w:numPr>
        <w:jc w:val="both"/>
        <w:rPr>
          <w:sz w:val="24"/>
          <w:szCs w:val="24"/>
        </w:rPr>
      </w:pPr>
      <w:r w:rsidRPr="001767AB">
        <w:rPr>
          <w:rFonts w:hint="cs"/>
          <w:sz w:val="24"/>
          <w:szCs w:val="24"/>
          <w:rtl/>
        </w:rPr>
        <w:t>מנהיגים סוגרים הכול בינם לבין עצמם, בין היתר במפגשי פסגה שבהם לדיפלומטים יש השפעה מעטה</w:t>
      </w:r>
      <w:r w:rsidR="00D519E6">
        <w:rPr>
          <w:rFonts w:hint="cs"/>
          <w:sz w:val="24"/>
          <w:szCs w:val="24"/>
          <w:rtl/>
        </w:rPr>
        <w:t>.</w:t>
      </w:r>
    </w:p>
    <w:p w:rsidR="004063C0" w:rsidRPr="001767AB" w:rsidRDefault="004063C0" w:rsidP="004063C0">
      <w:pPr>
        <w:pStyle w:val="a3"/>
        <w:numPr>
          <w:ilvl w:val="0"/>
          <w:numId w:val="2"/>
        </w:numPr>
        <w:jc w:val="both"/>
        <w:rPr>
          <w:sz w:val="24"/>
          <w:szCs w:val="24"/>
        </w:rPr>
      </w:pPr>
      <w:r w:rsidRPr="001767AB">
        <w:rPr>
          <w:rFonts w:hint="cs"/>
          <w:sz w:val="24"/>
          <w:szCs w:val="24"/>
          <w:rtl/>
        </w:rPr>
        <w:t>בעידן המידע המודרני המידע קיים בכל מקום ואין צורך בדיפלומטים על מנת לדווח על מה שקו</w:t>
      </w:r>
      <w:r w:rsidR="00D519E6">
        <w:rPr>
          <w:rFonts w:hint="cs"/>
          <w:sz w:val="24"/>
          <w:szCs w:val="24"/>
          <w:rtl/>
        </w:rPr>
        <w:t>ר</w:t>
      </w:r>
      <w:r w:rsidRPr="001767AB">
        <w:rPr>
          <w:rFonts w:hint="cs"/>
          <w:sz w:val="24"/>
          <w:szCs w:val="24"/>
          <w:rtl/>
        </w:rPr>
        <w:t>ה במדינות ואזורים אחרים.</w:t>
      </w:r>
    </w:p>
    <w:p w:rsidR="004063C0" w:rsidRDefault="004063C0" w:rsidP="004063C0">
      <w:pPr>
        <w:pStyle w:val="a3"/>
        <w:numPr>
          <w:ilvl w:val="0"/>
          <w:numId w:val="2"/>
        </w:numPr>
        <w:jc w:val="both"/>
        <w:rPr>
          <w:sz w:val="24"/>
          <w:szCs w:val="24"/>
        </w:rPr>
      </w:pPr>
      <w:r w:rsidRPr="001767AB">
        <w:rPr>
          <w:rFonts w:hint="cs"/>
          <w:sz w:val="24"/>
          <w:szCs w:val="24"/>
          <w:rtl/>
        </w:rPr>
        <w:t>בעולם שבו שחקנים רבים משתתפים בדיפלומטיה כמעט כל אחד  הוא דיפלומט</w:t>
      </w:r>
      <w:r w:rsidR="00D519E6">
        <w:rPr>
          <w:rFonts w:hint="cs"/>
          <w:sz w:val="24"/>
          <w:szCs w:val="24"/>
          <w:rtl/>
        </w:rPr>
        <w:t xml:space="preserve"> ואין להגביל את הדיפלומטיה רק לדיפלומטים מקצועיים.</w:t>
      </w:r>
    </w:p>
    <w:p w:rsidR="00D519E6" w:rsidRPr="001767AB" w:rsidRDefault="00D519E6" w:rsidP="00D519E6">
      <w:pPr>
        <w:pStyle w:val="a3"/>
        <w:ind w:left="1440"/>
        <w:jc w:val="both"/>
        <w:rPr>
          <w:sz w:val="24"/>
          <w:szCs w:val="24"/>
        </w:rPr>
      </w:pPr>
    </w:p>
    <w:p w:rsidR="00D519E6" w:rsidRDefault="004063C0" w:rsidP="00D519E6">
      <w:pPr>
        <w:pStyle w:val="a3"/>
        <w:numPr>
          <w:ilvl w:val="0"/>
          <w:numId w:val="15"/>
        </w:numPr>
        <w:jc w:val="both"/>
        <w:rPr>
          <w:sz w:val="24"/>
          <w:szCs w:val="24"/>
        </w:rPr>
      </w:pPr>
      <w:r w:rsidRPr="00D519E6">
        <w:rPr>
          <w:rFonts w:hint="cs"/>
          <w:sz w:val="24"/>
          <w:szCs w:val="24"/>
          <w:rtl/>
        </w:rPr>
        <w:t>בעולם של רשתות</w:t>
      </w:r>
      <w:r w:rsidR="00D519E6" w:rsidRPr="00D519E6">
        <w:rPr>
          <w:rFonts w:hint="cs"/>
          <w:sz w:val="24"/>
          <w:szCs w:val="24"/>
          <w:rtl/>
        </w:rPr>
        <w:t xml:space="preserve"> וקצב מטורף של אירועים </w:t>
      </w:r>
      <w:r w:rsidRPr="00D519E6">
        <w:rPr>
          <w:rFonts w:hint="cs"/>
          <w:sz w:val="24"/>
          <w:szCs w:val="24"/>
          <w:rtl/>
        </w:rPr>
        <w:t xml:space="preserve"> אין מקום  לארגונים שמרנים והיררכיים כגון משרדי החוץ שיש להם נטייה להיות </w:t>
      </w:r>
      <w:proofErr w:type="spellStart"/>
      <w:r w:rsidRPr="00D519E6">
        <w:rPr>
          <w:rFonts w:hint="cs"/>
          <w:sz w:val="24"/>
          <w:szCs w:val="24"/>
          <w:rtl/>
        </w:rPr>
        <w:t>ריאקטיביים</w:t>
      </w:r>
      <w:proofErr w:type="spellEnd"/>
      <w:r w:rsidRPr="00D519E6">
        <w:rPr>
          <w:rFonts w:hint="cs"/>
          <w:sz w:val="24"/>
          <w:szCs w:val="24"/>
          <w:rtl/>
        </w:rPr>
        <w:t xml:space="preserve"> ולא פרו-אקטיביים</w:t>
      </w:r>
      <w:r w:rsidR="00D519E6" w:rsidRPr="00D519E6">
        <w:rPr>
          <w:rFonts w:hint="cs"/>
          <w:sz w:val="24"/>
          <w:szCs w:val="24"/>
          <w:rtl/>
        </w:rPr>
        <w:t xml:space="preserve"> ויוזמים</w:t>
      </w:r>
      <w:r w:rsidRPr="00D519E6">
        <w:rPr>
          <w:rFonts w:hint="cs"/>
          <w:sz w:val="24"/>
          <w:szCs w:val="24"/>
          <w:rtl/>
        </w:rPr>
        <w:t>.</w:t>
      </w:r>
      <w:r w:rsidR="00D519E6">
        <w:rPr>
          <w:rStyle w:val="a8"/>
          <w:sz w:val="24"/>
          <w:szCs w:val="24"/>
          <w:rtl/>
        </w:rPr>
        <w:footnoteReference w:id="34"/>
      </w:r>
      <w:r w:rsidRPr="00D519E6">
        <w:rPr>
          <w:rFonts w:hint="cs"/>
          <w:sz w:val="24"/>
          <w:szCs w:val="24"/>
          <w:rtl/>
        </w:rPr>
        <w:t xml:space="preserve"> </w:t>
      </w:r>
    </w:p>
    <w:p w:rsidR="00D519E6" w:rsidRDefault="00D519E6" w:rsidP="00D519E6">
      <w:pPr>
        <w:pStyle w:val="a3"/>
        <w:ind w:left="0"/>
        <w:rPr>
          <w:sz w:val="24"/>
          <w:szCs w:val="24"/>
          <w:rtl/>
        </w:rPr>
      </w:pPr>
    </w:p>
    <w:p w:rsidR="004063C0" w:rsidRPr="00D519E6" w:rsidRDefault="004063C0" w:rsidP="00D519E6">
      <w:pPr>
        <w:pStyle w:val="a3"/>
        <w:ind w:left="0"/>
        <w:rPr>
          <w:sz w:val="24"/>
          <w:szCs w:val="24"/>
          <w:rtl/>
        </w:rPr>
      </w:pPr>
      <w:r w:rsidRPr="00D519E6">
        <w:rPr>
          <w:rFonts w:hint="cs"/>
          <w:sz w:val="24"/>
          <w:szCs w:val="24"/>
          <w:rtl/>
        </w:rPr>
        <w:t>בין המאפיינים העיקריים של המשבר ניתן לראות 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 קיצוצים במשאבים כספיים ובכוח אדם.</w:t>
      </w:r>
      <w:r>
        <w:rPr>
          <w:rStyle w:val="a8"/>
          <w:sz w:val="24"/>
          <w:szCs w:val="24"/>
          <w:rtl/>
        </w:rPr>
        <w:footnoteReference w:id="35"/>
      </w:r>
      <w:r w:rsidRPr="00D519E6">
        <w:rPr>
          <w:rFonts w:hint="cs"/>
          <w:sz w:val="24"/>
          <w:szCs w:val="24"/>
          <w:rtl/>
        </w:rPr>
        <w:t xml:space="preserve">  המצב הגיע לכדי כך שבמדינות לא מעטות מדווח על דיפלומטים העוזבים את המקצוע ועל מורל נמוך במשרדי החוץ.</w:t>
      </w:r>
      <w:r>
        <w:rPr>
          <w:rStyle w:val="a8"/>
          <w:sz w:val="24"/>
          <w:szCs w:val="24"/>
          <w:rtl/>
        </w:rPr>
        <w:footnoteReference w:id="36"/>
      </w:r>
    </w:p>
    <w:p w:rsidR="00D519E6" w:rsidRDefault="00A51816" w:rsidP="00D519E6">
      <w:pPr>
        <w:jc w:val="both"/>
        <w:rPr>
          <w:sz w:val="24"/>
          <w:szCs w:val="24"/>
          <w:rtl/>
        </w:rPr>
      </w:pPr>
      <w:r w:rsidRPr="001767AB">
        <w:rPr>
          <w:rFonts w:hint="cs"/>
          <w:sz w:val="24"/>
          <w:szCs w:val="24"/>
          <w:rtl/>
        </w:rPr>
        <w:t xml:space="preserve">אחד האתגרים הגדולים של משרדי החוץ הוא כיצד לטפל </w:t>
      </w:r>
      <w:r w:rsidR="00160B90" w:rsidRPr="001767AB">
        <w:rPr>
          <w:rFonts w:hint="cs"/>
          <w:sz w:val="24"/>
          <w:szCs w:val="24"/>
          <w:rtl/>
        </w:rPr>
        <w:t>בדיפלומטיה הדיגיטלית</w:t>
      </w:r>
      <w:r w:rsidRPr="001767AB">
        <w:rPr>
          <w:rFonts w:hint="cs"/>
          <w:sz w:val="24"/>
          <w:szCs w:val="24"/>
          <w:rtl/>
        </w:rPr>
        <w:t>.  הטכנולוגיה משפיעה מאד על השדה הדיפלומטי. קשה לנהל דיפלומטיה מסורתית בעולם הדיגיטלי (</w:t>
      </w:r>
      <w:proofErr w:type="spellStart"/>
      <w:r w:rsidRPr="001767AB">
        <w:rPr>
          <w:rFonts w:hint="cs"/>
          <w:sz w:val="24"/>
          <w:szCs w:val="24"/>
          <w:rtl/>
        </w:rPr>
        <w:t>פלטשר</w:t>
      </w:r>
      <w:proofErr w:type="spellEnd"/>
      <w:r w:rsidRPr="001767AB">
        <w:rPr>
          <w:rFonts w:hint="cs"/>
          <w:sz w:val="24"/>
          <w:szCs w:val="24"/>
          <w:rtl/>
        </w:rPr>
        <w:t xml:space="preserve"> 18). </w:t>
      </w:r>
      <w:r w:rsidR="00D519E6">
        <w:rPr>
          <w:rFonts w:hint="cs"/>
          <w:sz w:val="24"/>
          <w:szCs w:val="24"/>
          <w:rtl/>
        </w:rPr>
        <w:t>מ</w:t>
      </w:r>
      <w:r w:rsidR="008B7660" w:rsidRPr="001767AB">
        <w:rPr>
          <w:rFonts w:hint="cs"/>
          <w:sz w:val="24"/>
          <w:szCs w:val="24"/>
          <w:rtl/>
        </w:rPr>
        <w:t>שרדי חוץ ומנהגים דיפלומטיים  ידועים כמי שנוטים להתנגד לשינוי (גרילה 146) וכן נוטים לא להתנגד לבעלי עוצמה.</w:t>
      </w:r>
    </w:p>
    <w:p w:rsidR="00160B90" w:rsidRPr="001767AB" w:rsidRDefault="008B7660" w:rsidP="00D519E6">
      <w:pPr>
        <w:jc w:val="both"/>
        <w:rPr>
          <w:sz w:val="24"/>
          <w:szCs w:val="24"/>
          <w:rtl/>
        </w:rPr>
      </w:pPr>
      <w:r w:rsidRPr="001767AB">
        <w:rPr>
          <w:rFonts w:hint="cs"/>
          <w:sz w:val="24"/>
          <w:szCs w:val="24"/>
          <w:rtl/>
        </w:rPr>
        <w:t xml:space="preserve"> עם זאת, </w:t>
      </w:r>
      <w:r w:rsidR="00A51816" w:rsidRPr="001767AB">
        <w:rPr>
          <w:rFonts w:hint="cs"/>
          <w:sz w:val="24"/>
          <w:szCs w:val="24"/>
          <w:rtl/>
        </w:rPr>
        <w:t>על אף העגומה שמתוארת לעיל ניתן לראות שב</w:t>
      </w:r>
      <w:r w:rsidR="00160B90" w:rsidRPr="001767AB">
        <w:rPr>
          <w:rFonts w:hint="cs"/>
          <w:sz w:val="24"/>
          <w:szCs w:val="24"/>
          <w:rtl/>
        </w:rPr>
        <w:t xml:space="preserve">כל זאת רבים </w:t>
      </w:r>
      <w:r w:rsidR="00A51816" w:rsidRPr="001767AB">
        <w:rPr>
          <w:rFonts w:hint="cs"/>
          <w:sz w:val="24"/>
          <w:szCs w:val="24"/>
          <w:rtl/>
        </w:rPr>
        <w:t>ממשרדי החוץ</w:t>
      </w:r>
      <w:r w:rsidR="00160B90" w:rsidRPr="001767AB">
        <w:rPr>
          <w:rFonts w:hint="cs"/>
          <w:sz w:val="24"/>
          <w:szCs w:val="24"/>
          <w:rtl/>
        </w:rPr>
        <w:t xml:space="preserve">  משתנים</w:t>
      </w:r>
      <w:r w:rsidR="00A51816" w:rsidRPr="001767AB">
        <w:rPr>
          <w:rFonts w:hint="cs"/>
          <w:sz w:val="24"/>
          <w:szCs w:val="24"/>
          <w:rtl/>
        </w:rPr>
        <w:t>. הדבר בא לידי ביטוי ב</w:t>
      </w:r>
      <w:r w:rsidR="00160B90" w:rsidRPr="001767AB">
        <w:rPr>
          <w:rFonts w:hint="cs"/>
          <w:sz w:val="24"/>
          <w:szCs w:val="24"/>
          <w:rtl/>
        </w:rPr>
        <w:t>שותפויות עם החברה האזרחית, הרבה פעילות באינטרנט ובמדיה החברתית</w:t>
      </w:r>
      <w:r w:rsidR="00A51816" w:rsidRPr="001767AB">
        <w:rPr>
          <w:rFonts w:hint="cs"/>
          <w:sz w:val="24"/>
          <w:szCs w:val="24"/>
          <w:rtl/>
        </w:rPr>
        <w:t>.</w:t>
      </w:r>
    </w:p>
    <w:p w:rsidR="00803A27" w:rsidRPr="001767AB" w:rsidRDefault="00803A27" w:rsidP="000C75B1">
      <w:pPr>
        <w:jc w:val="both"/>
        <w:rPr>
          <w:sz w:val="24"/>
          <w:szCs w:val="24"/>
          <w:rtl/>
        </w:rPr>
      </w:pPr>
    </w:p>
    <w:p w:rsidR="00803A27" w:rsidRDefault="00803A27" w:rsidP="000C75B1">
      <w:pPr>
        <w:jc w:val="both"/>
        <w:rPr>
          <w:sz w:val="24"/>
          <w:szCs w:val="24"/>
          <w:rtl/>
        </w:rPr>
      </w:pPr>
    </w:p>
    <w:p w:rsidR="004063C0" w:rsidRPr="00D519E6" w:rsidRDefault="004063C0" w:rsidP="00D519E6">
      <w:pPr>
        <w:jc w:val="both"/>
        <w:rPr>
          <w:sz w:val="24"/>
          <w:szCs w:val="24"/>
          <w:u w:val="single"/>
          <w:rtl/>
        </w:rPr>
      </w:pPr>
      <w:r w:rsidRPr="00D519E6">
        <w:rPr>
          <w:rFonts w:hint="cs"/>
          <w:sz w:val="24"/>
          <w:szCs w:val="24"/>
          <w:u w:val="single"/>
          <w:rtl/>
        </w:rPr>
        <w:t xml:space="preserve">מדוע הדיפלומטיה עדיין </w:t>
      </w:r>
      <w:r w:rsidR="00D519E6" w:rsidRPr="00D519E6">
        <w:rPr>
          <w:rFonts w:hint="cs"/>
          <w:sz w:val="24"/>
          <w:szCs w:val="24"/>
          <w:u w:val="single"/>
          <w:rtl/>
        </w:rPr>
        <w:t>רלבנטית</w:t>
      </w:r>
    </w:p>
    <w:p w:rsidR="00D519E6" w:rsidRPr="001767AB" w:rsidRDefault="00D519E6" w:rsidP="00D519E6">
      <w:pPr>
        <w:jc w:val="both"/>
        <w:rPr>
          <w:sz w:val="24"/>
          <w:szCs w:val="24"/>
          <w:rtl/>
        </w:rPr>
      </w:pPr>
      <w:r w:rsidRPr="001767AB">
        <w:rPr>
          <w:rFonts w:hint="cs"/>
          <w:sz w:val="24"/>
          <w:szCs w:val="24"/>
          <w:rtl/>
        </w:rPr>
        <w:t xml:space="preserve">הסיבה העיקרית שהדיפלומטיה היא עדיין רלבנטית היא שמדינות אמנם מאבדות מכוחן אך הן עדיין חשובות. עולם יחב"ל שהוא </w:t>
      </w:r>
      <w:proofErr w:type="spellStart"/>
      <w:r w:rsidRPr="001767AB">
        <w:rPr>
          <w:rFonts w:hint="cs"/>
          <w:sz w:val="24"/>
          <w:szCs w:val="24"/>
          <w:rtl/>
        </w:rPr>
        <w:t>פוליצטריסטי</w:t>
      </w:r>
      <w:proofErr w:type="spellEnd"/>
      <w:r w:rsidRPr="001767AB">
        <w:rPr>
          <w:rFonts w:hint="cs"/>
          <w:sz w:val="24"/>
          <w:szCs w:val="24"/>
          <w:rtl/>
        </w:rPr>
        <w:t>, הטרוגני ומאד מאוכלס יכול להביא למשרדי החוץ גם יתרונות פונקציונאליי</w:t>
      </w:r>
      <w:r w:rsidRPr="001767AB">
        <w:rPr>
          <w:rFonts w:hint="eastAsia"/>
          <w:sz w:val="24"/>
          <w:szCs w:val="24"/>
          <w:rtl/>
        </w:rPr>
        <w:t>ם</w:t>
      </w:r>
      <w:r w:rsidRPr="001767AB">
        <w:rPr>
          <w:rFonts w:hint="cs"/>
          <w:sz w:val="24"/>
          <w:szCs w:val="24"/>
          <w:rtl/>
        </w:rPr>
        <w:t xml:space="preserve"> ולא רק הפסדים. יש פה יתרון למדינות קטנות</w:t>
      </w:r>
      <w:r w:rsidRPr="001767AB">
        <w:rPr>
          <w:rStyle w:val="a8"/>
          <w:sz w:val="24"/>
          <w:szCs w:val="24"/>
          <w:rtl/>
        </w:rPr>
        <w:footnoteReference w:id="37"/>
      </w:r>
    </w:p>
    <w:p w:rsidR="00803A27" w:rsidRPr="001767AB" w:rsidRDefault="00803A27" w:rsidP="000C75B1">
      <w:pPr>
        <w:jc w:val="both"/>
        <w:rPr>
          <w:sz w:val="24"/>
          <w:szCs w:val="24"/>
          <w:rtl/>
        </w:rPr>
      </w:pPr>
      <w:r w:rsidRPr="001767AB">
        <w:rPr>
          <w:rFonts w:hint="cs"/>
          <w:sz w:val="24"/>
          <w:szCs w:val="24"/>
          <w:rtl/>
        </w:rPr>
        <w:t xml:space="preserve"> לדיפלומטיה יש נכסים ייחודיים שאין לכלים אחרים במערכת הממשלתית: הכלי העיקרי נובע מהרשת של משרדי חוץ ונציגויות:</w:t>
      </w:r>
    </w:p>
    <w:p w:rsidR="00803A27" w:rsidRDefault="00803A27" w:rsidP="00D519E6">
      <w:pPr>
        <w:pStyle w:val="a3"/>
        <w:numPr>
          <w:ilvl w:val="0"/>
          <w:numId w:val="16"/>
        </w:numPr>
        <w:jc w:val="both"/>
        <w:rPr>
          <w:sz w:val="24"/>
          <w:szCs w:val="24"/>
        </w:rPr>
      </w:pPr>
      <w:r w:rsidRPr="00D519E6">
        <w:rPr>
          <w:rFonts w:hint="cs"/>
          <w:b/>
          <w:bCs/>
          <w:sz w:val="24"/>
          <w:szCs w:val="24"/>
          <w:rtl/>
        </w:rPr>
        <w:t>הנציגויות</w:t>
      </w:r>
      <w:r w:rsidRPr="00D519E6">
        <w:rPr>
          <w:rFonts w:hint="cs"/>
          <w:sz w:val="24"/>
          <w:szCs w:val="24"/>
          <w:rtl/>
        </w:rPr>
        <w:t xml:space="preserve"> מהוות כלי משמעותי ביותר גם בעולם המודרני: הדיפלומטים נהנים מקשרים אישיים שגם בעולם המודרני אין להם תחליף, גישה למקבלי החלטות, גישה לזירות: למשל מועצת הביטחון </w:t>
      </w:r>
      <w:r w:rsidRPr="00D519E6">
        <w:rPr>
          <w:sz w:val="24"/>
          <w:szCs w:val="24"/>
          <w:rtl/>
        </w:rPr>
        <w:t>–</w:t>
      </w:r>
      <w:r w:rsidRPr="00D519E6">
        <w:rPr>
          <w:rFonts w:hint="cs"/>
          <w:sz w:val="24"/>
          <w:szCs w:val="24"/>
          <w:rtl/>
        </w:rPr>
        <w:t xml:space="preserve"> הכרת הפרוצדורה, ידע מקומי </w:t>
      </w:r>
      <w:r w:rsidRPr="00D519E6">
        <w:rPr>
          <w:sz w:val="24"/>
          <w:szCs w:val="24"/>
          <w:rtl/>
        </w:rPr>
        <w:t>–</w:t>
      </w:r>
      <w:r w:rsidRPr="00D519E6">
        <w:rPr>
          <w:rFonts w:hint="cs"/>
          <w:sz w:val="24"/>
          <w:szCs w:val="24"/>
          <w:rtl/>
        </w:rPr>
        <w:t xml:space="preserve"> כגון הלכי דעת </w:t>
      </w:r>
      <w:proofErr w:type="spellStart"/>
      <w:r w:rsidRPr="00D519E6">
        <w:rPr>
          <w:rFonts w:hint="cs"/>
          <w:sz w:val="24"/>
          <w:szCs w:val="24"/>
          <w:rtl/>
        </w:rPr>
        <w:t>קהל.יש</w:t>
      </w:r>
      <w:proofErr w:type="spellEnd"/>
      <w:r w:rsidRPr="00D519E6">
        <w:rPr>
          <w:rFonts w:hint="cs"/>
          <w:sz w:val="24"/>
          <w:szCs w:val="24"/>
          <w:rtl/>
        </w:rPr>
        <w:t xml:space="preserve"> חשיבות לנוכחות המקומית. גישה לרשתות קורית ע"י קשרים שנוצרים במקום (כמו </w:t>
      </w:r>
      <w:proofErr w:type="spellStart"/>
      <w:r w:rsidRPr="00D519E6">
        <w:rPr>
          <w:rFonts w:hint="cs"/>
          <w:sz w:val="24"/>
          <w:szCs w:val="24"/>
          <w:rtl/>
        </w:rPr>
        <w:t>פלטשר</w:t>
      </w:r>
      <w:proofErr w:type="spellEnd"/>
      <w:r w:rsidRPr="00D519E6">
        <w:rPr>
          <w:rFonts w:hint="cs"/>
          <w:sz w:val="24"/>
          <w:szCs w:val="24"/>
          <w:rtl/>
        </w:rPr>
        <w:t xml:space="preserve"> בלבנון).  בנייה של הקשרים הדרושים לוקחת זמן ודורשת הכרה עם התנאים המקומיים.</w:t>
      </w:r>
      <w:r w:rsidRPr="001767AB">
        <w:rPr>
          <w:rStyle w:val="a8"/>
          <w:sz w:val="24"/>
          <w:szCs w:val="24"/>
          <w:rtl/>
        </w:rPr>
        <w:footnoteReference w:id="38"/>
      </w:r>
    </w:p>
    <w:p w:rsidR="00803A27" w:rsidRDefault="00803A27" w:rsidP="00606973">
      <w:pPr>
        <w:pStyle w:val="a3"/>
        <w:numPr>
          <w:ilvl w:val="0"/>
          <w:numId w:val="16"/>
        </w:numPr>
        <w:jc w:val="both"/>
        <w:rPr>
          <w:sz w:val="24"/>
          <w:szCs w:val="24"/>
        </w:rPr>
      </w:pPr>
      <w:r w:rsidRPr="00D519E6">
        <w:rPr>
          <w:rFonts w:hint="cs"/>
          <w:sz w:val="24"/>
          <w:szCs w:val="24"/>
          <w:rtl/>
        </w:rPr>
        <w:t xml:space="preserve">רשתות </w:t>
      </w:r>
      <w:r w:rsidRPr="00D519E6">
        <w:rPr>
          <w:sz w:val="24"/>
          <w:szCs w:val="24"/>
          <w:rtl/>
        </w:rPr>
        <w:t>–</w:t>
      </w:r>
      <w:r w:rsidRPr="00D519E6">
        <w:rPr>
          <w:rFonts w:hint="cs"/>
          <w:sz w:val="24"/>
          <w:szCs w:val="24"/>
          <w:rtl/>
        </w:rPr>
        <w:t xml:space="preserve"> קופלנד 456</w:t>
      </w:r>
      <w:r w:rsidR="00D519E6" w:rsidRPr="00D519E6">
        <w:rPr>
          <w:rFonts w:hint="cs"/>
          <w:sz w:val="24"/>
          <w:szCs w:val="24"/>
          <w:rtl/>
        </w:rPr>
        <w:t xml:space="preserve">. </w:t>
      </w:r>
      <w:r w:rsidRPr="00D519E6">
        <w:rPr>
          <w:sz w:val="24"/>
          <w:szCs w:val="24"/>
        </w:rPr>
        <w:t>Convening power</w:t>
      </w:r>
      <w:r w:rsidRPr="00D519E6">
        <w:rPr>
          <w:rFonts w:hint="cs"/>
          <w:sz w:val="24"/>
          <w:szCs w:val="24"/>
          <w:rtl/>
        </w:rPr>
        <w:t xml:space="preserve"> </w:t>
      </w:r>
      <w:r w:rsidRPr="00D519E6">
        <w:rPr>
          <w:sz w:val="24"/>
          <w:szCs w:val="24"/>
          <w:rtl/>
        </w:rPr>
        <w:t>–</w:t>
      </w:r>
      <w:r w:rsidRPr="00D519E6">
        <w:rPr>
          <w:rFonts w:hint="cs"/>
          <w:sz w:val="24"/>
          <w:szCs w:val="24"/>
          <w:rtl/>
        </w:rPr>
        <w:t xml:space="preserve"> לדיפלומטיה יש </w:t>
      </w:r>
      <w:r w:rsidRPr="00D519E6">
        <w:rPr>
          <w:sz w:val="24"/>
          <w:szCs w:val="24"/>
          <w:rtl/>
        </w:rPr>
        <w:t>–</w:t>
      </w:r>
      <w:r w:rsidRPr="00D519E6">
        <w:rPr>
          <w:rFonts w:hint="cs"/>
          <w:sz w:val="24"/>
          <w:szCs w:val="24"/>
          <w:rtl/>
        </w:rPr>
        <w:t xml:space="preserve"> יכול לייצר אירוע דיפלומטי בעל משמעות (</w:t>
      </w:r>
      <w:proofErr w:type="spellStart"/>
      <w:r w:rsidRPr="00D519E6">
        <w:rPr>
          <w:rFonts w:hint="cs"/>
          <w:sz w:val="24"/>
          <w:szCs w:val="24"/>
          <w:rtl/>
        </w:rPr>
        <w:t>פלטשר</w:t>
      </w:r>
      <w:proofErr w:type="spellEnd"/>
      <w:r w:rsidRPr="00D519E6">
        <w:rPr>
          <w:rFonts w:hint="cs"/>
          <w:sz w:val="24"/>
          <w:szCs w:val="24"/>
          <w:rtl/>
        </w:rPr>
        <w:t xml:space="preserve"> 163)</w:t>
      </w:r>
    </w:p>
    <w:p w:rsidR="00803A27" w:rsidRDefault="00803A27" w:rsidP="001A147A">
      <w:pPr>
        <w:pStyle w:val="a3"/>
        <w:numPr>
          <w:ilvl w:val="0"/>
          <w:numId w:val="16"/>
        </w:numPr>
        <w:jc w:val="both"/>
        <w:rPr>
          <w:sz w:val="24"/>
          <w:szCs w:val="24"/>
        </w:rPr>
      </w:pPr>
      <w:r w:rsidRPr="00D519E6">
        <w:rPr>
          <w:rFonts w:hint="cs"/>
          <w:sz w:val="24"/>
          <w:szCs w:val="24"/>
          <w:rtl/>
        </w:rPr>
        <w:t xml:space="preserve">לדיפלומטים יש לגיטימיות להסתכל גם על הזדמנויות בניגוד לגופים צבאיים הממוקדים באיומים. </w:t>
      </w:r>
    </w:p>
    <w:p w:rsidR="00D519E6" w:rsidRDefault="00D519E6" w:rsidP="00D519E6">
      <w:pPr>
        <w:pStyle w:val="a3"/>
        <w:numPr>
          <w:ilvl w:val="0"/>
          <w:numId w:val="16"/>
        </w:numPr>
        <w:jc w:val="both"/>
        <w:rPr>
          <w:sz w:val="24"/>
          <w:szCs w:val="24"/>
        </w:rPr>
      </w:pPr>
      <w:r>
        <w:rPr>
          <w:rFonts w:hint="cs"/>
          <w:sz w:val="24"/>
          <w:szCs w:val="24"/>
          <w:rtl/>
        </w:rPr>
        <w:t>י</w:t>
      </w:r>
      <w:r w:rsidR="00803A27" w:rsidRPr="00D519E6">
        <w:rPr>
          <w:rFonts w:hint="cs"/>
          <w:sz w:val="24"/>
          <w:szCs w:val="24"/>
          <w:rtl/>
        </w:rPr>
        <w:t xml:space="preserve">כולת לייצר ידע כתוצאה מדיפלומטיה מסורתית וחדשה. ידע ותובנות אלה  הם </w:t>
      </w:r>
      <w:proofErr w:type="spellStart"/>
      <w:r w:rsidR="00803A27" w:rsidRPr="00D519E6">
        <w:rPr>
          <w:rFonts w:hint="cs"/>
          <w:sz w:val="24"/>
          <w:szCs w:val="24"/>
          <w:rtl/>
        </w:rPr>
        <w:t>יחודיים</w:t>
      </w:r>
      <w:proofErr w:type="spellEnd"/>
      <w:r w:rsidR="00803A27" w:rsidRPr="00D519E6">
        <w:rPr>
          <w:rFonts w:hint="cs"/>
          <w:sz w:val="24"/>
          <w:szCs w:val="24"/>
          <w:rtl/>
        </w:rPr>
        <w:t xml:space="preserve"> במערכת ולא ניתן להשיגו באמצעים מודיעיניים או אחרים. </w:t>
      </w:r>
      <w:r w:rsidR="00803A27" w:rsidRPr="00D519E6">
        <w:rPr>
          <w:sz w:val="24"/>
          <w:szCs w:val="24"/>
          <w:rtl/>
        </w:rPr>
        <w:t xml:space="preserve">עדיין יצרנים של ידע ייחודי – </w:t>
      </w:r>
      <w:r w:rsidR="00803A27" w:rsidRPr="00D519E6">
        <w:rPr>
          <w:rFonts w:hint="cs"/>
          <w:sz w:val="24"/>
          <w:szCs w:val="24"/>
          <w:rtl/>
        </w:rPr>
        <w:t xml:space="preserve">שהוא שילוב של </w:t>
      </w:r>
      <w:r w:rsidR="00803A27" w:rsidRPr="00D519E6">
        <w:rPr>
          <w:sz w:val="24"/>
          <w:szCs w:val="24"/>
          <w:rtl/>
        </w:rPr>
        <w:t>מודיעין, הלכי דעת קהל</w:t>
      </w:r>
      <w:r w:rsidR="00803A27" w:rsidRPr="00D519E6">
        <w:rPr>
          <w:rFonts w:hint="cs"/>
          <w:sz w:val="24"/>
          <w:szCs w:val="24"/>
          <w:rtl/>
        </w:rPr>
        <w:t>.</w:t>
      </w:r>
    </w:p>
    <w:p w:rsidR="00803A27" w:rsidRDefault="00803A27" w:rsidP="00F34363">
      <w:pPr>
        <w:pStyle w:val="a3"/>
        <w:numPr>
          <w:ilvl w:val="0"/>
          <w:numId w:val="16"/>
        </w:numPr>
        <w:jc w:val="both"/>
        <w:rPr>
          <w:sz w:val="24"/>
          <w:szCs w:val="24"/>
        </w:rPr>
      </w:pPr>
      <w:r w:rsidRPr="00D519E6">
        <w:rPr>
          <w:rFonts w:hint="cs"/>
          <w:sz w:val="24"/>
          <w:szCs w:val="24"/>
          <w:rtl/>
        </w:rPr>
        <w:t>מתוקף הפרישה בעולם יש לדיפלומטים יכולת טובה יותר ל</w:t>
      </w:r>
      <w:r w:rsidRPr="00D519E6">
        <w:rPr>
          <w:sz w:val="24"/>
          <w:szCs w:val="24"/>
          <w:rtl/>
        </w:rPr>
        <w:t>הב</w:t>
      </w:r>
      <w:r w:rsidRPr="00D519E6">
        <w:rPr>
          <w:rFonts w:hint="cs"/>
          <w:sz w:val="24"/>
          <w:szCs w:val="24"/>
          <w:rtl/>
        </w:rPr>
        <w:t>ין</w:t>
      </w:r>
      <w:r w:rsidRPr="00D519E6">
        <w:rPr>
          <w:sz w:val="24"/>
          <w:szCs w:val="24"/>
          <w:rtl/>
        </w:rPr>
        <w:t xml:space="preserve"> העולם - הבנה של קשרי גומלין (פרפר)</w:t>
      </w:r>
      <w:r w:rsidRPr="00D519E6">
        <w:rPr>
          <w:rFonts w:hint="cs"/>
          <w:sz w:val="24"/>
          <w:szCs w:val="24"/>
          <w:rtl/>
        </w:rPr>
        <w:t xml:space="preserve"> </w:t>
      </w:r>
      <w:r w:rsidRPr="00D519E6">
        <w:rPr>
          <w:sz w:val="24"/>
          <w:szCs w:val="24"/>
          <w:rtl/>
        </w:rPr>
        <w:t>–</w:t>
      </w:r>
      <w:r w:rsidRPr="00D519E6">
        <w:rPr>
          <w:rFonts w:hint="cs"/>
          <w:sz w:val="24"/>
          <w:szCs w:val="24"/>
          <w:rtl/>
        </w:rPr>
        <w:t xml:space="preserve"> כיצד פעילות מול גורם אחד עלולה להביא להתפרצות במקום אחר.</w:t>
      </w:r>
    </w:p>
    <w:p w:rsidR="00803A27" w:rsidRDefault="00803A27" w:rsidP="00C43077">
      <w:pPr>
        <w:pStyle w:val="a3"/>
        <w:numPr>
          <w:ilvl w:val="0"/>
          <w:numId w:val="16"/>
        </w:numPr>
        <w:jc w:val="both"/>
        <w:rPr>
          <w:sz w:val="24"/>
          <w:szCs w:val="24"/>
        </w:rPr>
      </w:pPr>
      <w:r w:rsidRPr="00D519E6">
        <w:rPr>
          <w:rFonts w:hint="cs"/>
          <w:sz w:val="24"/>
          <w:szCs w:val="24"/>
          <w:rtl/>
        </w:rPr>
        <w:t xml:space="preserve">הפרישה מאפשרת לדיפלומטים לאתר </w:t>
      </w:r>
      <w:r w:rsidRPr="00D519E6">
        <w:rPr>
          <w:sz w:val="24"/>
          <w:szCs w:val="24"/>
          <w:rtl/>
        </w:rPr>
        <w:t xml:space="preserve"> אותות חלשים של </w:t>
      </w:r>
      <w:proofErr w:type="spellStart"/>
      <w:r w:rsidRPr="00D519E6">
        <w:rPr>
          <w:sz w:val="24"/>
          <w:szCs w:val="24"/>
          <w:rtl/>
        </w:rPr>
        <w:t>אג'נדות</w:t>
      </w:r>
      <w:proofErr w:type="spellEnd"/>
      <w:r w:rsidRPr="00D519E6">
        <w:rPr>
          <w:sz w:val="24"/>
          <w:szCs w:val="24"/>
          <w:rtl/>
        </w:rPr>
        <w:t xml:space="preserve"> חדשות בזירה הבינ"ל</w:t>
      </w:r>
      <w:r w:rsidRPr="00D519E6">
        <w:rPr>
          <w:rFonts w:hint="cs"/>
          <w:sz w:val="24"/>
          <w:szCs w:val="24"/>
          <w:rtl/>
        </w:rPr>
        <w:t xml:space="preserve"> (לניר)</w:t>
      </w:r>
    </w:p>
    <w:p w:rsidR="00803A27" w:rsidRPr="00D519E6" w:rsidRDefault="00803A27" w:rsidP="00822ECD">
      <w:pPr>
        <w:pStyle w:val="a3"/>
        <w:numPr>
          <w:ilvl w:val="0"/>
          <w:numId w:val="16"/>
        </w:numPr>
        <w:jc w:val="both"/>
        <w:rPr>
          <w:sz w:val="24"/>
          <w:szCs w:val="24"/>
        </w:rPr>
      </w:pPr>
      <w:r w:rsidRPr="00D519E6">
        <w:rPr>
          <w:rFonts w:hint="cs"/>
          <w:sz w:val="24"/>
          <w:szCs w:val="24"/>
          <w:rtl/>
        </w:rPr>
        <w:t xml:space="preserve">הדיפלומטים משמשים כיום </w:t>
      </w:r>
      <w:proofErr w:type="spellStart"/>
      <w:r w:rsidRPr="00D519E6">
        <w:rPr>
          <w:rFonts w:hint="cs"/>
          <w:sz w:val="24"/>
          <w:szCs w:val="24"/>
          <w:rtl/>
        </w:rPr>
        <w:t>כאינטגרטורים</w:t>
      </w:r>
      <w:proofErr w:type="spellEnd"/>
      <w:r w:rsidRPr="00D519E6">
        <w:rPr>
          <w:rFonts w:hint="cs"/>
          <w:sz w:val="24"/>
          <w:szCs w:val="24"/>
          <w:rtl/>
        </w:rPr>
        <w:t xml:space="preserve"> של תחומי עיסוק מקצועיים רבים ולכן </w:t>
      </w:r>
      <w:r w:rsidRPr="00D519E6">
        <w:rPr>
          <w:sz w:val="24"/>
          <w:szCs w:val="24"/>
          <w:rtl/>
        </w:rPr>
        <w:t xml:space="preserve">אינטגרציה בין תחומי עיסוק </w:t>
      </w:r>
      <w:r w:rsidRPr="00D519E6">
        <w:rPr>
          <w:rFonts w:hint="cs"/>
          <w:sz w:val="24"/>
          <w:szCs w:val="24"/>
          <w:rtl/>
        </w:rPr>
        <w:t xml:space="preserve"> וראיית התמונה הכוללת</w:t>
      </w:r>
    </w:p>
    <w:p w:rsidR="00803A27" w:rsidRPr="001767AB" w:rsidRDefault="00803A27" w:rsidP="000C75B1">
      <w:pPr>
        <w:jc w:val="both"/>
        <w:rPr>
          <w:sz w:val="24"/>
          <w:szCs w:val="24"/>
          <w:rtl/>
        </w:rPr>
      </w:pPr>
      <w:r w:rsidRPr="001767AB">
        <w:rPr>
          <w:rFonts w:hint="cs"/>
          <w:sz w:val="24"/>
          <w:szCs w:val="24"/>
          <w:rtl/>
        </w:rPr>
        <w:t xml:space="preserve">אחת הסיבות שלא מעריכים מספיק דיפלומטיה היא שהרבה מההישגים הם שליליים </w:t>
      </w:r>
      <w:r w:rsidRPr="001767AB">
        <w:rPr>
          <w:sz w:val="24"/>
          <w:szCs w:val="24"/>
          <w:rtl/>
        </w:rPr>
        <w:t>–</w:t>
      </w:r>
      <w:r w:rsidRPr="001767AB">
        <w:rPr>
          <w:rFonts w:hint="cs"/>
          <w:sz w:val="24"/>
          <w:szCs w:val="24"/>
          <w:rtl/>
        </w:rPr>
        <w:t xml:space="preserve"> דברים גרועים שנמנעו (ראה המאמר של </w:t>
      </w:r>
      <w:proofErr w:type="spellStart"/>
      <w:r w:rsidRPr="001767AB">
        <w:rPr>
          <w:rFonts w:hint="cs"/>
          <w:sz w:val="24"/>
          <w:szCs w:val="24"/>
          <w:rtl/>
        </w:rPr>
        <w:t>ג'רמי</w:t>
      </w:r>
      <w:proofErr w:type="spellEnd"/>
      <w:r w:rsidRPr="001767AB">
        <w:rPr>
          <w:rFonts w:hint="cs"/>
          <w:sz w:val="24"/>
          <w:szCs w:val="24"/>
          <w:rtl/>
        </w:rPr>
        <w:t>).</w:t>
      </w:r>
    </w:p>
    <w:p w:rsidR="00D519E6" w:rsidRPr="001767AB" w:rsidRDefault="00D519E6" w:rsidP="00D519E6">
      <w:pPr>
        <w:jc w:val="both"/>
        <w:rPr>
          <w:sz w:val="24"/>
          <w:szCs w:val="24"/>
          <w:rtl/>
        </w:rPr>
      </w:pPr>
      <w:r w:rsidRPr="001767AB">
        <w:rPr>
          <w:rFonts w:hint="cs"/>
          <w:sz w:val="24"/>
          <w:szCs w:val="24"/>
          <w:rtl/>
        </w:rPr>
        <w:t>כפי שראינו בעולם יש יותר ויותר הבנה של עוצמה רכה.</w:t>
      </w:r>
    </w:p>
    <w:p w:rsidR="00596D6F" w:rsidRPr="001767AB" w:rsidRDefault="00596D6F" w:rsidP="000C75B1">
      <w:pPr>
        <w:jc w:val="both"/>
        <w:rPr>
          <w:sz w:val="24"/>
          <w:szCs w:val="24"/>
          <w:rtl/>
        </w:rPr>
      </w:pPr>
    </w:p>
    <w:p w:rsidR="00F17D0B" w:rsidRPr="001767AB" w:rsidRDefault="00F17D0B" w:rsidP="000C75B1">
      <w:pPr>
        <w:tabs>
          <w:tab w:val="left" w:pos="3116"/>
          <w:tab w:val="center" w:pos="4153"/>
        </w:tabs>
        <w:jc w:val="both"/>
        <w:rPr>
          <w:b/>
          <w:bCs/>
          <w:sz w:val="24"/>
          <w:szCs w:val="24"/>
          <w:rtl/>
        </w:rPr>
      </w:pPr>
    </w:p>
    <w:p w:rsidR="00D519E6" w:rsidRDefault="00D519E6" w:rsidP="00CF7DC6">
      <w:pPr>
        <w:tabs>
          <w:tab w:val="left" w:pos="3116"/>
          <w:tab w:val="center" w:pos="4153"/>
        </w:tabs>
        <w:jc w:val="center"/>
        <w:rPr>
          <w:b/>
          <w:bCs/>
          <w:sz w:val="24"/>
          <w:szCs w:val="24"/>
          <w:rtl/>
        </w:rPr>
      </w:pPr>
    </w:p>
    <w:p w:rsidR="00D519E6" w:rsidRDefault="00D519E6" w:rsidP="00CF7DC6">
      <w:pPr>
        <w:tabs>
          <w:tab w:val="left" w:pos="3116"/>
          <w:tab w:val="center" w:pos="4153"/>
        </w:tabs>
        <w:jc w:val="center"/>
        <w:rPr>
          <w:b/>
          <w:bCs/>
          <w:sz w:val="24"/>
          <w:szCs w:val="24"/>
          <w:rtl/>
        </w:rPr>
      </w:pPr>
    </w:p>
    <w:p w:rsidR="00252809" w:rsidRPr="001767AB" w:rsidRDefault="00252809" w:rsidP="00CF7DC6">
      <w:pPr>
        <w:tabs>
          <w:tab w:val="left" w:pos="3116"/>
          <w:tab w:val="center" w:pos="4153"/>
        </w:tabs>
        <w:jc w:val="center"/>
        <w:rPr>
          <w:b/>
          <w:bCs/>
          <w:sz w:val="24"/>
          <w:szCs w:val="24"/>
          <w:rtl/>
        </w:rPr>
      </w:pPr>
      <w:r w:rsidRPr="001767AB">
        <w:rPr>
          <w:rFonts w:hint="cs"/>
          <w:b/>
          <w:bCs/>
          <w:sz w:val="24"/>
          <w:szCs w:val="24"/>
          <w:rtl/>
        </w:rPr>
        <w:t xml:space="preserve">חלק שלישי </w:t>
      </w:r>
      <w:r w:rsidRPr="001767AB">
        <w:rPr>
          <w:b/>
          <w:bCs/>
          <w:sz w:val="24"/>
          <w:szCs w:val="24"/>
          <w:rtl/>
        </w:rPr>
        <w:t>–</w:t>
      </w:r>
      <w:r w:rsidRPr="001767AB">
        <w:rPr>
          <w:rFonts w:hint="cs"/>
          <w:b/>
          <w:bCs/>
          <w:sz w:val="24"/>
          <w:szCs w:val="24"/>
          <w:rtl/>
        </w:rPr>
        <w:t xml:space="preserve"> הכלי הדיפלומטי מול האיומים החדשים</w:t>
      </w:r>
    </w:p>
    <w:p w:rsidR="005759EE" w:rsidRPr="005759EE" w:rsidRDefault="0040474D" w:rsidP="0040474D">
      <w:pPr>
        <w:pStyle w:val="a3"/>
        <w:ind w:left="0"/>
        <w:jc w:val="both"/>
        <w:rPr>
          <w:sz w:val="24"/>
          <w:szCs w:val="24"/>
        </w:rPr>
      </w:pPr>
      <w:r w:rsidRPr="0040474D">
        <w:rPr>
          <w:rFonts w:hint="cs"/>
          <w:sz w:val="24"/>
          <w:szCs w:val="24"/>
          <w:rtl/>
        </w:rPr>
        <w:t>חלק זה הוא בעצם החלק המרכזי בעבודה שבו ננסה להראות שגם לאור השינויים שעוברת הסביבה האסטרטגית והעולם הדיפלומטי יש לדיפלומטיה עדיין תפקיד חשוב באשפת החיצים של המדינאי.  בפרק זה ננסה לראות אם כן כיצד כלי הדיפלומטיה מסייעים מול האיומים</w:t>
      </w:r>
      <w:r>
        <w:rPr>
          <w:rFonts w:hint="cs"/>
          <w:sz w:val="24"/>
          <w:szCs w:val="24"/>
          <w:rtl/>
        </w:rPr>
        <w:t xml:space="preserve"> המודרניים ובראשם הטיפול בארגונים לא מדינתיים אלימים וחמושים. </w:t>
      </w:r>
      <w:r w:rsidR="005759EE">
        <w:rPr>
          <w:rFonts w:hint="cs"/>
          <w:sz w:val="24"/>
          <w:szCs w:val="24"/>
          <w:rtl/>
        </w:rPr>
        <w:t xml:space="preserve">בשלב הראשון נראה אך כל אופן פעולה דיפלומטי מסייע למאמץ (ובשלב השני נראה באמצעות טבלה איך תורמים סוגי הדיפלומטיה להשגת היעדים העיקריים). </w:t>
      </w:r>
    </w:p>
    <w:p w:rsidR="005759EE" w:rsidRPr="001767AB" w:rsidRDefault="005759EE" w:rsidP="005759EE">
      <w:pPr>
        <w:jc w:val="both"/>
        <w:rPr>
          <w:sz w:val="24"/>
          <w:szCs w:val="24"/>
          <w:u w:val="single"/>
          <w:rtl/>
        </w:rPr>
      </w:pPr>
      <w:r w:rsidRPr="001767AB">
        <w:rPr>
          <w:rFonts w:hint="cs"/>
          <w:sz w:val="24"/>
          <w:szCs w:val="24"/>
          <w:u w:val="single"/>
          <w:rtl/>
        </w:rPr>
        <w:t xml:space="preserve">דיפלומטיה בילטרלית </w:t>
      </w:r>
    </w:p>
    <w:p w:rsidR="005759EE" w:rsidRPr="001767AB" w:rsidRDefault="005759EE" w:rsidP="005759EE">
      <w:pPr>
        <w:jc w:val="both"/>
        <w:rPr>
          <w:sz w:val="24"/>
          <w:szCs w:val="24"/>
          <w:rtl/>
        </w:rPr>
      </w:pPr>
      <w:r w:rsidRPr="001767AB">
        <w:rPr>
          <w:rFonts w:hint="cs"/>
          <w:sz w:val="24"/>
          <w:szCs w:val="24"/>
          <w:rtl/>
        </w:rPr>
        <w:t xml:space="preserve">הדיפלומטיה רלבנטית לאיומים אלה להפעלת לחץ על היריב שכן  </w:t>
      </w:r>
      <w:r w:rsidRPr="001767AB">
        <w:rPr>
          <w:sz w:val="24"/>
          <w:szCs w:val="24"/>
          <w:rtl/>
        </w:rPr>
        <w:t>הערוצים העיקריים הם דיפלומטיים</w:t>
      </w:r>
      <w:r w:rsidRPr="001767AB">
        <w:rPr>
          <w:rFonts w:hint="cs"/>
          <w:sz w:val="24"/>
          <w:szCs w:val="24"/>
          <w:rtl/>
        </w:rPr>
        <w:t xml:space="preserve">. הדיפלומטיה מאפשרת לבנות קואליציות, השחקנים במו"מ הם דיפלומטים המייצגים מדינות, הסנקציות מבוססות על החלטות פוליטיות, הגופים בהם מתקבלות ההחלטות הם גופים אזרחיים כגון מועצת הביטחון או הקונגרס האמריקאי. </w:t>
      </w:r>
    </w:p>
    <w:p w:rsidR="005759EE" w:rsidRPr="001767AB" w:rsidRDefault="005759EE" w:rsidP="005759EE">
      <w:pPr>
        <w:jc w:val="both"/>
        <w:rPr>
          <w:sz w:val="24"/>
          <w:szCs w:val="24"/>
          <w:rtl/>
        </w:rPr>
      </w:pPr>
      <w:r w:rsidRPr="001767AB">
        <w:rPr>
          <w:rFonts w:hint="cs"/>
          <w:sz w:val="24"/>
          <w:szCs w:val="24"/>
          <w:rtl/>
        </w:rPr>
        <w:t>יש לזכור גם שה</w:t>
      </w:r>
      <w:r w:rsidRPr="001767AB">
        <w:rPr>
          <w:sz w:val="24"/>
          <w:szCs w:val="24"/>
          <w:rtl/>
        </w:rPr>
        <w:t xml:space="preserve">אכיפה דורשת החלטות פוליטיות שנתמכות ע"י מודיעין מדויק </w:t>
      </w:r>
    </w:p>
    <w:p w:rsidR="005759EE" w:rsidRPr="001767AB" w:rsidRDefault="005759EE" w:rsidP="005759EE">
      <w:pPr>
        <w:jc w:val="both"/>
        <w:rPr>
          <w:sz w:val="24"/>
          <w:szCs w:val="24"/>
          <w:rtl/>
        </w:rPr>
      </w:pPr>
      <w:r w:rsidRPr="001767AB">
        <w:rPr>
          <w:rFonts w:hint="cs"/>
          <w:sz w:val="24"/>
          <w:szCs w:val="24"/>
          <w:rtl/>
        </w:rPr>
        <w:t xml:space="preserve">הקשרים עם גורמי ממשל במדינות שלישיות מאפשרים </w:t>
      </w:r>
      <w:r w:rsidRPr="001767AB">
        <w:rPr>
          <w:sz w:val="24"/>
          <w:szCs w:val="24"/>
          <w:rtl/>
        </w:rPr>
        <w:t>סיכול במדינות שלישיות תוך שימוש בערוצים פוליטיים</w:t>
      </w:r>
      <w:r w:rsidRPr="001767AB">
        <w:rPr>
          <w:rFonts w:hint="cs"/>
          <w:sz w:val="24"/>
          <w:szCs w:val="24"/>
          <w:rtl/>
        </w:rPr>
        <w:t>. הכלים העיקריים:</w:t>
      </w:r>
      <w:r w:rsidR="0040474D">
        <w:rPr>
          <w:rFonts w:hint="cs"/>
          <w:sz w:val="24"/>
          <w:szCs w:val="24"/>
          <w:rtl/>
        </w:rPr>
        <w:t xml:space="preserve"> </w:t>
      </w:r>
      <w:r w:rsidRPr="001767AB">
        <w:rPr>
          <w:sz w:val="24"/>
          <w:szCs w:val="24"/>
          <w:rtl/>
        </w:rPr>
        <w:t>התערבות ושיבוש כלכלי של מעבר סחורה</w:t>
      </w:r>
    </w:p>
    <w:p w:rsidR="008F1328" w:rsidRDefault="005759EE" w:rsidP="0040474D">
      <w:pPr>
        <w:jc w:val="both"/>
        <w:rPr>
          <w:sz w:val="24"/>
          <w:szCs w:val="24"/>
          <w:u w:val="single"/>
          <w:rtl/>
        </w:rPr>
      </w:pPr>
      <w:r w:rsidRPr="001767AB">
        <w:rPr>
          <w:rFonts w:hint="cs"/>
          <w:sz w:val="24"/>
          <w:szCs w:val="24"/>
          <w:rtl/>
        </w:rPr>
        <w:t>הלחץ המדיני בא לידי ביטוי הב</w:t>
      </w:r>
      <w:r w:rsidRPr="001767AB">
        <w:rPr>
          <w:sz w:val="24"/>
          <w:szCs w:val="24"/>
          <w:rtl/>
        </w:rPr>
        <w:t>ריתות, קואליציות – עם מדינות, יש</w:t>
      </w:r>
      <w:r w:rsidRPr="001767AB">
        <w:rPr>
          <w:rFonts w:hint="cs"/>
          <w:sz w:val="24"/>
          <w:szCs w:val="24"/>
          <w:rtl/>
        </w:rPr>
        <w:t>ו</w:t>
      </w:r>
      <w:r w:rsidRPr="001767AB">
        <w:rPr>
          <w:sz w:val="24"/>
          <w:szCs w:val="24"/>
          <w:rtl/>
        </w:rPr>
        <w:t xml:space="preserve">יות לא מדינתיות, - כשותפים, בעלי ברית, </w:t>
      </w:r>
      <w:proofErr w:type="spellStart"/>
      <w:r w:rsidRPr="001767AB">
        <w:rPr>
          <w:sz w:val="24"/>
          <w:szCs w:val="24"/>
          <w:rtl/>
        </w:rPr>
        <w:t>פרוקסי</w:t>
      </w:r>
      <w:proofErr w:type="spellEnd"/>
      <w:r w:rsidRPr="001767AB">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0040474D">
        <w:rPr>
          <w:sz w:val="24"/>
          <w:szCs w:val="24"/>
          <w:rtl/>
        </w:rPr>
        <w:t>י</w:t>
      </w:r>
    </w:p>
    <w:p w:rsidR="0040474D" w:rsidRDefault="0040474D" w:rsidP="0040474D">
      <w:pPr>
        <w:jc w:val="both"/>
        <w:rPr>
          <w:sz w:val="24"/>
          <w:szCs w:val="24"/>
          <w:rtl/>
        </w:rPr>
      </w:pPr>
      <w:r w:rsidRPr="001767AB">
        <w:rPr>
          <w:rFonts w:hint="cs"/>
          <w:sz w:val="24"/>
          <w:szCs w:val="24"/>
          <w:rtl/>
        </w:rPr>
        <w:t xml:space="preserve">סיכול </w:t>
      </w:r>
      <w:r w:rsidRPr="001767AB">
        <w:rPr>
          <w:sz w:val="24"/>
          <w:szCs w:val="24"/>
          <w:rtl/>
        </w:rPr>
        <w:t>–</w:t>
      </w:r>
      <w:r w:rsidRPr="001767AB">
        <w:rPr>
          <w:rFonts w:hint="cs"/>
          <w:sz w:val="24"/>
          <w:szCs w:val="24"/>
          <w:rtl/>
        </w:rPr>
        <w:t xml:space="preserve"> העברת אמל"ח,</w:t>
      </w:r>
    </w:p>
    <w:p w:rsidR="0040474D" w:rsidRPr="001767AB" w:rsidRDefault="0040474D" w:rsidP="0040474D">
      <w:pPr>
        <w:jc w:val="both"/>
        <w:rPr>
          <w:sz w:val="24"/>
          <w:szCs w:val="24"/>
          <w:rtl/>
        </w:rPr>
      </w:pPr>
      <w:r w:rsidRPr="001767AB">
        <w:rPr>
          <w:rFonts w:hint="cs"/>
          <w:sz w:val="24"/>
          <w:szCs w:val="24"/>
          <w:rtl/>
        </w:rPr>
        <w:t>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40474D" w:rsidRPr="001767AB" w:rsidRDefault="0040474D" w:rsidP="0040474D">
      <w:pPr>
        <w:jc w:val="both"/>
        <w:rPr>
          <w:sz w:val="24"/>
          <w:szCs w:val="24"/>
        </w:rPr>
      </w:pPr>
      <w:r w:rsidRPr="001767AB">
        <w:rPr>
          <w:rFonts w:hint="cs"/>
          <w:sz w:val="24"/>
          <w:szCs w:val="24"/>
          <w:rtl/>
        </w:rPr>
        <w:t>הלחץ המדיני בא לידי ביטוי הב</w:t>
      </w:r>
      <w:r w:rsidRPr="001767AB">
        <w:rPr>
          <w:sz w:val="24"/>
          <w:szCs w:val="24"/>
          <w:rtl/>
        </w:rPr>
        <w:t>ריתות, קואליציות – עם מדינות, יש</w:t>
      </w:r>
      <w:r w:rsidRPr="001767AB">
        <w:rPr>
          <w:rFonts w:hint="cs"/>
          <w:sz w:val="24"/>
          <w:szCs w:val="24"/>
          <w:rtl/>
        </w:rPr>
        <w:t>ו</w:t>
      </w:r>
      <w:r w:rsidRPr="001767AB">
        <w:rPr>
          <w:sz w:val="24"/>
          <w:szCs w:val="24"/>
          <w:rtl/>
        </w:rPr>
        <w:t xml:space="preserve">יות לא מדינתיות, - כשותפים, בעלי ברית, </w:t>
      </w:r>
      <w:proofErr w:type="spellStart"/>
      <w:r w:rsidRPr="001767AB">
        <w:rPr>
          <w:sz w:val="24"/>
          <w:szCs w:val="24"/>
          <w:rtl/>
        </w:rPr>
        <w:t>פרוקסי</w:t>
      </w:r>
      <w:proofErr w:type="spellEnd"/>
      <w:r w:rsidRPr="001767AB">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1767AB">
        <w:rPr>
          <w:sz w:val="24"/>
          <w:szCs w:val="24"/>
          <w:rtl/>
        </w:rPr>
        <w:t>יצירת אירועים דיפלומטים (</w:t>
      </w:r>
      <w:r w:rsidRPr="001767AB">
        <w:rPr>
          <w:sz w:val="24"/>
          <w:szCs w:val="24"/>
        </w:rPr>
        <w:t>places to be</w:t>
      </w:r>
      <w:r w:rsidRPr="001767AB">
        <w:rPr>
          <w:sz w:val="24"/>
          <w:szCs w:val="24"/>
          <w:rtl/>
        </w:rPr>
        <w:t>) – ועידות</w:t>
      </w:r>
    </w:p>
    <w:p w:rsidR="0040474D" w:rsidRPr="001767AB" w:rsidRDefault="0040474D" w:rsidP="0040474D">
      <w:pPr>
        <w:jc w:val="both"/>
        <w:rPr>
          <w:sz w:val="24"/>
          <w:szCs w:val="24"/>
          <w:rtl/>
        </w:rPr>
      </w:pPr>
      <w:r w:rsidRPr="001767AB">
        <w:rPr>
          <w:rFonts w:hint="cs"/>
          <w:sz w:val="24"/>
          <w:szCs w:val="24"/>
          <w:u w:val="single"/>
          <w:rtl/>
        </w:rPr>
        <w:t xml:space="preserve">דיפלומטיה </w:t>
      </w:r>
      <w:r w:rsidRPr="001767AB">
        <w:rPr>
          <w:sz w:val="24"/>
          <w:szCs w:val="24"/>
          <w:u w:val="single"/>
          <w:rtl/>
        </w:rPr>
        <w:t>מולטילטרלית</w:t>
      </w:r>
      <w:r w:rsidRPr="001767AB">
        <w:rPr>
          <w:rFonts w:hint="cs"/>
          <w:sz w:val="24"/>
          <w:szCs w:val="24"/>
          <w:rtl/>
        </w:rPr>
        <w:t>:</w:t>
      </w:r>
    </w:p>
    <w:p w:rsidR="0040474D" w:rsidRPr="001767AB" w:rsidRDefault="0040474D" w:rsidP="0040474D">
      <w:pPr>
        <w:jc w:val="both"/>
        <w:rPr>
          <w:sz w:val="24"/>
          <w:szCs w:val="24"/>
          <w:rtl/>
        </w:rPr>
      </w:pPr>
      <w:r w:rsidRPr="001767AB">
        <w:rPr>
          <w:rFonts w:hint="cs"/>
          <w:sz w:val="24"/>
          <w:szCs w:val="24"/>
          <w:rtl/>
        </w:rPr>
        <w:t xml:space="preserve">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w:t>
      </w:r>
      <w:r w:rsidRPr="001767AB">
        <w:rPr>
          <w:sz w:val="24"/>
          <w:szCs w:val="24"/>
          <w:rtl/>
        </w:rPr>
        <w:t>השחרה</w:t>
      </w:r>
      <w:r w:rsidRPr="001767AB">
        <w:rPr>
          <w:rFonts w:hint="cs"/>
          <w:sz w:val="24"/>
          <w:szCs w:val="24"/>
          <w:rtl/>
        </w:rPr>
        <w:t xml:space="preserve">, </w:t>
      </w:r>
      <w:r w:rsidRPr="001767AB">
        <w:rPr>
          <w:sz w:val="24"/>
          <w:szCs w:val="24"/>
          <w:rtl/>
        </w:rPr>
        <w:t>יצירת נורמות, סטנדרטים וכללים משפטיים</w:t>
      </w:r>
      <w:r w:rsidRPr="001767AB">
        <w:rPr>
          <w:rFonts w:hint="cs"/>
          <w:sz w:val="24"/>
          <w:szCs w:val="24"/>
          <w:rtl/>
        </w:rPr>
        <w:t>, יצירת נורמות חדשות (זרחן),</w:t>
      </w:r>
    </w:p>
    <w:p w:rsidR="0040474D" w:rsidRPr="001767AB" w:rsidRDefault="0040474D" w:rsidP="0040474D">
      <w:pPr>
        <w:jc w:val="both"/>
        <w:rPr>
          <w:sz w:val="24"/>
          <w:szCs w:val="24"/>
          <w:rtl/>
        </w:rPr>
      </w:pPr>
      <w:r w:rsidRPr="001767AB">
        <w:rPr>
          <w:rFonts w:hint="cs"/>
          <w:sz w:val="24"/>
          <w:szCs w:val="24"/>
          <w:rtl/>
        </w:rPr>
        <w:t xml:space="preserve">דוגמא קלאסית לשימוש בדיפלומטיה מולטילטרלית היא חיזוק המנדט של כוח יוניפי"ל במסגרת החלטה 1701. </w:t>
      </w:r>
    </w:p>
    <w:p w:rsidR="0040474D" w:rsidRPr="001767AB" w:rsidRDefault="0040474D" w:rsidP="0040474D">
      <w:pPr>
        <w:jc w:val="both"/>
        <w:rPr>
          <w:sz w:val="24"/>
          <w:szCs w:val="24"/>
          <w:rtl/>
        </w:rPr>
      </w:pPr>
      <w:r w:rsidRPr="001767AB">
        <w:rPr>
          <w:rFonts w:hint="cs"/>
          <w:sz w:val="24"/>
          <w:szCs w:val="24"/>
          <w:rtl/>
        </w:rPr>
        <w:t>תחום נוסף הוא פיקוח על היצוא</w:t>
      </w:r>
    </w:p>
    <w:p w:rsidR="0040474D" w:rsidRPr="0040474D" w:rsidRDefault="0040474D" w:rsidP="0040474D">
      <w:pPr>
        <w:jc w:val="both"/>
        <w:rPr>
          <w:sz w:val="24"/>
          <w:szCs w:val="24"/>
          <w:rtl/>
        </w:rPr>
      </w:pPr>
    </w:p>
    <w:p w:rsidR="0040474D" w:rsidRPr="0040474D" w:rsidRDefault="0040474D" w:rsidP="0040474D">
      <w:pPr>
        <w:jc w:val="both"/>
        <w:rPr>
          <w:sz w:val="24"/>
          <w:szCs w:val="24"/>
          <w:u w:val="single"/>
        </w:rPr>
      </w:pPr>
    </w:p>
    <w:p w:rsidR="005A17BA" w:rsidRPr="001767AB" w:rsidRDefault="005A17BA" w:rsidP="0040474D">
      <w:pPr>
        <w:rPr>
          <w:sz w:val="24"/>
          <w:szCs w:val="24"/>
          <w:u w:val="single"/>
          <w:rtl/>
        </w:rPr>
      </w:pPr>
      <w:r w:rsidRPr="001767AB">
        <w:rPr>
          <w:rFonts w:hint="cs"/>
          <w:sz w:val="24"/>
          <w:szCs w:val="24"/>
          <w:u w:val="single"/>
          <w:rtl/>
        </w:rPr>
        <w:t>דיפלומטיה כלכלית</w:t>
      </w:r>
    </w:p>
    <w:p w:rsidR="005A17BA" w:rsidRPr="001767AB" w:rsidRDefault="005A17BA" w:rsidP="0040474D">
      <w:pPr>
        <w:jc w:val="both"/>
        <w:rPr>
          <w:sz w:val="24"/>
          <w:szCs w:val="24"/>
          <w:rtl/>
        </w:rPr>
      </w:pPr>
      <w:r w:rsidRPr="001767AB">
        <w:rPr>
          <w:rFonts w:hint="cs"/>
          <w:sz w:val="24"/>
          <w:szCs w:val="24"/>
          <w:rtl/>
        </w:rPr>
        <w:t xml:space="preserve">ניתן ללמוד על כך למשל מהפעילות שנעשתה מול הגרעין האיראני כאשר הכלים העיקריים להפעלת הלחץ הכלכלי היו </w:t>
      </w:r>
      <w:r w:rsidRPr="001767AB">
        <w:rPr>
          <w:sz w:val="24"/>
          <w:szCs w:val="24"/>
          <w:rtl/>
        </w:rPr>
        <w:t>החלטות מועצת הביטחון</w:t>
      </w:r>
      <w:r w:rsidRPr="001767AB">
        <w:rPr>
          <w:rFonts w:hint="cs"/>
          <w:sz w:val="24"/>
          <w:szCs w:val="24"/>
          <w:rtl/>
        </w:rPr>
        <w:t xml:space="preserve"> ה</w:t>
      </w:r>
      <w:r w:rsidRPr="001767AB">
        <w:rPr>
          <w:sz w:val="24"/>
          <w:szCs w:val="24"/>
          <w:rtl/>
        </w:rPr>
        <w:t xml:space="preserve">יוצרות את הקונצנזוס הרחב האפשרי, </w:t>
      </w:r>
      <w:r w:rsidRPr="001767AB">
        <w:rPr>
          <w:rFonts w:hint="cs"/>
          <w:sz w:val="24"/>
          <w:szCs w:val="24"/>
          <w:rtl/>
        </w:rPr>
        <w:t>ו</w:t>
      </w:r>
      <w:r w:rsidRPr="001767AB">
        <w:rPr>
          <w:sz w:val="24"/>
          <w:szCs w:val="24"/>
          <w:rtl/>
        </w:rPr>
        <w:t xml:space="preserve">נותנות </w:t>
      </w:r>
      <w:r w:rsidRPr="001767AB">
        <w:rPr>
          <w:rFonts w:hint="cs"/>
          <w:sz w:val="24"/>
          <w:szCs w:val="24"/>
          <w:rtl/>
        </w:rPr>
        <w:t>לגיטימצי</w:t>
      </w:r>
      <w:r w:rsidRPr="001767AB">
        <w:rPr>
          <w:rFonts w:hint="eastAsia"/>
          <w:sz w:val="24"/>
          <w:szCs w:val="24"/>
          <w:rtl/>
        </w:rPr>
        <w:t>ה</w:t>
      </w:r>
      <w:r w:rsidRPr="001767AB">
        <w:rPr>
          <w:sz w:val="24"/>
          <w:szCs w:val="24"/>
          <w:rtl/>
        </w:rPr>
        <w:t xml:space="preserve"> לפעולות והם המכנה המשותף הנמוך לאכיפה</w:t>
      </w:r>
      <w:r w:rsidRPr="001767AB">
        <w:rPr>
          <w:rFonts w:hint="cs"/>
          <w:sz w:val="24"/>
          <w:szCs w:val="24"/>
          <w:rtl/>
        </w:rPr>
        <w:t xml:space="preserve">, </w:t>
      </w:r>
      <w:r w:rsidRPr="001767AB">
        <w:rPr>
          <w:sz w:val="24"/>
          <w:szCs w:val="24"/>
          <w:rtl/>
        </w:rPr>
        <w:t xml:space="preserve">סנקציות אוטונומיות של </w:t>
      </w:r>
      <w:r w:rsidRPr="001767AB">
        <w:rPr>
          <w:sz w:val="24"/>
          <w:szCs w:val="24"/>
        </w:rPr>
        <w:t xml:space="preserve">LM  </w:t>
      </w:r>
      <w:r w:rsidRPr="001767AB">
        <w:rPr>
          <w:rFonts w:hint="cs"/>
          <w:sz w:val="24"/>
          <w:szCs w:val="24"/>
          <w:rtl/>
        </w:rPr>
        <w:t xml:space="preserve"> </w:t>
      </w:r>
      <w:r w:rsidRPr="001767AB">
        <w:rPr>
          <w:sz w:val="24"/>
          <w:szCs w:val="24"/>
          <w:rtl/>
        </w:rPr>
        <w:t xml:space="preserve">א"א, אוסטרליה, קנדה, יפן, </w:t>
      </w:r>
      <w:proofErr w:type="spellStart"/>
      <w:r w:rsidRPr="001767AB">
        <w:rPr>
          <w:sz w:val="24"/>
          <w:szCs w:val="24"/>
          <w:rtl/>
        </w:rPr>
        <w:t>רד"ק</w:t>
      </w:r>
      <w:proofErr w:type="spellEnd"/>
      <w:r w:rsidRPr="001767AB">
        <w:rPr>
          <w:rFonts w:hint="cs"/>
          <w:sz w:val="24"/>
          <w:szCs w:val="24"/>
          <w:rtl/>
        </w:rPr>
        <w:t xml:space="preserve">, </w:t>
      </w:r>
      <w:r w:rsidRPr="001767AB">
        <w:rPr>
          <w:sz w:val="24"/>
          <w:szCs w:val="24"/>
          <w:rtl/>
        </w:rPr>
        <w:t>סנקציות אמריקאיות</w:t>
      </w:r>
      <w:r w:rsidRPr="001767AB">
        <w:rPr>
          <w:rFonts w:hint="cs"/>
          <w:sz w:val="24"/>
          <w:szCs w:val="24"/>
          <w:rtl/>
        </w:rPr>
        <w:t xml:space="preserve">. כמו כן </w:t>
      </w:r>
      <w:r w:rsidRPr="001767AB">
        <w:rPr>
          <w:sz w:val="24"/>
          <w:szCs w:val="24"/>
          <w:rtl/>
        </w:rPr>
        <w:t xml:space="preserve">פנייה ייחודית לסקטור הפרטי (מראה שזה כבר קיים) </w:t>
      </w:r>
      <w:r w:rsidRPr="001767AB">
        <w:rPr>
          <w:rFonts w:hint="cs"/>
          <w:sz w:val="24"/>
          <w:szCs w:val="24"/>
          <w:rtl/>
        </w:rPr>
        <w:t xml:space="preserve">, </w:t>
      </w:r>
      <w:r w:rsidRPr="001767AB">
        <w:rPr>
          <w:sz w:val="24"/>
          <w:szCs w:val="24"/>
          <w:rtl/>
        </w:rPr>
        <w:t>כלים כלכליים חיוביים – סיוע, סיוע הומניטארי</w:t>
      </w:r>
    </w:p>
    <w:p w:rsidR="005A17BA" w:rsidRPr="001767AB" w:rsidRDefault="005A17BA" w:rsidP="0040474D">
      <w:pPr>
        <w:jc w:val="both"/>
        <w:rPr>
          <w:sz w:val="24"/>
          <w:szCs w:val="24"/>
          <w:rtl/>
        </w:rPr>
      </w:pPr>
      <w:r w:rsidRPr="001767AB">
        <w:rPr>
          <w:rFonts w:hint="cs"/>
          <w:sz w:val="24"/>
          <w:szCs w:val="24"/>
          <w:rtl/>
        </w:rPr>
        <w:t xml:space="preserve">כלי נוסף הוא </w:t>
      </w:r>
      <w:proofErr w:type="spellStart"/>
      <w:r w:rsidRPr="001767AB">
        <w:rPr>
          <w:rFonts w:hint="cs"/>
          <w:sz w:val="24"/>
          <w:szCs w:val="24"/>
          <w:rtl/>
        </w:rPr>
        <w:t>ה</w:t>
      </w:r>
      <w:r w:rsidRPr="001767AB">
        <w:rPr>
          <w:sz w:val="24"/>
          <w:szCs w:val="24"/>
          <w:rtl/>
        </w:rPr>
        <w:t>דזיגנציות</w:t>
      </w:r>
      <w:proofErr w:type="spellEnd"/>
      <w:r w:rsidRPr="001767AB">
        <w:rPr>
          <w:rFonts w:hint="cs"/>
          <w:sz w:val="24"/>
          <w:szCs w:val="24"/>
          <w:rtl/>
        </w:rPr>
        <w:t xml:space="preserve"> הכולל </w:t>
      </w:r>
      <w:r w:rsidRPr="001767AB">
        <w:rPr>
          <w:sz w:val="24"/>
          <w:szCs w:val="24"/>
          <w:rtl/>
        </w:rPr>
        <w:t>זיהוי גורמים לא חוקיים (משה"מ)</w:t>
      </w:r>
      <w:r w:rsidRPr="001767AB">
        <w:rPr>
          <w:rFonts w:hint="cs"/>
          <w:sz w:val="24"/>
          <w:szCs w:val="24"/>
          <w:rtl/>
        </w:rPr>
        <w:t xml:space="preserve">, </w:t>
      </w:r>
      <w:proofErr w:type="spellStart"/>
      <w:r w:rsidRPr="001767AB">
        <w:rPr>
          <w:sz w:val="24"/>
          <w:szCs w:val="24"/>
          <w:rtl/>
        </w:rPr>
        <w:t>חרמות</w:t>
      </w:r>
      <w:proofErr w:type="spellEnd"/>
      <w:r w:rsidRPr="001767AB">
        <w:rPr>
          <w:sz w:val="24"/>
          <w:szCs w:val="24"/>
          <w:rtl/>
        </w:rPr>
        <w:t xml:space="preserve"> </w:t>
      </w:r>
      <w:proofErr w:type="spellStart"/>
      <w:r w:rsidRPr="001767AB">
        <w:rPr>
          <w:sz w:val="24"/>
          <w:szCs w:val="24"/>
          <w:rtl/>
        </w:rPr>
        <w:t>מ</w:t>
      </w:r>
      <w:r w:rsidRPr="001767AB">
        <w:rPr>
          <w:rFonts w:hint="cs"/>
          <w:sz w:val="24"/>
          <w:szCs w:val="24"/>
          <w:rtl/>
        </w:rPr>
        <w:t>י</w:t>
      </w:r>
      <w:r w:rsidRPr="001767AB">
        <w:rPr>
          <w:sz w:val="24"/>
          <w:szCs w:val="24"/>
          <w:rtl/>
        </w:rPr>
        <w:t>גזריים</w:t>
      </w:r>
      <w:proofErr w:type="spellEnd"/>
      <w:r w:rsidRPr="001767AB">
        <w:rPr>
          <w:sz w:val="24"/>
          <w:szCs w:val="24"/>
          <w:rtl/>
        </w:rPr>
        <w:t xml:space="preserve"> (ספנות, כרייה)</w:t>
      </w:r>
      <w:r w:rsidRPr="001767AB">
        <w:rPr>
          <w:rFonts w:hint="cs"/>
          <w:sz w:val="24"/>
          <w:szCs w:val="24"/>
          <w:rtl/>
        </w:rPr>
        <w:t xml:space="preserve">, </w:t>
      </w:r>
      <w:r w:rsidRPr="001767AB">
        <w:rPr>
          <w:sz w:val="24"/>
          <w:szCs w:val="24"/>
          <w:rtl/>
        </w:rPr>
        <w:t>ניתוק פיננסי</w:t>
      </w:r>
      <w:r w:rsidRPr="001767AB">
        <w:rPr>
          <w:rFonts w:hint="cs"/>
          <w:sz w:val="24"/>
          <w:szCs w:val="24"/>
          <w:rtl/>
        </w:rPr>
        <w:t>.</w:t>
      </w:r>
    </w:p>
    <w:p w:rsidR="005A17BA" w:rsidRPr="001767AB" w:rsidRDefault="005A17BA" w:rsidP="0040474D">
      <w:pPr>
        <w:jc w:val="both"/>
        <w:rPr>
          <w:sz w:val="24"/>
          <w:szCs w:val="24"/>
          <w:u w:val="single"/>
          <w:rtl/>
        </w:rPr>
      </w:pPr>
      <w:r w:rsidRPr="001767AB">
        <w:rPr>
          <w:rFonts w:hint="cs"/>
          <w:sz w:val="24"/>
          <w:szCs w:val="24"/>
          <w:u w:val="single"/>
          <w:rtl/>
        </w:rPr>
        <w:t>דיפלומטית פיתוח והומניטארית</w:t>
      </w:r>
    </w:p>
    <w:p w:rsidR="005A17BA" w:rsidRPr="001767AB" w:rsidRDefault="005A17BA" w:rsidP="0040474D">
      <w:pPr>
        <w:jc w:val="both"/>
        <w:rPr>
          <w:sz w:val="24"/>
          <w:szCs w:val="24"/>
          <w:rtl/>
        </w:rPr>
      </w:pPr>
      <w:r w:rsidRPr="001767AB">
        <w:rPr>
          <w:rFonts w:hint="cs"/>
          <w:sz w:val="24"/>
          <w:szCs w:val="24"/>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 יש לנו יכולת להשפיע על ההחלטות גם כשאנחנו לא משתתפים ין היתר בפעילות בילטרלית ובפעילות </w:t>
      </w:r>
      <w:proofErr w:type="spellStart"/>
      <w:r w:rsidRPr="001767AB">
        <w:rPr>
          <w:rFonts w:hint="cs"/>
          <w:sz w:val="24"/>
          <w:szCs w:val="24"/>
          <w:rtl/>
        </w:rPr>
        <w:t>דפ"צית</w:t>
      </w:r>
      <w:proofErr w:type="spellEnd"/>
      <w:r w:rsidRPr="001767AB">
        <w:rPr>
          <w:rFonts w:hint="cs"/>
          <w:sz w:val="24"/>
          <w:szCs w:val="24"/>
          <w:rtl/>
        </w:rPr>
        <w:t xml:space="preserve">. </w:t>
      </w:r>
    </w:p>
    <w:p w:rsidR="005A17BA" w:rsidRPr="001767AB" w:rsidRDefault="005A17BA" w:rsidP="0040474D">
      <w:pPr>
        <w:jc w:val="both"/>
        <w:rPr>
          <w:sz w:val="24"/>
          <w:szCs w:val="24"/>
          <w:rtl/>
        </w:rPr>
      </w:pPr>
      <w:r w:rsidRPr="001767AB">
        <w:rPr>
          <w:sz w:val="24"/>
          <w:szCs w:val="24"/>
          <w:rtl/>
        </w:rPr>
        <w:t>–</w:t>
      </w:r>
      <w:r w:rsidRPr="001767AB">
        <w:rPr>
          <w:rFonts w:hint="cs"/>
          <w:sz w:val="24"/>
          <w:szCs w:val="24"/>
          <w:rtl/>
        </w:rPr>
        <w:t xml:space="preserve"> למשל מול פליטים</w:t>
      </w:r>
    </w:p>
    <w:p w:rsidR="005A17BA" w:rsidRPr="001767AB" w:rsidRDefault="005A17BA" w:rsidP="0040474D">
      <w:pPr>
        <w:jc w:val="both"/>
        <w:rPr>
          <w:sz w:val="24"/>
          <w:szCs w:val="24"/>
          <w:rtl/>
        </w:rPr>
      </w:pPr>
    </w:p>
    <w:p w:rsidR="005A17BA" w:rsidRPr="001767AB" w:rsidRDefault="005A17BA" w:rsidP="000C75B1">
      <w:pPr>
        <w:jc w:val="both"/>
        <w:rPr>
          <w:rFonts w:asciiTheme="minorBidi" w:hAnsiTheme="minorBidi"/>
          <w:sz w:val="24"/>
          <w:szCs w:val="24"/>
        </w:rPr>
      </w:pPr>
    </w:p>
    <w:p w:rsidR="008F1328" w:rsidRPr="001767AB" w:rsidRDefault="008F1328" w:rsidP="00FE3318">
      <w:pPr>
        <w:pStyle w:val="a3"/>
        <w:numPr>
          <w:ilvl w:val="0"/>
          <w:numId w:val="10"/>
        </w:numPr>
        <w:jc w:val="both"/>
        <w:rPr>
          <w:rFonts w:asciiTheme="minorBidi" w:hAnsiTheme="minorBidi"/>
          <w:sz w:val="24"/>
          <w:szCs w:val="24"/>
        </w:rPr>
      </w:pPr>
      <w:r w:rsidRPr="001767AB">
        <w:rPr>
          <w:rFonts w:asciiTheme="minorBidi" w:hAnsiTheme="minorBidi"/>
          <w:sz w:val="24"/>
          <w:szCs w:val="24"/>
          <w:rtl/>
        </w:rPr>
        <w:t>יצירת נורמות בינ"ל מגבילות</w:t>
      </w:r>
    </w:p>
    <w:p w:rsidR="008F1328" w:rsidRPr="001767AB" w:rsidRDefault="008F1328" w:rsidP="00FE3318">
      <w:pPr>
        <w:pStyle w:val="a3"/>
        <w:numPr>
          <w:ilvl w:val="0"/>
          <w:numId w:val="10"/>
        </w:numPr>
        <w:jc w:val="both"/>
        <w:rPr>
          <w:sz w:val="24"/>
          <w:szCs w:val="24"/>
        </w:rPr>
      </w:pPr>
      <w:r w:rsidRPr="001767AB">
        <w:rPr>
          <w:rFonts w:asciiTheme="minorBidi" w:hAnsiTheme="minorBidi"/>
          <w:sz w:val="24"/>
          <w:szCs w:val="24"/>
          <w:rtl/>
        </w:rPr>
        <w:t xml:space="preserve"> חיפוש פשרה ופתרון לא אלי</w:t>
      </w:r>
      <w:r w:rsidRPr="001767AB">
        <w:rPr>
          <w:rFonts w:asciiTheme="minorBidi" w:hAnsiTheme="minorBidi" w:hint="cs"/>
          <w:sz w:val="24"/>
          <w:szCs w:val="24"/>
          <w:rtl/>
        </w:rPr>
        <w:t>ם</w:t>
      </w:r>
    </w:p>
    <w:p w:rsidR="0040474D" w:rsidRDefault="008F1328" w:rsidP="0040474D">
      <w:pPr>
        <w:jc w:val="both"/>
        <w:rPr>
          <w:sz w:val="24"/>
          <w:szCs w:val="24"/>
          <w:rtl/>
        </w:rPr>
      </w:pPr>
      <w:r w:rsidRPr="0040474D">
        <w:rPr>
          <w:rFonts w:hint="cs"/>
          <w:sz w:val="24"/>
          <w:szCs w:val="24"/>
          <w:u w:val="single"/>
          <w:rtl/>
        </w:rPr>
        <w:t>דיפלומטיה מניעתית</w:t>
      </w:r>
      <w:r w:rsidRPr="001767AB">
        <w:rPr>
          <w:rFonts w:hint="cs"/>
          <w:sz w:val="24"/>
          <w:szCs w:val="24"/>
          <w:rtl/>
        </w:rPr>
        <w:t xml:space="preserve"> </w:t>
      </w:r>
    </w:p>
    <w:p w:rsidR="008F1328" w:rsidRPr="001767AB" w:rsidRDefault="008F1328" w:rsidP="0040474D">
      <w:pPr>
        <w:jc w:val="both"/>
        <w:rPr>
          <w:sz w:val="24"/>
          <w:szCs w:val="24"/>
          <w:rtl/>
        </w:rPr>
      </w:pPr>
      <w:r w:rsidRPr="001767AB">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w:t>
      </w:r>
      <w:proofErr w:type="spellStart"/>
      <w:r w:rsidRPr="001767AB">
        <w:rPr>
          <w:rFonts w:hint="cs"/>
          <w:sz w:val="24"/>
          <w:szCs w:val="24"/>
          <w:rtl/>
        </w:rPr>
        <w:t>לביווצר</w:t>
      </w:r>
      <w:proofErr w:type="spellEnd"/>
      <w:r w:rsidRPr="001767AB">
        <w:rPr>
          <w:rFonts w:hint="cs"/>
          <w:sz w:val="24"/>
          <w:szCs w:val="24"/>
          <w:rtl/>
        </w:rPr>
        <w:t xml:space="preserve"> בין צדדים,  למנוע מסכסוכים קיימים להפוך לקונפליקטים עימותים ולמנוע מעימותים להתפשט כשהם קורים".</w:t>
      </w:r>
    </w:p>
    <w:p w:rsidR="008F1328" w:rsidRPr="001767AB" w:rsidRDefault="008F1328" w:rsidP="000C75B1">
      <w:pPr>
        <w:jc w:val="both"/>
        <w:rPr>
          <w:sz w:val="24"/>
          <w:szCs w:val="24"/>
        </w:rPr>
      </w:pPr>
    </w:p>
    <w:p w:rsidR="00596D6F" w:rsidRDefault="008F1328" w:rsidP="0040474D">
      <w:pPr>
        <w:jc w:val="both"/>
        <w:rPr>
          <w:sz w:val="24"/>
          <w:szCs w:val="24"/>
          <w:u w:val="single"/>
          <w:rtl/>
        </w:rPr>
      </w:pPr>
      <w:r w:rsidRPr="001767AB">
        <w:rPr>
          <w:rFonts w:hint="cs"/>
          <w:sz w:val="24"/>
          <w:szCs w:val="24"/>
          <w:rtl/>
        </w:rPr>
        <w:t xml:space="preserve"> </w:t>
      </w:r>
      <w:r w:rsidR="00596D6F" w:rsidRPr="001767AB">
        <w:rPr>
          <w:rFonts w:hint="cs"/>
          <w:sz w:val="24"/>
          <w:szCs w:val="24"/>
          <w:u w:val="single"/>
          <w:rtl/>
        </w:rPr>
        <w:t>דיפלומטיה ציבורית</w:t>
      </w:r>
    </w:p>
    <w:p w:rsidR="0040474D" w:rsidRPr="001767AB" w:rsidRDefault="0040474D" w:rsidP="0040474D">
      <w:pPr>
        <w:pStyle w:val="a3"/>
        <w:numPr>
          <w:ilvl w:val="0"/>
          <w:numId w:val="14"/>
        </w:numPr>
        <w:jc w:val="both"/>
        <w:rPr>
          <w:sz w:val="24"/>
          <w:szCs w:val="24"/>
        </w:rPr>
      </w:pPr>
      <w:r w:rsidRPr="001767AB">
        <w:rPr>
          <w:rFonts w:hint="cs"/>
          <w:sz w:val="24"/>
          <w:szCs w:val="24"/>
          <w:u w:val="single"/>
          <w:rtl/>
        </w:rPr>
        <w:t>הדיפלומטיה בעידן הדיגיטלי</w:t>
      </w:r>
    </w:p>
    <w:p w:rsidR="0040474D" w:rsidRPr="001767AB" w:rsidRDefault="0040474D" w:rsidP="0040474D">
      <w:pPr>
        <w:ind w:left="75"/>
        <w:jc w:val="both"/>
        <w:rPr>
          <w:sz w:val="24"/>
          <w:szCs w:val="24"/>
          <w:rtl/>
        </w:rPr>
      </w:pPr>
      <w:r w:rsidRPr="001767AB">
        <w:rPr>
          <w:rFonts w:hint="cs"/>
          <w:sz w:val="24"/>
          <w:szCs w:val="24"/>
          <w:rtl/>
        </w:rPr>
        <w:t xml:space="preserve">מה זה </w:t>
      </w:r>
      <w:proofErr w:type="spellStart"/>
      <w:r w:rsidRPr="001767AB">
        <w:rPr>
          <w:rFonts w:hint="cs"/>
          <w:sz w:val="24"/>
          <w:szCs w:val="24"/>
          <w:rtl/>
        </w:rPr>
        <w:t>דפ"צ</w:t>
      </w:r>
      <w:proofErr w:type="spellEnd"/>
      <w:r w:rsidRPr="001767AB">
        <w:rPr>
          <w:rFonts w:hint="cs"/>
          <w:sz w:val="24"/>
          <w:szCs w:val="24"/>
          <w:rtl/>
        </w:rPr>
        <w:t>?</w:t>
      </w:r>
    </w:p>
    <w:p w:rsidR="0040474D" w:rsidRPr="001767AB" w:rsidRDefault="0040474D" w:rsidP="0040474D">
      <w:pPr>
        <w:jc w:val="both"/>
        <w:rPr>
          <w:sz w:val="24"/>
          <w:szCs w:val="24"/>
          <w:rtl/>
        </w:rPr>
      </w:pPr>
      <w:r w:rsidRPr="001767AB">
        <w:rPr>
          <w:rFonts w:hint="cs"/>
          <w:sz w:val="24"/>
          <w:szCs w:val="24"/>
          <w:rtl/>
        </w:rPr>
        <w:t>מה זה תודעה?:</w:t>
      </w:r>
    </w:p>
    <w:p w:rsidR="0040474D" w:rsidRPr="001767AB" w:rsidRDefault="0040474D" w:rsidP="0040474D">
      <w:pPr>
        <w:jc w:val="both"/>
        <w:rPr>
          <w:sz w:val="24"/>
          <w:szCs w:val="24"/>
          <w:rtl/>
        </w:rPr>
      </w:pPr>
      <w:r w:rsidRPr="001767AB">
        <w:rPr>
          <w:rFonts w:hint="cs"/>
          <w:sz w:val="24"/>
          <w:szCs w:val="24"/>
          <w:rtl/>
        </w:rPr>
        <w:t>כלי תודעה (</w:t>
      </w:r>
      <w:r w:rsidRPr="001767AB">
        <w:rPr>
          <w:rFonts w:hint="cs"/>
          <w:sz w:val="24"/>
          <w:szCs w:val="24"/>
        </w:rPr>
        <w:t>IRC'S</w:t>
      </w:r>
      <w:r w:rsidRPr="001767AB">
        <w:rPr>
          <w:rFonts w:hint="cs"/>
          <w:sz w:val="24"/>
          <w:szCs w:val="24"/>
          <w:rtl/>
        </w:rPr>
        <w:t>)</w:t>
      </w:r>
    </w:p>
    <w:p w:rsidR="0040474D" w:rsidRPr="001767AB" w:rsidRDefault="0040474D" w:rsidP="0040474D">
      <w:pPr>
        <w:jc w:val="both"/>
        <w:rPr>
          <w:sz w:val="24"/>
          <w:szCs w:val="24"/>
          <w:rtl/>
        </w:rPr>
      </w:pPr>
      <w:r w:rsidRPr="001767AB">
        <w:rPr>
          <w:rFonts w:hint="cs"/>
          <w:sz w:val="24"/>
          <w:szCs w:val="24"/>
          <w:rtl/>
        </w:rPr>
        <w:t>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40474D" w:rsidRPr="001767AB" w:rsidRDefault="0040474D" w:rsidP="0040474D">
      <w:pPr>
        <w:jc w:val="both"/>
        <w:rPr>
          <w:sz w:val="24"/>
          <w:szCs w:val="24"/>
          <w:rtl/>
        </w:rPr>
      </w:pPr>
      <w:r w:rsidRPr="001767AB">
        <w:rPr>
          <w:rFonts w:hint="cs"/>
          <w:sz w:val="24"/>
          <w:szCs w:val="24"/>
          <w:rtl/>
        </w:rPr>
        <w:t xml:space="preserve">שמות שונים </w:t>
      </w:r>
      <w:r w:rsidRPr="001767AB">
        <w:rPr>
          <w:sz w:val="24"/>
          <w:szCs w:val="24"/>
          <w:rtl/>
        </w:rPr>
        <w:t>–</w:t>
      </w:r>
      <w:r w:rsidRPr="001767AB">
        <w:rPr>
          <w:rFonts w:hint="cs"/>
          <w:sz w:val="24"/>
          <w:szCs w:val="24"/>
          <w:rtl/>
        </w:rPr>
        <w:t xml:space="preserve"> </w:t>
      </w:r>
      <w:r w:rsidRPr="001767AB">
        <w:rPr>
          <w:sz w:val="24"/>
          <w:szCs w:val="24"/>
        </w:rPr>
        <w:t xml:space="preserve">e-diplomacy, digital diplomacy' cyber diplomacy' </w:t>
      </w:r>
      <w:proofErr w:type="spellStart"/>
      <w:r w:rsidRPr="001767AB">
        <w:rPr>
          <w:sz w:val="24"/>
          <w:szCs w:val="24"/>
        </w:rPr>
        <w:t>twiplomacy</w:t>
      </w:r>
      <w:proofErr w:type="spellEnd"/>
    </w:p>
    <w:p w:rsidR="0040474D" w:rsidRPr="001767AB" w:rsidRDefault="0040474D" w:rsidP="0040474D">
      <w:pPr>
        <w:jc w:val="both"/>
        <w:rPr>
          <w:sz w:val="24"/>
          <w:szCs w:val="24"/>
          <w:u w:val="single"/>
          <w:rtl/>
        </w:rPr>
      </w:pPr>
    </w:p>
    <w:p w:rsidR="0040474D" w:rsidRPr="001767AB" w:rsidRDefault="0040474D" w:rsidP="0040474D">
      <w:pPr>
        <w:jc w:val="both"/>
        <w:rPr>
          <w:sz w:val="24"/>
          <w:szCs w:val="24"/>
          <w:u w:val="single"/>
          <w:rtl/>
        </w:rPr>
      </w:pPr>
      <w:r w:rsidRPr="001767AB">
        <w:rPr>
          <w:rFonts w:hint="cs"/>
          <w:sz w:val="24"/>
          <w:szCs w:val="24"/>
          <w:u w:val="single"/>
          <w:rtl/>
        </w:rPr>
        <w:t xml:space="preserve">בין </w:t>
      </w:r>
      <w:proofErr w:type="spellStart"/>
      <w:r w:rsidRPr="001767AB">
        <w:rPr>
          <w:rFonts w:hint="cs"/>
          <w:sz w:val="24"/>
          <w:szCs w:val="24"/>
          <w:u w:val="single"/>
          <w:rtl/>
        </w:rPr>
        <w:t>דפ"צ</w:t>
      </w:r>
      <w:proofErr w:type="spellEnd"/>
      <w:r w:rsidRPr="001767AB">
        <w:rPr>
          <w:rFonts w:hint="cs"/>
          <w:sz w:val="24"/>
          <w:szCs w:val="24"/>
          <w:u w:val="single"/>
          <w:rtl/>
        </w:rPr>
        <w:t xml:space="preserve"> ותודעה</w:t>
      </w:r>
    </w:p>
    <w:p w:rsidR="0040474D" w:rsidRPr="001767AB" w:rsidRDefault="0040474D" w:rsidP="0040474D">
      <w:pPr>
        <w:jc w:val="both"/>
        <w:rPr>
          <w:sz w:val="24"/>
          <w:szCs w:val="24"/>
          <w:rtl/>
        </w:rPr>
      </w:pPr>
      <w:r w:rsidRPr="001767AB">
        <w:rPr>
          <w:rFonts w:hint="cs"/>
          <w:sz w:val="24"/>
          <w:szCs w:val="24"/>
          <w:rtl/>
        </w:rPr>
        <w:t xml:space="preserve">כללי: </w:t>
      </w:r>
    </w:p>
    <w:p w:rsidR="0040474D" w:rsidRPr="001767AB" w:rsidRDefault="0040474D" w:rsidP="0040474D">
      <w:pPr>
        <w:jc w:val="both"/>
        <w:rPr>
          <w:sz w:val="24"/>
          <w:szCs w:val="24"/>
          <w:rtl/>
        </w:rPr>
      </w:pPr>
      <w:r w:rsidRPr="001767AB">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1767AB">
        <w:rPr>
          <w:rFonts w:hint="cs"/>
          <w:sz w:val="24"/>
          <w:szCs w:val="24"/>
          <w:rtl/>
        </w:rPr>
        <w:t>ודפ"צ</w:t>
      </w:r>
      <w:proofErr w:type="spellEnd"/>
      <w:r w:rsidRPr="001767AB">
        <w:rPr>
          <w:rFonts w:hint="cs"/>
          <w:sz w:val="24"/>
          <w:szCs w:val="24"/>
          <w:rtl/>
        </w:rPr>
        <w:t xml:space="preserve"> זה באמצע.</w:t>
      </w:r>
    </w:p>
    <w:p w:rsidR="0040474D" w:rsidRPr="001767AB" w:rsidRDefault="0040474D" w:rsidP="0040474D">
      <w:pPr>
        <w:jc w:val="both"/>
        <w:rPr>
          <w:sz w:val="24"/>
          <w:szCs w:val="24"/>
          <w:rtl/>
        </w:rPr>
      </w:pPr>
    </w:p>
    <w:p w:rsidR="0040474D" w:rsidRPr="001767AB" w:rsidRDefault="0040474D" w:rsidP="0040474D">
      <w:pPr>
        <w:jc w:val="both"/>
        <w:rPr>
          <w:sz w:val="24"/>
          <w:szCs w:val="24"/>
          <w:rtl/>
        </w:rPr>
      </w:pPr>
      <w:r w:rsidRPr="001767AB">
        <w:rPr>
          <w:rFonts w:hint="cs"/>
          <w:sz w:val="24"/>
          <w:szCs w:val="24"/>
          <w:rtl/>
        </w:rPr>
        <w:t>סיכום:</w:t>
      </w:r>
    </w:p>
    <w:p w:rsidR="0040474D" w:rsidRPr="001767AB" w:rsidRDefault="0040474D" w:rsidP="0040474D">
      <w:pPr>
        <w:jc w:val="both"/>
        <w:rPr>
          <w:sz w:val="24"/>
          <w:szCs w:val="24"/>
          <w:rtl/>
        </w:rPr>
      </w:pPr>
      <w:r w:rsidRPr="001767A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40474D" w:rsidRPr="001767AB" w:rsidRDefault="0040474D" w:rsidP="0040474D">
      <w:pPr>
        <w:jc w:val="both"/>
        <w:rPr>
          <w:sz w:val="24"/>
          <w:szCs w:val="24"/>
          <w:rtl/>
        </w:rPr>
      </w:pPr>
      <w:r w:rsidRPr="001767AB">
        <w:rPr>
          <w:rFonts w:hint="cs"/>
          <w:sz w:val="24"/>
          <w:szCs w:val="24"/>
          <w:rtl/>
        </w:rPr>
        <w:t xml:space="preserve">השיטה  (מתוך דוקטרינה </w:t>
      </w:r>
      <w:r w:rsidRPr="001767AB">
        <w:rPr>
          <w:rFonts w:hint="cs"/>
          <w:sz w:val="24"/>
          <w:szCs w:val="24"/>
        </w:rPr>
        <w:t xml:space="preserve">PJ3-13    </w:t>
      </w:r>
      <w:r w:rsidRPr="001767AB">
        <w:rPr>
          <w:rFonts w:hint="cs"/>
          <w:sz w:val="24"/>
          <w:szCs w:val="24"/>
          <w:rtl/>
        </w:rPr>
        <w:t xml:space="preserve"> ) להחליט מה הסיטואציה, מה היעד (האפקט הרצוי), מי קהל היעד, מה האמצעים:</w:t>
      </w:r>
    </w:p>
    <w:p w:rsidR="0040474D" w:rsidRPr="001767AB" w:rsidRDefault="0040474D" w:rsidP="0040474D">
      <w:pPr>
        <w:jc w:val="both"/>
        <w:rPr>
          <w:sz w:val="24"/>
          <w:szCs w:val="24"/>
          <w:rtl/>
        </w:rPr>
      </w:pPr>
      <w:r w:rsidRPr="001767AB">
        <w:rPr>
          <w:rFonts w:hint="cs"/>
          <w:sz w:val="24"/>
          <w:szCs w:val="24"/>
          <w:rtl/>
        </w:rPr>
        <w:t xml:space="preserve">דיפלומטיה: </w:t>
      </w:r>
      <w:proofErr w:type="spellStart"/>
      <w:r w:rsidRPr="001767AB">
        <w:rPr>
          <w:rFonts w:hint="cs"/>
          <w:sz w:val="24"/>
          <w:szCs w:val="24"/>
          <w:rtl/>
        </w:rPr>
        <w:t>דמרש</w:t>
      </w:r>
      <w:proofErr w:type="spellEnd"/>
      <w:r w:rsidRPr="001767AB">
        <w:rPr>
          <w:rFonts w:hint="cs"/>
          <w:sz w:val="24"/>
          <w:szCs w:val="24"/>
          <w:rtl/>
        </w:rPr>
        <w:t xml:space="preserve">, </w:t>
      </w:r>
      <w:proofErr w:type="spellStart"/>
      <w:r w:rsidRPr="001767AB">
        <w:rPr>
          <w:rFonts w:hint="cs"/>
          <w:sz w:val="24"/>
          <w:szCs w:val="24"/>
          <w:rtl/>
        </w:rPr>
        <w:t>דפ"צ</w:t>
      </w:r>
      <w:proofErr w:type="spellEnd"/>
    </w:p>
    <w:p w:rsidR="0040474D" w:rsidRPr="001767AB" w:rsidRDefault="0040474D" w:rsidP="0040474D">
      <w:pPr>
        <w:jc w:val="both"/>
        <w:rPr>
          <w:sz w:val="24"/>
          <w:szCs w:val="24"/>
          <w:rtl/>
        </w:rPr>
      </w:pPr>
      <w:r w:rsidRPr="001767AB">
        <w:rPr>
          <w:rFonts w:hint="cs"/>
          <w:sz w:val="24"/>
          <w:szCs w:val="24"/>
          <w:rtl/>
        </w:rPr>
        <w:t>מבצעי השפעה/תודעה: תקשורת אסטרטגית, מדיה</w:t>
      </w:r>
    </w:p>
    <w:p w:rsidR="0040474D" w:rsidRPr="001767AB" w:rsidRDefault="0040474D" w:rsidP="0040474D">
      <w:pPr>
        <w:jc w:val="both"/>
        <w:rPr>
          <w:sz w:val="24"/>
          <w:szCs w:val="24"/>
          <w:rtl/>
        </w:rPr>
      </w:pPr>
      <w:r w:rsidRPr="001767AB">
        <w:rPr>
          <w:rFonts w:hint="cs"/>
          <w:sz w:val="24"/>
          <w:szCs w:val="24"/>
          <w:rtl/>
        </w:rPr>
        <w:t xml:space="preserve">אמצעים כלכליים: </w:t>
      </w:r>
    </w:p>
    <w:p w:rsidR="0040474D" w:rsidRPr="001767AB" w:rsidRDefault="0040474D" w:rsidP="0040474D">
      <w:pPr>
        <w:jc w:val="both"/>
        <w:rPr>
          <w:sz w:val="24"/>
          <w:szCs w:val="24"/>
          <w:rtl/>
        </w:rPr>
      </w:pPr>
      <w:r w:rsidRPr="001767AB">
        <w:rPr>
          <w:rFonts w:hint="cs"/>
          <w:sz w:val="24"/>
          <w:szCs w:val="24"/>
          <w:rtl/>
        </w:rPr>
        <w:t>אמצעים צבאיים: הונאה, יחסי ציבור</w:t>
      </w:r>
    </w:p>
    <w:p w:rsidR="0040474D" w:rsidRPr="001767AB" w:rsidRDefault="0040474D" w:rsidP="0040474D">
      <w:pPr>
        <w:jc w:val="both"/>
        <w:rPr>
          <w:sz w:val="24"/>
          <w:szCs w:val="24"/>
          <w:rtl/>
        </w:rPr>
      </w:pPr>
      <w:r w:rsidRPr="001767AB">
        <w:rPr>
          <w:rFonts w:hint="cs"/>
          <w:sz w:val="24"/>
          <w:szCs w:val="24"/>
          <w:rtl/>
        </w:rPr>
        <w:t>אמצעים כלכליים: סנקציות, תמיכה כלכלית</w:t>
      </w:r>
    </w:p>
    <w:p w:rsidR="0040474D" w:rsidRPr="001767AB" w:rsidRDefault="0040474D" w:rsidP="0040474D">
      <w:pPr>
        <w:jc w:val="both"/>
        <w:rPr>
          <w:sz w:val="24"/>
          <w:szCs w:val="24"/>
          <w:rtl/>
        </w:rPr>
      </w:pPr>
      <w:r w:rsidRPr="001767AB">
        <w:rPr>
          <w:rFonts w:hint="cs"/>
          <w:sz w:val="24"/>
          <w:szCs w:val="24"/>
          <w:rtl/>
        </w:rPr>
        <w:t xml:space="preserve">כמה מילות אזהרה גם הדיפלומטיה בכלל </w:t>
      </w:r>
      <w:proofErr w:type="spellStart"/>
      <w:r w:rsidRPr="001767AB">
        <w:rPr>
          <w:rFonts w:hint="cs"/>
          <w:sz w:val="24"/>
          <w:szCs w:val="24"/>
          <w:rtl/>
        </w:rPr>
        <w:t>והדפ"צ</w:t>
      </w:r>
      <w:proofErr w:type="spellEnd"/>
      <w:r w:rsidRPr="001767AB">
        <w:rPr>
          <w:rFonts w:hint="cs"/>
          <w:sz w:val="24"/>
          <w:szCs w:val="24"/>
          <w:rtl/>
        </w:rPr>
        <w:t xml:space="preserve"> בפרט הכי טובים לא יחליפו מדיניות דפוקה</w:t>
      </w:r>
    </w:p>
    <w:p w:rsidR="0040474D" w:rsidRPr="001767AB" w:rsidRDefault="0040474D" w:rsidP="0040474D">
      <w:pPr>
        <w:jc w:val="both"/>
        <w:rPr>
          <w:sz w:val="24"/>
          <w:szCs w:val="24"/>
        </w:rPr>
      </w:pPr>
      <w:r w:rsidRPr="001767AB">
        <w:rPr>
          <w:rFonts w:hint="cs"/>
          <w:sz w:val="24"/>
          <w:szCs w:val="24"/>
          <w:rtl/>
        </w:rPr>
        <w:t xml:space="preserve">הרבה פעמים עושים פעילות דיפלומטית שהמטרה העיקרית שלה היא בתחום התודעה כגון חיזוק מנדט </w:t>
      </w:r>
      <w:proofErr w:type="spellStart"/>
      <w:r w:rsidRPr="001767AB">
        <w:rPr>
          <w:rFonts w:hint="cs"/>
          <w:sz w:val="24"/>
          <w:szCs w:val="24"/>
          <w:rtl/>
        </w:rPr>
        <w:t>יוניפיל</w:t>
      </w:r>
      <w:proofErr w:type="spellEnd"/>
      <w:r w:rsidRPr="001767AB">
        <w:rPr>
          <w:rFonts w:hint="cs"/>
          <w:sz w:val="24"/>
          <w:szCs w:val="24"/>
          <w:rtl/>
        </w:rPr>
        <w:t xml:space="preserve"> שגם </w:t>
      </w:r>
      <w:proofErr w:type="spellStart"/>
      <w:r w:rsidRPr="001767AB">
        <w:rPr>
          <w:rFonts w:hint="cs"/>
          <w:sz w:val="24"/>
          <w:szCs w:val="24"/>
          <w:rtl/>
        </w:rPr>
        <w:t>נמאפשר</w:t>
      </w:r>
      <w:proofErr w:type="spellEnd"/>
      <w:r w:rsidRPr="001767AB">
        <w:rPr>
          <w:rFonts w:hint="cs"/>
          <w:sz w:val="24"/>
          <w:szCs w:val="24"/>
          <w:rtl/>
        </w:rPr>
        <w:t xml:space="preserve"> להפנות את הקשב הבינ"ל לסוגיית חיזבאללה. </w:t>
      </w:r>
    </w:p>
    <w:p w:rsidR="0040474D" w:rsidRPr="008B0A3C" w:rsidRDefault="0040474D" w:rsidP="0040474D">
      <w:pPr>
        <w:jc w:val="both"/>
        <w:rPr>
          <w:sz w:val="24"/>
          <w:szCs w:val="24"/>
          <w:rtl/>
        </w:rPr>
      </w:pPr>
    </w:p>
    <w:p w:rsidR="0040474D" w:rsidRPr="001767AB" w:rsidRDefault="0040474D" w:rsidP="0040474D">
      <w:pPr>
        <w:jc w:val="both"/>
        <w:rPr>
          <w:sz w:val="24"/>
          <w:szCs w:val="24"/>
          <w:u w:val="single"/>
          <w:rtl/>
        </w:rPr>
      </w:pPr>
    </w:p>
    <w:p w:rsidR="00596D6F" w:rsidRPr="001767AB" w:rsidRDefault="00596D6F" w:rsidP="000C75B1">
      <w:pPr>
        <w:jc w:val="both"/>
        <w:rPr>
          <w:sz w:val="24"/>
          <w:szCs w:val="24"/>
          <w:rtl/>
        </w:rPr>
      </w:pPr>
      <w:r w:rsidRPr="001767AB">
        <w:rPr>
          <w:rFonts w:hint="cs"/>
          <w:sz w:val="24"/>
          <w:szCs w:val="24"/>
          <w:rtl/>
        </w:rPr>
        <w:t xml:space="preserve">יש דוגמאות לשימוש בדיפלומטיה דיגיטלית </w:t>
      </w:r>
      <w:proofErr w:type="spellStart"/>
      <w:r w:rsidRPr="001767AB">
        <w:rPr>
          <w:rFonts w:hint="cs"/>
          <w:sz w:val="24"/>
          <w:szCs w:val="24"/>
          <w:rtl/>
        </w:rPr>
        <w:t>בלוט"ר</w:t>
      </w:r>
      <w:proofErr w:type="spellEnd"/>
      <w:r w:rsidRPr="001767AB">
        <w:rPr>
          <w:rFonts w:hint="cs"/>
          <w:sz w:val="24"/>
          <w:szCs w:val="24"/>
          <w:rtl/>
        </w:rPr>
        <w:t xml:space="preserve"> במסגרת אסטרטגיה של עוצמה חכמה קלינטון( ראה הערה 42 אצל </w:t>
      </w:r>
      <w:proofErr w:type="spellStart"/>
      <w:r w:rsidRPr="001767AB">
        <w:rPr>
          <w:rFonts w:hint="cs"/>
          <w:sz w:val="24"/>
          <w:szCs w:val="24"/>
          <w:rtl/>
        </w:rPr>
        <w:t>מליסן</w:t>
      </w:r>
      <w:proofErr w:type="spellEnd"/>
      <w:r w:rsidRPr="001767AB">
        <w:rPr>
          <w:rFonts w:hint="cs"/>
          <w:sz w:val="24"/>
          <w:szCs w:val="24"/>
          <w:rtl/>
        </w:rPr>
        <w:t>, אוקספורד, עמ'  458). פוטנציאל של שימוש בחוץ ובפנים (</w:t>
      </w:r>
      <w:proofErr w:type="spellStart"/>
      <w:r w:rsidRPr="001767AB">
        <w:rPr>
          <w:rFonts w:hint="cs"/>
          <w:sz w:val="24"/>
          <w:szCs w:val="24"/>
          <w:rtl/>
        </w:rPr>
        <w:t>מליסן</w:t>
      </w:r>
      <w:proofErr w:type="spellEnd"/>
      <w:r w:rsidRPr="001767AB">
        <w:rPr>
          <w:rFonts w:hint="cs"/>
          <w:sz w:val="24"/>
          <w:szCs w:val="24"/>
          <w:rtl/>
        </w:rPr>
        <w:t>,  אוקספורד, 460). בד"כ משרת עוצמה רכה אך לעיתים כול לשרת עוצמה קשה (גרילה פרק 12)</w:t>
      </w:r>
    </w:p>
    <w:p w:rsidR="00596D6F" w:rsidRPr="001767AB" w:rsidRDefault="00596D6F" w:rsidP="000C75B1">
      <w:pPr>
        <w:jc w:val="both"/>
        <w:rPr>
          <w:sz w:val="24"/>
          <w:szCs w:val="24"/>
          <w:rtl/>
        </w:rPr>
      </w:pPr>
      <w:proofErr w:type="spellStart"/>
      <w:r w:rsidRPr="001767AB">
        <w:rPr>
          <w:rFonts w:hint="cs"/>
          <w:sz w:val="24"/>
          <w:szCs w:val="24"/>
          <w:rtl/>
        </w:rPr>
        <w:t>פרקטניס</w:t>
      </w:r>
      <w:proofErr w:type="spellEnd"/>
      <w:r w:rsidRPr="001767AB">
        <w:rPr>
          <w:rFonts w:hint="cs"/>
          <w:sz w:val="24"/>
          <w:szCs w:val="24"/>
          <w:rtl/>
        </w:rPr>
        <w:t xml:space="preserve">: יש גם שמושים אחרים </w:t>
      </w:r>
      <w:proofErr w:type="spellStart"/>
      <w:r w:rsidRPr="001767AB">
        <w:rPr>
          <w:rFonts w:hint="cs"/>
          <w:sz w:val="24"/>
          <w:szCs w:val="24"/>
          <w:rtl/>
        </w:rPr>
        <w:t>לדפ"צ</w:t>
      </w:r>
      <w:proofErr w:type="spellEnd"/>
      <w:r w:rsidRPr="001767AB">
        <w:rPr>
          <w:rFonts w:hint="cs"/>
          <w:sz w:val="24"/>
          <w:szCs w:val="24"/>
          <w:rtl/>
        </w:rPr>
        <w:t xml:space="preserve"> </w:t>
      </w:r>
      <w:r w:rsidRPr="001767AB">
        <w:rPr>
          <w:sz w:val="24"/>
          <w:szCs w:val="24"/>
          <w:rtl/>
        </w:rPr>
        <w:t>–</w:t>
      </w:r>
      <w:r w:rsidRPr="001767AB">
        <w:rPr>
          <w:rFonts w:hint="cs"/>
          <w:sz w:val="24"/>
          <w:szCs w:val="24"/>
          <w:rtl/>
        </w:rPr>
        <w:t xml:space="preserve"> פרופגנדה בזמן </w:t>
      </w:r>
      <w:proofErr w:type="spellStart"/>
      <w:r w:rsidRPr="001767AB">
        <w:rPr>
          <w:rFonts w:hint="cs"/>
          <w:sz w:val="24"/>
          <w:szCs w:val="24"/>
          <w:rtl/>
        </w:rPr>
        <w:t>מלחה"ע</w:t>
      </w:r>
      <w:proofErr w:type="spellEnd"/>
      <w:r w:rsidRPr="001767AB">
        <w:rPr>
          <w:rFonts w:hint="cs"/>
          <w:sz w:val="24"/>
          <w:szCs w:val="24"/>
          <w:rtl/>
        </w:rPr>
        <w:t xml:space="preserve"> </w:t>
      </w:r>
      <w:proofErr w:type="spellStart"/>
      <w:r w:rsidRPr="001767AB">
        <w:rPr>
          <w:rFonts w:hint="cs"/>
          <w:sz w:val="24"/>
          <w:szCs w:val="24"/>
          <w:rtl/>
        </w:rPr>
        <w:t>השנניה</w:t>
      </w:r>
      <w:proofErr w:type="spellEnd"/>
      <w:r w:rsidRPr="001767AB">
        <w:rPr>
          <w:rFonts w:hint="cs"/>
          <w:sz w:val="24"/>
          <w:szCs w:val="24"/>
          <w:rtl/>
        </w:rPr>
        <w:t xml:space="preserve"> עד אוסמה בן לאדן </w:t>
      </w:r>
      <w:proofErr w:type="spellStart"/>
      <w:r w:rsidRPr="001767AB">
        <w:rPr>
          <w:rFonts w:hint="cs"/>
          <w:sz w:val="24"/>
          <w:szCs w:val="24"/>
          <w:rtl/>
        </w:rPr>
        <w:t>ודאעש</w:t>
      </w:r>
      <w:proofErr w:type="spellEnd"/>
      <w:r w:rsidRPr="001767AB">
        <w:rPr>
          <w:rFonts w:hint="cs"/>
          <w:sz w:val="24"/>
          <w:szCs w:val="24"/>
          <w:rtl/>
        </w:rPr>
        <w:t xml:space="preserve"> </w:t>
      </w:r>
      <w:r w:rsidRPr="001767AB">
        <w:rPr>
          <w:sz w:val="24"/>
          <w:szCs w:val="24"/>
          <w:rtl/>
        </w:rPr>
        <w:t>–</w:t>
      </w:r>
      <w:r w:rsidRPr="001767AB">
        <w:rPr>
          <w:rFonts w:hint="cs"/>
          <w:sz w:val="24"/>
          <w:szCs w:val="24"/>
          <w:rtl/>
        </w:rPr>
        <w:t xml:space="preserve"> </w:t>
      </w:r>
      <w:r w:rsidRPr="001767AB">
        <w:rPr>
          <w:rFonts w:hint="cs"/>
          <w:b/>
          <w:bCs/>
          <w:sz w:val="24"/>
          <w:szCs w:val="24"/>
          <w:rtl/>
        </w:rPr>
        <w:t>יש לכוח הרך צד מאד קשה</w:t>
      </w:r>
      <w:r w:rsidRPr="001767AB">
        <w:rPr>
          <w:rFonts w:hint="cs"/>
          <w:sz w:val="24"/>
          <w:szCs w:val="24"/>
          <w:rtl/>
        </w:rPr>
        <w:t>...</w:t>
      </w:r>
    </w:p>
    <w:p w:rsidR="00596D6F" w:rsidRPr="001767AB" w:rsidRDefault="00596D6F" w:rsidP="000C75B1">
      <w:pPr>
        <w:jc w:val="both"/>
        <w:rPr>
          <w:sz w:val="24"/>
          <w:szCs w:val="24"/>
          <w:rtl/>
        </w:rPr>
      </w:pPr>
      <w:r w:rsidRPr="001767AB">
        <w:rPr>
          <w:rFonts w:hint="cs"/>
          <w:sz w:val="24"/>
          <w:szCs w:val="24"/>
          <w:rtl/>
        </w:rPr>
        <w:t xml:space="preserve">112 </w:t>
      </w:r>
      <w:r w:rsidRPr="001767AB">
        <w:rPr>
          <w:sz w:val="24"/>
          <w:szCs w:val="24"/>
          <w:rtl/>
        </w:rPr>
        <w:t>–</w:t>
      </w:r>
      <w:r w:rsidRPr="001767AB">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596D6F" w:rsidRPr="001767AB" w:rsidRDefault="00596D6F" w:rsidP="000C75B1">
      <w:pPr>
        <w:jc w:val="both"/>
        <w:rPr>
          <w:sz w:val="24"/>
          <w:szCs w:val="24"/>
          <w:rtl/>
        </w:rPr>
      </w:pPr>
    </w:p>
    <w:p w:rsidR="00596D6F" w:rsidRPr="001767AB" w:rsidRDefault="00596D6F" w:rsidP="000C75B1">
      <w:pPr>
        <w:jc w:val="both"/>
        <w:rPr>
          <w:sz w:val="24"/>
          <w:szCs w:val="24"/>
          <w:rtl/>
        </w:rPr>
      </w:pPr>
      <w:r w:rsidRPr="001767AB">
        <w:rPr>
          <w:rFonts w:hint="cs"/>
          <w:sz w:val="24"/>
          <w:szCs w:val="24"/>
          <w:rtl/>
        </w:rPr>
        <w:t xml:space="preserve">113  </w:t>
      </w:r>
      <w:proofErr w:type="spellStart"/>
      <w:r w:rsidRPr="001767AB">
        <w:rPr>
          <w:rFonts w:hint="cs"/>
          <w:sz w:val="24"/>
          <w:szCs w:val="24"/>
          <w:rtl/>
        </w:rPr>
        <w:t>דפ"צ</w:t>
      </w:r>
      <w:proofErr w:type="spellEnd"/>
      <w:r w:rsidRPr="001767AB">
        <w:rPr>
          <w:rFonts w:hint="cs"/>
          <w:sz w:val="24"/>
          <w:szCs w:val="24"/>
          <w:rtl/>
        </w:rPr>
        <w:t xml:space="preserve"> יכולה להשפיע דרך השפעה ישירה, תמיכה ולא ישרה (</w:t>
      </w:r>
      <w:r w:rsidRPr="001767AB">
        <w:rPr>
          <w:sz w:val="24"/>
          <w:szCs w:val="24"/>
        </w:rPr>
        <w:t xml:space="preserve">landscaping and </w:t>
      </w:r>
      <w:proofErr w:type="spellStart"/>
      <w:r w:rsidRPr="001767AB">
        <w:rPr>
          <w:sz w:val="24"/>
          <w:szCs w:val="24"/>
        </w:rPr>
        <w:t>altercasting</w:t>
      </w:r>
      <w:proofErr w:type="spellEnd"/>
      <w:r w:rsidRPr="001767AB">
        <w:rPr>
          <w:rFonts w:hint="cs"/>
          <w:sz w:val="24"/>
          <w:szCs w:val="24"/>
          <w:rtl/>
        </w:rPr>
        <w:t>). ב</w:t>
      </w:r>
    </w:p>
    <w:p w:rsidR="00596D6F" w:rsidRPr="001767AB" w:rsidRDefault="00596D6F" w:rsidP="000C75B1">
      <w:pPr>
        <w:jc w:val="both"/>
        <w:rPr>
          <w:sz w:val="24"/>
          <w:szCs w:val="24"/>
          <w:rtl/>
        </w:rPr>
      </w:pPr>
      <w:r w:rsidRPr="001767AB">
        <w:rPr>
          <w:rFonts w:hint="cs"/>
          <w:sz w:val="24"/>
          <w:szCs w:val="24"/>
          <w:rtl/>
        </w:rPr>
        <w:t xml:space="preserve">113  </w:t>
      </w:r>
      <w:proofErr w:type="spellStart"/>
      <w:r w:rsidRPr="001767AB">
        <w:rPr>
          <w:rFonts w:hint="cs"/>
          <w:sz w:val="24"/>
          <w:szCs w:val="24"/>
          <w:rtl/>
        </w:rPr>
        <w:t>דפ"צ</w:t>
      </w:r>
      <w:proofErr w:type="spellEnd"/>
      <w:r w:rsidRPr="001767AB">
        <w:rPr>
          <w:rFonts w:hint="cs"/>
          <w:sz w:val="24"/>
          <w:szCs w:val="24"/>
          <w:rtl/>
        </w:rPr>
        <w:t xml:space="preserve"> יכולה </w:t>
      </w:r>
      <w:proofErr w:type="spellStart"/>
      <w:r w:rsidRPr="001767AB">
        <w:rPr>
          <w:rFonts w:hint="cs"/>
          <w:sz w:val="24"/>
          <w:szCs w:val="24"/>
          <w:rtl/>
        </w:rPr>
        <w:t>להשפע</w:t>
      </w:r>
      <w:proofErr w:type="spellEnd"/>
      <w:r w:rsidRPr="001767AB">
        <w:rPr>
          <w:rFonts w:hint="cs"/>
          <w:sz w:val="24"/>
          <w:szCs w:val="24"/>
          <w:rtl/>
        </w:rPr>
        <w:t xml:space="preserve"> דרך השפעה ישירה, תמיכה ועקיפה (</w:t>
      </w:r>
      <w:r w:rsidRPr="001767AB">
        <w:rPr>
          <w:sz w:val="24"/>
          <w:szCs w:val="24"/>
        </w:rPr>
        <w:t xml:space="preserve">landscaping and </w:t>
      </w:r>
      <w:proofErr w:type="spellStart"/>
      <w:r w:rsidRPr="001767AB">
        <w:rPr>
          <w:sz w:val="24"/>
          <w:szCs w:val="24"/>
        </w:rPr>
        <w:t>altercasting</w:t>
      </w:r>
      <w:proofErr w:type="spellEnd"/>
      <w:r w:rsidRPr="001767AB">
        <w:rPr>
          <w:rFonts w:hint="cs"/>
          <w:sz w:val="24"/>
          <w:szCs w:val="24"/>
          <w:rtl/>
        </w:rPr>
        <w:t>)</w:t>
      </w:r>
    </w:p>
    <w:p w:rsidR="00596D6F" w:rsidRPr="001767AB" w:rsidRDefault="00596D6F" w:rsidP="000C75B1">
      <w:pPr>
        <w:jc w:val="both"/>
        <w:rPr>
          <w:sz w:val="24"/>
          <w:szCs w:val="24"/>
          <w:rtl/>
        </w:rPr>
      </w:pPr>
      <w:r w:rsidRPr="001767AB">
        <w:rPr>
          <w:rFonts w:hint="cs"/>
          <w:sz w:val="24"/>
          <w:szCs w:val="24"/>
          <w:rtl/>
        </w:rPr>
        <w:t xml:space="preserve">ישירה </w:t>
      </w:r>
      <w:r w:rsidRPr="001767AB">
        <w:rPr>
          <w:sz w:val="24"/>
          <w:szCs w:val="24"/>
          <w:rtl/>
        </w:rPr>
        <w:t>–</w:t>
      </w:r>
      <w:r w:rsidRPr="001767AB">
        <w:rPr>
          <w:rFonts w:hint="cs"/>
          <w:sz w:val="24"/>
          <w:szCs w:val="24"/>
          <w:rtl/>
        </w:rPr>
        <w:t xml:space="preserve"> למשל הביקור של סאדאת בירושלים. הרבה פעמים זה קשה בעיקר כשהמדיניות לא פופולרית בקרב קהל היעד.</w:t>
      </w:r>
    </w:p>
    <w:p w:rsidR="00596D6F" w:rsidRPr="001767AB" w:rsidRDefault="00596D6F" w:rsidP="000C75B1">
      <w:pPr>
        <w:jc w:val="both"/>
        <w:rPr>
          <w:sz w:val="24"/>
          <w:szCs w:val="24"/>
          <w:rtl/>
        </w:rPr>
      </w:pPr>
      <w:r w:rsidRPr="001767AB">
        <w:rPr>
          <w:rFonts w:hint="cs"/>
          <w:sz w:val="24"/>
          <w:szCs w:val="24"/>
          <w:rtl/>
        </w:rPr>
        <w:t>תמיכה- כשהיא תומכת מכשירים אחרים של מדיניות חוץ כגון כלכליים ודיפלומטיים וצבאיים</w:t>
      </w:r>
    </w:p>
    <w:p w:rsidR="00596D6F" w:rsidRPr="001767AB" w:rsidRDefault="00596D6F" w:rsidP="000C75B1">
      <w:pPr>
        <w:jc w:val="both"/>
        <w:rPr>
          <w:sz w:val="24"/>
          <w:szCs w:val="24"/>
          <w:rtl/>
        </w:rPr>
      </w:pPr>
      <w:r w:rsidRPr="001767AB">
        <w:rPr>
          <w:rFonts w:hint="cs"/>
          <w:sz w:val="24"/>
          <w:szCs w:val="24"/>
          <w:rtl/>
        </w:rPr>
        <w:t xml:space="preserve">עקיפה </w:t>
      </w:r>
      <w:r w:rsidRPr="001767AB">
        <w:rPr>
          <w:sz w:val="24"/>
          <w:szCs w:val="24"/>
          <w:rtl/>
        </w:rPr>
        <w:t>–</w:t>
      </w:r>
      <w:r w:rsidRPr="001767AB">
        <w:rPr>
          <w:rFonts w:hint="cs"/>
          <w:sz w:val="24"/>
          <w:szCs w:val="24"/>
          <w:rtl/>
        </w:rPr>
        <w:t xml:space="preserve"> השפעה על סביבת המדיניות </w:t>
      </w:r>
      <w:r w:rsidRPr="001767AB">
        <w:rPr>
          <w:sz w:val="24"/>
          <w:szCs w:val="24"/>
          <w:rtl/>
        </w:rPr>
        <w:t>–</w:t>
      </w:r>
      <w:r w:rsidRPr="001767AB">
        <w:rPr>
          <w:rFonts w:hint="cs"/>
          <w:sz w:val="24"/>
          <w:szCs w:val="24"/>
          <w:rtl/>
        </w:rPr>
        <w:t xml:space="preserve"> הבנייה של הסיטואציה בצורה כזאת שקהל היעד יהיה </w:t>
      </w:r>
      <w:proofErr w:type="spellStart"/>
      <w:r w:rsidRPr="001767AB">
        <w:rPr>
          <w:rFonts w:hint="cs"/>
          <w:sz w:val="24"/>
          <w:szCs w:val="24"/>
          <w:rtl/>
        </w:rPr>
        <w:t>רספטיבי</w:t>
      </w:r>
      <w:proofErr w:type="spellEnd"/>
      <w:r w:rsidRPr="001767AB">
        <w:rPr>
          <w:rFonts w:hint="cs"/>
          <w:sz w:val="24"/>
          <w:szCs w:val="24"/>
          <w:rtl/>
        </w:rPr>
        <w:t xml:space="preserve"> למדיניות מסוימת. זה לעיתים קרובות כולל הגדרה </w:t>
      </w:r>
      <w:proofErr w:type="spellStart"/>
      <w:r w:rsidRPr="001767AB">
        <w:rPr>
          <w:rFonts w:hint="cs"/>
          <w:sz w:val="24"/>
          <w:szCs w:val="24"/>
          <w:rtl/>
        </w:rPr>
        <w:t>ולייבלינג</w:t>
      </w:r>
      <w:proofErr w:type="spellEnd"/>
      <w:r w:rsidRPr="001767A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1767AB">
        <w:rPr>
          <w:sz w:val="24"/>
          <w:szCs w:val="24"/>
        </w:rPr>
        <w:t>choice set</w:t>
      </w:r>
      <w:r w:rsidRPr="001767AB">
        <w:rPr>
          <w:rFonts w:hint="cs"/>
          <w:sz w:val="24"/>
          <w:szCs w:val="24"/>
          <w:rtl/>
        </w:rPr>
        <w:t xml:space="preserve"> </w:t>
      </w:r>
      <w:r w:rsidRPr="001767AB">
        <w:rPr>
          <w:sz w:val="24"/>
          <w:szCs w:val="24"/>
        </w:rPr>
        <w:t xml:space="preserve"> </w:t>
      </w:r>
      <w:r w:rsidRPr="001767AB">
        <w:rPr>
          <w:rFonts w:hint="cs"/>
          <w:sz w:val="24"/>
          <w:szCs w:val="24"/>
          <w:rtl/>
        </w:rPr>
        <w:t xml:space="preserve"> שליטה על זרימת אינפורמציה ויצירת קואליציות ובריות.</w:t>
      </w:r>
    </w:p>
    <w:p w:rsidR="00596D6F" w:rsidRPr="001767AB" w:rsidRDefault="00596D6F" w:rsidP="000C75B1">
      <w:pPr>
        <w:jc w:val="both"/>
        <w:rPr>
          <w:sz w:val="24"/>
          <w:szCs w:val="24"/>
          <w:rtl/>
        </w:rPr>
      </w:pPr>
      <w:r w:rsidRPr="001767A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1767AB">
        <w:rPr>
          <w:rFonts w:hint="cs"/>
          <w:sz w:val="24"/>
          <w:szCs w:val="24"/>
          <w:rtl/>
        </w:rPr>
        <w:t>עאמריקאית</w:t>
      </w:r>
      <w:proofErr w:type="spellEnd"/>
      <w:r w:rsidRPr="001767AB">
        <w:rPr>
          <w:rFonts w:hint="cs"/>
          <w:sz w:val="24"/>
          <w:szCs w:val="24"/>
          <w:rtl/>
        </w:rPr>
        <w:t xml:space="preserve">-רוסית בזמן המלחמה הקרה, הפיתוח של משטר ביטחון והשימוש </w:t>
      </w:r>
      <w:proofErr w:type="spellStart"/>
      <w:r w:rsidRPr="001767AB">
        <w:rPr>
          <w:rFonts w:hint="cs"/>
          <w:sz w:val="24"/>
          <w:szCs w:val="24"/>
          <w:rtl/>
        </w:rPr>
        <w:t>בדפ"צ</w:t>
      </w:r>
      <w:proofErr w:type="spellEnd"/>
      <w:r w:rsidRPr="001767AB">
        <w:rPr>
          <w:rFonts w:hint="cs"/>
          <w:sz w:val="24"/>
          <w:szCs w:val="24"/>
          <w:rtl/>
        </w:rPr>
        <w:t xml:space="preserve"> כולל הפצת תוצאות סקרים כדי </w:t>
      </w:r>
      <w:proofErr w:type="spellStart"/>
      <w:r w:rsidRPr="001767AB">
        <w:rPr>
          <w:rFonts w:hint="cs"/>
          <w:sz w:val="24"/>
          <w:szCs w:val="24"/>
          <w:rtl/>
        </w:rPr>
        <w:t>ךתמוך</w:t>
      </w:r>
      <w:proofErr w:type="spellEnd"/>
      <w:r w:rsidRPr="001767AB">
        <w:rPr>
          <w:rFonts w:hint="cs"/>
          <w:sz w:val="24"/>
          <w:szCs w:val="24"/>
          <w:rtl/>
        </w:rPr>
        <w:t xml:space="preserve"> במאמצי השלום בצפון אירלנד.</w:t>
      </w:r>
    </w:p>
    <w:p w:rsidR="00596D6F" w:rsidRPr="001767AB" w:rsidRDefault="00596D6F" w:rsidP="000C75B1">
      <w:pPr>
        <w:jc w:val="both"/>
        <w:rPr>
          <w:sz w:val="24"/>
          <w:szCs w:val="24"/>
          <w:rtl/>
        </w:rPr>
      </w:pPr>
    </w:p>
    <w:p w:rsidR="00596D6F" w:rsidRPr="001767AB" w:rsidRDefault="00596D6F" w:rsidP="000C75B1">
      <w:pPr>
        <w:jc w:val="both"/>
        <w:rPr>
          <w:sz w:val="24"/>
          <w:szCs w:val="24"/>
          <w:rtl/>
        </w:rPr>
      </w:pPr>
    </w:p>
    <w:p w:rsidR="00596D6F" w:rsidRPr="001767AB" w:rsidRDefault="00596D6F" w:rsidP="000C75B1">
      <w:pPr>
        <w:jc w:val="both"/>
        <w:rPr>
          <w:sz w:val="24"/>
          <w:szCs w:val="24"/>
        </w:rPr>
      </w:pPr>
      <w:r w:rsidRPr="001767AB">
        <w:rPr>
          <w:rFonts w:hint="cs"/>
          <w:sz w:val="24"/>
          <w:szCs w:val="24"/>
          <w:rtl/>
        </w:rPr>
        <w:t xml:space="preserve">אמצעים הבאים: (עפ"י </w:t>
      </w:r>
      <w:proofErr w:type="spellStart"/>
      <w:r w:rsidRPr="001767AB">
        <w:rPr>
          <w:rFonts w:hint="cs"/>
          <w:sz w:val="24"/>
          <w:szCs w:val="24"/>
          <w:rtl/>
        </w:rPr>
        <w:t>קרפפנטס</w:t>
      </w:r>
      <w:proofErr w:type="spellEnd"/>
      <w:r w:rsidRPr="001767AB">
        <w:rPr>
          <w:rFonts w:hint="cs"/>
          <w:sz w:val="24"/>
          <w:szCs w:val="24"/>
          <w:rtl/>
        </w:rPr>
        <w:t>)</w:t>
      </w:r>
    </w:p>
    <w:p w:rsidR="00596D6F" w:rsidRPr="001767AB" w:rsidRDefault="00596D6F" w:rsidP="00FE3318">
      <w:pPr>
        <w:pStyle w:val="a3"/>
        <w:numPr>
          <w:ilvl w:val="0"/>
          <w:numId w:val="1"/>
        </w:numPr>
        <w:jc w:val="both"/>
        <w:rPr>
          <w:sz w:val="24"/>
          <w:szCs w:val="24"/>
        </w:rPr>
      </w:pPr>
      <w:r w:rsidRPr="001767AB">
        <w:rPr>
          <w:sz w:val="24"/>
          <w:szCs w:val="24"/>
          <w:rtl/>
        </w:rPr>
        <w:t>יצירת לגיטימציה לקו פעולה</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קואופטציה של יריב לשעבר</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 xml:space="preserve">שינוי דעת אויב, </w:t>
      </w:r>
      <w:proofErr w:type="spellStart"/>
      <w:r w:rsidRPr="001767AB">
        <w:rPr>
          <w:sz w:val="24"/>
          <w:szCs w:val="24"/>
          <w:rtl/>
        </w:rPr>
        <w:t>נייטראליים</w:t>
      </w:r>
      <w:proofErr w:type="spellEnd"/>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לקבל תמיכה באידיאלים</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לייצר ולפגוע בבריתות</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לעמוד מול הפרופגנדה של דיקטאטורים וטרוריסטים</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לייצר לחץ עולמי נגד משטר סורר</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לעודד צדדים להפסקת אש</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להצדיק מלחמה אצל צד שלישי</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לפגוע במורל האויב</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לסייע במאמץ המלחמה (למשל להוציא אזרחים מאזורי לחימה)</w:t>
      </w:r>
      <w:r w:rsidRPr="001767AB">
        <w:rPr>
          <w:sz w:val="24"/>
          <w:szCs w:val="24"/>
        </w:rPr>
        <w:t xml:space="preserve"> </w:t>
      </w:r>
    </w:p>
    <w:p w:rsidR="00596D6F" w:rsidRPr="001767AB" w:rsidRDefault="00596D6F" w:rsidP="00FE3318">
      <w:pPr>
        <w:pStyle w:val="a3"/>
        <w:numPr>
          <w:ilvl w:val="0"/>
          <w:numId w:val="1"/>
        </w:numPr>
        <w:jc w:val="both"/>
        <w:rPr>
          <w:sz w:val="24"/>
          <w:szCs w:val="24"/>
        </w:rPr>
      </w:pPr>
      <w:r w:rsidRPr="001767AB">
        <w:rPr>
          <w:sz w:val="24"/>
          <w:szCs w:val="24"/>
          <w:rtl/>
        </w:rPr>
        <w:t>לשנות תפיסות וציפיות כך שזה יסייע למו"מ ואמצעי פתרון סכסוכים</w:t>
      </w:r>
      <w:r w:rsidRPr="001767AB">
        <w:rPr>
          <w:sz w:val="24"/>
          <w:szCs w:val="24"/>
        </w:rPr>
        <w:t xml:space="preserve"> </w:t>
      </w:r>
    </w:p>
    <w:p w:rsidR="00596D6F" w:rsidRPr="001767AB" w:rsidRDefault="00596D6F" w:rsidP="000C75B1">
      <w:pPr>
        <w:jc w:val="both"/>
        <w:rPr>
          <w:sz w:val="24"/>
          <w:szCs w:val="24"/>
          <w:u w:val="single"/>
          <w:rtl/>
        </w:rPr>
      </w:pPr>
    </w:p>
    <w:p w:rsidR="00596D6F" w:rsidRPr="001767AB" w:rsidRDefault="00596D6F" w:rsidP="000C75B1">
      <w:pPr>
        <w:jc w:val="both"/>
        <w:rPr>
          <w:sz w:val="24"/>
          <w:szCs w:val="24"/>
          <w:u w:val="single"/>
          <w:rtl/>
        </w:rPr>
      </w:pPr>
      <w:r w:rsidRPr="001767AB">
        <w:rPr>
          <w:rFonts w:hint="cs"/>
          <w:sz w:val="24"/>
          <w:szCs w:val="24"/>
          <w:u w:val="single"/>
          <w:rtl/>
        </w:rPr>
        <w:t>דיפלומטיה</w:t>
      </w:r>
      <w:r w:rsidRPr="001767AB">
        <w:rPr>
          <w:sz w:val="24"/>
          <w:szCs w:val="24"/>
          <w:u w:val="single"/>
          <w:rtl/>
        </w:rPr>
        <w:t xml:space="preserve">  משפטית </w:t>
      </w:r>
    </w:p>
    <w:p w:rsidR="00596D6F" w:rsidRPr="001767AB" w:rsidRDefault="00596D6F" w:rsidP="00FE3318">
      <w:pPr>
        <w:pStyle w:val="a3"/>
        <w:numPr>
          <w:ilvl w:val="0"/>
          <w:numId w:val="1"/>
        </w:numPr>
        <w:jc w:val="both"/>
        <w:rPr>
          <w:sz w:val="24"/>
          <w:szCs w:val="24"/>
          <w:rtl/>
        </w:rPr>
      </w:pPr>
      <w:r w:rsidRPr="001767AB">
        <w:rPr>
          <w:sz w:val="24"/>
          <w:szCs w:val="24"/>
          <w:rtl/>
        </w:rPr>
        <w:t xml:space="preserve"> נוכחות בזירות מפתח, התקפי</w:t>
      </w:r>
    </w:p>
    <w:p w:rsidR="005828A7" w:rsidRPr="001767AB" w:rsidRDefault="005828A7" w:rsidP="000C75B1">
      <w:pPr>
        <w:jc w:val="both"/>
        <w:rPr>
          <w:sz w:val="24"/>
          <w:szCs w:val="24"/>
          <w:u w:val="single"/>
          <w:rtl/>
        </w:rPr>
      </w:pPr>
    </w:p>
    <w:p w:rsidR="007347B2" w:rsidRPr="001767AB" w:rsidRDefault="00DC4B7E" w:rsidP="000C75B1">
      <w:pPr>
        <w:jc w:val="both"/>
        <w:rPr>
          <w:sz w:val="24"/>
          <w:szCs w:val="24"/>
          <w:rtl/>
        </w:rPr>
      </w:pPr>
      <w:r w:rsidRPr="001767AB">
        <w:rPr>
          <w:sz w:val="24"/>
          <w:szCs w:val="24"/>
          <w:u w:val="single"/>
          <w:rtl/>
        </w:rPr>
        <w:t>דיפלומטית אנרגיה</w:t>
      </w:r>
      <w:r w:rsidR="00784682" w:rsidRPr="001767AB">
        <w:rPr>
          <w:rFonts w:hint="cs"/>
          <w:sz w:val="24"/>
          <w:szCs w:val="24"/>
          <w:rtl/>
        </w:rPr>
        <w:t xml:space="preserve"> (למשל הפרסומים על תיווך בסוגיית בלוק 9)</w:t>
      </w:r>
      <w:r w:rsidR="0038388E" w:rsidRPr="001767AB">
        <w:rPr>
          <w:rFonts w:hint="cs"/>
          <w:sz w:val="24"/>
          <w:szCs w:val="24"/>
          <w:rtl/>
        </w:rPr>
        <w:t xml:space="preserve"> והסיפור עם לבנון כמו גם ההסכמים עם ירדן ומצרים למכירת גז.</w:t>
      </w:r>
    </w:p>
    <w:p w:rsidR="00833546" w:rsidRPr="001767AB" w:rsidRDefault="00C35791" w:rsidP="000C75B1">
      <w:pPr>
        <w:jc w:val="both"/>
        <w:rPr>
          <w:sz w:val="24"/>
          <w:szCs w:val="24"/>
          <w:rtl/>
        </w:rPr>
      </w:pPr>
      <w:r w:rsidRPr="001767AB">
        <w:rPr>
          <w:rFonts w:hint="cs"/>
          <w:sz w:val="24"/>
          <w:szCs w:val="24"/>
          <w:u w:val="single"/>
          <w:rtl/>
        </w:rPr>
        <w:t>השינויים בדיפלומטיה</w:t>
      </w:r>
      <w:r w:rsidR="00596D6F" w:rsidRPr="001767AB">
        <w:rPr>
          <w:rFonts w:hint="cs"/>
          <w:sz w:val="24"/>
          <w:szCs w:val="24"/>
          <w:u w:val="single"/>
          <w:rtl/>
        </w:rPr>
        <w:t xml:space="preserve"> וכלים דיפלומטיים </w:t>
      </w:r>
      <w:r w:rsidRPr="001767AB">
        <w:rPr>
          <w:rFonts w:hint="cs"/>
          <w:sz w:val="24"/>
          <w:szCs w:val="24"/>
          <w:u w:val="single"/>
          <w:rtl/>
        </w:rPr>
        <w:t xml:space="preserve"> חדשים</w:t>
      </w:r>
      <w:r w:rsidRPr="001767AB">
        <w:rPr>
          <w:rFonts w:hint="cs"/>
          <w:sz w:val="24"/>
          <w:szCs w:val="24"/>
          <w:rtl/>
        </w:rPr>
        <w:t>:</w:t>
      </w:r>
    </w:p>
    <w:p w:rsidR="001F0973" w:rsidRPr="001767AB" w:rsidRDefault="00833546" w:rsidP="000C75B1">
      <w:pPr>
        <w:jc w:val="both"/>
        <w:rPr>
          <w:sz w:val="24"/>
          <w:szCs w:val="24"/>
          <w:rtl/>
        </w:rPr>
      </w:pPr>
      <w:r w:rsidRPr="001767AB">
        <w:rPr>
          <w:rFonts w:hint="cs"/>
          <w:sz w:val="24"/>
          <w:szCs w:val="24"/>
          <w:rtl/>
        </w:rPr>
        <w:t xml:space="preserve">מגוון הנושאים החדשים של הדיפלומטיה מאפשר לחץ נוסף על היריב </w:t>
      </w:r>
      <w:r w:rsidR="00784682" w:rsidRPr="001767AB">
        <w:rPr>
          <w:rFonts w:hint="cs"/>
          <w:sz w:val="24"/>
          <w:szCs w:val="24"/>
          <w:rtl/>
        </w:rPr>
        <w:t>כייוון שיש נושאים חדשים והצד השני פגיע (למשל סמים וז"א)</w:t>
      </w:r>
    </w:p>
    <w:p w:rsidR="00784682" w:rsidRDefault="00833546" w:rsidP="000C75B1">
      <w:pPr>
        <w:jc w:val="both"/>
        <w:rPr>
          <w:sz w:val="24"/>
          <w:szCs w:val="24"/>
          <w:rtl/>
        </w:rPr>
      </w:pPr>
      <w:r w:rsidRPr="001767AB">
        <w:rPr>
          <w:rFonts w:hint="cs"/>
          <w:sz w:val="24"/>
          <w:szCs w:val="24"/>
          <w:rtl/>
        </w:rPr>
        <w:t xml:space="preserve">השחקנים החדשים מאפשרים פעילות כגון </w:t>
      </w:r>
      <w:r w:rsidR="00784682" w:rsidRPr="001767AB">
        <w:rPr>
          <w:rFonts w:hint="cs"/>
          <w:sz w:val="24"/>
          <w:szCs w:val="24"/>
          <w:rtl/>
        </w:rPr>
        <w:t>יוזמות של השוק הפרטי בקרב יריבים</w:t>
      </w:r>
      <w:r w:rsidR="00C35791" w:rsidRPr="001767AB">
        <w:rPr>
          <w:rFonts w:hint="cs"/>
          <w:sz w:val="24"/>
          <w:szCs w:val="24"/>
          <w:rtl/>
        </w:rPr>
        <w:t>. ארגונים לא ממשלתיים יכולים לעשות דברים שממשלות לא יכולות.</w:t>
      </w:r>
    </w:p>
    <w:p w:rsidR="00CF7DC6" w:rsidRDefault="00CF7DC6" w:rsidP="00CF7DC6">
      <w:pPr>
        <w:jc w:val="center"/>
        <w:rPr>
          <w:b/>
          <w:bCs/>
          <w:sz w:val="28"/>
          <w:szCs w:val="28"/>
          <w:rtl/>
        </w:rPr>
      </w:pPr>
      <w:r w:rsidRPr="006A27E4">
        <w:rPr>
          <w:rFonts w:hint="cs"/>
          <w:b/>
          <w:bCs/>
          <w:sz w:val="28"/>
          <w:szCs w:val="28"/>
          <w:rtl/>
        </w:rPr>
        <w:t>השימוש בכלי הדיפלומטי מול האיומים</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הפעלת לחץ כלכלי</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מניעת התעצמות</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יצירת קואליציות</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 xml:space="preserve"> בידוד מדיני</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החלשה פוליטית פנימית</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יצירת נורמות בינ"ל מגבילות</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 xml:space="preserve"> הרתעה</w:t>
      </w:r>
    </w:p>
    <w:p w:rsidR="00CF7DC6"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חיפוש פשרה ופתרון לא אלים</w:t>
      </w:r>
    </w:p>
    <w:p w:rsidR="0040474D" w:rsidRPr="001767AB" w:rsidRDefault="0040474D" w:rsidP="0040474D">
      <w:pPr>
        <w:pStyle w:val="a3"/>
        <w:numPr>
          <w:ilvl w:val="0"/>
          <w:numId w:val="9"/>
        </w:numPr>
        <w:jc w:val="both"/>
        <w:rPr>
          <w:rFonts w:asciiTheme="minorBidi" w:hAnsiTheme="minorBidi"/>
          <w:sz w:val="24"/>
          <w:szCs w:val="24"/>
        </w:rPr>
      </w:pPr>
      <w:r w:rsidRPr="001767AB">
        <w:rPr>
          <w:rFonts w:asciiTheme="minorBidi" w:hAnsiTheme="minorBidi"/>
          <w:sz w:val="24"/>
          <w:szCs w:val="24"/>
          <w:rtl/>
        </w:rPr>
        <w:t>מניעת התעצמות</w:t>
      </w:r>
    </w:p>
    <w:p w:rsidR="0040474D" w:rsidRPr="001767AB" w:rsidRDefault="0040474D" w:rsidP="0040474D">
      <w:pPr>
        <w:pStyle w:val="a3"/>
        <w:numPr>
          <w:ilvl w:val="0"/>
          <w:numId w:val="9"/>
        </w:numPr>
        <w:jc w:val="both"/>
        <w:rPr>
          <w:rFonts w:asciiTheme="minorBidi" w:hAnsiTheme="minorBidi"/>
          <w:sz w:val="24"/>
          <w:szCs w:val="24"/>
        </w:rPr>
      </w:pPr>
      <w:r w:rsidRPr="001767AB">
        <w:rPr>
          <w:rFonts w:asciiTheme="minorBidi" w:hAnsiTheme="minorBidi"/>
          <w:sz w:val="24"/>
          <w:szCs w:val="24"/>
          <w:rtl/>
        </w:rPr>
        <w:t>יצירת קואליציות</w:t>
      </w:r>
    </w:p>
    <w:p w:rsidR="0040474D" w:rsidRPr="001767AB" w:rsidRDefault="0040474D" w:rsidP="0040474D">
      <w:pPr>
        <w:pStyle w:val="a3"/>
        <w:numPr>
          <w:ilvl w:val="0"/>
          <w:numId w:val="9"/>
        </w:numPr>
        <w:jc w:val="both"/>
        <w:rPr>
          <w:rFonts w:asciiTheme="minorBidi" w:hAnsiTheme="minorBidi"/>
          <w:sz w:val="24"/>
          <w:szCs w:val="24"/>
        </w:rPr>
      </w:pPr>
      <w:r w:rsidRPr="001767AB">
        <w:rPr>
          <w:rFonts w:asciiTheme="minorBidi" w:hAnsiTheme="minorBidi"/>
          <w:sz w:val="24"/>
          <w:szCs w:val="24"/>
          <w:rtl/>
        </w:rPr>
        <w:t xml:space="preserve"> בידוד מדיני</w:t>
      </w:r>
    </w:p>
    <w:p w:rsidR="0040474D" w:rsidRPr="001767AB" w:rsidRDefault="0040474D" w:rsidP="0040474D">
      <w:pPr>
        <w:pStyle w:val="a3"/>
        <w:numPr>
          <w:ilvl w:val="0"/>
          <w:numId w:val="9"/>
        </w:numPr>
        <w:jc w:val="both"/>
        <w:rPr>
          <w:rFonts w:asciiTheme="minorBidi" w:hAnsiTheme="minorBidi"/>
          <w:sz w:val="24"/>
          <w:szCs w:val="24"/>
        </w:rPr>
      </w:pPr>
      <w:r w:rsidRPr="001767AB">
        <w:rPr>
          <w:rFonts w:asciiTheme="minorBidi" w:hAnsiTheme="minorBidi"/>
          <w:sz w:val="24"/>
          <w:szCs w:val="24"/>
          <w:rtl/>
        </w:rPr>
        <w:t>החלשה פוליטית פנימית</w:t>
      </w:r>
    </w:p>
    <w:p w:rsidR="0040474D" w:rsidRPr="0040474D" w:rsidRDefault="0040474D" w:rsidP="0040474D">
      <w:pPr>
        <w:rPr>
          <w:rFonts w:asciiTheme="minorBidi" w:hAnsiTheme="minorBidi"/>
          <w:sz w:val="28"/>
          <w:szCs w:val="28"/>
        </w:rPr>
      </w:pPr>
    </w:p>
    <w:p w:rsidR="00CF7DC6" w:rsidRDefault="00CF7DC6" w:rsidP="00CF7DC6">
      <w:pPr>
        <w:rPr>
          <w:b/>
          <w:bCs/>
          <w:sz w:val="28"/>
          <w:szCs w:val="28"/>
          <w:rtl/>
        </w:rPr>
      </w:pPr>
    </w:p>
    <w:p w:rsidR="00CF7DC6" w:rsidRPr="006A27E4" w:rsidRDefault="00CF7DC6" w:rsidP="00CF7DC6">
      <w:pPr>
        <w:rPr>
          <w:b/>
          <w:bCs/>
          <w:sz w:val="28"/>
          <w:szCs w:val="28"/>
          <w:rtl/>
        </w:rPr>
      </w:pPr>
    </w:p>
    <w:p w:rsidR="00CF7DC6" w:rsidRPr="006A27E4" w:rsidRDefault="00CF7DC6" w:rsidP="00CF7DC6">
      <w:pPr>
        <w:jc w:val="center"/>
        <w:rPr>
          <w:b/>
          <w:bCs/>
          <w:sz w:val="28"/>
          <w:szCs w:val="28"/>
          <w:rtl/>
        </w:rPr>
      </w:pPr>
    </w:p>
    <w:tbl>
      <w:tblPr>
        <w:tblStyle w:val="ae"/>
        <w:bidiVisual/>
        <w:tblW w:w="0" w:type="auto"/>
        <w:tblLook w:val="04A0" w:firstRow="1" w:lastRow="0" w:firstColumn="1" w:lastColumn="0" w:noHBand="0" w:noVBand="1"/>
      </w:tblPr>
      <w:tblGrid>
        <w:gridCol w:w="2061"/>
        <w:gridCol w:w="2230"/>
        <w:gridCol w:w="2011"/>
        <w:gridCol w:w="1994"/>
      </w:tblGrid>
      <w:tr w:rsidR="00CF7DC6" w:rsidTr="004063C0">
        <w:tc>
          <w:tcPr>
            <w:tcW w:w="3542" w:type="dxa"/>
          </w:tcPr>
          <w:p w:rsidR="00CF7DC6" w:rsidRDefault="00CF7DC6" w:rsidP="004063C0">
            <w:pPr>
              <w:rPr>
                <w:rtl/>
              </w:rPr>
            </w:pPr>
            <w:r>
              <w:rPr>
                <w:rFonts w:hint="cs"/>
                <w:rtl/>
              </w:rPr>
              <w:t>יעד</w:t>
            </w:r>
          </w:p>
        </w:tc>
        <w:tc>
          <w:tcPr>
            <w:tcW w:w="3544" w:type="dxa"/>
          </w:tcPr>
          <w:p w:rsidR="00CF7DC6" w:rsidRDefault="00CF7DC6" w:rsidP="004063C0">
            <w:pPr>
              <w:rPr>
                <w:rtl/>
              </w:rPr>
            </w:pPr>
            <w:r>
              <w:rPr>
                <w:rFonts w:hint="cs"/>
                <w:rtl/>
              </w:rPr>
              <w:t>כלי  דיפלומטי</w:t>
            </w:r>
          </w:p>
        </w:tc>
        <w:tc>
          <w:tcPr>
            <w:tcW w:w="3544" w:type="dxa"/>
          </w:tcPr>
          <w:p w:rsidR="00CF7DC6" w:rsidRDefault="00CF7DC6" w:rsidP="004063C0">
            <w:pPr>
              <w:rPr>
                <w:rtl/>
              </w:rPr>
            </w:pPr>
            <w:r>
              <w:rPr>
                <w:rFonts w:hint="cs"/>
                <w:rtl/>
              </w:rPr>
              <w:t>דוגמאות לפעולות אפשריות</w:t>
            </w:r>
          </w:p>
        </w:tc>
        <w:tc>
          <w:tcPr>
            <w:tcW w:w="3544" w:type="dxa"/>
          </w:tcPr>
          <w:p w:rsidR="00CF7DC6" w:rsidRDefault="00CF7DC6" w:rsidP="004063C0">
            <w:pPr>
              <w:rPr>
                <w:rtl/>
              </w:rPr>
            </w:pPr>
            <w:r>
              <w:rPr>
                <w:rFonts w:hint="cs"/>
                <w:rtl/>
              </w:rPr>
              <w:t>הערות</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הפעלת לחץ כלכלי</w:t>
            </w:r>
          </w:p>
        </w:tc>
        <w:tc>
          <w:tcPr>
            <w:tcW w:w="3544" w:type="dxa"/>
          </w:tcPr>
          <w:p w:rsidR="00CF7DC6" w:rsidRDefault="00CF7DC6" w:rsidP="004063C0">
            <w:pPr>
              <w:rPr>
                <w:rtl/>
              </w:rPr>
            </w:pPr>
            <w:r>
              <w:rPr>
                <w:rFonts w:hint="cs"/>
                <w:rtl/>
              </w:rPr>
              <w:t>דיפלומטיה כלכלית</w:t>
            </w:r>
          </w:p>
        </w:tc>
        <w:tc>
          <w:tcPr>
            <w:tcW w:w="3544" w:type="dxa"/>
          </w:tcPr>
          <w:p w:rsidR="00CF7DC6" w:rsidRDefault="00CF7DC6" w:rsidP="004063C0">
            <w:pPr>
              <w:rPr>
                <w:rtl/>
              </w:rPr>
            </w:pPr>
            <w:proofErr w:type="spellStart"/>
            <w:r>
              <w:rPr>
                <w:rFonts w:hint="cs"/>
                <w:rtl/>
              </w:rPr>
              <w:t>דזיגנציות</w:t>
            </w:r>
            <w:proofErr w:type="spellEnd"/>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מולטי</w:t>
            </w:r>
          </w:p>
        </w:tc>
        <w:tc>
          <w:tcPr>
            <w:tcW w:w="3544" w:type="dxa"/>
          </w:tcPr>
          <w:p w:rsidR="00CF7DC6" w:rsidRDefault="00CF7DC6" w:rsidP="004063C0">
            <w:pPr>
              <w:rPr>
                <w:rtl/>
              </w:rPr>
            </w:pPr>
            <w:r>
              <w:rPr>
                <w:rFonts w:hint="cs"/>
                <w:rtl/>
              </w:rPr>
              <w:t>סנקציות כלכליות באו"ם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ניתוק פיננסי</w:t>
            </w:r>
          </w:p>
        </w:tc>
        <w:tc>
          <w:tcPr>
            <w:tcW w:w="3544" w:type="dxa"/>
          </w:tcPr>
          <w:p w:rsidR="00CF7DC6" w:rsidRDefault="00CF7DC6" w:rsidP="004063C0">
            <w:pPr>
              <w:rPr>
                <w:rtl/>
              </w:rPr>
            </w:pPr>
            <w:r>
              <w:rPr>
                <w:rFonts w:hint="cs"/>
                <w:rtl/>
              </w:rPr>
              <w:t>ארגונים בינ"ל</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 xml:space="preserve">סנקציות כלכליות של גורמים אחרים ומדינות באופן בילטראלי </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שימוש בגופים הנלחמים בהלבנת הון</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חקיקה</w:t>
            </w:r>
          </w:p>
        </w:tc>
        <w:tc>
          <w:tcPr>
            <w:tcW w:w="3544" w:type="dxa"/>
          </w:tcPr>
          <w:p w:rsidR="00CF7DC6" w:rsidRDefault="00CF7DC6" w:rsidP="004063C0">
            <w:pPr>
              <w:rPr>
                <w:rtl/>
              </w:rPr>
            </w:pPr>
            <w:r>
              <w:rPr>
                <w:rFonts w:hint="cs"/>
                <w:rtl/>
              </w:rPr>
              <w:t>שימוש בכוח של השוק האמריקאי -</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התניה של סיוע למדינות המארחות</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בילטרלית</w:t>
            </w:r>
          </w:p>
        </w:tc>
        <w:tc>
          <w:tcPr>
            <w:tcW w:w="3544" w:type="dxa"/>
          </w:tcPr>
          <w:p w:rsidR="00CF7DC6" w:rsidRDefault="00CF7DC6" w:rsidP="004063C0">
            <w:pPr>
              <w:rPr>
                <w:rtl/>
              </w:rPr>
            </w:pPr>
            <w:r>
              <w:rPr>
                <w:rFonts w:hint="cs"/>
                <w:rtl/>
              </w:rPr>
              <w:t xml:space="preserve">וסנקציות של מדינות וגופים </w:t>
            </w:r>
            <w:r>
              <w:rPr>
                <w:rFonts w:hint="cs"/>
              </w:rPr>
              <w:t>LM</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חדשה</w:t>
            </w:r>
          </w:p>
        </w:tc>
        <w:tc>
          <w:tcPr>
            <w:tcW w:w="3544" w:type="dxa"/>
          </w:tcPr>
          <w:p w:rsidR="00CF7DC6" w:rsidRDefault="00CF7DC6" w:rsidP="004063C0">
            <w:pPr>
              <w:rPr>
                <w:rtl/>
              </w:rPr>
            </w:pPr>
            <w:r>
              <w:rPr>
                <w:rFonts w:hint="cs"/>
                <w:rtl/>
              </w:rPr>
              <w:t>פנייה לסקטור הפרטי</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חיזוק גורמים מתנגדים מבית</w:t>
            </w:r>
          </w:p>
        </w:tc>
        <w:tc>
          <w:tcPr>
            <w:tcW w:w="3544" w:type="dxa"/>
          </w:tcPr>
          <w:p w:rsidR="00CF7DC6" w:rsidRDefault="00CF7DC6" w:rsidP="004063C0">
            <w:pPr>
              <w:rPr>
                <w:rtl/>
              </w:rPr>
            </w:pPr>
            <w:r>
              <w:rPr>
                <w:rFonts w:hint="cs"/>
                <w:rtl/>
              </w:rPr>
              <w:t>דיפלומטיה ציבורית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דיפלומטיה כלכלית</w:t>
            </w:r>
          </w:p>
        </w:tc>
        <w:tc>
          <w:tcPr>
            <w:tcW w:w="3544" w:type="dxa"/>
          </w:tcPr>
          <w:p w:rsidR="00CF7DC6" w:rsidRDefault="00CF7DC6" w:rsidP="004063C0">
            <w:pPr>
              <w:rPr>
                <w:rtl/>
              </w:rPr>
            </w:pPr>
            <w:r>
              <w:rPr>
                <w:rFonts w:hint="cs"/>
                <w:rtl/>
              </w:rPr>
              <w:t>סיוע אזרחי וצבאי של מדינות שלישיות למדינות המארחות</w:t>
            </w:r>
          </w:p>
        </w:tc>
        <w:tc>
          <w:tcPr>
            <w:tcW w:w="3544" w:type="dxa"/>
          </w:tcPr>
          <w:p w:rsidR="00CF7DC6" w:rsidRDefault="00CF7DC6" w:rsidP="004063C0">
            <w:pPr>
              <w:rPr>
                <w:rtl/>
              </w:rPr>
            </w:pPr>
            <w:r>
              <w:rPr>
                <w:rFonts w:hint="cs"/>
                <w:rtl/>
              </w:rPr>
              <w:t xml:space="preserve">דילמות </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דיפלומטיה הומניטארי</w:t>
            </w:r>
            <w:r>
              <w:rPr>
                <w:rFonts w:hint="eastAsia"/>
                <w:rtl/>
              </w:rPr>
              <w:t>ת</w:t>
            </w:r>
          </w:p>
        </w:tc>
        <w:tc>
          <w:tcPr>
            <w:tcW w:w="3544" w:type="dxa"/>
          </w:tcPr>
          <w:p w:rsidR="00CF7DC6" w:rsidRDefault="00CF7DC6" w:rsidP="004063C0">
            <w:pPr>
              <w:rPr>
                <w:rtl/>
              </w:rPr>
            </w:pPr>
            <w:r>
              <w:rPr>
                <w:rFonts w:hint="cs"/>
                <w:rtl/>
              </w:rPr>
              <w:t>סיוע לגורמים חיוביים בשטח</w:t>
            </w:r>
          </w:p>
        </w:tc>
        <w:tc>
          <w:tcPr>
            <w:tcW w:w="3544" w:type="dxa"/>
          </w:tcPr>
          <w:p w:rsidR="00CF7DC6" w:rsidRDefault="00CF7DC6" w:rsidP="004063C0">
            <w:pPr>
              <w:rPr>
                <w:rtl/>
              </w:rPr>
            </w:pPr>
            <w:r>
              <w:rPr>
                <w:rFonts w:hint="cs"/>
                <w:rtl/>
              </w:rPr>
              <w:t xml:space="preserve">שכנות </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צבאית</w:t>
            </w:r>
          </w:p>
        </w:tc>
        <w:tc>
          <w:tcPr>
            <w:tcW w:w="3544" w:type="dxa"/>
          </w:tcPr>
          <w:p w:rsidR="00CF7DC6" w:rsidRDefault="00CF7DC6" w:rsidP="004063C0">
            <w:pPr>
              <w:rPr>
                <w:rtl/>
              </w:rPr>
            </w:pPr>
            <w:r>
              <w:rPr>
                <w:rFonts w:hint="cs"/>
                <w:rtl/>
              </w:rPr>
              <w:t>סיוע צבאי</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חשאית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השחרה ופגיעה בלגיטימציה</w:t>
            </w:r>
          </w:p>
        </w:tc>
        <w:tc>
          <w:tcPr>
            <w:tcW w:w="3544" w:type="dxa"/>
          </w:tcPr>
          <w:p w:rsidR="00CF7DC6" w:rsidRDefault="00CF7DC6" w:rsidP="004063C0">
            <w:pPr>
              <w:rPr>
                <w:rtl/>
              </w:rPr>
            </w:pPr>
            <w:r>
              <w:rPr>
                <w:rFonts w:hint="cs"/>
                <w:rtl/>
              </w:rPr>
              <w:t>דיפלומטיה ציבורית</w:t>
            </w:r>
          </w:p>
        </w:tc>
        <w:tc>
          <w:tcPr>
            <w:tcW w:w="3544" w:type="dxa"/>
          </w:tcPr>
          <w:p w:rsidR="00CF7DC6" w:rsidRDefault="00CF7DC6" w:rsidP="004063C0">
            <w:pPr>
              <w:rPr>
                <w:rtl/>
              </w:rPr>
            </w:pPr>
            <w:r>
              <w:rPr>
                <w:rFonts w:hint="cs"/>
                <w:rtl/>
              </w:rPr>
              <w:t>קמפיין השחרה במדיה מסורתית וחדשה</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roofErr w:type="spellStart"/>
            <w:r>
              <w:rPr>
                <w:rFonts w:hint="cs"/>
                <w:rtl/>
              </w:rPr>
              <w:t>דפ"צ</w:t>
            </w:r>
            <w:proofErr w:type="spellEnd"/>
            <w:r>
              <w:rPr>
                <w:rFonts w:hint="cs"/>
                <w:rtl/>
              </w:rPr>
              <w:t xml:space="preserve"> וחדשה</w:t>
            </w:r>
          </w:p>
        </w:tc>
        <w:tc>
          <w:tcPr>
            <w:tcW w:w="3544" w:type="dxa"/>
          </w:tcPr>
          <w:p w:rsidR="00CF7DC6" w:rsidRDefault="00CF7DC6" w:rsidP="004063C0">
            <w:pPr>
              <w:rPr>
                <w:rtl/>
              </w:rPr>
            </w:pPr>
            <w:r>
              <w:rPr>
                <w:rFonts w:hint="cs"/>
                <w:rtl/>
              </w:rPr>
              <w:t xml:space="preserve">מכפילי כוח </w:t>
            </w:r>
            <w:r>
              <w:rPr>
                <w:rtl/>
              </w:rPr>
              <w:t>–</w:t>
            </w:r>
            <w:r>
              <w:rPr>
                <w:rFonts w:hint="cs"/>
                <w:rtl/>
              </w:rPr>
              <w:t xml:space="preserve"> מכוני מחקר </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מולטי</w:t>
            </w:r>
          </w:p>
        </w:tc>
        <w:tc>
          <w:tcPr>
            <w:tcW w:w="3544" w:type="dxa"/>
          </w:tcPr>
          <w:p w:rsidR="00CF7DC6" w:rsidRDefault="00CF7DC6" w:rsidP="004063C0">
            <w:pPr>
              <w:rPr>
                <w:rtl/>
              </w:rPr>
            </w:pPr>
            <w:r>
              <w:rPr>
                <w:rFonts w:hint="cs"/>
                <w:rtl/>
              </w:rPr>
              <w:t>דוחות או"ם</w:t>
            </w:r>
          </w:p>
        </w:tc>
        <w:tc>
          <w:tcPr>
            <w:tcW w:w="3544" w:type="dxa"/>
          </w:tcPr>
          <w:p w:rsidR="00CF7DC6" w:rsidRDefault="00CF7DC6" w:rsidP="004063C0">
            <w:pPr>
              <w:rPr>
                <w:rtl/>
              </w:rPr>
            </w:pPr>
            <w:r>
              <w:rPr>
                <w:rFonts w:hint="cs"/>
                <w:rtl/>
              </w:rPr>
              <w:t xml:space="preserve">במהלך חידוש מנדט </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מולטי</w:t>
            </w:r>
          </w:p>
        </w:tc>
        <w:tc>
          <w:tcPr>
            <w:tcW w:w="3544" w:type="dxa"/>
          </w:tcPr>
          <w:p w:rsidR="00CF7DC6" w:rsidRDefault="00CF7DC6" w:rsidP="004063C0">
            <w:pPr>
              <w:rPr>
                <w:rtl/>
              </w:rPr>
            </w:pPr>
            <w:r>
              <w:rPr>
                <w:rFonts w:hint="cs"/>
                <w:rtl/>
              </w:rPr>
              <w:t>נאומים ומכתבים</w:t>
            </w:r>
          </w:p>
        </w:tc>
        <w:tc>
          <w:tcPr>
            <w:tcW w:w="3544" w:type="dxa"/>
          </w:tcPr>
          <w:p w:rsidR="00CF7DC6" w:rsidRDefault="00CF7DC6" w:rsidP="004063C0">
            <w:pPr>
              <w:rPr>
                <w:rtl/>
              </w:rPr>
            </w:pPr>
            <w:r>
              <w:rPr>
                <w:rFonts w:hint="cs"/>
                <w:rtl/>
              </w:rPr>
              <w:t>לאורך השנה</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אירועי צד</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חדשה</w:t>
            </w:r>
          </w:p>
        </w:tc>
        <w:tc>
          <w:tcPr>
            <w:tcW w:w="3544" w:type="dxa"/>
          </w:tcPr>
          <w:p w:rsidR="00CF7DC6" w:rsidRDefault="00CF7DC6" w:rsidP="004063C0">
            <w:pPr>
              <w:rPr>
                <w:rtl/>
              </w:rPr>
            </w:pPr>
            <w:r>
              <w:rPr>
                <w:rFonts w:hint="cs"/>
                <w:rtl/>
              </w:rPr>
              <w:t>יצירת אירועים דיפלומטים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משפטית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חדשה</w:t>
            </w:r>
          </w:p>
        </w:tc>
        <w:tc>
          <w:tcPr>
            <w:tcW w:w="3544" w:type="dxa"/>
          </w:tcPr>
          <w:p w:rsidR="00CF7DC6" w:rsidRDefault="00CF7DC6" w:rsidP="004063C0">
            <w:pPr>
              <w:rPr>
                <w:rtl/>
              </w:rPr>
            </w:pPr>
            <w:r>
              <w:rPr>
                <w:rFonts w:hint="cs"/>
                <w:rtl/>
              </w:rPr>
              <w:t>שימוש בנושאים חדשים כגון סמים וז"א</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חיזוק אילוצים על פעילות הגורם</w:t>
            </w:r>
          </w:p>
        </w:tc>
        <w:tc>
          <w:tcPr>
            <w:tcW w:w="3544" w:type="dxa"/>
          </w:tcPr>
          <w:p w:rsidR="00CF7DC6" w:rsidRDefault="00CF7DC6" w:rsidP="004063C0">
            <w:pPr>
              <w:rPr>
                <w:rtl/>
              </w:rPr>
            </w:pPr>
            <w:r>
              <w:rPr>
                <w:rFonts w:hint="cs"/>
                <w:rtl/>
              </w:rPr>
              <w:t>דיפלומטיה מולטילטראלית</w:t>
            </w:r>
          </w:p>
        </w:tc>
        <w:tc>
          <w:tcPr>
            <w:tcW w:w="3544" w:type="dxa"/>
          </w:tcPr>
          <w:p w:rsidR="00CF7DC6" w:rsidRDefault="00CF7DC6" w:rsidP="004063C0">
            <w:pPr>
              <w:rPr>
                <w:rtl/>
              </w:rPr>
            </w:pPr>
            <w:r>
              <w:rPr>
                <w:rFonts w:hint="cs"/>
                <w:rtl/>
              </w:rPr>
              <w:t>חיזוק מנדט כוח או"ם</w:t>
            </w:r>
          </w:p>
        </w:tc>
        <w:tc>
          <w:tcPr>
            <w:tcW w:w="3544" w:type="dxa"/>
          </w:tcPr>
          <w:p w:rsidR="00CF7DC6" w:rsidRDefault="00CF7DC6" w:rsidP="004063C0">
            <w:pPr>
              <w:rPr>
                <w:rtl/>
              </w:rPr>
            </w:pPr>
            <w:r>
              <w:rPr>
                <w:rFonts w:hint="cs"/>
                <w:rtl/>
              </w:rPr>
              <w:t xml:space="preserve">ראה החלטה </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חדשה</w:t>
            </w:r>
          </w:p>
        </w:tc>
        <w:tc>
          <w:tcPr>
            <w:tcW w:w="3544" w:type="dxa"/>
          </w:tcPr>
          <w:p w:rsidR="00CF7DC6" w:rsidRDefault="00CF7DC6" w:rsidP="004063C0">
            <w:pPr>
              <w:rPr>
                <w:rtl/>
              </w:rPr>
            </w:pPr>
            <w:r>
              <w:rPr>
                <w:rFonts w:hint="cs"/>
                <w:rtl/>
              </w:rPr>
              <w:t xml:space="preserve">שימוש </w:t>
            </w:r>
            <w:proofErr w:type="spellStart"/>
            <w:r>
              <w:rPr>
                <w:rFonts w:hint="cs"/>
                <w:rtl/>
              </w:rPr>
              <w:t>בארל"מים</w:t>
            </w:r>
            <w:proofErr w:type="spellEnd"/>
            <w:r>
              <w:rPr>
                <w:rFonts w:hint="cs"/>
                <w:rtl/>
              </w:rPr>
              <w:t xml:space="preserve"> פעילים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בידוד מדיני ויצירת קואליציות</w:t>
            </w:r>
          </w:p>
        </w:tc>
        <w:tc>
          <w:tcPr>
            <w:tcW w:w="3544" w:type="dxa"/>
          </w:tcPr>
          <w:p w:rsidR="00CF7DC6" w:rsidRDefault="00CF7DC6" w:rsidP="004063C0">
            <w:pPr>
              <w:rPr>
                <w:rtl/>
              </w:rPr>
            </w:pPr>
            <w:r>
              <w:rPr>
                <w:rFonts w:hint="cs"/>
                <w:rtl/>
              </w:rPr>
              <w:t>מולטי</w:t>
            </w:r>
          </w:p>
        </w:tc>
        <w:tc>
          <w:tcPr>
            <w:tcW w:w="3544" w:type="dxa"/>
          </w:tcPr>
          <w:p w:rsidR="00CF7DC6" w:rsidRDefault="00CF7DC6" w:rsidP="004063C0">
            <w:pPr>
              <w:rPr>
                <w:rtl/>
              </w:rPr>
            </w:pPr>
            <w:r>
              <w:rPr>
                <w:rFonts w:hint="cs"/>
                <w:rtl/>
              </w:rPr>
              <w:t>הכרזות וכלילה ברשימות</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הגבלות תנועה</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roofErr w:type="spellStart"/>
            <w:r>
              <w:rPr>
                <w:rFonts w:hint="cs"/>
                <w:rtl/>
              </w:rPr>
              <w:t>דזיגנציה</w:t>
            </w:r>
            <w:proofErr w:type="spellEnd"/>
            <w:r>
              <w:rPr>
                <w:rFonts w:hint="cs"/>
                <w:rtl/>
              </w:rPr>
              <w:t xml:space="preserve"> </w:t>
            </w:r>
            <w:proofErr w:type="spellStart"/>
            <w:r>
              <w:rPr>
                <w:rFonts w:hint="cs"/>
                <w:rtl/>
              </w:rPr>
              <w:t>במועבי"ט</w:t>
            </w:r>
            <w:proofErr w:type="spellEnd"/>
            <w:r>
              <w:rPr>
                <w:rFonts w:hint="cs"/>
                <w:rtl/>
              </w:rPr>
              <w:t xml:space="preserve"> כארגון טרור</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דיפלומטיה בילטראלי</w:t>
            </w:r>
            <w:r>
              <w:rPr>
                <w:rFonts w:hint="eastAsia"/>
                <w:rtl/>
              </w:rPr>
              <w:t>ת</w:t>
            </w:r>
          </w:p>
        </w:tc>
        <w:tc>
          <w:tcPr>
            <w:tcW w:w="3544" w:type="dxa"/>
          </w:tcPr>
          <w:p w:rsidR="00CF7DC6" w:rsidRDefault="00CF7DC6" w:rsidP="004063C0">
            <w:pPr>
              <w:rPr>
                <w:rtl/>
              </w:rPr>
            </w:pPr>
            <w:r>
              <w:rPr>
                <w:rFonts w:hint="cs"/>
                <w:rtl/>
              </w:rPr>
              <w:t xml:space="preserve">דיאלוגים מדיניים עם מדינות מפתח </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חשאית</w:t>
            </w:r>
          </w:p>
        </w:tc>
        <w:tc>
          <w:tcPr>
            <w:tcW w:w="3544" w:type="dxa"/>
          </w:tcPr>
          <w:p w:rsidR="00CF7DC6" w:rsidRDefault="00CF7DC6" w:rsidP="004063C0">
            <w:pPr>
              <w:rPr>
                <w:rtl/>
              </w:rPr>
            </w:pPr>
            <w:r>
              <w:rPr>
                <w:rFonts w:hint="cs"/>
                <w:rtl/>
              </w:rPr>
              <w:t>קואליציות עם גורמים בעלי אינטרס זהה</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 xml:space="preserve">חקיקה מול </w:t>
            </w:r>
            <w:proofErr w:type="spellStart"/>
            <w:r>
              <w:rPr>
                <w:rFonts w:hint="cs"/>
                <w:rtl/>
              </w:rPr>
              <w:t>הספונסור</w:t>
            </w:r>
            <w:proofErr w:type="spellEnd"/>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דיפלומטית פסגות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מולטי</w:t>
            </w:r>
          </w:p>
        </w:tc>
        <w:tc>
          <w:tcPr>
            <w:tcW w:w="3544" w:type="dxa"/>
          </w:tcPr>
          <w:p w:rsidR="00CF7DC6" w:rsidRDefault="00CF7DC6" w:rsidP="004063C0">
            <w:pPr>
              <w:rPr>
                <w:rtl/>
              </w:rPr>
            </w:pPr>
            <w:r>
              <w:rPr>
                <w:rFonts w:hint="cs"/>
                <w:rtl/>
              </w:rPr>
              <w:t>יצירת קואליציות וקבוצות עבודה</w:t>
            </w:r>
          </w:p>
        </w:tc>
        <w:tc>
          <w:tcPr>
            <w:tcW w:w="3544" w:type="dxa"/>
          </w:tcPr>
          <w:p w:rsidR="00CF7DC6" w:rsidRDefault="00CF7DC6" w:rsidP="004063C0">
            <w:pPr>
              <w:rPr>
                <w:rtl/>
              </w:rPr>
            </w:pPr>
            <w:r>
              <w:rPr>
                <w:rFonts w:hint="cs"/>
                <w:rtl/>
              </w:rPr>
              <w:t>דוגמא אמריקאית הקבוצה</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שימוש במנגנוני זכויות אדם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צבאית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מניעת התעצמות</w:t>
            </w:r>
          </w:p>
        </w:tc>
        <w:tc>
          <w:tcPr>
            <w:tcW w:w="3544" w:type="dxa"/>
          </w:tcPr>
          <w:p w:rsidR="00CF7DC6" w:rsidRDefault="00CF7DC6" w:rsidP="004063C0">
            <w:pPr>
              <w:rPr>
                <w:rtl/>
              </w:rPr>
            </w:pPr>
            <w:r>
              <w:rPr>
                <w:rFonts w:hint="cs"/>
                <w:rtl/>
              </w:rPr>
              <w:t>מולטי</w:t>
            </w:r>
          </w:p>
        </w:tc>
        <w:tc>
          <w:tcPr>
            <w:tcW w:w="3544" w:type="dxa"/>
          </w:tcPr>
          <w:p w:rsidR="00CF7DC6" w:rsidRDefault="00CF7DC6" w:rsidP="004063C0">
            <w:pPr>
              <w:rPr>
                <w:rtl/>
              </w:rPr>
            </w:pPr>
            <w:r>
              <w:rPr>
                <w:rFonts w:hint="cs"/>
                <w:rtl/>
              </w:rPr>
              <w:t>יצירת נורמות</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ועדות סנקציות</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פנלים של מומחים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משטרי ספקים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roofErr w:type="spellStart"/>
            <w:r>
              <w:rPr>
                <w:rFonts w:hint="cs"/>
                <w:rtl/>
              </w:rPr>
              <w:t>בילאטרלית</w:t>
            </w:r>
            <w:proofErr w:type="spellEnd"/>
          </w:p>
        </w:tc>
        <w:tc>
          <w:tcPr>
            <w:tcW w:w="3544" w:type="dxa"/>
          </w:tcPr>
          <w:p w:rsidR="00CF7DC6" w:rsidRDefault="00CF7DC6" w:rsidP="004063C0">
            <w:pPr>
              <w:rPr>
                <w:rtl/>
              </w:rPr>
            </w:pPr>
            <w:r>
              <w:rPr>
                <w:rFonts w:hint="cs"/>
                <w:rtl/>
              </w:rPr>
              <w:t>סיכול מדיני ומניעת העברות אמל"ח ע"י פעילות מול גורמים בירוקרטים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חשאית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יעד</w:t>
            </w:r>
          </w:p>
        </w:tc>
        <w:tc>
          <w:tcPr>
            <w:tcW w:w="3544" w:type="dxa"/>
          </w:tcPr>
          <w:p w:rsidR="00CF7DC6" w:rsidRDefault="00CF7DC6" w:rsidP="004063C0">
            <w:pPr>
              <w:rPr>
                <w:rtl/>
              </w:rPr>
            </w:pPr>
            <w:r>
              <w:rPr>
                <w:rFonts w:hint="cs"/>
                <w:rtl/>
              </w:rPr>
              <w:t>כלי</w:t>
            </w:r>
          </w:p>
        </w:tc>
        <w:tc>
          <w:tcPr>
            <w:tcW w:w="3544" w:type="dxa"/>
          </w:tcPr>
          <w:p w:rsidR="00CF7DC6" w:rsidRDefault="00CF7DC6" w:rsidP="004063C0">
            <w:pPr>
              <w:rPr>
                <w:rtl/>
              </w:rPr>
            </w:pPr>
            <w:r>
              <w:rPr>
                <w:rFonts w:hint="cs"/>
                <w:rtl/>
              </w:rPr>
              <w:t>דוגמא</w:t>
            </w:r>
          </w:p>
        </w:tc>
        <w:tc>
          <w:tcPr>
            <w:tcW w:w="3544" w:type="dxa"/>
          </w:tcPr>
          <w:p w:rsidR="00CF7DC6" w:rsidRDefault="00CF7DC6" w:rsidP="004063C0">
            <w:pPr>
              <w:rPr>
                <w:rtl/>
              </w:rPr>
            </w:pPr>
            <w:r>
              <w:rPr>
                <w:rFonts w:hint="cs"/>
                <w:rtl/>
              </w:rPr>
              <w:t>הערות</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חיפוש פשרה ומניעת הסלמה</w:t>
            </w:r>
          </w:p>
        </w:tc>
        <w:tc>
          <w:tcPr>
            <w:tcW w:w="3544" w:type="dxa"/>
          </w:tcPr>
          <w:p w:rsidR="00CF7DC6" w:rsidRDefault="00CF7DC6" w:rsidP="004063C0">
            <w:pPr>
              <w:rPr>
                <w:rtl/>
              </w:rPr>
            </w:pPr>
            <w:r>
              <w:rPr>
                <w:rFonts w:hint="cs"/>
                <w:rtl/>
              </w:rPr>
              <w:t xml:space="preserve">דיפלומטיה מניעתית </w:t>
            </w:r>
          </w:p>
        </w:tc>
        <w:tc>
          <w:tcPr>
            <w:tcW w:w="3544" w:type="dxa"/>
          </w:tcPr>
          <w:p w:rsidR="00CF7DC6" w:rsidRDefault="00CF7DC6" w:rsidP="004063C0">
            <w:pPr>
              <w:rPr>
                <w:rtl/>
              </w:rPr>
            </w:pPr>
            <w:r>
              <w:rPr>
                <w:rFonts w:hint="cs"/>
                <w:rtl/>
              </w:rPr>
              <w:t>שימוש בארגונים בינ"ל</w:t>
            </w:r>
          </w:p>
        </w:tc>
        <w:tc>
          <w:tcPr>
            <w:tcW w:w="3544" w:type="dxa"/>
          </w:tcPr>
          <w:p w:rsidR="00CF7DC6" w:rsidRDefault="00CF7DC6" w:rsidP="004063C0">
            <w:pPr>
              <w:rPr>
                <w:rtl/>
              </w:rPr>
            </w:pPr>
            <w:r>
              <w:rPr>
                <w:rFonts w:hint="cs"/>
                <w:rtl/>
              </w:rPr>
              <w:t>לא נעשה שימוש</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דיפלומטית אנרגיה</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דיפלומטיה תרבותית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דיפלומטית תיווך</w:t>
            </w:r>
          </w:p>
        </w:tc>
        <w:tc>
          <w:tcPr>
            <w:tcW w:w="3544" w:type="dxa"/>
          </w:tcPr>
          <w:p w:rsidR="00CF7DC6" w:rsidRDefault="00CF7DC6" w:rsidP="004063C0">
            <w:pPr>
              <w:rPr>
                <w:rtl/>
              </w:rPr>
            </w:pPr>
            <w:r>
              <w:rPr>
                <w:rFonts w:hint="cs"/>
                <w:rtl/>
              </w:rPr>
              <w:t>ארה"ב בגז</w:t>
            </w:r>
          </w:p>
        </w:tc>
        <w:tc>
          <w:tcPr>
            <w:tcW w:w="3544" w:type="dxa"/>
          </w:tcPr>
          <w:p w:rsidR="00CF7DC6" w:rsidRDefault="00CF7DC6" w:rsidP="004063C0">
            <w:pPr>
              <w:rPr>
                <w:rtl/>
              </w:rPr>
            </w:pPr>
            <w:r>
              <w:rPr>
                <w:rFonts w:hint="cs"/>
                <w:rtl/>
              </w:rPr>
              <w:t>פורסם עכשיו</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טראק 2</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שליחים מיוחדים</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משפט</w:t>
            </w:r>
          </w:p>
        </w:tc>
        <w:tc>
          <w:tcPr>
            <w:tcW w:w="3544" w:type="dxa"/>
          </w:tcPr>
          <w:p w:rsidR="00CF7DC6" w:rsidRDefault="00CF7DC6" w:rsidP="004063C0">
            <w:pPr>
              <w:rPr>
                <w:rtl/>
              </w:rPr>
            </w:pPr>
            <w:r>
              <w:rPr>
                <w:rFonts w:hint="cs"/>
                <w:rtl/>
              </w:rPr>
              <w:t>הכנת מנגנוני סיום</w:t>
            </w:r>
          </w:p>
        </w:tc>
        <w:tc>
          <w:tcPr>
            <w:tcW w:w="3544" w:type="dxa"/>
          </w:tcPr>
          <w:p w:rsidR="00CF7DC6" w:rsidRDefault="00CF7DC6" w:rsidP="004063C0">
            <w:pPr>
              <w:rPr>
                <w:rtl/>
              </w:rPr>
            </w:pPr>
          </w:p>
        </w:tc>
      </w:tr>
    </w:tbl>
    <w:p w:rsidR="00CF7DC6" w:rsidRDefault="00CF7DC6" w:rsidP="00CF7DC6">
      <w:pPr>
        <w:rPr>
          <w:rtl/>
        </w:rPr>
      </w:pPr>
    </w:p>
    <w:p w:rsidR="00CF7DC6" w:rsidRDefault="00CF7DC6" w:rsidP="00CF7DC6"/>
    <w:p w:rsidR="00CF7DC6" w:rsidRDefault="00CF7DC6" w:rsidP="000C75B1">
      <w:pPr>
        <w:tabs>
          <w:tab w:val="center" w:pos="4153"/>
          <w:tab w:val="left" w:pos="6304"/>
        </w:tabs>
        <w:jc w:val="both"/>
        <w:rPr>
          <w:b/>
          <w:bCs/>
          <w:sz w:val="24"/>
          <w:szCs w:val="24"/>
          <w:rtl/>
        </w:rPr>
      </w:pPr>
    </w:p>
    <w:p w:rsidR="009A4AEA" w:rsidRPr="001767AB" w:rsidRDefault="007809E5" w:rsidP="00CF7DC6">
      <w:pPr>
        <w:tabs>
          <w:tab w:val="center" w:pos="4153"/>
          <w:tab w:val="left" w:pos="6304"/>
        </w:tabs>
        <w:jc w:val="center"/>
        <w:rPr>
          <w:b/>
          <w:bCs/>
          <w:sz w:val="24"/>
          <w:szCs w:val="24"/>
          <w:rtl/>
        </w:rPr>
      </w:pPr>
      <w:r w:rsidRPr="001767AB">
        <w:rPr>
          <w:rFonts w:hint="cs"/>
          <w:b/>
          <w:bCs/>
          <w:sz w:val="24"/>
          <w:szCs w:val="24"/>
          <w:rtl/>
        </w:rPr>
        <w:t>ח</w:t>
      </w:r>
      <w:r w:rsidR="00252809" w:rsidRPr="001767AB">
        <w:rPr>
          <w:rFonts w:hint="cs"/>
          <w:b/>
          <w:bCs/>
          <w:sz w:val="24"/>
          <w:szCs w:val="24"/>
          <w:rtl/>
        </w:rPr>
        <w:t xml:space="preserve">לק </w:t>
      </w:r>
      <w:r w:rsidRPr="001767AB">
        <w:rPr>
          <w:rFonts w:hint="cs"/>
          <w:b/>
          <w:bCs/>
          <w:sz w:val="24"/>
          <w:szCs w:val="24"/>
          <w:rtl/>
        </w:rPr>
        <w:t>רביעי</w:t>
      </w:r>
      <w:r w:rsidR="00252809" w:rsidRPr="001767AB">
        <w:rPr>
          <w:rFonts w:hint="cs"/>
          <w:b/>
          <w:bCs/>
          <w:sz w:val="24"/>
          <w:szCs w:val="24"/>
          <w:rtl/>
        </w:rPr>
        <w:t xml:space="preserve"> </w:t>
      </w:r>
      <w:r w:rsidR="00252809" w:rsidRPr="001767AB">
        <w:rPr>
          <w:b/>
          <w:bCs/>
          <w:sz w:val="24"/>
          <w:szCs w:val="24"/>
          <w:rtl/>
        </w:rPr>
        <w:t>–</w:t>
      </w:r>
      <w:r w:rsidR="00252809" w:rsidRPr="001767AB">
        <w:rPr>
          <w:rFonts w:hint="cs"/>
          <w:b/>
          <w:bCs/>
          <w:sz w:val="24"/>
          <w:szCs w:val="24"/>
          <w:rtl/>
        </w:rPr>
        <w:t xml:space="preserve"> סיכום והמלצות</w:t>
      </w:r>
    </w:p>
    <w:p w:rsidR="007C324A" w:rsidRPr="001767AB" w:rsidRDefault="00F52827" w:rsidP="000C75B1">
      <w:pPr>
        <w:jc w:val="both"/>
        <w:rPr>
          <w:sz w:val="24"/>
          <w:szCs w:val="24"/>
          <w:u w:val="single"/>
          <w:rtl/>
        </w:rPr>
      </w:pPr>
      <w:r w:rsidRPr="001767AB">
        <w:rPr>
          <w:rFonts w:hint="cs"/>
          <w:sz w:val="24"/>
          <w:szCs w:val="24"/>
          <w:u w:val="single"/>
          <w:rtl/>
        </w:rPr>
        <w:t>סיכום</w:t>
      </w:r>
    </w:p>
    <w:p w:rsidR="00833546" w:rsidRPr="001767AB" w:rsidRDefault="00833546" w:rsidP="000C75B1">
      <w:pPr>
        <w:jc w:val="both"/>
        <w:rPr>
          <w:sz w:val="24"/>
          <w:szCs w:val="24"/>
          <w:rtl/>
        </w:rPr>
      </w:pPr>
      <w:r w:rsidRPr="001767AB">
        <w:rPr>
          <w:rFonts w:hint="cs"/>
          <w:sz w:val="24"/>
          <w:szCs w:val="24"/>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Pr="001767AB" w:rsidRDefault="00985284" w:rsidP="000C75B1">
      <w:pPr>
        <w:jc w:val="both"/>
        <w:rPr>
          <w:sz w:val="24"/>
          <w:szCs w:val="24"/>
          <w:rtl/>
        </w:rPr>
      </w:pPr>
      <w:r w:rsidRPr="001767AB">
        <w:rPr>
          <w:rFonts w:hint="cs"/>
          <w:sz w:val="24"/>
          <w:szCs w:val="24"/>
          <w:rtl/>
        </w:rPr>
        <w:t>הראינו כי השתנות הסביבה הבינ"ל והאזורית  מייצרת איומים חדשים ותפיסות מענה משתנות בעולם ובישראל</w:t>
      </w:r>
      <w:r w:rsidR="00F52827" w:rsidRPr="001767AB">
        <w:rPr>
          <w:rFonts w:hint="cs"/>
          <w:sz w:val="24"/>
          <w:szCs w:val="24"/>
          <w:rtl/>
        </w:rPr>
        <w:t>.</w:t>
      </w:r>
    </w:p>
    <w:p w:rsidR="00F52827" w:rsidRPr="001767AB" w:rsidRDefault="00985284" w:rsidP="000C75B1">
      <w:pPr>
        <w:jc w:val="both"/>
        <w:rPr>
          <w:sz w:val="24"/>
          <w:szCs w:val="24"/>
          <w:rtl/>
        </w:rPr>
      </w:pPr>
      <w:r w:rsidRPr="001767AB">
        <w:rPr>
          <w:rFonts w:hint="cs"/>
          <w:sz w:val="24"/>
          <w:szCs w:val="24"/>
          <w:rtl/>
        </w:rPr>
        <w:t>האיומים חדשים הם בעיקר איומים א-סימטריים של ארגונים מעין מדינתיים ותפיסות המענה היא רב-ממדית וממוקדת בהשפעה</w:t>
      </w:r>
      <w:r w:rsidR="00F52827" w:rsidRPr="001767AB">
        <w:rPr>
          <w:rFonts w:hint="cs"/>
          <w:sz w:val="24"/>
          <w:szCs w:val="24"/>
          <w:rtl/>
        </w:rPr>
        <w:t>.</w:t>
      </w:r>
    </w:p>
    <w:p w:rsidR="00985284" w:rsidRPr="001767AB" w:rsidRDefault="00F52827" w:rsidP="000C75B1">
      <w:pPr>
        <w:jc w:val="both"/>
        <w:rPr>
          <w:sz w:val="24"/>
          <w:szCs w:val="24"/>
          <w:rtl/>
        </w:rPr>
      </w:pPr>
      <w:r w:rsidRPr="001767AB">
        <w:rPr>
          <w:rFonts w:hint="cs"/>
          <w:sz w:val="24"/>
          <w:szCs w:val="24"/>
          <w:rtl/>
        </w:rPr>
        <w:t>אם באמת התפיסה ממוקדת בהשפעה ברור שלדיפלומטיה, שעיסוקה קרי הוא השפעה, יש חשיבות גדולה.</w:t>
      </w:r>
      <w:r w:rsidR="00985284" w:rsidRPr="001767AB">
        <w:rPr>
          <w:rFonts w:hint="cs"/>
          <w:sz w:val="24"/>
          <w:szCs w:val="24"/>
          <w:rtl/>
        </w:rPr>
        <w:t xml:space="preserve"> </w:t>
      </w:r>
    </w:p>
    <w:p w:rsidR="00985284" w:rsidRPr="001767AB" w:rsidRDefault="00985284" w:rsidP="000C75B1">
      <w:pPr>
        <w:jc w:val="both"/>
        <w:rPr>
          <w:sz w:val="24"/>
          <w:szCs w:val="24"/>
          <w:rtl/>
        </w:rPr>
      </w:pPr>
      <w:r w:rsidRPr="001767AB">
        <w:rPr>
          <w:rFonts w:hint="cs"/>
          <w:sz w:val="24"/>
          <w:szCs w:val="24"/>
          <w:rtl/>
        </w:rPr>
        <w:t>הראינו כי הדיפלומטיה משתנה  והיא מורכבת היום מהרבה יותר שחקנים, צורות פעולה, נושאים, זירות</w:t>
      </w:r>
    </w:p>
    <w:p w:rsidR="00F52827" w:rsidRPr="001767AB" w:rsidRDefault="00985284" w:rsidP="000C75B1">
      <w:pPr>
        <w:jc w:val="both"/>
        <w:rPr>
          <w:sz w:val="24"/>
          <w:szCs w:val="24"/>
          <w:rtl/>
        </w:rPr>
      </w:pPr>
      <w:r w:rsidRPr="001767AB">
        <w:rPr>
          <w:rFonts w:hint="cs"/>
          <w:sz w:val="24"/>
          <w:szCs w:val="24"/>
          <w:rtl/>
        </w:rPr>
        <w:t>הראינו כי הכלי הדיפלומטי יש נכסים שבהם ניתן לעשות שימוש רחב  מול איומים א-סימטריים ובהם לחץ כלכלי, פגיעה תדמיתית, מסגור סכסוכים</w:t>
      </w:r>
    </w:p>
    <w:p w:rsidR="00985284" w:rsidRPr="001767AB" w:rsidRDefault="00985284" w:rsidP="000C75B1">
      <w:pPr>
        <w:jc w:val="both"/>
        <w:rPr>
          <w:sz w:val="24"/>
          <w:szCs w:val="24"/>
          <w:rtl/>
        </w:rPr>
      </w:pPr>
      <w:r w:rsidRPr="001767AB">
        <w:rPr>
          <w:rFonts w:hint="cs"/>
          <w:sz w:val="24"/>
          <w:szCs w:val="24"/>
          <w:rtl/>
        </w:rPr>
        <w:t xml:space="preserve">הכלי הדיפלומטי בתת ניצול מול האיומים </w:t>
      </w:r>
      <w:r w:rsidRPr="001767AB">
        <w:rPr>
          <w:sz w:val="24"/>
          <w:szCs w:val="24"/>
          <w:rtl/>
        </w:rPr>
        <w:t>–</w:t>
      </w:r>
      <w:r w:rsidRPr="001767AB">
        <w:rPr>
          <w:rFonts w:hint="cs"/>
          <w:sz w:val="24"/>
          <w:szCs w:val="24"/>
          <w:rtl/>
        </w:rPr>
        <w:t xml:space="preserve"> בתחומים מסוימים עושים שימוש אבל לא מספיק</w:t>
      </w:r>
    </w:p>
    <w:p w:rsidR="007C324A" w:rsidRPr="001767AB" w:rsidRDefault="00833546" w:rsidP="000C75B1">
      <w:pPr>
        <w:jc w:val="both"/>
        <w:rPr>
          <w:sz w:val="24"/>
          <w:szCs w:val="24"/>
        </w:rPr>
      </w:pPr>
      <w:r w:rsidRPr="001767AB">
        <w:rPr>
          <w:rFonts w:hint="cs"/>
          <w:sz w:val="24"/>
          <w:szCs w:val="24"/>
          <w:rtl/>
        </w:rPr>
        <w:t xml:space="preserve">חשוב להראות את חשיבות הדיפלומטיה לאור </w:t>
      </w:r>
      <w:proofErr w:type="spellStart"/>
      <w:r w:rsidR="007C324A" w:rsidRPr="001767AB">
        <w:rPr>
          <w:rFonts w:hint="cs"/>
          <w:sz w:val="24"/>
          <w:szCs w:val="24"/>
          <w:rtl/>
        </w:rPr>
        <w:t>ול</w:t>
      </w:r>
      <w:proofErr w:type="spellEnd"/>
      <w:r w:rsidR="007C324A" w:rsidRPr="001767AB">
        <w:rPr>
          <w:rFonts w:hint="cs"/>
          <w:sz w:val="24"/>
          <w:szCs w:val="24"/>
          <w:rtl/>
        </w:rPr>
        <w:t xml:space="preserve"> המיליטריזציה של </w:t>
      </w:r>
      <w:proofErr w:type="spellStart"/>
      <w:r w:rsidR="007C324A" w:rsidRPr="001767AB">
        <w:rPr>
          <w:rFonts w:hint="cs"/>
          <w:sz w:val="24"/>
          <w:szCs w:val="24"/>
          <w:rtl/>
        </w:rPr>
        <w:t>החיחב"ל</w:t>
      </w:r>
      <w:proofErr w:type="spellEnd"/>
      <w:r w:rsidR="007C324A" w:rsidRPr="001767AB">
        <w:rPr>
          <w:rFonts w:hint="cs"/>
          <w:sz w:val="24"/>
          <w:szCs w:val="24"/>
          <w:rtl/>
        </w:rPr>
        <w:t xml:space="preserve"> (גרילה </w:t>
      </w:r>
      <w:r w:rsidR="00F40958" w:rsidRPr="001767AB">
        <w:rPr>
          <w:rFonts w:hint="cs"/>
          <w:sz w:val="24"/>
          <w:szCs w:val="24"/>
          <w:rtl/>
        </w:rPr>
        <w:t>, 206,</w:t>
      </w:r>
      <w:r w:rsidR="007C324A" w:rsidRPr="001767AB">
        <w:rPr>
          <w:rFonts w:hint="cs"/>
          <w:sz w:val="24"/>
          <w:szCs w:val="24"/>
          <w:rtl/>
        </w:rPr>
        <w:t>144)</w:t>
      </w:r>
    </w:p>
    <w:p w:rsidR="00784682" w:rsidRPr="001767AB" w:rsidRDefault="00833546" w:rsidP="000C75B1">
      <w:pPr>
        <w:jc w:val="both"/>
        <w:rPr>
          <w:sz w:val="24"/>
          <w:szCs w:val="24"/>
          <w:rtl/>
        </w:rPr>
      </w:pPr>
      <w:r w:rsidRPr="001767AB">
        <w:rPr>
          <w:rFonts w:hint="cs"/>
          <w:sz w:val="24"/>
          <w:szCs w:val="24"/>
          <w:rtl/>
        </w:rPr>
        <w:t>העולם המודרני דווקא מאפשר תרומה חדשה וי</w:t>
      </w:r>
      <w:r w:rsidR="00F52827" w:rsidRPr="001767AB">
        <w:rPr>
          <w:rFonts w:hint="cs"/>
          <w:sz w:val="24"/>
          <w:szCs w:val="24"/>
          <w:rtl/>
        </w:rPr>
        <w:t>י</w:t>
      </w:r>
      <w:r w:rsidRPr="001767AB">
        <w:rPr>
          <w:rFonts w:hint="cs"/>
          <w:sz w:val="24"/>
          <w:szCs w:val="24"/>
          <w:rtl/>
        </w:rPr>
        <w:t xml:space="preserve">חודית של הדיפלומטיה - </w:t>
      </w:r>
      <w:r w:rsidR="00784682" w:rsidRPr="001767AB">
        <w:rPr>
          <w:rFonts w:hint="cs"/>
          <w:sz w:val="24"/>
          <w:szCs w:val="24"/>
          <w:rtl/>
        </w:rPr>
        <w:t>כיוון שאזרחים וחברה אזרחית חשובים יש האפשרות להשפ</w:t>
      </w:r>
      <w:r w:rsidRPr="001767AB">
        <w:rPr>
          <w:rFonts w:hint="cs"/>
          <w:sz w:val="24"/>
          <w:szCs w:val="24"/>
          <w:rtl/>
        </w:rPr>
        <w:t>י</w:t>
      </w:r>
      <w:r w:rsidR="00784682" w:rsidRPr="001767AB">
        <w:rPr>
          <w:rFonts w:hint="cs"/>
          <w:sz w:val="24"/>
          <w:szCs w:val="24"/>
          <w:rtl/>
        </w:rPr>
        <w:t>ע עליהם</w:t>
      </w:r>
    </w:p>
    <w:p w:rsidR="00F52827" w:rsidRPr="001767AB" w:rsidRDefault="00F52827" w:rsidP="000C75B1">
      <w:pPr>
        <w:jc w:val="both"/>
        <w:rPr>
          <w:sz w:val="24"/>
          <w:szCs w:val="24"/>
          <w:rtl/>
        </w:rPr>
      </w:pPr>
    </w:p>
    <w:p w:rsidR="00F52827" w:rsidRPr="001767AB" w:rsidRDefault="00F52827" w:rsidP="000C75B1">
      <w:pPr>
        <w:jc w:val="both"/>
        <w:rPr>
          <w:sz w:val="24"/>
          <w:szCs w:val="24"/>
          <w:u w:val="single"/>
        </w:rPr>
      </w:pPr>
      <w:r w:rsidRPr="001767AB">
        <w:rPr>
          <w:rFonts w:hint="cs"/>
          <w:sz w:val="24"/>
          <w:szCs w:val="24"/>
          <w:u w:val="single"/>
          <w:rtl/>
        </w:rPr>
        <w:t>המלצות</w:t>
      </w:r>
    </w:p>
    <w:p w:rsidR="007347B2" w:rsidRPr="001767AB" w:rsidRDefault="00833546" w:rsidP="000C75B1">
      <w:pPr>
        <w:jc w:val="both"/>
        <w:rPr>
          <w:sz w:val="24"/>
          <w:szCs w:val="24"/>
          <w:rtl/>
        </w:rPr>
      </w:pPr>
      <w:r w:rsidRPr="001767AB">
        <w:rPr>
          <w:rFonts w:hint="cs"/>
          <w:sz w:val="24"/>
          <w:szCs w:val="24"/>
          <w:rtl/>
        </w:rPr>
        <w:t xml:space="preserve">עם זאת ברור שאין לשקוט על השמרים ולשינויים יש השלכות חשובות למשרדי החוץ. </w:t>
      </w:r>
      <w:r w:rsidR="009A4AEA" w:rsidRPr="001767AB">
        <w:rPr>
          <w:rFonts w:hint="cs"/>
          <w:sz w:val="24"/>
          <w:szCs w:val="24"/>
          <w:rtl/>
        </w:rPr>
        <w:t xml:space="preserve">באמת </w:t>
      </w:r>
      <w:r w:rsidRPr="001767AB">
        <w:rPr>
          <w:rFonts w:hint="cs"/>
          <w:sz w:val="24"/>
          <w:szCs w:val="24"/>
          <w:rtl/>
        </w:rPr>
        <w:t xml:space="preserve">הם </w:t>
      </w:r>
      <w:r w:rsidR="009A4AEA" w:rsidRPr="001767AB">
        <w:rPr>
          <w:rFonts w:hint="cs"/>
          <w:sz w:val="24"/>
          <w:szCs w:val="24"/>
          <w:rtl/>
        </w:rPr>
        <w:t>צריכים להשתנות</w:t>
      </w:r>
      <w:r w:rsidRPr="001767AB">
        <w:rPr>
          <w:rFonts w:hint="cs"/>
          <w:sz w:val="24"/>
          <w:szCs w:val="24"/>
          <w:rtl/>
        </w:rPr>
        <w:t xml:space="preserve">, </w:t>
      </w:r>
      <w:r w:rsidR="009A4AEA" w:rsidRPr="001767AB">
        <w:rPr>
          <w:rFonts w:hint="cs"/>
          <w:sz w:val="24"/>
          <w:szCs w:val="24"/>
          <w:rtl/>
        </w:rPr>
        <w:t>לפעול בצורה מערכתית</w:t>
      </w:r>
      <w:r w:rsidRPr="001767AB">
        <w:rPr>
          <w:rFonts w:hint="cs"/>
          <w:sz w:val="24"/>
          <w:szCs w:val="24"/>
          <w:rtl/>
        </w:rPr>
        <w:t xml:space="preserve">, </w:t>
      </w:r>
      <w:r w:rsidR="00DC4B7E" w:rsidRPr="001767AB">
        <w:rPr>
          <w:sz w:val="24"/>
          <w:szCs w:val="24"/>
          <w:rtl/>
        </w:rPr>
        <w:t>גם הדיפלומטיה צריכה להיות היברידית</w:t>
      </w:r>
      <w:r w:rsidRPr="001767AB">
        <w:rPr>
          <w:rFonts w:hint="cs"/>
          <w:sz w:val="24"/>
          <w:szCs w:val="24"/>
          <w:rtl/>
        </w:rPr>
        <w:t xml:space="preserve">, </w:t>
      </w:r>
      <w:r w:rsidR="00DC4B7E" w:rsidRPr="001767AB">
        <w:rPr>
          <w:sz w:val="24"/>
          <w:szCs w:val="24"/>
          <w:rtl/>
        </w:rPr>
        <w:t>לשתף פעולה עם משרדים וגופים לא ממשלתיים</w:t>
      </w:r>
      <w:r w:rsidR="00F52827" w:rsidRPr="001767AB">
        <w:rPr>
          <w:rFonts w:hint="cs"/>
          <w:sz w:val="24"/>
          <w:szCs w:val="24"/>
          <w:rtl/>
        </w:rPr>
        <w:t>.</w:t>
      </w:r>
    </w:p>
    <w:p w:rsidR="00F52827" w:rsidRPr="001767AB" w:rsidRDefault="00F52827" w:rsidP="000C75B1">
      <w:pPr>
        <w:jc w:val="both"/>
        <w:rPr>
          <w:sz w:val="24"/>
          <w:szCs w:val="24"/>
          <w:rtl/>
        </w:rPr>
      </w:pPr>
      <w:r w:rsidRPr="001767AB">
        <w:rPr>
          <w:rFonts w:hint="cs"/>
          <w:sz w:val="24"/>
          <w:szCs w:val="24"/>
          <w:rtl/>
        </w:rPr>
        <w:t>השינויים בעולם הדיפלומטי ברור שצריך לעצב מחדש את הפונקציה הדיפלומטית (לניר, מתווים)</w:t>
      </w:r>
    </w:p>
    <w:p w:rsidR="007347B2" w:rsidRPr="001767AB" w:rsidRDefault="00DC4B7E" w:rsidP="000C75B1">
      <w:pPr>
        <w:jc w:val="both"/>
        <w:rPr>
          <w:sz w:val="24"/>
          <w:szCs w:val="24"/>
          <w:rtl/>
        </w:rPr>
      </w:pPr>
      <w:r w:rsidRPr="001767AB">
        <w:rPr>
          <w:sz w:val="24"/>
          <w:szCs w:val="24"/>
          <w:rtl/>
        </w:rPr>
        <w:t xml:space="preserve">לפעול בצורת מערכה </w:t>
      </w:r>
      <w:r w:rsidR="00071F47" w:rsidRPr="001767AB">
        <w:rPr>
          <w:rFonts w:hint="cs"/>
          <w:sz w:val="24"/>
          <w:szCs w:val="24"/>
          <w:rtl/>
        </w:rPr>
        <w:t xml:space="preserve">לבחון אפשרות </w:t>
      </w:r>
      <w:r w:rsidRPr="001767AB">
        <w:rPr>
          <w:sz w:val="24"/>
          <w:szCs w:val="24"/>
          <w:rtl/>
        </w:rPr>
        <w:t xml:space="preserve"> לעבור לדפוס של ניהול של תהליכים ולא מבנים (לניר, גרוסמן)</w:t>
      </w:r>
      <w:r w:rsidR="00833546" w:rsidRPr="001767AB">
        <w:rPr>
          <w:rFonts w:hint="cs"/>
          <w:sz w:val="24"/>
          <w:szCs w:val="24"/>
          <w:rtl/>
        </w:rPr>
        <w:t xml:space="preserve">. עם מנהל מערכה שאחראי </w:t>
      </w:r>
      <w:r w:rsidR="00071F47" w:rsidRPr="001767AB">
        <w:rPr>
          <w:rFonts w:hint="cs"/>
          <w:sz w:val="24"/>
          <w:szCs w:val="24"/>
          <w:rtl/>
        </w:rPr>
        <w:t>על</w:t>
      </w:r>
      <w:r w:rsidR="00833546" w:rsidRPr="001767AB">
        <w:rPr>
          <w:rFonts w:hint="cs"/>
          <w:sz w:val="24"/>
          <w:szCs w:val="24"/>
          <w:rtl/>
        </w:rPr>
        <w:t xml:space="preserve"> מאבק בגוף מסוים.</w:t>
      </w:r>
      <w:r w:rsidR="00071F47" w:rsidRPr="001767AB">
        <w:rPr>
          <w:rFonts w:hint="cs"/>
          <w:sz w:val="24"/>
          <w:szCs w:val="24"/>
          <w:rtl/>
        </w:rPr>
        <w:t xml:space="preserve"> השיטה היום היא שימוש ב</w:t>
      </w:r>
      <w:r w:rsidR="00471E58" w:rsidRPr="001767AB">
        <w:rPr>
          <w:rFonts w:hint="cs"/>
          <w:sz w:val="24"/>
          <w:szCs w:val="24"/>
          <w:rtl/>
        </w:rPr>
        <w:t>ג</w:t>
      </w:r>
      <w:r w:rsidR="00071F47" w:rsidRPr="001767AB">
        <w:rPr>
          <w:rFonts w:hint="cs"/>
          <w:sz w:val="24"/>
          <w:szCs w:val="24"/>
          <w:rtl/>
        </w:rPr>
        <w:t>ופים קיימים שיש להם תחומי פעילות ויתרונות יחסיים וועדות היגוי.</w:t>
      </w:r>
      <w:r w:rsidR="00471E58" w:rsidRPr="001767AB">
        <w:rPr>
          <w:rFonts w:hint="cs"/>
          <w:sz w:val="24"/>
          <w:szCs w:val="24"/>
          <w:rtl/>
        </w:rPr>
        <w:t xml:space="preserve"> חשיבות </w:t>
      </w:r>
      <w:proofErr w:type="spellStart"/>
      <w:r w:rsidR="00471E58" w:rsidRPr="001767AB">
        <w:rPr>
          <w:rFonts w:hint="cs"/>
          <w:sz w:val="24"/>
          <w:szCs w:val="24"/>
          <w:rtl/>
        </w:rPr>
        <w:t>שילוביות</w:t>
      </w:r>
      <w:proofErr w:type="spellEnd"/>
      <w:r w:rsidR="00471E58" w:rsidRPr="001767AB">
        <w:rPr>
          <w:rFonts w:hint="cs"/>
          <w:sz w:val="24"/>
          <w:szCs w:val="24"/>
          <w:rtl/>
        </w:rPr>
        <w:t xml:space="preserve"> פנימית.</w:t>
      </w:r>
    </w:p>
    <w:p w:rsidR="00F52827" w:rsidRPr="001767AB" w:rsidRDefault="00F52827" w:rsidP="000C75B1">
      <w:pPr>
        <w:jc w:val="both"/>
        <w:rPr>
          <w:sz w:val="24"/>
          <w:szCs w:val="24"/>
          <w:rtl/>
        </w:rPr>
      </w:pPr>
      <w:r w:rsidRPr="001767AB">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1767AB">
        <w:rPr>
          <w:rFonts w:hint="cs"/>
          <w:sz w:val="24"/>
          <w:szCs w:val="24"/>
          <w:rtl/>
        </w:rPr>
        <w:t>במשה"ח</w:t>
      </w:r>
      <w:proofErr w:type="spellEnd"/>
      <w:r w:rsidRPr="001767AB">
        <w:rPr>
          <w:rFonts w:hint="cs"/>
          <w:sz w:val="24"/>
          <w:szCs w:val="24"/>
          <w:rtl/>
        </w:rPr>
        <w:t xml:space="preserve">. </w:t>
      </w:r>
    </w:p>
    <w:p w:rsidR="00764436" w:rsidRPr="001767AB" w:rsidRDefault="00764436" w:rsidP="000C75B1">
      <w:pPr>
        <w:jc w:val="both"/>
        <w:rPr>
          <w:sz w:val="24"/>
          <w:szCs w:val="24"/>
          <w:rtl/>
        </w:rPr>
      </w:pPr>
      <w:r w:rsidRPr="001767AB">
        <w:rPr>
          <w:rFonts w:hint="cs"/>
          <w:sz w:val="24"/>
          <w:szCs w:val="24"/>
          <w:rtl/>
        </w:rPr>
        <w:t>האם לכתוב תפיסת הפעלה בדומה לנוהל חרום ולתפיסת הפעלה של צה"ל - שאלה</w:t>
      </w:r>
    </w:p>
    <w:p w:rsidR="00985284" w:rsidRPr="001767AB" w:rsidRDefault="00DC4B7E" w:rsidP="000C75B1">
      <w:pPr>
        <w:jc w:val="both"/>
        <w:rPr>
          <w:sz w:val="24"/>
          <w:szCs w:val="24"/>
          <w:u w:val="single"/>
        </w:rPr>
      </w:pPr>
      <w:r w:rsidRPr="001767AB">
        <w:rPr>
          <w:sz w:val="24"/>
          <w:szCs w:val="24"/>
          <w:rtl/>
        </w:rPr>
        <w:t xml:space="preserve">להסתכל יותר על הזדמנויות שזה מנדט שלו יש ולאחרים אין (פז </w:t>
      </w:r>
      <w:r w:rsidRPr="001767AB">
        <w:rPr>
          <w:sz w:val="24"/>
          <w:szCs w:val="24"/>
        </w:rPr>
        <w:t>VIII</w:t>
      </w:r>
      <w:r w:rsidRPr="001767AB">
        <w:rPr>
          <w:sz w:val="24"/>
          <w:szCs w:val="24"/>
          <w:rtl/>
        </w:rPr>
        <w:t>)</w:t>
      </w:r>
      <w:r w:rsidR="00833546" w:rsidRPr="001767AB">
        <w:rPr>
          <w:rFonts w:hint="cs"/>
          <w:sz w:val="24"/>
          <w:szCs w:val="24"/>
          <w:rtl/>
        </w:rPr>
        <w:t xml:space="preserve"> ולא להסס </w:t>
      </w:r>
      <w:proofErr w:type="spellStart"/>
      <w:r w:rsidR="00833546" w:rsidRPr="001767AB">
        <w:rPr>
          <w:rFonts w:hint="cs"/>
          <w:sz w:val="24"/>
          <w:szCs w:val="24"/>
          <w:rtl/>
        </w:rPr>
        <w:t>לדחוץ</w:t>
      </w:r>
      <w:proofErr w:type="spellEnd"/>
      <w:r w:rsidR="00833546" w:rsidRPr="001767AB">
        <w:rPr>
          <w:rFonts w:hint="cs"/>
          <w:sz w:val="24"/>
          <w:szCs w:val="24"/>
          <w:rtl/>
        </w:rPr>
        <w:t xml:space="preserve"> במערכת הלאומית לכיוונים שאינם כופים. </w:t>
      </w:r>
      <w:r w:rsidR="00833546" w:rsidRPr="001767AB">
        <w:rPr>
          <w:sz w:val="24"/>
          <w:szCs w:val="24"/>
          <w:rtl/>
        </w:rPr>
        <w:t>להתמקד במניעת מלחמה</w:t>
      </w:r>
      <w:r w:rsidR="00985284" w:rsidRPr="001767AB">
        <w:rPr>
          <w:rFonts w:hint="cs"/>
          <w:sz w:val="24"/>
          <w:szCs w:val="24"/>
          <w:rtl/>
        </w:rPr>
        <w:t xml:space="preserve"> ולהיות </w:t>
      </w:r>
      <w:r w:rsidR="00985284" w:rsidRPr="001767AB">
        <w:rPr>
          <w:rFonts w:hint="cs"/>
          <w:sz w:val="24"/>
          <w:szCs w:val="24"/>
          <w:u w:val="single"/>
          <w:rtl/>
        </w:rPr>
        <w:t>יזמות דיפלומטית (ערן עציון)</w:t>
      </w:r>
    </w:p>
    <w:p w:rsidR="00833546" w:rsidRPr="001767AB" w:rsidRDefault="005E4729" w:rsidP="000C75B1">
      <w:pPr>
        <w:jc w:val="both"/>
        <w:rPr>
          <w:sz w:val="24"/>
          <w:szCs w:val="24"/>
          <w:rtl/>
        </w:rPr>
      </w:pPr>
      <w:r w:rsidRPr="001767AB">
        <w:rPr>
          <w:rFonts w:hint="cs"/>
          <w:sz w:val="24"/>
          <w:szCs w:val="24"/>
          <w:rtl/>
        </w:rPr>
        <w:t>לפעול יותר טוב לשיתוף פעולה עם ארגונים לא ממשלתיים (העבודה של יונתן)</w:t>
      </w:r>
    </w:p>
    <w:p w:rsidR="007347B2" w:rsidRPr="001767AB" w:rsidRDefault="00DC4B7E" w:rsidP="000C75B1">
      <w:pPr>
        <w:jc w:val="both"/>
        <w:rPr>
          <w:sz w:val="24"/>
          <w:szCs w:val="24"/>
          <w:rtl/>
        </w:rPr>
      </w:pPr>
      <w:r w:rsidRPr="001767AB">
        <w:rPr>
          <w:sz w:val="24"/>
          <w:szCs w:val="24"/>
          <w:rtl/>
        </w:rPr>
        <w:t xml:space="preserve">לשלב </w:t>
      </w:r>
      <w:proofErr w:type="spellStart"/>
      <w:r w:rsidRPr="001767AB">
        <w:rPr>
          <w:sz w:val="24"/>
          <w:szCs w:val="24"/>
          <w:rtl/>
        </w:rPr>
        <w:t>דפ"צ</w:t>
      </w:r>
      <w:proofErr w:type="spellEnd"/>
      <w:r w:rsidRPr="001767AB">
        <w:rPr>
          <w:sz w:val="24"/>
          <w:szCs w:val="24"/>
          <w:rtl/>
        </w:rPr>
        <w:t xml:space="preserve"> כחלק אינטגרלי</w:t>
      </w:r>
      <w:r w:rsidR="00833546" w:rsidRPr="001767AB">
        <w:rPr>
          <w:rFonts w:hint="cs"/>
          <w:sz w:val="24"/>
          <w:szCs w:val="24"/>
          <w:rtl/>
        </w:rPr>
        <w:t xml:space="preserve"> ממערכות לא כמרכיב נלווה למרות זה קשה בין היתר בגלל בעיית הסיווג. </w:t>
      </w:r>
      <w:r w:rsidRPr="001767AB">
        <w:rPr>
          <w:sz w:val="24"/>
          <w:szCs w:val="24"/>
          <w:rtl/>
        </w:rPr>
        <w:t xml:space="preserve"> </w:t>
      </w:r>
    </w:p>
    <w:p w:rsidR="007347B2" w:rsidRPr="001767AB" w:rsidRDefault="00DC4B7E" w:rsidP="000C75B1">
      <w:pPr>
        <w:jc w:val="both"/>
        <w:rPr>
          <w:sz w:val="24"/>
          <w:szCs w:val="24"/>
          <w:rtl/>
        </w:rPr>
      </w:pPr>
      <w:r w:rsidRPr="001767AB">
        <w:rPr>
          <w:sz w:val="24"/>
          <w:szCs w:val="24"/>
          <w:rtl/>
        </w:rPr>
        <w:t>לשפר מערכות מידע</w:t>
      </w:r>
      <w:r w:rsidR="00833546" w:rsidRPr="001767AB">
        <w:rPr>
          <w:rFonts w:hint="cs"/>
          <w:sz w:val="24"/>
          <w:szCs w:val="24"/>
          <w:rtl/>
        </w:rPr>
        <w:t xml:space="preserve"> שיאפשרו שימוש בכל הידע העצום הקיים (ראה המסמך של משרד החוץ הבריטי)</w:t>
      </w:r>
    </w:p>
    <w:p w:rsidR="007347B2" w:rsidRPr="001767AB" w:rsidRDefault="00833546" w:rsidP="000C75B1">
      <w:pPr>
        <w:jc w:val="both"/>
        <w:rPr>
          <w:sz w:val="24"/>
          <w:szCs w:val="24"/>
          <w:rtl/>
        </w:rPr>
      </w:pPr>
      <w:r w:rsidRPr="001767AB">
        <w:rPr>
          <w:rFonts w:hint="cs"/>
          <w:sz w:val="24"/>
          <w:szCs w:val="24"/>
          <w:rtl/>
        </w:rPr>
        <w:t xml:space="preserve">לייצר </w:t>
      </w:r>
      <w:r w:rsidR="00DC4B7E" w:rsidRPr="001767AB">
        <w:rPr>
          <w:sz w:val="24"/>
          <w:szCs w:val="24"/>
          <w:rtl/>
        </w:rPr>
        <w:t>הכשרה מתאימה</w:t>
      </w:r>
      <w:r w:rsidRPr="001767AB">
        <w:rPr>
          <w:rFonts w:hint="cs"/>
          <w:sz w:val="24"/>
          <w:szCs w:val="24"/>
          <w:rtl/>
        </w:rPr>
        <w:t xml:space="preserve"> לדיפלומטים הן בהיבטים של דיפלומטיה ציבורית והן בהיבטים של הבנה אסטרטגית של איומים</w:t>
      </w:r>
    </w:p>
    <w:p w:rsidR="00534C46" w:rsidRPr="001767AB" w:rsidRDefault="00534C46" w:rsidP="000C75B1">
      <w:pPr>
        <w:jc w:val="both"/>
        <w:rPr>
          <w:sz w:val="24"/>
          <w:szCs w:val="24"/>
          <w:rtl/>
        </w:rPr>
      </w:pPr>
      <w:r w:rsidRPr="001767AB">
        <w:rPr>
          <w:rFonts w:hint="cs"/>
          <w:sz w:val="24"/>
          <w:szCs w:val="24"/>
          <w:rtl/>
        </w:rPr>
        <w:t>יזמות ופרואקטיביות כמו התפיסה של דיפלומטית גרילה (פרק  בגרילה 12)</w:t>
      </w:r>
    </w:p>
    <w:p w:rsidR="009A4AEA" w:rsidRPr="001767AB" w:rsidRDefault="00C57AF4" w:rsidP="000C75B1">
      <w:pPr>
        <w:jc w:val="both"/>
        <w:rPr>
          <w:sz w:val="24"/>
          <w:szCs w:val="24"/>
        </w:rPr>
      </w:pPr>
      <w:r w:rsidRPr="001767AB">
        <w:rPr>
          <w:rFonts w:hint="cs"/>
          <w:sz w:val="24"/>
          <w:szCs w:val="24"/>
          <w:rtl/>
        </w:rPr>
        <w:t>ל</w:t>
      </w:r>
      <w:r w:rsidR="00833546" w:rsidRPr="001767AB">
        <w:rPr>
          <w:rFonts w:hint="cs"/>
          <w:sz w:val="24"/>
          <w:szCs w:val="24"/>
          <w:rtl/>
        </w:rPr>
        <w:t>פעול למיתוג של משרד החוץ ול</w:t>
      </w:r>
      <w:r w:rsidRPr="001767AB">
        <w:rPr>
          <w:rFonts w:hint="cs"/>
          <w:sz w:val="24"/>
          <w:szCs w:val="24"/>
          <w:rtl/>
        </w:rPr>
        <w:t xml:space="preserve">ייצר קהל אוהד פנימי </w:t>
      </w:r>
      <w:r w:rsidR="00833546" w:rsidRPr="001767AB">
        <w:rPr>
          <w:rFonts w:hint="cs"/>
          <w:sz w:val="24"/>
          <w:szCs w:val="24"/>
          <w:rtl/>
        </w:rPr>
        <w:t xml:space="preserve">ע"י הסברה כיצד הדיפלומטיה </w:t>
      </w:r>
      <w:r w:rsidR="00985284" w:rsidRPr="001767AB">
        <w:rPr>
          <w:rFonts w:hint="cs"/>
          <w:sz w:val="24"/>
          <w:szCs w:val="24"/>
          <w:rtl/>
        </w:rPr>
        <w:t xml:space="preserve"> רלבנט</w:t>
      </w:r>
      <w:r w:rsidRPr="001767AB">
        <w:rPr>
          <w:rFonts w:hint="cs"/>
          <w:sz w:val="24"/>
          <w:szCs w:val="24"/>
          <w:rtl/>
        </w:rPr>
        <w:t>י</w:t>
      </w:r>
      <w:r w:rsidR="00833546" w:rsidRPr="001767AB">
        <w:rPr>
          <w:rFonts w:hint="cs"/>
          <w:sz w:val="24"/>
          <w:szCs w:val="24"/>
          <w:rtl/>
        </w:rPr>
        <w:t>ת</w:t>
      </w:r>
      <w:r w:rsidRPr="001767AB">
        <w:rPr>
          <w:rFonts w:hint="cs"/>
          <w:sz w:val="24"/>
          <w:szCs w:val="24"/>
          <w:rtl/>
        </w:rPr>
        <w:t xml:space="preserve"> לשמירת הביטחון</w:t>
      </w:r>
    </w:p>
    <w:p w:rsidR="00C57AF4" w:rsidRPr="001767AB" w:rsidRDefault="00833546" w:rsidP="000C75B1">
      <w:pPr>
        <w:jc w:val="both"/>
        <w:rPr>
          <w:sz w:val="24"/>
          <w:szCs w:val="24"/>
          <w:rtl/>
        </w:rPr>
      </w:pPr>
      <w:r w:rsidRPr="001767AB">
        <w:rPr>
          <w:rFonts w:hint="cs"/>
          <w:sz w:val="24"/>
          <w:szCs w:val="24"/>
          <w:rtl/>
        </w:rPr>
        <w:t xml:space="preserve">הגביר את </w:t>
      </w:r>
      <w:proofErr w:type="spellStart"/>
      <w:r w:rsidRPr="001767AB">
        <w:rPr>
          <w:rFonts w:hint="cs"/>
          <w:sz w:val="24"/>
          <w:szCs w:val="24"/>
          <w:rtl/>
        </w:rPr>
        <w:t>ה</w:t>
      </w:r>
      <w:r w:rsidR="00985284" w:rsidRPr="001767AB">
        <w:rPr>
          <w:rFonts w:hint="cs"/>
          <w:sz w:val="24"/>
          <w:szCs w:val="24"/>
          <w:u w:val="single"/>
          <w:rtl/>
        </w:rPr>
        <w:t>ש</w:t>
      </w:r>
      <w:r w:rsidRPr="001767AB">
        <w:rPr>
          <w:rFonts w:hint="cs"/>
          <w:sz w:val="24"/>
          <w:szCs w:val="24"/>
          <w:u w:val="single"/>
          <w:rtl/>
        </w:rPr>
        <w:t>לוביות</w:t>
      </w:r>
      <w:proofErr w:type="spellEnd"/>
      <w:r w:rsidRPr="001767AB">
        <w:rPr>
          <w:rFonts w:hint="cs"/>
          <w:sz w:val="24"/>
          <w:szCs w:val="24"/>
          <w:rtl/>
        </w:rPr>
        <w:t xml:space="preserve"> ע"י </w:t>
      </w:r>
      <w:r w:rsidR="00C57AF4" w:rsidRPr="001767AB">
        <w:rPr>
          <w:rFonts w:hint="cs"/>
          <w:sz w:val="24"/>
          <w:szCs w:val="24"/>
          <w:rtl/>
        </w:rPr>
        <w:t>השאלות כלפי חוץ והכנסה פנימה (גרילה 178). שלוביות!</w:t>
      </w:r>
    </w:p>
    <w:p w:rsidR="009A4AEA" w:rsidRPr="001767AB" w:rsidRDefault="00833546" w:rsidP="000C75B1">
      <w:pPr>
        <w:jc w:val="both"/>
        <w:rPr>
          <w:sz w:val="24"/>
          <w:szCs w:val="24"/>
          <w:rtl/>
        </w:rPr>
      </w:pPr>
      <w:r w:rsidRPr="001767AB">
        <w:rPr>
          <w:rFonts w:hint="cs"/>
          <w:sz w:val="24"/>
          <w:szCs w:val="24"/>
          <w:rtl/>
        </w:rPr>
        <w:t>ה</w:t>
      </w:r>
      <w:r w:rsidR="00985284" w:rsidRPr="001767AB">
        <w:rPr>
          <w:rFonts w:hint="cs"/>
          <w:sz w:val="24"/>
          <w:szCs w:val="24"/>
          <w:rtl/>
        </w:rPr>
        <w:t>תוב</w:t>
      </w:r>
      <w:r w:rsidRPr="001767AB">
        <w:rPr>
          <w:rFonts w:hint="cs"/>
          <w:sz w:val="24"/>
          <w:szCs w:val="24"/>
          <w:rtl/>
        </w:rPr>
        <w:t>נות יוצרות השלכות גם למערכת:</w:t>
      </w:r>
    </w:p>
    <w:p w:rsidR="00BE435A" w:rsidRPr="001767AB" w:rsidRDefault="00985284" w:rsidP="000C75B1">
      <w:pPr>
        <w:jc w:val="both"/>
        <w:rPr>
          <w:sz w:val="24"/>
          <w:szCs w:val="24"/>
        </w:rPr>
      </w:pPr>
      <w:r w:rsidRPr="001767AB">
        <w:rPr>
          <w:rFonts w:hint="cs"/>
          <w:sz w:val="24"/>
          <w:szCs w:val="24"/>
          <w:rtl/>
        </w:rPr>
        <w:t>על המערכת לאמץ ג</w:t>
      </w:r>
      <w:r w:rsidR="00BE435A" w:rsidRPr="001767AB">
        <w:rPr>
          <w:rFonts w:hint="cs"/>
          <w:sz w:val="24"/>
          <w:szCs w:val="24"/>
          <w:rtl/>
        </w:rPr>
        <w:t>ישה רב תחומית כולל למידה (דקל ועינב 2017, 42)</w:t>
      </w:r>
      <w:r w:rsidRPr="001767AB">
        <w:rPr>
          <w:rFonts w:hint="cs"/>
          <w:sz w:val="24"/>
          <w:szCs w:val="24"/>
          <w:rtl/>
        </w:rPr>
        <w:t xml:space="preserve"> ולפעול בצורכה מערכתית. אחת השאלות היא </w:t>
      </w:r>
      <w:r w:rsidR="00BE435A" w:rsidRPr="001767AB">
        <w:rPr>
          <w:rFonts w:hint="cs"/>
          <w:sz w:val="24"/>
          <w:szCs w:val="24"/>
          <w:rtl/>
        </w:rPr>
        <w:t>מינוי אופרטור?</w:t>
      </w:r>
    </w:p>
    <w:p w:rsidR="007D3B1E" w:rsidRPr="001767AB" w:rsidRDefault="007D3B1E" w:rsidP="000C75B1">
      <w:pPr>
        <w:jc w:val="both"/>
        <w:rPr>
          <w:sz w:val="24"/>
          <w:szCs w:val="24"/>
        </w:rPr>
      </w:pPr>
      <w:r w:rsidRPr="001767AB">
        <w:rPr>
          <w:rFonts w:hint="cs"/>
          <w:sz w:val="24"/>
          <w:szCs w:val="24"/>
          <w:rtl/>
        </w:rPr>
        <w:t>התמקדות במניעת מלחמה</w:t>
      </w:r>
      <w:r w:rsidR="00985284" w:rsidRPr="001767AB">
        <w:rPr>
          <w:rFonts w:hint="cs"/>
          <w:sz w:val="24"/>
          <w:szCs w:val="24"/>
          <w:rtl/>
        </w:rPr>
        <w:t xml:space="preserve"> ולא רק בהתכוננות למלחמה</w:t>
      </w:r>
    </w:p>
    <w:p w:rsidR="007347B2" w:rsidRPr="001767AB" w:rsidRDefault="00985284" w:rsidP="000C75B1">
      <w:pPr>
        <w:jc w:val="both"/>
        <w:rPr>
          <w:sz w:val="24"/>
          <w:szCs w:val="24"/>
          <w:rtl/>
        </w:rPr>
      </w:pPr>
      <w:r w:rsidRPr="001767AB">
        <w:rPr>
          <w:rFonts w:hint="cs"/>
          <w:sz w:val="24"/>
          <w:szCs w:val="24"/>
          <w:u w:val="single"/>
          <w:rtl/>
        </w:rPr>
        <w:t>שלוביות:</w:t>
      </w:r>
      <w:r w:rsidRPr="001767AB">
        <w:rPr>
          <w:rFonts w:hint="cs"/>
          <w:sz w:val="24"/>
          <w:szCs w:val="24"/>
          <w:rtl/>
        </w:rPr>
        <w:t xml:space="preserve"> </w:t>
      </w:r>
      <w:r w:rsidR="009A4AEA" w:rsidRPr="001767AB">
        <w:rPr>
          <w:rFonts w:hint="cs"/>
          <w:sz w:val="24"/>
          <w:szCs w:val="24"/>
          <w:rtl/>
        </w:rPr>
        <w:t>שילוב יותר מלא של הדיפלומטיה</w:t>
      </w:r>
      <w:r w:rsidR="000F2826" w:rsidRPr="001767AB">
        <w:rPr>
          <w:rFonts w:hint="cs"/>
          <w:sz w:val="24"/>
          <w:szCs w:val="24"/>
          <w:rtl/>
        </w:rPr>
        <w:t xml:space="preserve"> </w:t>
      </w:r>
      <w:r w:rsidRPr="001767AB">
        <w:rPr>
          <w:rFonts w:hint="cs"/>
          <w:sz w:val="24"/>
          <w:szCs w:val="24"/>
          <w:rtl/>
        </w:rPr>
        <w:t xml:space="preserve"> - </w:t>
      </w:r>
      <w:r w:rsidR="00DC4B7E" w:rsidRPr="001767AB">
        <w:rPr>
          <w:sz w:val="24"/>
          <w:szCs w:val="24"/>
          <w:rtl/>
        </w:rPr>
        <w:t>לשתף את משרד החוץ בשלב העיצוב – למידה משותפת רב ארגונית (שבתאי)</w:t>
      </w:r>
      <w:r w:rsidRPr="001767AB">
        <w:rPr>
          <w:rFonts w:hint="cs"/>
          <w:sz w:val="24"/>
          <w:szCs w:val="24"/>
          <w:rtl/>
        </w:rPr>
        <w:t xml:space="preserve">. </w:t>
      </w:r>
      <w:r w:rsidR="00DC4B7E" w:rsidRPr="001767AB">
        <w:rPr>
          <w:sz w:val="24"/>
          <w:szCs w:val="24"/>
          <w:rtl/>
        </w:rPr>
        <w:t xml:space="preserve">הפיתרון אינו הרחבה של היכולות בצבא אלא חיזוק </w:t>
      </w:r>
      <w:proofErr w:type="spellStart"/>
      <w:r w:rsidR="00DC4B7E" w:rsidRPr="001767AB">
        <w:rPr>
          <w:sz w:val="24"/>
          <w:szCs w:val="24"/>
          <w:rtl/>
        </w:rPr>
        <w:t>משה"ח</w:t>
      </w:r>
      <w:proofErr w:type="spellEnd"/>
      <w:r w:rsidR="00DC4B7E" w:rsidRPr="001767AB">
        <w:rPr>
          <w:sz w:val="24"/>
          <w:szCs w:val="24"/>
          <w:rtl/>
        </w:rPr>
        <w:t xml:space="preserve"> וכלים רכים אחרים (פז </w:t>
      </w:r>
      <w:r w:rsidR="00DC4B7E" w:rsidRPr="001767AB">
        <w:rPr>
          <w:sz w:val="24"/>
          <w:szCs w:val="24"/>
        </w:rPr>
        <w:t>VIII</w:t>
      </w:r>
      <w:r w:rsidR="00DC4B7E" w:rsidRPr="001767AB">
        <w:rPr>
          <w:sz w:val="24"/>
          <w:szCs w:val="24"/>
          <w:rtl/>
        </w:rPr>
        <w:t>)</w:t>
      </w:r>
      <w:r w:rsidRPr="001767AB">
        <w:rPr>
          <w:rFonts w:hint="cs"/>
          <w:sz w:val="24"/>
          <w:szCs w:val="24"/>
          <w:rtl/>
        </w:rPr>
        <w:t xml:space="preserve">. </w:t>
      </w:r>
      <w:r w:rsidR="00DC4B7E" w:rsidRPr="001767AB">
        <w:rPr>
          <w:sz w:val="24"/>
          <w:szCs w:val="24"/>
          <w:rtl/>
        </w:rPr>
        <w:t>לטפל בחסמים הארגוניים</w:t>
      </w:r>
      <w:r w:rsidRPr="001767AB">
        <w:rPr>
          <w:rFonts w:hint="cs"/>
          <w:sz w:val="24"/>
          <w:szCs w:val="24"/>
          <w:rtl/>
        </w:rPr>
        <w:t xml:space="preserve"> המונעים </w:t>
      </w:r>
      <w:proofErr w:type="spellStart"/>
      <w:r w:rsidRPr="001767AB">
        <w:rPr>
          <w:rFonts w:hint="cs"/>
          <w:sz w:val="24"/>
          <w:szCs w:val="24"/>
          <w:rtl/>
        </w:rPr>
        <w:t>שילוביות</w:t>
      </w:r>
      <w:proofErr w:type="spellEnd"/>
      <w:r w:rsidRPr="001767AB">
        <w:rPr>
          <w:rFonts w:hint="cs"/>
          <w:sz w:val="24"/>
          <w:szCs w:val="24"/>
          <w:rtl/>
        </w:rPr>
        <w:t xml:space="preserve">. </w:t>
      </w:r>
      <w:r w:rsidR="00DC4B7E" w:rsidRPr="001767AB">
        <w:rPr>
          <w:sz w:val="24"/>
          <w:szCs w:val="24"/>
          <w:rtl/>
        </w:rPr>
        <w:t>שנות תרבות אסטרטגית</w:t>
      </w:r>
      <w:r w:rsidRPr="001767AB">
        <w:rPr>
          <w:rFonts w:hint="cs"/>
          <w:sz w:val="24"/>
          <w:szCs w:val="24"/>
          <w:rtl/>
        </w:rPr>
        <w:t xml:space="preserve"> ו</w:t>
      </w:r>
      <w:r w:rsidR="00DC4B7E" w:rsidRPr="001767AB">
        <w:rPr>
          <w:sz w:val="24"/>
          <w:szCs w:val="24"/>
          <w:rtl/>
        </w:rPr>
        <w:t>להתארגן בצורה רשתית על בסיס יתרונות יחסיים</w:t>
      </w:r>
      <w:r w:rsidR="00471E58" w:rsidRPr="001767AB">
        <w:rPr>
          <w:rFonts w:hint="cs"/>
          <w:sz w:val="24"/>
          <w:szCs w:val="24"/>
          <w:rtl/>
        </w:rPr>
        <w:t>. חשיבות שבצוות יהיו לא רק ארגונים שונים אלא גם תפיסות.</w:t>
      </w:r>
      <w:r w:rsidR="00764436" w:rsidRPr="001767AB">
        <w:rPr>
          <w:rStyle w:val="a8"/>
          <w:sz w:val="24"/>
          <w:szCs w:val="24"/>
          <w:rtl/>
        </w:rPr>
        <w:footnoteReference w:id="39"/>
      </w:r>
    </w:p>
    <w:p w:rsidR="0038388E" w:rsidRPr="001767AB" w:rsidRDefault="0038388E" w:rsidP="000C75B1">
      <w:pPr>
        <w:jc w:val="both"/>
        <w:rPr>
          <w:sz w:val="24"/>
          <w:szCs w:val="24"/>
          <w:rtl/>
        </w:rPr>
      </w:pPr>
      <w:r w:rsidRPr="001767AB">
        <w:rPr>
          <w:rFonts w:hint="cs"/>
          <w:sz w:val="24"/>
          <w:szCs w:val="24"/>
          <w:rtl/>
        </w:rPr>
        <w:t xml:space="preserve">דוגמא </w:t>
      </w:r>
      <w:proofErr w:type="spellStart"/>
      <w:r w:rsidRPr="001767AB">
        <w:rPr>
          <w:rFonts w:hint="cs"/>
          <w:sz w:val="24"/>
          <w:szCs w:val="24"/>
          <w:rtl/>
        </w:rPr>
        <w:t>לשילוביות</w:t>
      </w:r>
      <w:proofErr w:type="spellEnd"/>
      <w:r w:rsidRPr="001767AB">
        <w:rPr>
          <w:rFonts w:hint="cs"/>
          <w:sz w:val="24"/>
          <w:szCs w:val="24"/>
          <w:rtl/>
        </w:rPr>
        <w:t xml:space="preserve"> שעבדה טוב היא פורום הסגנים שפעל במלחמת לבנון השנייה</w:t>
      </w:r>
    </w:p>
    <w:p w:rsidR="007347B2" w:rsidRPr="001767AB" w:rsidRDefault="00985284" w:rsidP="000C75B1">
      <w:pPr>
        <w:jc w:val="both"/>
        <w:rPr>
          <w:sz w:val="24"/>
          <w:szCs w:val="24"/>
          <w:rtl/>
        </w:rPr>
      </w:pPr>
      <w:r w:rsidRPr="001767AB">
        <w:rPr>
          <w:rFonts w:hint="cs"/>
          <w:sz w:val="24"/>
          <w:szCs w:val="24"/>
          <w:rtl/>
        </w:rPr>
        <w:t xml:space="preserve">ללמוד </w:t>
      </w:r>
      <w:proofErr w:type="spellStart"/>
      <w:r w:rsidRPr="001767AB">
        <w:rPr>
          <w:rFonts w:hint="cs"/>
          <w:sz w:val="24"/>
          <w:szCs w:val="24"/>
          <w:rtl/>
        </w:rPr>
        <w:t>מנסיון</w:t>
      </w:r>
      <w:proofErr w:type="spellEnd"/>
      <w:r w:rsidRPr="001767AB">
        <w:rPr>
          <w:rFonts w:hint="cs"/>
          <w:sz w:val="24"/>
          <w:szCs w:val="24"/>
          <w:rtl/>
        </w:rPr>
        <w:t xml:space="preserve"> </w:t>
      </w:r>
      <w:r w:rsidR="00DC4B7E" w:rsidRPr="001767AB">
        <w:rPr>
          <w:sz w:val="24"/>
          <w:szCs w:val="24"/>
          <w:rtl/>
        </w:rPr>
        <w:t xml:space="preserve">לתחקר הצלחות כגון איראן </w:t>
      </w:r>
    </w:p>
    <w:p w:rsidR="00985284" w:rsidRPr="001767AB" w:rsidRDefault="00F52827" w:rsidP="000C75B1">
      <w:pPr>
        <w:jc w:val="both"/>
        <w:rPr>
          <w:b/>
          <w:bCs/>
          <w:sz w:val="24"/>
          <w:szCs w:val="24"/>
          <w:u w:val="single"/>
          <w:rtl/>
        </w:rPr>
      </w:pPr>
      <w:r w:rsidRPr="001767AB">
        <w:rPr>
          <w:rFonts w:hint="cs"/>
          <w:b/>
          <w:bCs/>
          <w:sz w:val="24"/>
          <w:szCs w:val="24"/>
          <w:u w:val="single"/>
          <w:rtl/>
        </w:rPr>
        <w:t xml:space="preserve">ישראל - </w:t>
      </w:r>
      <w:proofErr w:type="spellStart"/>
      <w:r w:rsidR="00985284" w:rsidRPr="001767AB">
        <w:rPr>
          <w:rFonts w:hint="cs"/>
          <w:b/>
          <w:bCs/>
          <w:sz w:val="24"/>
          <w:szCs w:val="24"/>
          <w:u w:val="single"/>
          <w:rtl/>
        </w:rPr>
        <w:t>ממב"מ</w:t>
      </w:r>
      <w:proofErr w:type="spellEnd"/>
      <w:r w:rsidR="00985284" w:rsidRPr="001767AB">
        <w:rPr>
          <w:rFonts w:hint="cs"/>
          <w:b/>
          <w:bCs/>
          <w:sz w:val="24"/>
          <w:szCs w:val="24"/>
          <w:u w:val="single"/>
          <w:rtl/>
        </w:rPr>
        <w:t xml:space="preserve"> </w:t>
      </w:r>
      <w:proofErr w:type="spellStart"/>
      <w:r w:rsidR="00985284" w:rsidRPr="001767AB">
        <w:rPr>
          <w:rFonts w:hint="cs"/>
          <w:b/>
          <w:bCs/>
          <w:sz w:val="24"/>
          <w:szCs w:val="24"/>
          <w:u w:val="single"/>
          <w:rtl/>
        </w:rPr>
        <w:t>למל"מ</w:t>
      </w:r>
      <w:proofErr w:type="spellEnd"/>
    </w:p>
    <w:p w:rsidR="00985284" w:rsidRPr="001767AB" w:rsidRDefault="00985284" w:rsidP="000C75B1">
      <w:pPr>
        <w:jc w:val="both"/>
        <w:rPr>
          <w:sz w:val="24"/>
          <w:szCs w:val="24"/>
          <w:rtl/>
        </w:rPr>
      </w:pPr>
      <w:r w:rsidRPr="001767AB">
        <w:rPr>
          <w:rFonts w:hint="cs"/>
          <w:sz w:val="24"/>
          <w:szCs w:val="24"/>
          <w:rtl/>
        </w:rPr>
        <w:t>מי אחראי למנוע מלחמה?</w:t>
      </w:r>
    </w:p>
    <w:p w:rsidR="00985284" w:rsidRPr="001767AB" w:rsidRDefault="00985284" w:rsidP="000C75B1">
      <w:pPr>
        <w:jc w:val="both"/>
        <w:rPr>
          <w:sz w:val="24"/>
          <w:szCs w:val="24"/>
          <w:rtl/>
        </w:rPr>
      </w:pPr>
      <w:r w:rsidRPr="001767AB">
        <w:rPr>
          <w:rFonts w:hint="cs"/>
          <w:sz w:val="24"/>
          <w:szCs w:val="24"/>
          <w:rtl/>
        </w:rPr>
        <w:t>נדרשת התארגנות אחרת שבודקת הזדמנויות, התראות להסלמה</w:t>
      </w:r>
    </w:p>
    <w:p w:rsidR="00F52827" w:rsidRPr="001767AB" w:rsidRDefault="00F52827" w:rsidP="000C75B1">
      <w:pPr>
        <w:jc w:val="both"/>
        <w:rPr>
          <w:sz w:val="24"/>
          <w:szCs w:val="24"/>
          <w:rtl/>
        </w:rPr>
      </w:pPr>
      <w:r w:rsidRPr="001767AB">
        <w:rPr>
          <w:rFonts w:hint="cs"/>
          <w:sz w:val="24"/>
          <w:szCs w:val="24"/>
          <w:rtl/>
        </w:rPr>
        <w:t xml:space="preserve">ברור שחלק מהבעיות שלנו נובעות מהעדר דירקטיבה. </w:t>
      </w:r>
    </w:p>
    <w:p w:rsidR="006E78F3" w:rsidRDefault="00985284" w:rsidP="006E78F3">
      <w:pPr>
        <w:jc w:val="both"/>
        <w:rPr>
          <w:sz w:val="24"/>
          <w:szCs w:val="24"/>
          <w:rtl/>
        </w:rPr>
      </w:pPr>
      <w:r w:rsidRPr="001767AB">
        <w:rPr>
          <w:rFonts w:hint="cs"/>
          <w:sz w:val="24"/>
          <w:szCs w:val="24"/>
          <w:rtl/>
        </w:rPr>
        <w:t xml:space="preserve">מהתכוננות למלחמה ודחייתה </w:t>
      </w:r>
      <w:r w:rsidRPr="001767AB">
        <w:rPr>
          <w:sz w:val="24"/>
          <w:szCs w:val="24"/>
          <w:rtl/>
        </w:rPr>
        <w:t>–</w:t>
      </w:r>
      <w:r w:rsidRPr="001767AB">
        <w:rPr>
          <w:rFonts w:hint="cs"/>
          <w:sz w:val="24"/>
          <w:szCs w:val="24"/>
          <w:rtl/>
        </w:rPr>
        <w:t xml:space="preserve"> למניעתה</w:t>
      </w:r>
    </w:p>
    <w:p w:rsidR="00985284" w:rsidRPr="001767AB" w:rsidRDefault="00985284" w:rsidP="006E78F3">
      <w:pPr>
        <w:jc w:val="both"/>
        <w:rPr>
          <w:sz w:val="24"/>
          <w:szCs w:val="24"/>
          <w:rtl/>
        </w:rPr>
      </w:pPr>
      <w:r w:rsidRPr="001767AB">
        <w:rPr>
          <w:rFonts w:hint="cs"/>
          <w:sz w:val="24"/>
          <w:szCs w:val="24"/>
          <w:rtl/>
        </w:rPr>
        <w:t>מערכה מדינית למניעת מלחמה</w:t>
      </w:r>
    </w:p>
    <w:p w:rsidR="00985284" w:rsidRPr="001767AB" w:rsidRDefault="00985284" w:rsidP="000C75B1">
      <w:pPr>
        <w:jc w:val="both"/>
        <w:rPr>
          <w:sz w:val="24"/>
          <w:szCs w:val="24"/>
          <w:rtl/>
        </w:rPr>
      </w:pPr>
      <w:r w:rsidRPr="001767AB">
        <w:rPr>
          <w:rFonts w:hint="cs"/>
          <w:sz w:val="24"/>
          <w:szCs w:val="24"/>
          <w:rtl/>
        </w:rPr>
        <w:t xml:space="preserve">יוזמה מדינית </w:t>
      </w: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AD7520" w:rsidRPr="001767AB" w:rsidRDefault="006E78F3" w:rsidP="006E78F3">
      <w:pPr>
        <w:tabs>
          <w:tab w:val="left" w:pos="2636"/>
          <w:tab w:val="center" w:pos="4153"/>
        </w:tabs>
        <w:jc w:val="center"/>
        <w:rPr>
          <w:rFonts w:asciiTheme="minorBidi" w:hAnsiTheme="minorBidi"/>
          <w:b/>
          <w:bCs/>
          <w:sz w:val="24"/>
          <w:szCs w:val="24"/>
          <w:rtl/>
        </w:rPr>
      </w:pPr>
      <w:r>
        <w:rPr>
          <w:rFonts w:asciiTheme="minorBidi" w:hAnsiTheme="minorBidi" w:hint="cs"/>
          <w:b/>
          <w:bCs/>
          <w:sz w:val="24"/>
          <w:szCs w:val="24"/>
          <w:rtl/>
        </w:rPr>
        <w:t>ח</w:t>
      </w:r>
      <w:r w:rsidR="00AD7520" w:rsidRPr="001767AB">
        <w:rPr>
          <w:rFonts w:asciiTheme="minorBidi" w:hAnsiTheme="minorBidi" w:hint="cs"/>
          <w:b/>
          <w:bCs/>
          <w:sz w:val="24"/>
          <w:szCs w:val="24"/>
          <w:rtl/>
        </w:rPr>
        <w:t>ומרים לבחינה נוספת</w:t>
      </w:r>
    </w:p>
    <w:p w:rsidR="00AD7520" w:rsidRPr="001767AB" w:rsidRDefault="00AD7520" w:rsidP="000C75B1">
      <w:pPr>
        <w:jc w:val="both"/>
        <w:rPr>
          <w:sz w:val="24"/>
          <w:szCs w:val="24"/>
          <w:u w:val="single"/>
          <w:rtl/>
        </w:rPr>
      </w:pPr>
      <w:r w:rsidRPr="001767AB">
        <w:rPr>
          <w:rFonts w:hint="cs"/>
          <w:sz w:val="24"/>
          <w:szCs w:val="24"/>
          <w:u w:val="single"/>
          <w:rtl/>
        </w:rPr>
        <w:t>מגמות העומק בסביבה הבינ"ל</w:t>
      </w:r>
    </w:p>
    <w:p w:rsidR="00E05F1B" w:rsidRPr="001767AB" w:rsidRDefault="00E05F1B" w:rsidP="000C75B1">
      <w:pPr>
        <w:jc w:val="both"/>
        <w:rPr>
          <w:sz w:val="24"/>
          <w:szCs w:val="24"/>
        </w:rPr>
      </w:pPr>
      <w:r w:rsidRPr="001767AB">
        <w:rPr>
          <w:rFonts w:hint="cs"/>
          <w:sz w:val="24"/>
          <w:szCs w:val="24"/>
          <w:rtl/>
        </w:rPr>
        <w:t>.</w:t>
      </w:r>
    </w:p>
    <w:p w:rsidR="00AD7520" w:rsidRPr="001767AB" w:rsidRDefault="00AD7520" w:rsidP="000C75B1">
      <w:pPr>
        <w:jc w:val="both"/>
        <w:rPr>
          <w:sz w:val="24"/>
          <w:szCs w:val="24"/>
        </w:rPr>
      </w:pPr>
      <w:r w:rsidRPr="001767AB">
        <w:rPr>
          <w:sz w:val="24"/>
          <w:szCs w:val="24"/>
          <w:rtl/>
        </w:rPr>
        <w:t>.</w:t>
      </w:r>
    </w:p>
    <w:p w:rsidR="00AD7520" w:rsidRPr="001767AB" w:rsidRDefault="00103BD5" w:rsidP="000C75B1">
      <w:pPr>
        <w:tabs>
          <w:tab w:val="left" w:pos="2636"/>
          <w:tab w:val="center" w:pos="4153"/>
        </w:tabs>
        <w:jc w:val="both"/>
        <w:rPr>
          <w:rFonts w:asciiTheme="minorBidi" w:hAnsiTheme="minorBidi"/>
          <w:sz w:val="24"/>
          <w:szCs w:val="24"/>
          <w:rtl/>
        </w:rPr>
      </w:pPr>
      <w:r w:rsidRPr="001767AB">
        <w:rPr>
          <w:rFonts w:asciiTheme="minorBidi" w:hAnsiTheme="minorBidi" w:hint="cs"/>
          <w:sz w:val="24"/>
          <w:szCs w:val="24"/>
          <w:rtl/>
        </w:rPr>
        <w:t>תפיסות</w:t>
      </w:r>
    </w:p>
    <w:p w:rsidR="00103BD5" w:rsidRPr="001767AB" w:rsidRDefault="00103BD5" w:rsidP="000C75B1">
      <w:pPr>
        <w:jc w:val="both"/>
        <w:rPr>
          <w:sz w:val="24"/>
          <w:szCs w:val="24"/>
        </w:rPr>
      </w:pPr>
      <w:r w:rsidRPr="001767AB">
        <w:rPr>
          <w:rFonts w:hint="cs"/>
          <w:sz w:val="24"/>
          <w:szCs w:val="24"/>
          <w:rtl/>
        </w:rPr>
        <w:t xml:space="preserve">מושג נוסף המקבל בולטות הוא </w:t>
      </w:r>
      <w:r w:rsidRPr="001767AB">
        <w:rPr>
          <w:sz w:val="24"/>
          <w:szCs w:val="24"/>
          <w:rtl/>
        </w:rPr>
        <w:t xml:space="preserve"> </w:t>
      </w:r>
      <w:r w:rsidRPr="001767AB">
        <w:rPr>
          <w:rFonts w:hint="cs"/>
          <w:sz w:val="24"/>
          <w:szCs w:val="24"/>
          <w:rtl/>
        </w:rPr>
        <w:t>"</w:t>
      </w:r>
      <w:r w:rsidRPr="001767AB">
        <w:rPr>
          <w:sz w:val="24"/>
          <w:szCs w:val="24"/>
          <w:rtl/>
        </w:rPr>
        <w:t>תחרות אסטרטגית</w:t>
      </w:r>
      <w:r w:rsidRPr="001767AB">
        <w:rPr>
          <w:rFonts w:hint="cs"/>
          <w:sz w:val="24"/>
          <w:szCs w:val="24"/>
          <w:rtl/>
        </w:rPr>
        <w:t>" (דורש העמקה)</w:t>
      </w:r>
    </w:p>
    <w:p w:rsidR="00103BD5" w:rsidRPr="001767AB" w:rsidRDefault="00103BD5" w:rsidP="000C75B1">
      <w:pPr>
        <w:jc w:val="both"/>
        <w:rPr>
          <w:sz w:val="24"/>
          <w:szCs w:val="24"/>
          <w:rtl/>
        </w:rPr>
      </w:pPr>
      <w:r w:rsidRPr="001767AB">
        <w:rPr>
          <w:rFonts w:hint="cs"/>
          <w:sz w:val="24"/>
          <w:szCs w:val="24"/>
          <w:rtl/>
        </w:rPr>
        <w:t xml:space="preserve">חלק גדול של התפיסות מעוצב במסגרת אסטרטגיות של </w:t>
      </w:r>
      <w:r w:rsidRPr="001767AB">
        <w:rPr>
          <w:rFonts w:hint="cs"/>
          <w:sz w:val="24"/>
          <w:szCs w:val="24"/>
        </w:rPr>
        <w:t xml:space="preserve">COIN </w:t>
      </w:r>
    </w:p>
    <w:p w:rsidR="00103BD5" w:rsidRPr="001767AB" w:rsidRDefault="00103BD5" w:rsidP="000C75B1">
      <w:pPr>
        <w:tabs>
          <w:tab w:val="left" w:pos="2636"/>
          <w:tab w:val="center" w:pos="4153"/>
        </w:tabs>
        <w:jc w:val="both"/>
        <w:rPr>
          <w:rFonts w:asciiTheme="minorBidi" w:hAnsiTheme="minorBidi"/>
          <w:sz w:val="24"/>
          <w:szCs w:val="24"/>
          <w:rtl/>
        </w:rPr>
      </w:pPr>
    </w:p>
    <w:p w:rsidR="00AD7520" w:rsidRPr="001767AB" w:rsidRDefault="001C6CEB" w:rsidP="000C75B1">
      <w:pPr>
        <w:tabs>
          <w:tab w:val="left" w:pos="2636"/>
          <w:tab w:val="center" w:pos="4153"/>
        </w:tabs>
        <w:jc w:val="both"/>
        <w:rPr>
          <w:rFonts w:asciiTheme="minorBidi" w:hAnsiTheme="minorBidi"/>
          <w:sz w:val="24"/>
          <w:szCs w:val="24"/>
          <w:u w:val="single"/>
          <w:rtl/>
        </w:rPr>
      </w:pPr>
      <w:r w:rsidRPr="001767AB">
        <w:rPr>
          <w:rFonts w:asciiTheme="minorBidi" w:hAnsiTheme="minorBidi" w:hint="cs"/>
          <w:sz w:val="24"/>
          <w:szCs w:val="24"/>
          <w:u w:val="single"/>
          <w:rtl/>
        </w:rPr>
        <w:t>דיפלומטיה</w:t>
      </w:r>
    </w:p>
    <w:p w:rsidR="001C6CEB" w:rsidRPr="001767AB" w:rsidRDefault="001C6CEB" w:rsidP="000C75B1">
      <w:pPr>
        <w:jc w:val="both"/>
        <w:rPr>
          <w:sz w:val="24"/>
          <w:szCs w:val="24"/>
          <w:rtl/>
        </w:rPr>
      </w:pPr>
      <w:r w:rsidRPr="001767AB">
        <w:rPr>
          <w:rFonts w:hint="cs"/>
          <w:sz w:val="24"/>
          <w:szCs w:val="24"/>
          <w:rtl/>
        </w:rPr>
        <w:t>ניתן להבחין בין דיפלומטיה לבין מדיניות חוץ ויחסים בינ"ל = היא בעיקר כלי שמרוכז ב"סוכן".</w:t>
      </w:r>
    </w:p>
    <w:p w:rsidR="001C6CEB" w:rsidRPr="001767AB" w:rsidRDefault="001C6CEB" w:rsidP="000C75B1">
      <w:pPr>
        <w:jc w:val="both"/>
        <w:rPr>
          <w:sz w:val="24"/>
          <w:szCs w:val="24"/>
          <w:rtl/>
        </w:rPr>
      </w:pPr>
      <w:r w:rsidRPr="001767AB">
        <w:rPr>
          <w:rFonts w:hint="cs"/>
          <w:sz w:val="24"/>
          <w:szCs w:val="24"/>
          <w:rtl/>
        </w:rPr>
        <w:t>דיפלומטיה היא מוסד חברתי הממוסד באמנות וינה (שם צרפתי)</w:t>
      </w:r>
    </w:p>
    <w:p w:rsidR="001C6CEB" w:rsidRPr="001767AB" w:rsidRDefault="001C6CEB" w:rsidP="000C75B1">
      <w:pPr>
        <w:jc w:val="both"/>
        <w:rPr>
          <w:sz w:val="24"/>
          <w:szCs w:val="24"/>
          <w:rtl/>
        </w:rPr>
      </w:pPr>
      <w:r w:rsidRPr="001767AB">
        <w:rPr>
          <w:rFonts w:hint="cs"/>
          <w:sz w:val="24"/>
          <w:szCs w:val="24"/>
          <w:rtl/>
        </w:rPr>
        <w:t>האתגר של הדיפלומט: איך לזהות, לפרש ולהקרין צורות שונות של עוצמה באמצעות תקשורת בין צדדים (ביולה 3)</w:t>
      </w:r>
    </w:p>
    <w:p w:rsidR="001C6CEB" w:rsidRPr="001767AB" w:rsidRDefault="001C6CEB" w:rsidP="00FE3318">
      <w:pPr>
        <w:pStyle w:val="a3"/>
        <w:numPr>
          <w:ilvl w:val="0"/>
          <w:numId w:val="4"/>
        </w:numPr>
        <w:jc w:val="both"/>
        <w:rPr>
          <w:sz w:val="24"/>
          <w:szCs w:val="24"/>
          <w:rtl/>
        </w:rPr>
      </w:pPr>
      <w:r w:rsidRPr="001767AB">
        <w:rPr>
          <w:rFonts w:hint="cs"/>
          <w:sz w:val="24"/>
          <w:szCs w:val="24"/>
          <w:rtl/>
        </w:rPr>
        <w:t xml:space="preserve">דיפלומטיים מקצועיים מוכשרים לשרת בחו"ל. הם </w:t>
      </w:r>
      <w:proofErr w:type="spellStart"/>
      <w:r w:rsidRPr="001767AB">
        <w:rPr>
          <w:rFonts w:hint="cs"/>
          <w:sz w:val="24"/>
          <w:szCs w:val="24"/>
          <w:rtl/>
        </w:rPr>
        <w:t>אמוקים</w:t>
      </w:r>
      <w:proofErr w:type="spellEnd"/>
      <w:r w:rsidRPr="001767AB">
        <w:rPr>
          <w:rFonts w:hint="cs"/>
          <w:sz w:val="24"/>
          <w:szCs w:val="24"/>
          <w:rtl/>
        </w:rPr>
        <w:t xml:space="preserve"> לגשר על הבדלים </w:t>
      </w:r>
      <w:r w:rsidRPr="001767AB">
        <w:rPr>
          <w:sz w:val="24"/>
          <w:szCs w:val="24"/>
          <w:rtl/>
        </w:rPr>
        <w:t>–</w:t>
      </w:r>
      <w:r w:rsidRPr="001767AB">
        <w:rPr>
          <w:rFonts w:hint="cs"/>
          <w:sz w:val="24"/>
          <w:szCs w:val="24"/>
          <w:rtl/>
        </w:rPr>
        <w:t xml:space="preserve"> תרבותיים, גיאופוליטיים ואידיאולוגיים (אוקספורד)</w:t>
      </w:r>
      <w:r w:rsidRPr="001767AB">
        <w:rPr>
          <w:rStyle w:val="a8"/>
          <w:sz w:val="24"/>
          <w:szCs w:val="24"/>
          <w:rtl/>
        </w:rPr>
        <w:footnoteReference w:id="40"/>
      </w:r>
    </w:p>
    <w:p w:rsidR="001C6CEB" w:rsidRPr="001767AB" w:rsidRDefault="001C6CEB" w:rsidP="00FE3318">
      <w:pPr>
        <w:pStyle w:val="a3"/>
        <w:numPr>
          <w:ilvl w:val="0"/>
          <w:numId w:val="4"/>
        </w:numPr>
        <w:jc w:val="both"/>
        <w:rPr>
          <w:sz w:val="24"/>
          <w:szCs w:val="24"/>
        </w:rPr>
      </w:pPr>
      <w:r w:rsidRPr="001767AB">
        <w:rPr>
          <w:rFonts w:hint="cs"/>
          <w:sz w:val="24"/>
          <w:szCs w:val="24"/>
          <w:rtl/>
        </w:rPr>
        <w:t xml:space="preserve">תכונות נחוצות: מיומנויות </w:t>
      </w:r>
      <w:proofErr w:type="spellStart"/>
      <w:r w:rsidRPr="001767AB">
        <w:rPr>
          <w:rFonts w:hint="cs"/>
          <w:sz w:val="24"/>
          <w:szCs w:val="24"/>
          <w:rtl/>
        </w:rPr>
        <w:t>ביןאישיות</w:t>
      </w:r>
      <w:proofErr w:type="spellEnd"/>
      <w:r w:rsidRPr="001767AB">
        <w:rPr>
          <w:rFonts w:hint="cs"/>
          <w:sz w:val="24"/>
          <w:szCs w:val="24"/>
          <w:rtl/>
        </w:rPr>
        <w:t xml:space="preserve">, </w:t>
      </w:r>
      <w:proofErr w:type="spellStart"/>
      <w:r w:rsidRPr="001767AB">
        <w:rPr>
          <w:rFonts w:hint="cs"/>
          <w:sz w:val="24"/>
          <w:szCs w:val="24"/>
          <w:rtl/>
        </w:rPr>
        <w:t>טאקט</w:t>
      </w:r>
      <w:proofErr w:type="spellEnd"/>
      <w:r w:rsidRPr="001767AB">
        <w:rPr>
          <w:rFonts w:hint="cs"/>
          <w:sz w:val="24"/>
          <w:szCs w:val="24"/>
          <w:rtl/>
        </w:rPr>
        <w:t xml:space="preserve">, שפות, יכולת יצירת אמון. חשיבות גדולה לניסיון. </w:t>
      </w:r>
    </w:p>
    <w:p w:rsidR="001C6CEB" w:rsidRPr="001767AB" w:rsidRDefault="001C6CEB" w:rsidP="000C75B1">
      <w:pPr>
        <w:jc w:val="both"/>
        <w:rPr>
          <w:sz w:val="24"/>
          <w:szCs w:val="24"/>
          <w:rtl/>
        </w:rPr>
      </w:pPr>
    </w:p>
    <w:p w:rsidR="001C6CEB" w:rsidRPr="001767AB" w:rsidRDefault="001C6CEB" w:rsidP="000C75B1">
      <w:pPr>
        <w:jc w:val="both"/>
        <w:rPr>
          <w:sz w:val="24"/>
          <w:szCs w:val="24"/>
          <w:rtl/>
        </w:rPr>
      </w:pPr>
      <w:r w:rsidRPr="001767AB">
        <w:rPr>
          <w:rFonts w:hint="cs"/>
          <w:sz w:val="24"/>
          <w:szCs w:val="24"/>
          <w:rtl/>
        </w:rPr>
        <w:t>להלן ננסה להראות שהדיפלומטיה עוברת שינויים מהותיים אך צריך לזכור שהיא כל הזמן משתנה כתוצאה משינויים בסביבה (ביולה 3)</w:t>
      </w:r>
    </w:p>
    <w:p w:rsidR="001C6CEB" w:rsidRPr="001767AB" w:rsidRDefault="001C6CEB" w:rsidP="000C75B1">
      <w:pPr>
        <w:tabs>
          <w:tab w:val="left" w:pos="2636"/>
          <w:tab w:val="center" w:pos="4153"/>
        </w:tabs>
        <w:jc w:val="both"/>
        <w:rPr>
          <w:rFonts w:asciiTheme="minorBidi" w:hAnsiTheme="minorBidi"/>
          <w:sz w:val="24"/>
          <w:szCs w:val="24"/>
          <w:rtl/>
        </w:rPr>
      </w:pPr>
    </w:p>
    <w:p w:rsidR="005A17BA" w:rsidRPr="001767AB" w:rsidRDefault="005A17BA" w:rsidP="000C75B1">
      <w:pPr>
        <w:tabs>
          <w:tab w:val="left" w:pos="2636"/>
          <w:tab w:val="center" w:pos="4153"/>
        </w:tabs>
        <w:jc w:val="both"/>
        <w:rPr>
          <w:rFonts w:asciiTheme="minorBidi" w:hAnsiTheme="minorBidi"/>
          <w:sz w:val="24"/>
          <w:szCs w:val="24"/>
          <w:u w:val="single"/>
          <w:rtl/>
        </w:rPr>
      </w:pPr>
      <w:r w:rsidRPr="001767AB">
        <w:rPr>
          <w:rFonts w:asciiTheme="minorBidi" w:hAnsiTheme="minorBidi" w:hint="cs"/>
          <w:sz w:val="24"/>
          <w:szCs w:val="24"/>
          <w:u w:val="single"/>
          <w:rtl/>
        </w:rPr>
        <w:t>חלק רביעי</w:t>
      </w:r>
    </w:p>
    <w:p w:rsidR="005A17BA" w:rsidRPr="001767AB" w:rsidRDefault="005A17BA" w:rsidP="000C75B1">
      <w:pPr>
        <w:jc w:val="both"/>
        <w:rPr>
          <w:sz w:val="24"/>
          <w:szCs w:val="24"/>
          <w:rtl/>
        </w:rPr>
      </w:pPr>
      <w:r w:rsidRPr="001767AB">
        <w:rPr>
          <w:rFonts w:hint="cs"/>
          <w:sz w:val="24"/>
          <w:szCs w:val="24"/>
          <w:rtl/>
        </w:rPr>
        <w:t>חלק מהלימוד שלנו נובע ממסגרות של חשיבה וניסיון ובהם:</w:t>
      </w:r>
    </w:p>
    <w:p w:rsidR="005A17BA" w:rsidRPr="001767AB" w:rsidRDefault="005A17BA" w:rsidP="00FE3318">
      <w:pPr>
        <w:pStyle w:val="a3"/>
        <w:numPr>
          <w:ilvl w:val="0"/>
          <w:numId w:val="3"/>
        </w:numPr>
        <w:jc w:val="both"/>
        <w:rPr>
          <w:sz w:val="24"/>
          <w:szCs w:val="24"/>
        </w:rPr>
      </w:pPr>
      <w:r w:rsidRPr="001767AB">
        <w:rPr>
          <w:rFonts w:hint="cs"/>
          <w:sz w:val="24"/>
          <w:szCs w:val="24"/>
          <w:rtl/>
        </w:rPr>
        <w:t xml:space="preserve">תפיסה של דיפלומטיה כופה שמפעילה לחץ על היריב </w:t>
      </w:r>
    </w:p>
    <w:p w:rsidR="005A17BA" w:rsidRPr="001767AB" w:rsidRDefault="005A17BA" w:rsidP="00FE3318">
      <w:pPr>
        <w:pStyle w:val="a3"/>
        <w:numPr>
          <w:ilvl w:val="0"/>
          <w:numId w:val="3"/>
        </w:numPr>
        <w:jc w:val="both"/>
        <w:rPr>
          <w:sz w:val="24"/>
          <w:szCs w:val="24"/>
        </w:rPr>
      </w:pPr>
      <w:r w:rsidRPr="001767AB">
        <w:rPr>
          <w:sz w:val="24"/>
          <w:szCs w:val="24"/>
          <w:rtl/>
        </w:rPr>
        <w:t>הנ</w:t>
      </w:r>
      <w:r w:rsidRPr="001767AB">
        <w:rPr>
          <w:rFonts w:hint="cs"/>
          <w:sz w:val="24"/>
          <w:szCs w:val="24"/>
          <w:rtl/>
        </w:rPr>
        <w:t>י</w:t>
      </w:r>
      <w:r w:rsidRPr="001767AB">
        <w:rPr>
          <w:sz w:val="24"/>
          <w:szCs w:val="24"/>
          <w:rtl/>
        </w:rPr>
        <w:t xml:space="preserve">סיון של דיפלומטיה ככלי </w:t>
      </w:r>
      <w:proofErr w:type="spellStart"/>
      <w:r w:rsidRPr="001767AB">
        <w:rPr>
          <w:sz w:val="24"/>
          <w:szCs w:val="24"/>
          <w:rtl/>
        </w:rPr>
        <w:t>לוט"ר</w:t>
      </w:r>
      <w:proofErr w:type="spellEnd"/>
      <w:r w:rsidRPr="001767AB">
        <w:rPr>
          <w:sz w:val="24"/>
          <w:szCs w:val="24"/>
          <w:rtl/>
        </w:rPr>
        <w:t xml:space="preserve"> </w:t>
      </w:r>
    </w:p>
    <w:p w:rsidR="005A17BA" w:rsidRPr="001767AB" w:rsidRDefault="005A17BA" w:rsidP="00FE3318">
      <w:pPr>
        <w:pStyle w:val="a3"/>
        <w:numPr>
          <w:ilvl w:val="0"/>
          <w:numId w:val="3"/>
        </w:numPr>
        <w:jc w:val="both"/>
        <w:rPr>
          <w:sz w:val="24"/>
          <w:szCs w:val="24"/>
          <w:rtl/>
        </w:rPr>
      </w:pPr>
      <w:r w:rsidRPr="001767AB">
        <w:rPr>
          <w:rFonts w:hint="cs"/>
          <w:sz w:val="24"/>
          <w:szCs w:val="24"/>
          <w:rtl/>
        </w:rPr>
        <w:t xml:space="preserve">תפיסות של </w:t>
      </w:r>
      <w:r w:rsidRPr="001767AB">
        <w:rPr>
          <w:rFonts w:hint="cs"/>
          <w:sz w:val="24"/>
          <w:szCs w:val="24"/>
        </w:rPr>
        <w:t>COIN</w:t>
      </w:r>
    </w:p>
    <w:p w:rsidR="005A17BA" w:rsidRPr="001767AB" w:rsidRDefault="005A17BA" w:rsidP="000C75B1">
      <w:pPr>
        <w:jc w:val="both"/>
        <w:rPr>
          <w:sz w:val="24"/>
          <w:szCs w:val="24"/>
          <w:rtl/>
        </w:rPr>
      </w:pPr>
      <w:r w:rsidRPr="001767AB">
        <w:rPr>
          <w:rFonts w:hint="cs"/>
          <w:sz w:val="24"/>
          <w:szCs w:val="24"/>
          <w:rtl/>
        </w:rPr>
        <w:t xml:space="preserve"> כדי להראות למה הנכסים האלה רלבנטיים מול האיומים החדשים נשתמש בצורות שונות של דיפלומטיה:</w:t>
      </w:r>
    </w:p>
    <w:p w:rsidR="005A17BA" w:rsidRDefault="00FB2360" w:rsidP="000C75B1">
      <w:pPr>
        <w:tabs>
          <w:tab w:val="left" w:pos="2636"/>
          <w:tab w:val="center" w:pos="4153"/>
        </w:tabs>
        <w:jc w:val="both"/>
        <w:rPr>
          <w:rFonts w:asciiTheme="minorBidi" w:hAnsiTheme="minorBidi"/>
          <w:sz w:val="24"/>
          <w:szCs w:val="24"/>
          <w:rtl/>
        </w:rPr>
      </w:pPr>
      <w:r>
        <w:rPr>
          <w:rFonts w:asciiTheme="minorBidi" w:hAnsiTheme="minorBidi" w:hint="cs"/>
          <w:sz w:val="24"/>
          <w:szCs w:val="24"/>
          <w:rtl/>
        </w:rPr>
        <w:t>דיפלומטיה</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חלק מהלימוד שלנו נובע ממסגרות של חשיבה וניסיון ובהם:</w:t>
      </w:r>
    </w:p>
    <w:p w:rsidR="00FB2360" w:rsidRPr="001767AB" w:rsidRDefault="00FB2360" w:rsidP="00FE3318">
      <w:pPr>
        <w:pStyle w:val="a3"/>
        <w:numPr>
          <w:ilvl w:val="0"/>
          <w:numId w:val="3"/>
        </w:numPr>
        <w:jc w:val="both"/>
        <w:rPr>
          <w:rFonts w:asciiTheme="minorBidi" w:hAnsiTheme="minorBidi"/>
          <w:sz w:val="24"/>
          <w:szCs w:val="24"/>
        </w:rPr>
      </w:pPr>
      <w:r w:rsidRPr="001767AB">
        <w:rPr>
          <w:rFonts w:asciiTheme="minorBidi" w:hAnsiTheme="minorBidi"/>
          <w:sz w:val="24"/>
          <w:szCs w:val="24"/>
          <w:rtl/>
        </w:rPr>
        <w:t xml:space="preserve">תפיסה של דיפלומטיה כופה שמפעילה לחץ על היריב </w:t>
      </w:r>
    </w:p>
    <w:p w:rsidR="00FB2360" w:rsidRPr="001767AB" w:rsidRDefault="00FB2360" w:rsidP="00FE3318">
      <w:pPr>
        <w:pStyle w:val="a3"/>
        <w:numPr>
          <w:ilvl w:val="0"/>
          <w:numId w:val="3"/>
        </w:numPr>
        <w:jc w:val="both"/>
        <w:rPr>
          <w:rFonts w:asciiTheme="minorBidi" w:hAnsiTheme="minorBidi"/>
          <w:sz w:val="24"/>
          <w:szCs w:val="24"/>
          <w:rtl/>
        </w:rPr>
      </w:pPr>
      <w:r w:rsidRPr="001767AB">
        <w:rPr>
          <w:rFonts w:asciiTheme="minorBidi" w:hAnsiTheme="minorBidi"/>
          <w:sz w:val="24"/>
          <w:szCs w:val="24"/>
          <w:rtl/>
        </w:rPr>
        <w:t xml:space="preserve">דיפלומטיה מניעתית - מזכ"לים של האו"ם פיתחו את הרעיון (ביולה 182). 183 הגדרה הנוכחית של האו"ם: פעילות דיפלומטית שנעשית, בשלב המוקדם האפשרי, כדי למנוע סכסוכים </w:t>
      </w:r>
      <w:proofErr w:type="spellStart"/>
      <w:r w:rsidRPr="001767AB">
        <w:rPr>
          <w:rFonts w:asciiTheme="minorBidi" w:hAnsiTheme="minorBidi"/>
          <w:sz w:val="24"/>
          <w:szCs w:val="24"/>
          <w:rtl/>
        </w:rPr>
        <w:t>לביווצר</w:t>
      </w:r>
      <w:proofErr w:type="spellEnd"/>
      <w:r w:rsidRPr="001767AB">
        <w:rPr>
          <w:rFonts w:asciiTheme="minorBidi" w:hAnsiTheme="minorBidi"/>
          <w:sz w:val="24"/>
          <w:szCs w:val="24"/>
          <w:rtl/>
        </w:rPr>
        <w:t xml:space="preserve"> בין צדדים,  למנוע מסכסוכים קיימים להפוך לקונפליקטים עימותים ולמנוע מעימותים להתפשט כשהם קורים".</w:t>
      </w:r>
    </w:p>
    <w:p w:rsidR="00FB2360" w:rsidRPr="001767AB" w:rsidRDefault="00FB2360" w:rsidP="00FE3318">
      <w:pPr>
        <w:pStyle w:val="a3"/>
        <w:numPr>
          <w:ilvl w:val="0"/>
          <w:numId w:val="3"/>
        </w:numPr>
        <w:jc w:val="both"/>
        <w:rPr>
          <w:rFonts w:asciiTheme="minorBidi" w:hAnsiTheme="minorBidi"/>
          <w:sz w:val="24"/>
          <w:szCs w:val="24"/>
        </w:rPr>
      </w:pPr>
      <w:r w:rsidRPr="001767AB">
        <w:rPr>
          <w:rFonts w:asciiTheme="minorBidi" w:hAnsiTheme="minorBidi"/>
          <w:sz w:val="24"/>
          <w:szCs w:val="24"/>
          <w:rtl/>
        </w:rPr>
        <w:t xml:space="preserve">הניסיון של דיפלומטיה ככלי </w:t>
      </w:r>
      <w:proofErr w:type="spellStart"/>
      <w:r w:rsidRPr="001767AB">
        <w:rPr>
          <w:rFonts w:asciiTheme="minorBidi" w:hAnsiTheme="minorBidi"/>
          <w:sz w:val="24"/>
          <w:szCs w:val="24"/>
          <w:rtl/>
        </w:rPr>
        <w:t>לוט"ר</w:t>
      </w:r>
      <w:proofErr w:type="spellEnd"/>
      <w:r w:rsidRPr="001767AB">
        <w:rPr>
          <w:rFonts w:asciiTheme="minorBidi" w:hAnsiTheme="minorBidi"/>
          <w:sz w:val="24"/>
          <w:szCs w:val="24"/>
          <w:rtl/>
        </w:rPr>
        <w:t xml:space="preserve"> </w:t>
      </w:r>
    </w:p>
    <w:p w:rsidR="00FB2360" w:rsidRPr="001767AB" w:rsidRDefault="00FB2360" w:rsidP="00FE3318">
      <w:pPr>
        <w:pStyle w:val="a3"/>
        <w:numPr>
          <w:ilvl w:val="0"/>
          <w:numId w:val="3"/>
        </w:numPr>
        <w:jc w:val="both"/>
        <w:rPr>
          <w:rFonts w:asciiTheme="minorBidi" w:hAnsiTheme="minorBidi"/>
          <w:sz w:val="24"/>
          <w:szCs w:val="24"/>
          <w:rtl/>
        </w:rPr>
      </w:pPr>
      <w:r w:rsidRPr="001767AB">
        <w:rPr>
          <w:rFonts w:asciiTheme="minorBidi" w:hAnsiTheme="minorBidi"/>
          <w:sz w:val="24"/>
          <w:szCs w:val="24"/>
          <w:rtl/>
        </w:rPr>
        <w:t xml:space="preserve">תפיסות של </w:t>
      </w:r>
      <w:r w:rsidRPr="001767AB">
        <w:rPr>
          <w:rFonts w:asciiTheme="minorBidi" w:hAnsiTheme="minorBidi"/>
          <w:sz w:val="24"/>
          <w:szCs w:val="24"/>
        </w:rPr>
        <w:t>COIN</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 כדי להראות למה הנכסים האלה רלבנטיים מול האיומים החדשים נשתמש בצורות שונות של דיפלומטיה:</w:t>
      </w:r>
    </w:p>
    <w:p w:rsidR="00FB2360" w:rsidRDefault="00FB2360" w:rsidP="000C75B1">
      <w:pPr>
        <w:jc w:val="both"/>
        <w:rPr>
          <w:rFonts w:asciiTheme="minorBidi" w:hAnsiTheme="minorBidi"/>
          <w:sz w:val="24"/>
          <w:szCs w:val="24"/>
          <w:u w:val="single"/>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יש דוגמאות לשימוש בדיפלומטיה דיגיטלית </w:t>
      </w:r>
      <w:proofErr w:type="spellStart"/>
      <w:r w:rsidRPr="001767AB">
        <w:rPr>
          <w:rFonts w:asciiTheme="minorBidi" w:hAnsiTheme="minorBidi"/>
          <w:sz w:val="24"/>
          <w:szCs w:val="24"/>
          <w:rtl/>
        </w:rPr>
        <w:t>בלוט"ר</w:t>
      </w:r>
      <w:proofErr w:type="spellEnd"/>
      <w:r w:rsidRPr="001767AB">
        <w:rPr>
          <w:rFonts w:asciiTheme="minorBidi" w:hAnsiTheme="minorBidi"/>
          <w:sz w:val="24"/>
          <w:szCs w:val="24"/>
          <w:rtl/>
        </w:rPr>
        <w:t xml:space="preserve"> במסגרת אסטרטגיה של עוצמה חכמה קלינטון( ראה הערה 42 אצל </w:t>
      </w:r>
      <w:proofErr w:type="spellStart"/>
      <w:r w:rsidRPr="001767AB">
        <w:rPr>
          <w:rFonts w:asciiTheme="minorBidi" w:hAnsiTheme="minorBidi"/>
          <w:sz w:val="24"/>
          <w:szCs w:val="24"/>
          <w:rtl/>
        </w:rPr>
        <w:t>מליסן</w:t>
      </w:r>
      <w:proofErr w:type="spellEnd"/>
      <w:r w:rsidRPr="001767AB">
        <w:rPr>
          <w:rFonts w:asciiTheme="minorBidi" w:hAnsiTheme="minorBidi"/>
          <w:sz w:val="24"/>
          <w:szCs w:val="24"/>
          <w:rtl/>
        </w:rPr>
        <w:t>, אוקספורד, עמ'  458). פוטנציאל של שימוש בחוץ ובפנים (</w:t>
      </w:r>
      <w:proofErr w:type="spellStart"/>
      <w:r w:rsidRPr="001767AB">
        <w:rPr>
          <w:rFonts w:asciiTheme="minorBidi" w:hAnsiTheme="minorBidi"/>
          <w:sz w:val="24"/>
          <w:szCs w:val="24"/>
          <w:rtl/>
        </w:rPr>
        <w:t>מליסן</w:t>
      </w:r>
      <w:proofErr w:type="spellEnd"/>
      <w:r w:rsidRPr="001767AB">
        <w:rPr>
          <w:rFonts w:asciiTheme="minorBidi" w:hAnsiTheme="minorBidi"/>
          <w:sz w:val="24"/>
          <w:szCs w:val="24"/>
          <w:rtl/>
        </w:rPr>
        <w:t>,  אוקספורד, 460). בד"כ משרת עוצמה רכה אך לעיתים כול לשרת עוצמה קשה (גרילה פרק 12)</w:t>
      </w:r>
    </w:p>
    <w:p w:rsidR="00FB2360" w:rsidRPr="001767AB" w:rsidRDefault="00FB2360" w:rsidP="000C75B1">
      <w:pPr>
        <w:jc w:val="both"/>
        <w:rPr>
          <w:rFonts w:asciiTheme="minorBidi" w:hAnsiTheme="minorBidi"/>
          <w:sz w:val="24"/>
          <w:szCs w:val="24"/>
          <w:rtl/>
        </w:rPr>
      </w:pPr>
      <w:proofErr w:type="spellStart"/>
      <w:r w:rsidRPr="001767AB">
        <w:rPr>
          <w:rFonts w:asciiTheme="minorBidi" w:hAnsiTheme="minorBidi"/>
          <w:sz w:val="24"/>
          <w:szCs w:val="24"/>
          <w:rtl/>
        </w:rPr>
        <w:t>פרקטניס</w:t>
      </w:r>
      <w:proofErr w:type="spellEnd"/>
      <w:r w:rsidRPr="001767AB">
        <w:rPr>
          <w:rFonts w:asciiTheme="minorBidi" w:hAnsiTheme="minorBidi"/>
          <w:sz w:val="24"/>
          <w:szCs w:val="24"/>
          <w:rtl/>
        </w:rPr>
        <w:t xml:space="preserve">: יש גם שמושים אחרים </w:t>
      </w:r>
      <w:proofErr w:type="spellStart"/>
      <w:r w:rsidRPr="001767AB">
        <w:rPr>
          <w:rFonts w:asciiTheme="minorBidi" w:hAnsiTheme="minorBidi"/>
          <w:sz w:val="24"/>
          <w:szCs w:val="24"/>
          <w:rtl/>
        </w:rPr>
        <w:t>לדפ"צ</w:t>
      </w:r>
      <w:proofErr w:type="spellEnd"/>
      <w:r w:rsidRPr="001767AB">
        <w:rPr>
          <w:rFonts w:asciiTheme="minorBidi" w:hAnsiTheme="minorBidi"/>
          <w:sz w:val="24"/>
          <w:szCs w:val="24"/>
          <w:rtl/>
        </w:rPr>
        <w:t xml:space="preserve"> – פרופגנדה בזמן </w:t>
      </w:r>
      <w:proofErr w:type="spellStart"/>
      <w:r w:rsidRPr="001767AB">
        <w:rPr>
          <w:rFonts w:asciiTheme="minorBidi" w:hAnsiTheme="minorBidi"/>
          <w:sz w:val="24"/>
          <w:szCs w:val="24"/>
          <w:rtl/>
        </w:rPr>
        <w:t>מלחה"ע</w:t>
      </w:r>
      <w:proofErr w:type="spellEnd"/>
      <w:r w:rsidRPr="001767AB">
        <w:rPr>
          <w:rFonts w:asciiTheme="minorBidi" w:hAnsiTheme="minorBidi"/>
          <w:sz w:val="24"/>
          <w:szCs w:val="24"/>
          <w:rtl/>
        </w:rPr>
        <w:t xml:space="preserve"> </w:t>
      </w:r>
      <w:proofErr w:type="spellStart"/>
      <w:r w:rsidRPr="001767AB">
        <w:rPr>
          <w:rFonts w:asciiTheme="minorBidi" w:hAnsiTheme="minorBidi"/>
          <w:sz w:val="24"/>
          <w:szCs w:val="24"/>
          <w:rtl/>
        </w:rPr>
        <w:t>השנניה</w:t>
      </w:r>
      <w:proofErr w:type="spellEnd"/>
      <w:r w:rsidRPr="001767AB">
        <w:rPr>
          <w:rFonts w:asciiTheme="minorBidi" w:hAnsiTheme="minorBidi"/>
          <w:sz w:val="24"/>
          <w:szCs w:val="24"/>
          <w:rtl/>
        </w:rPr>
        <w:t xml:space="preserve"> עד אוסמה בן לאדן </w:t>
      </w:r>
      <w:proofErr w:type="spellStart"/>
      <w:r w:rsidRPr="001767AB">
        <w:rPr>
          <w:rFonts w:asciiTheme="minorBidi" w:hAnsiTheme="minorBidi"/>
          <w:sz w:val="24"/>
          <w:szCs w:val="24"/>
          <w:rtl/>
        </w:rPr>
        <w:t>ודאעש</w:t>
      </w:r>
      <w:proofErr w:type="spellEnd"/>
      <w:r w:rsidRPr="001767AB">
        <w:rPr>
          <w:rFonts w:asciiTheme="minorBidi" w:hAnsiTheme="minorBidi"/>
          <w:sz w:val="24"/>
          <w:szCs w:val="24"/>
          <w:rtl/>
        </w:rPr>
        <w:t xml:space="preserve"> – </w:t>
      </w:r>
      <w:r w:rsidRPr="001767AB">
        <w:rPr>
          <w:rFonts w:asciiTheme="minorBidi" w:hAnsiTheme="minorBidi"/>
          <w:b/>
          <w:bCs/>
          <w:sz w:val="24"/>
          <w:szCs w:val="24"/>
          <w:rtl/>
        </w:rPr>
        <w:t>יש לכוח הרך צד מאד קשה</w:t>
      </w:r>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112 – הוא מגדיר דיפלומטיה ציבורית כקידום של האינטרסים של מדינה ע"י העברת מידע והשפעה על אזרחים של מדינות אחרות. </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113  </w:t>
      </w:r>
      <w:proofErr w:type="spellStart"/>
      <w:r w:rsidRPr="001767AB">
        <w:rPr>
          <w:rFonts w:asciiTheme="minorBidi" w:hAnsiTheme="minorBidi"/>
          <w:sz w:val="24"/>
          <w:szCs w:val="24"/>
          <w:rtl/>
        </w:rPr>
        <w:t>דפ"צ</w:t>
      </w:r>
      <w:proofErr w:type="spellEnd"/>
      <w:r w:rsidRPr="001767AB">
        <w:rPr>
          <w:rFonts w:asciiTheme="minorBidi" w:hAnsiTheme="minorBidi"/>
          <w:sz w:val="24"/>
          <w:szCs w:val="24"/>
          <w:rtl/>
        </w:rPr>
        <w:t xml:space="preserve"> יכולה להשפיע דרך השפעה ישירה, תמיכה ולא ישרה (</w:t>
      </w:r>
      <w:r w:rsidRPr="001767AB">
        <w:rPr>
          <w:rFonts w:asciiTheme="minorBidi" w:hAnsiTheme="minorBidi"/>
          <w:sz w:val="24"/>
          <w:szCs w:val="24"/>
        </w:rPr>
        <w:t xml:space="preserve">landscaping and </w:t>
      </w:r>
      <w:proofErr w:type="spellStart"/>
      <w:r w:rsidRPr="001767AB">
        <w:rPr>
          <w:rFonts w:asciiTheme="minorBidi" w:hAnsiTheme="minorBidi"/>
          <w:sz w:val="24"/>
          <w:szCs w:val="24"/>
        </w:rPr>
        <w:t>altercasting</w:t>
      </w:r>
      <w:proofErr w:type="spellEnd"/>
      <w:r w:rsidRPr="001767AB">
        <w:rPr>
          <w:rFonts w:asciiTheme="minorBidi" w:hAnsiTheme="minorBidi"/>
          <w:sz w:val="24"/>
          <w:szCs w:val="24"/>
          <w:rtl/>
        </w:rPr>
        <w:t>). ב</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113  </w:t>
      </w:r>
      <w:proofErr w:type="spellStart"/>
      <w:r w:rsidRPr="001767AB">
        <w:rPr>
          <w:rFonts w:asciiTheme="minorBidi" w:hAnsiTheme="minorBidi"/>
          <w:sz w:val="24"/>
          <w:szCs w:val="24"/>
          <w:rtl/>
        </w:rPr>
        <w:t>דפ"צ</w:t>
      </w:r>
      <w:proofErr w:type="spellEnd"/>
      <w:r w:rsidRPr="001767AB">
        <w:rPr>
          <w:rFonts w:asciiTheme="minorBidi" w:hAnsiTheme="minorBidi"/>
          <w:sz w:val="24"/>
          <w:szCs w:val="24"/>
          <w:rtl/>
        </w:rPr>
        <w:t xml:space="preserve"> יכולה </w:t>
      </w:r>
      <w:proofErr w:type="spellStart"/>
      <w:r w:rsidRPr="001767AB">
        <w:rPr>
          <w:rFonts w:asciiTheme="minorBidi" w:hAnsiTheme="minorBidi"/>
          <w:sz w:val="24"/>
          <w:szCs w:val="24"/>
          <w:rtl/>
        </w:rPr>
        <w:t>להשפע</w:t>
      </w:r>
      <w:proofErr w:type="spellEnd"/>
      <w:r w:rsidRPr="001767AB">
        <w:rPr>
          <w:rFonts w:asciiTheme="minorBidi" w:hAnsiTheme="minorBidi"/>
          <w:sz w:val="24"/>
          <w:szCs w:val="24"/>
          <w:rtl/>
        </w:rPr>
        <w:t xml:space="preserve"> דרך השפעה ישירה, תמיכה ועקיפה (</w:t>
      </w:r>
      <w:r w:rsidRPr="001767AB">
        <w:rPr>
          <w:rFonts w:asciiTheme="minorBidi" w:hAnsiTheme="minorBidi"/>
          <w:sz w:val="24"/>
          <w:szCs w:val="24"/>
        </w:rPr>
        <w:t xml:space="preserve">landscaping and </w:t>
      </w:r>
      <w:proofErr w:type="spellStart"/>
      <w:r w:rsidRPr="001767AB">
        <w:rPr>
          <w:rFonts w:asciiTheme="minorBidi" w:hAnsiTheme="minorBidi"/>
          <w:sz w:val="24"/>
          <w:szCs w:val="24"/>
        </w:rPr>
        <w:t>altercasting</w:t>
      </w:r>
      <w:proofErr w:type="spellEnd"/>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ישירה – למשל הביקור של סאדאת בירושלים. הרבה פעמים זה קשה בעיקר כשהמדיניות לא פופולרית בקרב קהל היעד.</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תמיכה- כשהיא תומכת מכשירים אחרים של מדיניות חוץ כגון כלכליים ודיפלומטיים וצבאיים</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עקיפה – השפעה על סביבת המדיניות – הבנייה של הסיטואציה בצורה כזאת שקהל היעד יהיה </w:t>
      </w:r>
      <w:proofErr w:type="spellStart"/>
      <w:r w:rsidRPr="001767AB">
        <w:rPr>
          <w:rFonts w:asciiTheme="minorBidi" w:hAnsiTheme="minorBidi"/>
          <w:sz w:val="24"/>
          <w:szCs w:val="24"/>
          <w:rtl/>
        </w:rPr>
        <w:t>רספטיבי</w:t>
      </w:r>
      <w:proofErr w:type="spellEnd"/>
      <w:r w:rsidRPr="001767AB">
        <w:rPr>
          <w:rFonts w:asciiTheme="minorBidi" w:hAnsiTheme="minorBidi"/>
          <w:sz w:val="24"/>
          <w:szCs w:val="24"/>
          <w:rtl/>
        </w:rPr>
        <w:t xml:space="preserve"> למדיניות מסוימת. זה לעיתים קרובות כולל הגדרה </w:t>
      </w:r>
      <w:proofErr w:type="spellStart"/>
      <w:r w:rsidRPr="001767AB">
        <w:rPr>
          <w:rFonts w:asciiTheme="minorBidi" w:hAnsiTheme="minorBidi"/>
          <w:sz w:val="24"/>
          <w:szCs w:val="24"/>
          <w:rtl/>
        </w:rPr>
        <w:t>ולייבלינג</w:t>
      </w:r>
      <w:proofErr w:type="spellEnd"/>
      <w:r w:rsidRPr="001767AB">
        <w:rPr>
          <w:rFonts w:asciiTheme="minorBidi" w:hAnsiTheme="minorBidi"/>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1767AB">
        <w:rPr>
          <w:rFonts w:asciiTheme="minorBidi" w:hAnsiTheme="minorBidi"/>
          <w:sz w:val="24"/>
          <w:szCs w:val="24"/>
        </w:rPr>
        <w:t>choice set</w:t>
      </w:r>
      <w:r w:rsidRPr="001767AB">
        <w:rPr>
          <w:rFonts w:asciiTheme="minorBidi" w:hAnsiTheme="minorBidi"/>
          <w:sz w:val="24"/>
          <w:szCs w:val="24"/>
          <w:rtl/>
        </w:rPr>
        <w:t xml:space="preserve"> </w:t>
      </w:r>
      <w:r w:rsidRPr="001767AB">
        <w:rPr>
          <w:rFonts w:asciiTheme="minorBidi" w:hAnsiTheme="minorBidi"/>
          <w:sz w:val="24"/>
          <w:szCs w:val="24"/>
        </w:rPr>
        <w:t xml:space="preserve"> </w:t>
      </w:r>
      <w:r w:rsidRPr="001767AB">
        <w:rPr>
          <w:rFonts w:asciiTheme="minorBidi" w:hAnsiTheme="minorBidi"/>
          <w:sz w:val="24"/>
          <w:szCs w:val="24"/>
          <w:rtl/>
        </w:rPr>
        <w:t xml:space="preserve"> שליטה על זרימת אינפורמציה ויצירת קואליציות ובריות.</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1767AB">
        <w:rPr>
          <w:rFonts w:asciiTheme="minorBidi" w:hAnsiTheme="minorBidi"/>
          <w:sz w:val="24"/>
          <w:szCs w:val="24"/>
          <w:rtl/>
        </w:rPr>
        <w:t>עאמריקאית</w:t>
      </w:r>
      <w:proofErr w:type="spellEnd"/>
      <w:r w:rsidRPr="001767AB">
        <w:rPr>
          <w:rFonts w:asciiTheme="minorBidi" w:hAnsiTheme="minorBidi"/>
          <w:sz w:val="24"/>
          <w:szCs w:val="24"/>
          <w:rtl/>
        </w:rPr>
        <w:t xml:space="preserve">-רוסית בזמן המלחמה הקרה, הפיתוח של משטר ביטחון והשימוש </w:t>
      </w:r>
      <w:proofErr w:type="spellStart"/>
      <w:r w:rsidRPr="001767AB">
        <w:rPr>
          <w:rFonts w:asciiTheme="minorBidi" w:hAnsiTheme="minorBidi"/>
          <w:sz w:val="24"/>
          <w:szCs w:val="24"/>
          <w:rtl/>
        </w:rPr>
        <w:t>בדפ"צ</w:t>
      </w:r>
      <w:proofErr w:type="spellEnd"/>
      <w:r w:rsidRPr="001767AB">
        <w:rPr>
          <w:rFonts w:asciiTheme="minorBidi" w:hAnsiTheme="minorBidi"/>
          <w:sz w:val="24"/>
          <w:szCs w:val="24"/>
          <w:rtl/>
        </w:rPr>
        <w:t xml:space="preserve"> כולל הפצת תוצאות סקרים כדי </w:t>
      </w:r>
      <w:proofErr w:type="spellStart"/>
      <w:r w:rsidRPr="001767AB">
        <w:rPr>
          <w:rFonts w:asciiTheme="minorBidi" w:hAnsiTheme="minorBidi"/>
          <w:sz w:val="24"/>
          <w:szCs w:val="24"/>
          <w:rtl/>
        </w:rPr>
        <w:t>ךתמוך</w:t>
      </w:r>
      <w:proofErr w:type="spellEnd"/>
      <w:r w:rsidRPr="001767AB">
        <w:rPr>
          <w:rFonts w:asciiTheme="minorBidi" w:hAnsiTheme="minorBidi"/>
          <w:sz w:val="24"/>
          <w:szCs w:val="24"/>
          <w:rtl/>
        </w:rPr>
        <w:t xml:space="preserve"> במאמצי השלום בצפון אירלנד.</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Pr>
      </w:pPr>
      <w:r w:rsidRPr="001767AB">
        <w:rPr>
          <w:rFonts w:asciiTheme="minorBidi" w:hAnsiTheme="minorBidi"/>
          <w:sz w:val="24"/>
          <w:szCs w:val="24"/>
          <w:rtl/>
        </w:rPr>
        <w:t xml:space="preserve">אמצעים הבאים: (עפ"י </w:t>
      </w:r>
      <w:proofErr w:type="spellStart"/>
      <w:r w:rsidRPr="001767AB">
        <w:rPr>
          <w:rFonts w:asciiTheme="minorBidi" w:hAnsiTheme="minorBidi"/>
          <w:sz w:val="24"/>
          <w:szCs w:val="24"/>
          <w:rtl/>
        </w:rPr>
        <w:t>קרפפנטס</w:t>
      </w:r>
      <w:proofErr w:type="spellEnd"/>
      <w:r w:rsidRPr="001767AB">
        <w:rPr>
          <w:rFonts w:asciiTheme="minorBidi" w:hAnsiTheme="minorBidi"/>
          <w:sz w:val="24"/>
          <w:szCs w:val="24"/>
          <w:rtl/>
        </w:rPr>
        <w:t>)</w:t>
      </w:r>
    </w:p>
    <w:p w:rsidR="00FB2360" w:rsidRPr="001767AB" w:rsidRDefault="00FB2360" w:rsidP="00FE3318">
      <w:pPr>
        <w:pStyle w:val="a3"/>
        <w:numPr>
          <w:ilvl w:val="0"/>
          <w:numId w:val="1"/>
        </w:numPr>
        <w:jc w:val="both"/>
        <w:rPr>
          <w:rFonts w:asciiTheme="minorBidi" w:hAnsiTheme="minorBidi"/>
          <w:sz w:val="24"/>
          <w:szCs w:val="24"/>
        </w:rPr>
      </w:pPr>
      <w:r w:rsidRPr="001767AB">
        <w:rPr>
          <w:rFonts w:asciiTheme="minorBidi" w:hAnsiTheme="minorBidi"/>
          <w:sz w:val="24"/>
          <w:szCs w:val="24"/>
          <w:rtl/>
        </w:rPr>
        <w:t>יצירת לגיטימציה לקו פעולה</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קואופטציה של יריב לשעבר</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 xml:space="preserve">שינוי דעת אויב, </w:t>
      </w:r>
      <w:proofErr w:type="spellStart"/>
      <w:r w:rsidRPr="001767AB">
        <w:rPr>
          <w:rFonts w:asciiTheme="minorBidi" w:hAnsiTheme="minorBidi"/>
          <w:sz w:val="24"/>
          <w:szCs w:val="24"/>
          <w:rtl/>
        </w:rPr>
        <w:t>נייטראליים</w:t>
      </w:r>
      <w:proofErr w:type="spellEnd"/>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לקבל תמיכה באידיאלים</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לייצר ולפגוע בבריתות</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לעמוד מול הפרופגנדה של דיקטאטורים וטרוריסטים</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לייצר לחץ עולמי נגד משטר סורר</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לעודד צדדים להפסקת אש</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להצדיק מלחמה אצל צד שלישי</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לפגוע במורל האויב</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לסייע במאמץ המלחמה (למשל להוציא אזרחים מאזורי לחימה)</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Pr>
      </w:pPr>
      <w:r w:rsidRPr="001767AB">
        <w:rPr>
          <w:rFonts w:asciiTheme="minorBidi" w:hAnsiTheme="minorBidi"/>
          <w:sz w:val="24"/>
          <w:szCs w:val="24"/>
          <w:rtl/>
        </w:rPr>
        <w:t>לשנות תפיסות וציפיות כך שזה יסייע למו"מ ואמצעי פתרון סכסוכים</w:t>
      </w:r>
      <w:r w:rsidRPr="001767AB">
        <w:rPr>
          <w:rFonts w:asciiTheme="minorBidi" w:hAnsiTheme="minorBidi"/>
          <w:sz w:val="24"/>
          <w:szCs w:val="24"/>
        </w:rPr>
        <w:t xml:space="preserve"> </w:t>
      </w:r>
    </w:p>
    <w:p w:rsidR="00FB2360" w:rsidRPr="001767AB" w:rsidRDefault="00FB2360" w:rsidP="000C75B1">
      <w:pPr>
        <w:jc w:val="both"/>
        <w:rPr>
          <w:rFonts w:asciiTheme="minorBidi" w:hAnsiTheme="minorBidi"/>
          <w:sz w:val="24"/>
          <w:szCs w:val="24"/>
          <w:u w:val="single"/>
          <w:rtl/>
        </w:rPr>
      </w:pPr>
    </w:p>
    <w:p w:rsidR="00FB2360" w:rsidRPr="001767AB" w:rsidRDefault="00FB2360" w:rsidP="000C75B1">
      <w:pPr>
        <w:jc w:val="both"/>
        <w:rPr>
          <w:rFonts w:asciiTheme="minorBidi" w:hAnsiTheme="minorBidi"/>
          <w:sz w:val="24"/>
          <w:szCs w:val="24"/>
          <w:u w:val="single"/>
          <w:rtl/>
        </w:rPr>
      </w:pPr>
      <w:r w:rsidRPr="001767AB">
        <w:rPr>
          <w:rFonts w:asciiTheme="minorBidi" w:hAnsiTheme="minorBidi"/>
          <w:sz w:val="24"/>
          <w:szCs w:val="24"/>
          <w:u w:val="single"/>
          <w:rtl/>
        </w:rPr>
        <w:t xml:space="preserve">דיפלומטיה  משפטית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 xml:space="preserve"> נוכחות בזירות מפתח, התקפי</w:t>
      </w:r>
    </w:p>
    <w:p w:rsidR="00FB2360" w:rsidRPr="001767AB" w:rsidRDefault="00FB2360" w:rsidP="000C75B1">
      <w:pPr>
        <w:jc w:val="both"/>
        <w:rPr>
          <w:rFonts w:asciiTheme="minorBidi" w:hAnsiTheme="minorBidi"/>
          <w:sz w:val="24"/>
          <w:szCs w:val="24"/>
          <w:u w:val="single"/>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u w:val="single"/>
          <w:rtl/>
        </w:rPr>
        <w:t>דיפלומטית אנרגיה</w:t>
      </w:r>
      <w:r w:rsidRPr="001767AB">
        <w:rPr>
          <w:rFonts w:asciiTheme="minorBidi" w:hAnsiTheme="minorBidi"/>
          <w:sz w:val="24"/>
          <w:szCs w:val="24"/>
          <w:rtl/>
        </w:rPr>
        <w:t xml:space="preserve"> (למשל הפרסומים על תיווך בסוגיית בלוק 9) והסיפור עם לבנון כמו גם ההסכמים עם ירדן ומצרים למכירת גז.</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u w:val="single"/>
          <w:rtl/>
        </w:rPr>
        <w:t>השינויים בדיפלומטיה וכלים דיפלומטיים  חדשים</w:t>
      </w:r>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מגוון הנושאים החדשים של הדיפלומטיה מאפשר לחץ נוסף על היריב כייוון שיש נושאים חדשים והצד השני פגיע (למשל סמים וז"א)</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השחקנים החדשים מאפשרים פעילות כגון יוזמות של השוק הפרטי בקרב יריבים. ארגונים לא ממשלתיים יכולים לעשות דברים שממשלות לא יכולות.</w:t>
      </w:r>
    </w:p>
    <w:p w:rsidR="00FB2360" w:rsidRPr="001767AB" w:rsidRDefault="00FB2360" w:rsidP="000C75B1">
      <w:pPr>
        <w:pStyle w:val="a3"/>
        <w:jc w:val="both"/>
        <w:rPr>
          <w:rFonts w:asciiTheme="minorBidi" w:hAnsiTheme="minorBidi"/>
          <w:sz w:val="24"/>
          <w:szCs w:val="24"/>
          <w:rtl/>
        </w:rPr>
      </w:pPr>
    </w:p>
    <w:p w:rsidR="00FB2360" w:rsidRPr="001767AB" w:rsidRDefault="00FB2360" w:rsidP="000C75B1">
      <w:pPr>
        <w:jc w:val="both"/>
        <w:rPr>
          <w:rFonts w:asciiTheme="minorBidi" w:hAnsiTheme="minorBidi"/>
          <w:b/>
          <w:bCs/>
          <w:sz w:val="24"/>
          <w:szCs w:val="24"/>
          <w:u w:val="single"/>
          <w:rtl/>
        </w:rPr>
      </w:pPr>
      <w:r w:rsidRPr="001767AB">
        <w:rPr>
          <w:rFonts w:asciiTheme="minorBidi" w:hAnsiTheme="minorBidi"/>
          <w:b/>
          <w:bCs/>
          <w:sz w:val="24"/>
          <w:szCs w:val="24"/>
          <w:u w:val="single"/>
          <w:rtl/>
        </w:rPr>
        <w:t>דיפלומטיה בעולם הדיגיטלי</w:t>
      </w:r>
    </w:p>
    <w:p w:rsidR="00FB2360" w:rsidRPr="001767AB" w:rsidRDefault="00FB2360" w:rsidP="000C75B1">
      <w:pPr>
        <w:jc w:val="both"/>
        <w:rPr>
          <w:rFonts w:asciiTheme="minorBidi" w:hAnsiTheme="minorBidi"/>
          <w:sz w:val="24"/>
          <w:szCs w:val="24"/>
          <w:u w:val="single"/>
          <w:rtl/>
        </w:rPr>
      </w:pPr>
    </w:p>
    <w:p w:rsidR="00FB2360" w:rsidRPr="001767AB" w:rsidRDefault="00FB2360" w:rsidP="000C75B1">
      <w:pPr>
        <w:jc w:val="both"/>
        <w:rPr>
          <w:rFonts w:asciiTheme="minorBidi" w:hAnsiTheme="minorBidi"/>
          <w:sz w:val="24"/>
          <w:szCs w:val="24"/>
          <w:u w:val="single"/>
          <w:rtl/>
        </w:rPr>
      </w:pPr>
      <w:r w:rsidRPr="001767AB">
        <w:rPr>
          <w:rFonts w:asciiTheme="minorBidi" w:hAnsiTheme="minorBidi"/>
          <w:sz w:val="24"/>
          <w:szCs w:val="24"/>
          <w:u w:val="single"/>
          <w:rtl/>
        </w:rPr>
        <w:t xml:space="preserve">בין </w:t>
      </w:r>
      <w:proofErr w:type="spellStart"/>
      <w:r w:rsidRPr="001767AB">
        <w:rPr>
          <w:rFonts w:asciiTheme="minorBidi" w:hAnsiTheme="minorBidi"/>
          <w:sz w:val="24"/>
          <w:szCs w:val="24"/>
          <w:u w:val="single"/>
          <w:rtl/>
        </w:rPr>
        <w:t>דפ"צ</w:t>
      </w:r>
      <w:proofErr w:type="spellEnd"/>
      <w:r w:rsidRPr="001767AB">
        <w:rPr>
          <w:rFonts w:asciiTheme="minorBidi" w:hAnsiTheme="minorBidi"/>
          <w:sz w:val="24"/>
          <w:szCs w:val="24"/>
          <w:u w:val="single"/>
          <w:rtl/>
        </w:rPr>
        <w:t xml:space="preserve"> ותודעה</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כללי: </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1767AB">
        <w:rPr>
          <w:rFonts w:asciiTheme="minorBidi" w:hAnsiTheme="minorBidi"/>
          <w:sz w:val="24"/>
          <w:szCs w:val="24"/>
          <w:rtl/>
        </w:rPr>
        <w:t>ודפ"צ</w:t>
      </w:r>
      <w:proofErr w:type="spellEnd"/>
      <w:r w:rsidRPr="001767AB">
        <w:rPr>
          <w:rFonts w:asciiTheme="minorBidi" w:hAnsiTheme="minorBidi"/>
          <w:sz w:val="24"/>
          <w:szCs w:val="24"/>
          <w:rtl/>
        </w:rPr>
        <w:t xml:space="preserve"> זה באמצע.</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מה זה </w:t>
      </w:r>
      <w:proofErr w:type="spellStart"/>
      <w:r w:rsidRPr="001767AB">
        <w:rPr>
          <w:rFonts w:asciiTheme="minorBidi" w:hAnsiTheme="minorBidi"/>
          <w:sz w:val="24"/>
          <w:szCs w:val="24"/>
          <w:rtl/>
        </w:rPr>
        <w:t>דפ"צ</w:t>
      </w:r>
      <w:proofErr w:type="spellEnd"/>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מה זה תודעה?:</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כלי תודעה (</w:t>
      </w:r>
      <w:r w:rsidRPr="001767AB">
        <w:rPr>
          <w:rFonts w:asciiTheme="minorBidi" w:hAnsiTheme="minorBidi"/>
          <w:sz w:val="24"/>
          <w:szCs w:val="24"/>
        </w:rPr>
        <w:t>IRC'S</w:t>
      </w:r>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סיכום:</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השיטה  (מתוך דוקטרינה </w:t>
      </w:r>
      <w:r w:rsidRPr="001767AB">
        <w:rPr>
          <w:rFonts w:asciiTheme="minorBidi" w:hAnsiTheme="minorBidi"/>
          <w:sz w:val="24"/>
          <w:szCs w:val="24"/>
        </w:rPr>
        <w:t xml:space="preserve">PJ3-13    </w:t>
      </w:r>
      <w:r w:rsidRPr="001767AB">
        <w:rPr>
          <w:rFonts w:asciiTheme="minorBidi" w:hAnsiTheme="minorBidi"/>
          <w:sz w:val="24"/>
          <w:szCs w:val="24"/>
          <w:rtl/>
        </w:rPr>
        <w:t xml:space="preserve"> ) להחליט מה הסיטואציה, מה היעד (האפקט הרצוי), מי קהל היעד, מה האמצעים:</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דיפלומטיה: </w:t>
      </w:r>
      <w:proofErr w:type="spellStart"/>
      <w:r w:rsidRPr="001767AB">
        <w:rPr>
          <w:rFonts w:asciiTheme="minorBidi" w:hAnsiTheme="minorBidi"/>
          <w:sz w:val="24"/>
          <w:szCs w:val="24"/>
          <w:rtl/>
        </w:rPr>
        <w:t>דמרש</w:t>
      </w:r>
      <w:proofErr w:type="spellEnd"/>
      <w:r w:rsidRPr="001767AB">
        <w:rPr>
          <w:rFonts w:asciiTheme="minorBidi" w:hAnsiTheme="minorBidi"/>
          <w:sz w:val="24"/>
          <w:szCs w:val="24"/>
          <w:rtl/>
        </w:rPr>
        <w:t xml:space="preserve">, </w:t>
      </w:r>
      <w:proofErr w:type="spellStart"/>
      <w:r w:rsidRPr="001767AB">
        <w:rPr>
          <w:rFonts w:asciiTheme="minorBidi" w:hAnsiTheme="minorBidi"/>
          <w:sz w:val="24"/>
          <w:szCs w:val="24"/>
          <w:rtl/>
        </w:rPr>
        <w:t>דפ"צ</w:t>
      </w:r>
      <w:proofErr w:type="spellEnd"/>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מבצעי השפעה/תודעה: תקשורת אסטרטגית, מדיה</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אמצעים כלכליים: </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אמצעים צבאיים: הונאה, יחסי ציבור</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אמצעים כלכליים: סנקציות, תמיכה כלכלית</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כמה מילות אזהרה גם הדיפלומטיה בכלל </w:t>
      </w:r>
      <w:proofErr w:type="spellStart"/>
      <w:r w:rsidRPr="001767AB">
        <w:rPr>
          <w:rFonts w:asciiTheme="minorBidi" w:hAnsiTheme="minorBidi"/>
          <w:sz w:val="24"/>
          <w:szCs w:val="24"/>
          <w:rtl/>
        </w:rPr>
        <w:t>והדפ"צ</w:t>
      </w:r>
      <w:proofErr w:type="spellEnd"/>
      <w:r w:rsidRPr="001767AB">
        <w:rPr>
          <w:rFonts w:asciiTheme="minorBidi" w:hAnsiTheme="minorBidi"/>
          <w:sz w:val="24"/>
          <w:szCs w:val="24"/>
          <w:rtl/>
        </w:rPr>
        <w:t xml:space="preserve"> בפרט הכי טובים לא יחליפו מדיניות דפוקה</w:t>
      </w:r>
    </w:p>
    <w:p w:rsidR="00FB2360" w:rsidRPr="001767AB" w:rsidRDefault="00FB2360" w:rsidP="000C75B1">
      <w:pPr>
        <w:jc w:val="both"/>
        <w:rPr>
          <w:rFonts w:asciiTheme="minorBidi" w:hAnsiTheme="minorBidi"/>
          <w:sz w:val="24"/>
          <w:szCs w:val="24"/>
        </w:rPr>
      </w:pPr>
      <w:r w:rsidRPr="001767AB">
        <w:rPr>
          <w:rFonts w:asciiTheme="minorBidi" w:hAnsiTheme="minorBidi"/>
          <w:sz w:val="24"/>
          <w:szCs w:val="24"/>
          <w:rtl/>
        </w:rPr>
        <w:t xml:space="preserve">הרבה פעמים עושים פעילות דיפלומטית שהמטרה העיקרית שלה היא בתחום התודעה כגון חיזוק מנדט </w:t>
      </w:r>
      <w:proofErr w:type="spellStart"/>
      <w:r w:rsidRPr="001767AB">
        <w:rPr>
          <w:rFonts w:asciiTheme="minorBidi" w:hAnsiTheme="minorBidi"/>
          <w:sz w:val="24"/>
          <w:szCs w:val="24"/>
          <w:rtl/>
        </w:rPr>
        <w:t>יוניפיל</w:t>
      </w:r>
      <w:proofErr w:type="spellEnd"/>
      <w:r w:rsidRPr="001767AB">
        <w:rPr>
          <w:rFonts w:asciiTheme="minorBidi" w:hAnsiTheme="minorBidi"/>
          <w:sz w:val="24"/>
          <w:szCs w:val="24"/>
          <w:rtl/>
        </w:rPr>
        <w:t xml:space="preserve"> שגם </w:t>
      </w:r>
      <w:proofErr w:type="spellStart"/>
      <w:r w:rsidRPr="001767AB">
        <w:rPr>
          <w:rFonts w:asciiTheme="minorBidi" w:hAnsiTheme="minorBidi"/>
          <w:sz w:val="24"/>
          <w:szCs w:val="24"/>
          <w:rtl/>
        </w:rPr>
        <w:t>נמאפשר</w:t>
      </w:r>
      <w:proofErr w:type="spellEnd"/>
      <w:r w:rsidRPr="001767AB">
        <w:rPr>
          <w:rFonts w:asciiTheme="minorBidi" w:hAnsiTheme="minorBidi"/>
          <w:sz w:val="24"/>
          <w:szCs w:val="24"/>
          <w:rtl/>
        </w:rPr>
        <w:t xml:space="preserve"> להפנות את הקשב הבינ"ל לסוגיית חיזבאללה. </w:t>
      </w:r>
    </w:p>
    <w:p w:rsidR="00FB2360" w:rsidRPr="001767AB" w:rsidRDefault="00FB2360" w:rsidP="000C75B1">
      <w:pPr>
        <w:jc w:val="both"/>
        <w:rPr>
          <w:rFonts w:asciiTheme="minorBidi" w:hAnsiTheme="minorBidi"/>
          <w:sz w:val="24"/>
          <w:szCs w:val="24"/>
          <w:u w:val="single"/>
          <w:rtl/>
        </w:rPr>
      </w:pPr>
      <w:proofErr w:type="spellStart"/>
      <w:r w:rsidRPr="001767AB">
        <w:rPr>
          <w:rFonts w:asciiTheme="minorBidi" w:hAnsiTheme="minorBidi"/>
          <w:sz w:val="24"/>
          <w:szCs w:val="24"/>
          <w:u w:val="single"/>
          <w:rtl/>
        </w:rPr>
        <w:t>דפ"צ</w:t>
      </w:r>
      <w:proofErr w:type="spellEnd"/>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טכנולוגיות דיגיטליות הן כבר לא חדשות בעולם הדיפלומטיה אבל השפעתם של </w:t>
      </w:r>
      <w:proofErr w:type="spellStart"/>
      <w:r w:rsidRPr="001767AB">
        <w:rPr>
          <w:rFonts w:asciiTheme="minorBidi" w:hAnsiTheme="minorBidi"/>
          <w:sz w:val="24"/>
          <w:szCs w:val="24"/>
          <w:rtl/>
        </w:rPr>
        <w:t>אללגוריתמים</w:t>
      </w:r>
      <w:proofErr w:type="spellEnd"/>
      <w:r w:rsidRPr="001767AB">
        <w:rPr>
          <w:rFonts w:asciiTheme="minorBidi" w:hAnsiTheme="minorBidi"/>
          <w:sz w:val="24"/>
          <w:szCs w:val="24"/>
          <w:rtl/>
        </w:rPr>
        <w:t xml:space="preserve">, בוטים </w:t>
      </w:r>
      <w:proofErr w:type="spellStart"/>
      <w:r w:rsidRPr="001767AB">
        <w:rPr>
          <w:rFonts w:asciiTheme="minorBidi" w:hAnsiTheme="minorBidi"/>
          <w:sz w:val="24"/>
          <w:szCs w:val="24"/>
          <w:rtl/>
        </w:rPr>
        <w:t>והאקרס</w:t>
      </w:r>
      <w:proofErr w:type="spellEnd"/>
      <w:r w:rsidRPr="001767AB">
        <w:rPr>
          <w:rFonts w:asciiTheme="minorBidi" w:hAnsiTheme="minorBidi"/>
          <w:sz w:val="24"/>
          <w:szCs w:val="24"/>
          <w:rtl/>
        </w:rPr>
        <w:t xml:space="preserve"> עדיין לא ברור (</w:t>
      </w:r>
      <w:proofErr w:type="spellStart"/>
      <w:r w:rsidRPr="001767AB">
        <w:rPr>
          <w:rFonts w:asciiTheme="minorBidi" w:hAnsiTheme="minorBidi"/>
          <w:sz w:val="24"/>
          <w:szCs w:val="24"/>
          <w:rtl/>
        </w:rPr>
        <w:t>וילטון</w:t>
      </w:r>
      <w:proofErr w:type="spellEnd"/>
      <w:r w:rsidRPr="001767AB">
        <w:rPr>
          <w:rFonts w:asciiTheme="minorBidi" w:hAnsiTheme="minorBidi"/>
          <w:sz w:val="24"/>
          <w:szCs w:val="24"/>
          <w:rtl/>
        </w:rPr>
        <w:t xml:space="preserve"> פרק עמ' 2)</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p>
    <w:p w:rsidR="00FB2360" w:rsidRPr="001767AB" w:rsidRDefault="00FB2360" w:rsidP="000C75B1">
      <w:pPr>
        <w:tabs>
          <w:tab w:val="left" w:pos="2636"/>
          <w:tab w:val="center" w:pos="4153"/>
        </w:tabs>
        <w:jc w:val="both"/>
        <w:rPr>
          <w:rFonts w:asciiTheme="minorBidi" w:hAnsiTheme="minorBidi"/>
          <w:sz w:val="24"/>
          <w:szCs w:val="24"/>
          <w:rtl/>
        </w:rPr>
      </w:pPr>
      <w:r w:rsidRPr="001767AB">
        <w:rPr>
          <w:rFonts w:asciiTheme="minorBidi" w:hAnsiTheme="minorBidi"/>
          <w:sz w:val="24"/>
          <w:szCs w:val="24"/>
          <w:rtl/>
        </w:rPr>
        <w:tab/>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u w:val="single"/>
          <w:rtl/>
        </w:rPr>
        <w:t>דיפלומטיה מולטילטרלית</w:t>
      </w:r>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דוגמא קלאסית לשימוש בדיפלומטיה מולטילטרלית היא חיזוק המנדט של כוח יוניפי"ל במסגרת החלטה 1701. </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תחום נוסף הוא פיקוח על היצוא</w:t>
      </w:r>
    </w:p>
    <w:p w:rsidR="00FB2360" w:rsidRPr="001767AB" w:rsidRDefault="00FB2360" w:rsidP="000C75B1">
      <w:pPr>
        <w:tabs>
          <w:tab w:val="left" w:pos="2636"/>
          <w:tab w:val="center" w:pos="4153"/>
        </w:tabs>
        <w:jc w:val="both"/>
        <w:rPr>
          <w:rFonts w:asciiTheme="minorBidi" w:hAnsiTheme="minorBidi"/>
          <w:sz w:val="24"/>
          <w:szCs w:val="24"/>
          <w:rtl/>
        </w:rPr>
      </w:pPr>
    </w:p>
    <w:p w:rsidR="00DA1292" w:rsidRPr="001767AB" w:rsidRDefault="00DA1292" w:rsidP="000C75B1">
      <w:pPr>
        <w:jc w:val="both"/>
        <w:rPr>
          <w:sz w:val="24"/>
          <w:szCs w:val="24"/>
          <w:u w:val="single"/>
          <w:rtl/>
        </w:rPr>
      </w:pPr>
      <w:r w:rsidRPr="001767AB">
        <w:rPr>
          <w:rFonts w:hint="cs"/>
          <w:sz w:val="24"/>
          <w:szCs w:val="24"/>
          <w:u w:val="single"/>
          <w:rtl/>
        </w:rPr>
        <w:t>דילמות</w:t>
      </w:r>
    </w:p>
    <w:p w:rsidR="00DA1292" w:rsidRPr="001767AB" w:rsidRDefault="00DA1292" w:rsidP="000C75B1">
      <w:pPr>
        <w:jc w:val="both"/>
        <w:rPr>
          <w:sz w:val="24"/>
          <w:szCs w:val="24"/>
          <w:rtl/>
        </w:rPr>
      </w:pPr>
      <w:r w:rsidRPr="001767AB">
        <w:rPr>
          <w:rFonts w:hint="cs"/>
          <w:sz w:val="24"/>
          <w:szCs w:val="24"/>
          <w:rtl/>
        </w:rPr>
        <w:t>בעימותים בין מדינות לכלי הדיפלומטי  יש יותר אפקטיביות  כי הן יותר רגישות למעמד בינ"ל</w:t>
      </w:r>
    </w:p>
    <w:p w:rsidR="00DA1292" w:rsidRPr="001767AB" w:rsidRDefault="00DA1292" w:rsidP="000C75B1">
      <w:pPr>
        <w:jc w:val="both"/>
        <w:rPr>
          <w:sz w:val="24"/>
          <w:szCs w:val="24"/>
          <w:rtl/>
        </w:rPr>
      </w:pPr>
    </w:p>
    <w:p w:rsidR="00DA1292" w:rsidRPr="001767AB" w:rsidRDefault="00DA1292" w:rsidP="000C75B1">
      <w:pPr>
        <w:jc w:val="both"/>
        <w:rPr>
          <w:sz w:val="24"/>
          <w:szCs w:val="24"/>
          <w:rtl/>
        </w:rPr>
      </w:pPr>
      <w:r w:rsidRPr="001767AB">
        <w:rPr>
          <w:rFonts w:hint="cs"/>
          <w:sz w:val="24"/>
          <w:szCs w:val="24"/>
          <w:rtl/>
        </w:rPr>
        <w:t>מה הנפקות שלו בעימותים עם ארגונים לא מדינתיים?</w:t>
      </w:r>
    </w:p>
    <w:p w:rsidR="00DA1292" w:rsidRPr="001767AB" w:rsidRDefault="00DA1292" w:rsidP="000C75B1">
      <w:pPr>
        <w:jc w:val="both"/>
        <w:rPr>
          <w:sz w:val="24"/>
          <w:szCs w:val="24"/>
          <w:rtl/>
        </w:rPr>
      </w:pPr>
    </w:p>
    <w:p w:rsidR="00DA1292" w:rsidRPr="001767AB" w:rsidRDefault="00DA1292" w:rsidP="000C75B1">
      <w:pPr>
        <w:jc w:val="both"/>
        <w:rPr>
          <w:sz w:val="24"/>
          <w:szCs w:val="24"/>
          <w:rtl/>
        </w:rPr>
      </w:pPr>
      <w:r w:rsidRPr="001767AB">
        <w:rPr>
          <w:rFonts w:hint="cs"/>
          <w:sz w:val="24"/>
          <w:szCs w:val="24"/>
          <w:rtl/>
        </w:rPr>
        <w:t>איזה פעילות מתבצעת שאפשר לסווגה כדיפלומטית?</w:t>
      </w:r>
    </w:p>
    <w:p w:rsidR="00DA1292" w:rsidRPr="001767AB" w:rsidRDefault="00DA1292" w:rsidP="000C75B1">
      <w:pPr>
        <w:jc w:val="both"/>
        <w:rPr>
          <w:sz w:val="24"/>
          <w:szCs w:val="24"/>
          <w:rtl/>
        </w:rPr>
      </w:pPr>
      <w:proofErr w:type="spellStart"/>
      <w:r w:rsidRPr="001767AB">
        <w:rPr>
          <w:rFonts w:hint="cs"/>
          <w:sz w:val="24"/>
          <w:szCs w:val="24"/>
          <w:rtl/>
        </w:rPr>
        <w:t>לוט"ר</w:t>
      </w:r>
      <w:proofErr w:type="spellEnd"/>
      <w:r w:rsidRPr="001767AB">
        <w:rPr>
          <w:rFonts w:hint="cs"/>
          <w:sz w:val="24"/>
          <w:szCs w:val="24"/>
          <w:rtl/>
        </w:rPr>
        <w:t xml:space="preserve"> </w:t>
      </w:r>
      <w:r w:rsidRPr="001767AB">
        <w:rPr>
          <w:sz w:val="24"/>
          <w:szCs w:val="24"/>
          <w:rtl/>
        </w:rPr>
        <w:t>–</w:t>
      </w:r>
      <w:r w:rsidRPr="001767AB">
        <w:rPr>
          <w:rFonts w:hint="cs"/>
          <w:sz w:val="24"/>
          <w:szCs w:val="24"/>
          <w:rtl/>
        </w:rPr>
        <w:t xml:space="preserve"> פגיעה במימון, השחרה (תדמית) , בידוד בינ"ל, חופש תנועה</w:t>
      </w:r>
    </w:p>
    <w:p w:rsidR="00DA1292" w:rsidRPr="001767AB" w:rsidRDefault="00DA1292" w:rsidP="000C75B1">
      <w:pPr>
        <w:jc w:val="both"/>
        <w:rPr>
          <w:sz w:val="24"/>
          <w:szCs w:val="24"/>
          <w:rtl/>
        </w:rPr>
      </w:pPr>
      <w:r w:rsidRPr="001767AB">
        <w:rPr>
          <w:rFonts w:hint="cs"/>
          <w:sz w:val="24"/>
          <w:szCs w:val="24"/>
          <w:rtl/>
        </w:rPr>
        <w:t>סיכול מדיני של התעצמות</w:t>
      </w:r>
    </w:p>
    <w:p w:rsidR="00DA1292" w:rsidRPr="001767AB" w:rsidRDefault="00DA1292" w:rsidP="000C75B1">
      <w:pPr>
        <w:jc w:val="both"/>
        <w:rPr>
          <w:sz w:val="24"/>
          <w:szCs w:val="24"/>
          <w:rtl/>
        </w:rPr>
      </w:pPr>
      <w:r w:rsidRPr="001767AB">
        <w:rPr>
          <w:rFonts w:hint="cs"/>
          <w:sz w:val="24"/>
          <w:szCs w:val="24"/>
          <w:rtl/>
        </w:rPr>
        <w:t>פגיעה בלגיטימציה פנימית ובינ"ל כולל ע"י תודעה</w:t>
      </w:r>
    </w:p>
    <w:p w:rsidR="00DA1292" w:rsidRPr="001767AB" w:rsidRDefault="00DA1292" w:rsidP="000C75B1">
      <w:pPr>
        <w:jc w:val="both"/>
        <w:rPr>
          <w:sz w:val="24"/>
          <w:szCs w:val="24"/>
          <w:rtl/>
        </w:rPr>
      </w:pPr>
      <w:r w:rsidRPr="001767AB">
        <w:rPr>
          <w:rFonts w:hint="cs"/>
          <w:sz w:val="24"/>
          <w:szCs w:val="24"/>
          <w:rtl/>
        </w:rPr>
        <w:t>פעילות מול הספונסר</w:t>
      </w:r>
    </w:p>
    <w:p w:rsidR="00DA1292" w:rsidRPr="001767AB" w:rsidRDefault="00DA1292" w:rsidP="000C75B1">
      <w:pPr>
        <w:jc w:val="both"/>
        <w:rPr>
          <w:sz w:val="24"/>
          <w:szCs w:val="24"/>
          <w:rtl/>
        </w:rPr>
      </w:pPr>
      <w:r w:rsidRPr="001767AB">
        <w:rPr>
          <w:rFonts w:hint="cs"/>
          <w:sz w:val="24"/>
          <w:szCs w:val="24"/>
          <w:rtl/>
        </w:rPr>
        <w:t>איזה פעילות חסר?</w:t>
      </w:r>
    </w:p>
    <w:p w:rsidR="00DA1292" w:rsidRPr="001767AB" w:rsidRDefault="00DA1292" w:rsidP="000C75B1">
      <w:pPr>
        <w:jc w:val="both"/>
        <w:rPr>
          <w:sz w:val="24"/>
          <w:szCs w:val="24"/>
          <w:rtl/>
        </w:rPr>
      </w:pPr>
      <w:r w:rsidRPr="001767AB">
        <w:rPr>
          <w:rFonts w:hint="cs"/>
          <w:sz w:val="24"/>
          <w:szCs w:val="24"/>
          <w:rtl/>
        </w:rPr>
        <w:t xml:space="preserve">מניעת עימות </w:t>
      </w:r>
    </w:p>
    <w:p w:rsidR="00DA1292" w:rsidRPr="001767AB" w:rsidRDefault="00DA1292" w:rsidP="000C75B1">
      <w:pPr>
        <w:ind w:left="720"/>
        <w:jc w:val="both"/>
        <w:rPr>
          <w:sz w:val="24"/>
          <w:szCs w:val="24"/>
          <w:rtl/>
        </w:rPr>
      </w:pPr>
      <w:r w:rsidRPr="001767AB">
        <w:rPr>
          <w:rFonts w:hint="cs"/>
          <w:sz w:val="24"/>
          <w:szCs w:val="24"/>
          <w:rtl/>
        </w:rPr>
        <w:t>ממסגור מחדש</w:t>
      </w:r>
    </w:p>
    <w:p w:rsidR="00DA1292" w:rsidRPr="001767AB" w:rsidRDefault="00DA1292" w:rsidP="000C75B1">
      <w:pPr>
        <w:ind w:left="720"/>
        <w:jc w:val="both"/>
        <w:rPr>
          <w:sz w:val="24"/>
          <w:szCs w:val="24"/>
          <w:rtl/>
        </w:rPr>
      </w:pPr>
      <w:r w:rsidRPr="001767AB">
        <w:rPr>
          <w:rFonts w:hint="cs"/>
          <w:sz w:val="24"/>
          <w:szCs w:val="24"/>
          <w:rtl/>
        </w:rPr>
        <w:t>יוזמה מדינית</w:t>
      </w:r>
    </w:p>
    <w:p w:rsidR="00DA1292" w:rsidRPr="001767AB" w:rsidRDefault="00DA1292" w:rsidP="000C75B1">
      <w:pPr>
        <w:jc w:val="both"/>
        <w:rPr>
          <w:sz w:val="24"/>
          <w:szCs w:val="24"/>
          <w:rtl/>
        </w:rPr>
      </w:pPr>
      <w:r w:rsidRPr="001767AB">
        <w:rPr>
          <w:rFonts w:hint="cs"/>
          <w:sz w:val="24"/>
          <w:szCs w:val="24"/>
          <w:rtl/>
        </w:rPr>
        <w:t>דיפלומטיה ציבורית</w:t>
      </w:r>
    </w:p>
    <w:p w:rsidR="00DA1292" w:rsidRPr="001767AB" w:rsidRDefault="00DA1292" w:rsidP="000C75B1">
      <w:pPr>
        <w:jc w:val="both"/>
        <w:rPr>
          <w:sz w:val="24"/>
          <w:szCs w:val="24"/>
          <w:rtl/>
        </w:rPr>
      </w:pPr>
      <w:r w:rsidRPr="001767AB">
        <w:rPr>
          <w:rFonts w:hint="cs"/>
          <w:sz w:val="24"/>
          <w:szCs w:val="24"/>
          <w:rtl/>
        </w:rPr>
        <w:t>אנרגיה</w:t>
      </w:r>
    </w:p>
    <w:p w:rsidR="00DA1292" w:rsidRPr="001767AB" w:rsidRDefault="00DA1292" w:rsidP="000C75B1">
      <w:pPr>
        <w:jc w:val="both"/>
        <w:rPr>
          <w:rFonts w:asciiTheme="minorBidi" w:hAnsiTheme="minorBidi"/>
          <w:sz w:val="24"/>
          <w:szCs w:val="24"/>
        </w:rPr>
      </w:pPr>
    </w:p>
    <w:p w:rsidR="00DA1292" w:rsidRPr="001767AB" w:rsidRDefault="00DA1292" w:rsidP="000C75B1">
      <w:pPr>
        <w:jc w:val="both"/>
        <w:rPr>
          <w:rFonts w:asciiTheme="minorBidi" w:hAnsiTheme="minorBidi"/>
          <w:sz w:val="24"/>
          <w:szCs w:val="24"/>
          <w:rtl/>
        </w:rPr>
      </w:pPr>
    </w:p>
    <w:p w:rsidR="00DA1292" w:rsidRPr="001767AB" w:rsidRDefault="00DA1292" w:rsidP="000C75B1">
      <w:pPr>
        <w:jc w:val="both"/>
        <w:rPr>
          <w:rFonts w:asciiTheme="minorBidi" w:hAnsiTheme="minorBidi"/>
          <w:sz w:val="24"/>
          <w:szCs w:val="24"/>
          <w:rtl/>
        </w:rPr>
      </w:pPr>
      <w:r w:rsidRPr="001767AB">
        <w:rPr>
          <w:rFonts w:asciiTheme="minorBidi" w:hAnsiTheme="minorBidi" w:hint="cs"/>
          <w:sz w:val="24"/>
          <w:szCs w:val="24"/>
          <w:rtl/>
        </w:rPr>
        <w:t>חלק שלישי</w:t>
      </w:r>
    </w:p>
    <w:p w:rsidR="00DA1292" w:rsidRDefault="00DA1292" w:rsidP="000C75B1">
      <w:pPr>
        <w:tabs>
          <w:tab w:val="left" w:pos="2636"/>
          <w:tab w:val="center" w:pos="4153"/>
        </w:tabs>
        <w:jc w:val="both"/>
        <w:rPr>
          <w:rFonts w:asciiTheme="minorBidi" w:hAnsiTheme="minorBidi"/>
          <w:sz w:val="24"/>
          <w:szCs w:val="24"/>
          <w:rtl/>
        </w:rPr>
      </w:pPr>
    </w:p>
    <w:p w:rsidR="000C75B1" w:rsidRPr="001767AB" w:rsidRDefault="000C75B1" w:rsidP="000C75B1">
      <w:pPr>
        <w:jc w:val="both"/>
        <w:rPr>
          <w:sz w:val="24"/>
          <w:szCs w:val="24"/>
          <w:u w:val="single"/>
          <w:rtl/>
        </w:rPr>
      </w:pPr>
      <w:r>
        <w:rPr>
          <w:rFonts w:hint="cs"/>
          <w:sz w:val="24"/>
          <w:szCs w:val="24"/>
          <w:rtl/>
        </w:rPr>
        <w:t xml:space="preserve">מהמבוא: בסביבה האסטרטגית הנוכחית </w:t>
      </w:r>
      <w:r w:rsidRPr="001767AB">
        <w:rPr>
          <w:rFonts w:hint="cs"/>
          <w:sz w:val="24"/>
          <w:szCs w:val="24"/>
          <w:rtl/>
        </w:rPr>
        <w:t xml:space="preserve">מטשטשת </w:t>
      </w:r>
      <w:r>
        <w:rPr>
          <w:rFonts w:hint="cs"/>
          <w:sz w:val="24"/>
          <w:szCs w:val="24"/>
          <w:rtl/>
        </w:rPr>
        <w:t xml:space="preserve">הן </w:t>
      </w:r>
      <w:r w:rsidRPr="001767AB">
        <w:rPr>
          <w:rFonts w:hint="cs"/>
          <w:sz w:val="24"/>
          <w:szCs w:val="24"/>
          <w:rtl/>
        </w:rPr>
        <w:t xml:space="preserve">האבחנה בין פנים לחוץ </w:t>
      </w:r>
      <w:r>
        <w:rPr>
          <w:rFonts w:hint="cs"/>
          <w:sz w:val="24"/>
          <w:szCs w:val="24"/>
          <w:rtl/>
        </w:rPr>
        <w:t xml:space="preserve">והן שבין </w:t>
      </w:r>
      <w:r w:rsidRPr="001767AB">
        <w:rPr>
          <w:sz w:val="24"/>
          <w:szCs w:val="24"/>
          <w:rtl/>
        </w:rPr>
        <w:t xml:space="preserve"> הגבולות בין מלחמה לשלום, </w:t>
      </w:r>
      <w:proofErr w:type="spellStart"/>
      <w:r w:rsidRPr="001767AB">
        <w:rPr>
          <w:sz w:val="24"/>
          <w:szCs w:val="24"/>
          <w:rtl/>
        </w:rPr>
        <w:t>ללוט"ר</w:t>
      </w:r>
      <w:proofErr w:type="spellEnd"/>
      <w:r w:rsidRPr="001767AB">
        <w:rPr>
          <w:sz w:val="24"/>
          <w:szCs w:val="24"/>
          <w:rtl/>
        </w:rPr>
        <w:t>, לפשע, מאמצים קינטיים ולא קינטיים</w:t>
      </w:r>
    </w:p>
    <w:p w:rsidR="00FB2360" w:rsidRPr="001767AB" w:rsidRDefault="00FB2360" w:rsidP="000C75B1">
      <w:pPr>
        <w:tabs>
          <w:tab w:val="left" w:pos="2636"/>
          <w:tab w:val="center" w:pos="4153"/>
        </w:tabs>
        <w:jc w:val="both"/>
        <w:rPr>
          <w:rFonts w:asciiTheme="minorBidi" w:hAnsiTheme="minorBidi"/>
          <w:sz w:val="24"/>
          <w:szCs w:val="24"/>
          <w:rtl/>
        </w:rPr>
      </w:pPr>
    </w:p>
    <w:p w:rsidR="00AD7520" w:rsidRPr="001767AB" w:rsidRDefault="00AD7520" w:rsidP="000C75B1">
      <w:pPr>
        <w:tabs>
          <w:tab w:val="left" w:pos="2636"/>
          <w:tab w:val="center" w:pos="4153"/>
        </w:tabs>
        <w:jc w:val="both"/>
        <w:rPr>
          <w:rFonts w:asciiTheme="minorBidi" w:hAnsiTheme="minorBidi"/>
          <w:sz w:val="24"/>
          <w:szCs w:val="24"/>
          <w:rtl/>
        </w:rPr>
      </w:pPr>
      <w:r w:rsidRPr="001767AB">
        <w:rPr>
          <w:rFonts w:asciiTheme="minorBidi" w:hAnsiTheme="minorBidi"/>
          <w:sz w:val="24"/>
          <w:szCs w:val="24"/>
          <w:rtl/>
        </w:rPr>
        <w:tab/>
      </w:r>
    </w:p>
    <w:p w:rsidR="00AD7520" w:rsidRPr="001767AB" w:rsidRDefault="00AD7520" w:rsidP="000C75B1">
      <w:pPr>
        <w:jc w:val="both"/>
        <w:rPr>
          <w:sz w:val="24"/>
          <w:szCs w:val="24"/>
          <w:rtl/>
        </w:rPr>
      </w:pPr>
    </w:p>
    <w:p w:rsidR="00071F47" w:rsidRPr="001767AB" w:rsidRDefault="00071F47" w:rsidP="000C75B1">
      <w:pPr>
        <w:jc w:val="both"/>
        <w:rPr>
          <w:sz w:val="24"/>
          <w:szCs w:val="24"/>
          <w:u w:val="single"/>
          <w:rtl/>
        </w:rPr>
      </w:pPr>
    </w:p>
    <w:sectPr w:rsidR="00071F47" w:rsidRPr="001767AB" w:rsidSect="007E1B5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1E" w:rsidRDefault="0001701E" w:rsidP="007A5834">
      <w:pPr>
        <w:spacing w:after="0" w:line="240" w:lineRule="auto"/>
      </w:pPr>
      <w:r>
        <w:separator/>
      </w:r>
    </w:p>
  </w:endnote>
  <w:endnote w:type="continuationSeparator" w:id="0">
    <w:p w:rsidR="0001701E" w:rsidRDefault="0001701E" w:rsidP="007A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1E" w:rsidRDefault="0001701E" w:rsidP="007A5834">
      <w:pPr>
        <w:spacing w:after="0" w:line="240" w:lineRule="auto"/>
      </w:pPr>
      <w:r>
        <w:separator/>
      </w:r>
    </w:p>
  </w:footnote>
  <w:footnote w:type="continuationSeparator" w:id="0">
    <w:p w:rsidR="0001701E" w:rsidRDefault="0001701E" w:rsidP="007A5834">
      <w:pPr>
        <w:spacing w:after="0" w:line="240" w:lineRule="auto"/>
      </w:pPr>
      <w:r>
        <w:continuationSeparator/>
      </w:r>
    </w:p>
  </w:footnote>
  <w:footnote w:id="1">
    <w:p w:rsidR="004063C0" w:rsidRDefault="004063C0" w:rsidP="002C5831">
      <w:pPr>
        <w:pStyle w:val="a6"/>
        <w:rPr>
          <w:rtl/>
        </w:rPr>
      </w:pPr>
      <w:r>
        <w:rPr>
          <w:rStyle w:val="a8"/>
        </w:rPr>
        <w:footnoteRef/>
      </w:r>
      <w:r>
        <w:rPr>
          <w:rtl/>
        </w:rPr>
        <w:t xml:space="preserve"> </w:t>
      </w:r>
      <w:r>
        <w:rPr>
          <w:rFonts w:hint="cs"/>
          <w:sz w:val="24"/>
          <w:szCs w:val="24"/>
          <w:rtl/>
        </w:rPr>
        <w:t>(</w:t>
      </w:r>
      <w:r w:rsidRPr="00753272">
        <w:rPr>
          <w:rFonts w:hint="cs"/>
          <w:sz w:val="24"/>
          <w:szCs w:val="24"/>
          <w:rtl/>
        </w:rPr>
        <w:t>ציטוט של רוג</w:t>
      </w:r>
      <w:r>
        <w:rPr>
          <w:rFonts w:hint="cs"/>
          <w:sz w:val="24"/>
          <w:szCs w:val="24"/>
          <w:rtl/>
        </w:rPr>
        <w:t>'</w:t>
      </w:r>
      <w:r w:rsidRPr="00753272">
        <w:rPr>
          <w:rFonts w:hint="cs"/>
          <w:sz w:val="24"/>
          <w:szCs w:val="24"/>
          <w:rtl/>
        </w:rPr>
        <w:t xml:space="preserve">ר כהן אצל </w:t>
      </w:r>
      <w:proofErr w:type="spellStart"/>
      <w:r w:rsidRPr="00753272">
        <w:rPr>
          <w:rFonts w:hint="cs"/>
          <w:sz w:val="24"/>
          <w:szCs w:val="24"/>
          <w:rtl/>
        </w:rPr>
        <w:t>פלטשר</w:t>
      </w:r>
      <w:proofErr w:type="spellEnd"/>
      <w:r w:rsidRPr="00753272">
        <w:rPr>
          <w:rFonts w:hint="cs"/>
          <w:sz w:val="24"/>
          <w:szCs w:val="24"/>
          <w:rtl/>
        </w:rPr>
        <w:t xml:space="preserve"> עמ' 12)</w:t>
      </w:r>
      <w:r>
        <w:rPr>
          <w:rFonts w:hint="cs"/>
          <w:sz w:val="24"/>
          <w:szCs w:val="24"/>
          <w:rtl/>
        </w:rPr>
        <w:t>.</w:t>
      </w:r>
    </w:p>
  </w:footnote>
  <w:footnote w:id="2">
    <w:p w:rsidR="004063C0" w:rsidRDefault="004063C0" w:rsidP="00AD7520">
      <w:pPr>
        <w:pStyle w:val="a6"/>
        <w:rPr>
          <w:rtl/>
        </w:rPr>
      </w:pPr>
      <w:r>
        <w:rPr>
          <w:rStyle w:val="a8"/>
        </w:rPr>
        <w:footnoteRef/>
      </w:r>
      <w:r>
        <w:rPr>
          <w:rtl/>
        </w:rPr>
        <w:t xml:space="preserve"> </w:t>
      </w:r>
      <w:r>
        <w:rPr>
          <w:rFonts w:hint="cs"/>
          <w:rtl/>
        </w:rPr>
        <w:t xml:space="preserve"> רופרט סמית</w:t>
      </w:r>
    </w:p>
  </w:footnote>
  <w:footnote w:id="3">
    <w:p w:rsidR="004063C0" w:rsidRDefault="004063C0">
      <w:pPr>
        <w:pStyle w:val="a6"/>
        <w:rPr>
          <w:rtl/>
        </w:rPr>
      </w:pPr>
      <w:r>
        <w:rPr>
          <w:rStyle w:val="a8"/>
        </w:rPr>
        <w:footnoteRef/>
      </w:r>
      <w:r>
        <w:rPr>
          <w:rtl/>
        </w:rPr>
        <w:t xml:space="preserve"> </w:t>
      </w:r>
      <w:r w:rsidRPr="007D0613">
        <w:rPr>
          <w:rtl/>
        </w:rPr>
        <w:t>(דקל ועינב 15)</w:t>
      </w:r>
    </w:p>
  </w:footnote>
  <w:footnote w:id="4">
    <w:p w:rsidR="004063C0" w:rsidRDefault="004063C0">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4063C0" w:rsidRDefault="004063C0" w:rsidP="00F671D0">
      <w:pPr>
        <w:pStyle w:val="a6"/>
        <w:rPr>
          <w:rtl/>
        </w:rPr>
      </w:pPr>
      <w:r w:rsidRPr="007D0613">
        <w:footnoteRef/>
      </w:r>
      <w:r>
        <w:rPr>
          <w:rtl/>
        </w:rPr>
        <w:t xml:space="preserve"> </w:t>
      </w:r>
      <w:r w:rsidRPr="007D0613">
        <w:rPr>
          <w:rFonts w:hint="cs"/>
          <w:rtl/>
        </w:rPr>
        <w:t>(ירחי 255)</w:t>
      </w:r>
    </w:p>
  </w:footnote>
  <w:footnote w:id="6">
    <w:p w:rsidR="004063C0" w:rsidRPr="007D0613" w:rsidRDefault="004063C0" w:rsidP="007D0613">
      <w:pPr>
        <w:rPr>
          <w:sz w:val="20"/>
          <w:szCs w:val="20"/>
        </w:rPr>
      </w:pPr>
      <w:r w:rsidRPr="007D0613">
        <w:rPr>
          <w:sz w:val="20"/>
          <w:szCs w:val="20"/>
        </w:rPr>
        <w:footnoteRef/>
      </w:r>
      <w:r w:rsidRPr="007D0613">
        <w:rPr>
          <w:sz w:val="20"/>
          <w:szCs w:val="20"/>
          <w:rtl/>
        </w:rPr>
        <w:t xml:space="preserve"> (דקל ועינב 15)</w:t>
      </w:r>
    </w:p>
  </w:footnote>
  <w:footnote w:id="7">
    <w:p w:rsidR="004063C0" w:rsidRDefault="004063C0">
      <w:pPr>
        <w:pStyle w:val="a6"/>
        <w:rPr>
          <w:rtl/>
        </w:rPr>
      </w:pPr>
      <w:r>
        <w:rPr>
          <w:rStyle w:val="a8"/>
        </w:rPr>
        <w:footnoteRef/>
      </w:r>
      <w:r>
        <w:rPr>
          <w:rtl/>
        </w:rPr>
        <w:t xml:space="preserve"> </w:t>
      </w:r>
      <w:r>
        <w:rPr>
          <w:rFonts w:hint="cs"/>
          <w:rtl/>
        </w:rPr>
        <w:t>ירחי 264</w:t>
      </w:r>
    </w:p>
  </w:footnote>
  <w:footnote w:id="8">
    <w:p w:rsidR="004063C0" w:rsidRDefault="004063C0">
      <w:pPr>
        <w:pStyle w:val="a6"/>
        <w:rPr>
          <w:rtl/>
        </w:rPr>
      </w:pPr>
      <w:r w:rsidRPr="007D0613">
        <w:footnoteRef/>
      </w:r>
      <w:r>
        <w:rPr>
          <w:rtl/>
        </w:rPr>
        <w:t xml:space="preserve"> </w:t>
      </w:r>
      <w:r w:rsidRPr="007D0613">
        <w:rPr>
          <w:rFonts w:hint="cs"/>
          <w:rtl/>
        </w:rPr>
        <w:t xml:space="preserve"> (ירחי 257)</w:t>
      </w:r>
    </w:p>
  </w:footnote>
  <w:footnote w:id="9">
    <w:p w:rsidR="004063C0" w:rsidRDefault="004063C0">
      <w:pPr>
        <w:pStyle w:val="a6"/>
        <w:rPr>
          <w:rtl/>
        </w:rPr>
      </w:pPr>
      <w:r>
        <w:rPr>
          <w:rStyle w:val="a8"/>
        </w:rPr>
        <w:footnoteRef/>
      </w:r>
      <w:r w:rsidRPr="007D0613">
        <w:rPr>
          <w:rFonts w:hint="cs"/>
          <w:rtl/>
        </w:rPr>
        <w:t>ירחי 258</w:t>
      </w:r>
    </w:p>
  </w:footnote>
  <w:footnote w:id="10">
    <w:p w:rsidR="004063C0" w:rsidRDefault="004063C0">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1">
    <w:p w:rsidR="004063C0" w:rsidRDefault="004063C0" w:rsidP="00FD32D4">
      <w:pPr>
        <w:pStyle w:val="a6"/>
      </w:pPr>
      <w:r>
        <w:rPr>
          <w:rStyle w:val="a8"/>
        </w:rPr>
        <w:footnoteRef/>
      </w:r>
      <w:r>
        <w:rPr>
          <w:rtl/>
        </w:rPr>
        <w:t xml:space="preserve"> </w:t>
      </w:r>
      <w:r>
        <w:rPr>
          <w:rFonts w:hint="cs"/>
          <w:rtl/>
        </w:rPr>
        <w:t>ראה פז 2, ידלין</w:t>
      </w:r>
    </w:p>
  </w:footnote>
  <w:footnote w:id="12">
    <w:p w:rsidR="004063C0" w:rsidRDefault="004063C0" w:rsidP="00FD32D4">
      <w:pPr>
        <w:pStyle w:val="a6"/>
      </w:pPr>
      <w:r>
        <w:rPr>
          <w:rStyle w:val="a8"/>
        </w:rPr>
        <w:footnoteRef/>
      </w:r>
      <w:r>
        <w:rPr>
          <w:rtl/>
        </w:rPr>
        <w:t xml:space="preserve"> </w:t>
      </w:r>
      <w:r>
        <w:rPr>
          <w:rFonts w:hint="cs"/>
          <w:rtl/>
        </w:rPr>
        <w:t xml:space="preserve">פז עמ' </w:t>
      </w:r>
    </w:p>
  </w:footnote>
  <w:footnote w:id="13">
    <w:p w:rsidR="004063C0" w:rsidRDefault="004063C0" w:rsidP="00FD32D4">
      <w:pPr>
        <w:pStyle w:val="a6"/>
      </w:pPr>
      <w:r>
        <w:rPr>
          <w:rStyle w:val="a8"/>
        </w:rPr>
        <w:footnoteRef/>
      </w:r>
      <w:r>
        <w:rPr>
          <w:rtl/>
        </w:rPr>
        <w:t xml:space="preserve"> </w:t>
      </w:r>
      <w:r>
        <w:rPr>
          <w:rFonts w:hint="cs"/>
          <w:rtl/>
        </w:rPr>
        <w:t>דקל ועינה 28</w:t>
      </w:r>
    </w:p>
  </w:footnote>
  <w:footnote w:id="14">
    <w:p w:rsidR="004063C0" w:rsidRDefault="004063C0" w:rsidP="00103BD5">
      <w:pPr>
        <w:pStyle w:val="a6"/>
      </w:pPr>
      <w:r>
        <w:rPr>
          <w:rStyle w:val="a8"/>
        </w:rPr>
        <w:footnoteRef/>
      </w:r>
      <w:r>
        <w:rPr>
          <w:rtl/>
        </w:rPr>
        <w:t xml:space="preserve"> </w:t>
      </w:r>
      <w:r w:rsidRPr="00103BD5">
        <w:rPr>
          <w:rFonts w:hint="cs"/>
          <w:rtl/>
        </w:rPr>
        <w:t>(ירחי 255, גרילה 210), ירחי 263</w:t>
      </w:r>
    </w:p>
  </w:footnote>
  <w:footnote w:id="15">
    <w:p w:rsidR="004063C0" w:rsidRDefault="004063C0">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p>
  </w:footnote>
  <w:footnote w:id="16">
    <w:p w:rsidR="004063C0" w:rsidRPr="001767AB" w:rsidRDefault="004063C0"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4063C0" w:rsidRDefault="004063C0">
      <w:pPr>
        <w:pStyle w:val="a6"/>
        <w:rPr>
          <w:rtl/>
        </w:rPr>
      </w:pPr>
    </w:p>
  </w:footnote>
  <w:footnote w:id="17">
    <w:p w:rsidR="004063C0" w:rsidRDefault="004063C0"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8">
    <w:p w:rsidR="004063C0" w:rsidRDefault="004063C0">
      <w:pPr>
        <w:pStyle w:val="a6"/>
        <w:rPr>
          <w:rtl/>
        </w:rPr>
      </w:pPr>
      <w:r>
        <w:rPr>
          <w:rStyle w:val="a8"/>
        </w:rPr>
        <w:footnoteRef/>
      </w:r>
      <w:r>
        <w:rPr>
          <w:rtl/>
        </w:rPr>
        <w:t xml:space="preserve"> </w:t>
      </w:r>
      <w:r>
        <w:rPr>
          <w:rFonts w:hint="cs"/>
          <w:rtl/>
        </w:rPr>
        <w:t xml:space="preserve">פז בהקדמה </w:t>
      </w:r>
      <w:r>
        <w:t>VIII</w:t>
      </w:r>
    </w:p>
  </w:footnote>
  <w:footnote w:id="19">
    <w:p w:rsidR="004063C0" w:rsidRDefault="004063C0"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0">
    <w:p w:rsidR="004063C0" w:rsidRDefault="004063C0">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1">
    <w:p w:rsidR="004063C0" w:rsidRDefault="004063C0">
      <w:pPr>
        <w:pStyle w:val="a6"/>
        <w:rPr>
          <w:rtl/>
        </w:rPr>
      </w:pPr>
      <w:r>
        <w:rPr>
          <w:rStyle w:val="a8"/>
        </w:rPr>
        <w:footnoteRef/>
      </w:r>
      <w:r>
        <w:rPr>
          <w:rtl/>
        </w:rPr>
        <w:t xml:space="preserve"> </w:t>
      </w:r>
      <w:r>
        <w:rPr>
          <w:rFonts w:hint="cs"/>
          <w:rtl/>
        </w:rPr>
        <w:t>אוקספורד, הקדמה, עמ' 2</w:t>
      </w:r>
    </w:p>
  </w:footnote>
  <w:footnote w:id="22">
    <w:p w:rsidR="004063C0" w:rsidRDefault="004063C0" w:rsidP="001D081B">
      <w:pPr>
        <w:pStyle w:val="a6"/>
        <w:rPr>
          <w:rtl/>
        </w:rPr>
      </w:pPr>
      <w:r>
        <w:rPr>
          <w:rStyle w:val="a8"/>
        </w:rPr>
        <w:footnoteRef/>
      </w:r>
      <w:r>
        <w:rPr>
          <w:rtl/>
        </w:rPr>
        <w:t xml:space="preserve"> </w:t>
      </w:r>
      <w:r>
        <w:rPr>
          <w:rFonts w:hint="cs"/>
          <w:rtl/>
        </w:rPr>
        <w:t>ביולה</w:t>
      </w:r>
    </w:p>
  </w:footnote>
  <w:footnote w:id="23">
    <w:p w:rsidR="004063C0" w:rsidRDefault="004063C0">
      <w:pPr>
        <w:pStyle w:val="a6"/>
        <w:rPr>
          <w:rtl/>
        </w:rPr>
      </w:pPr>
      <w:r>
        <w:rPr>
          <w:rStyle w:val="a8"/>
        </w:rPr>
        <w:footnoteRef/>
      </w:r>
      <w:r>
        <w:rPr>
          <w:rtl/>
        </w:rPr>
        <w:t xml:space="preserve"> </w:t>
      </w:r>
      <w:r w:rsidRPr="001767AB">
        <w:rPr>
          <w:rFonts w:hint="cs"/>
          <w:sz w:val="24"/>
          <w:szCs w:val="24"/>
          <w:rtl/>
        </w:rPr>
        <w:t>(</w:t>
      </w:r>
      <w:proofErr w:type="spellStart"/>
      <w:r w:rsidRPr="001767AB">
        <w:rPr>
          <w:rFonts w:hint="cs"/>
          <w:sz w:val="24"/>
          <w:szCs w:val="24"/>
          <w:rtl/>
        </w:rPr>
        <w:t>מליסן</w:t>
      </w:r>
      <w:proofErr w:type="spellEnd"/>
      <w:r w:rsidRPr="001767AB">
        <w:rPr>
          <w:rFonts w:hint="cs"/>
          <w:sz w:val="24"/>
          <w:szCs w:val="24"/>
          <w:rtl/>
        </w:rPr>
        <w:t>, אוקספורד 455)</w:t>
      </w:r>
    </w:p>
  </w:footnote>
  <w:footnote w:id="24">
    <w:p w:rsidR="004063C0" w:rsidRDefault="004063C0">
      <w:pPr>
        <w:pStyle w:val="a6"/>
        <w:rPr>
          <w:rtl/>
        </w:rPr>
      </w:pPr>
      <w:r>
        <w:rPr>
          <w:rStyle w:val="a8"/>
        </w:rPr>
        <w:footnoteRef/>
      </w:r>
      <w:r>
        <w:rPr>
          <w:rtl/>
        </w:rPr>
        <w:t xml:space="preserve"> </w:t>
      </w:r>
      <w:r w:rsidRPr="001767AB">
        <w:rPr>
          <w:rFonts w:hint="cs"/>
          <w:sz w:val="24"/>
          <w:szCs w:val="24"/>
          <w:rtl/>
        </w:rPr>
        <w:t>(</w:t>
      </w:r>
      <w:proofErr w:type="spellStart"/>
      <w:r w:rsidRPr="001767AB">
        <w:rPr>
          <w:rFonts w:hint="cs"/>
          <w:sz w:val="24"/>
          <w:szCs w:val="24"/>
          <w:rtl/>
        </w:rPr>
        <w:t>הנריקסון</w:t>
      </w:r>
      <w:proofErr w:type="spellEnd"/>
      <w:r w:rsidRPr="001767AB">
        <w:rPr>
          <w:rFonts w:hint="cs"/>
          <w:sz w:val="24"/>
          <w:szCs w:val="24"/>
          <w:rtl/>
        </w:rPr>
        <w:t xml:space="preserve"> 7).</w:t>
      </w:r>
    </w:p>
  </w:footnote>
  <w:footnote w:id="25">
    <w:p w:rsidR="004063C0" w:rsidRDefault="004063C0">
      <w:pPr>
        <w:pStyle w:val="a6"/>
        <w:rPr>
          <w:rtl/>
        </w:rPr>
      </w:pPr>
      <w:r>
        <w:rPr>
          <w:rStyle w:val="a8"/>
        </w:rPr>
        <w:footnoteRef/>
      </w:r>
      <w:r>
        <w:rPr>
          <w:rtl/>
        </w:rPr>
        <w:t xml:space="preserve"> </w:t>
      </w:r>
      <w:r w:rsidRPr="001767AB">
        <w:rPr>
          <w:rFonts w:hint="cs"/>
          <w:sz w:val="24"/>
          <w:szCs w:val="24"/>
          <w:rtl/>
        </w:rPr>
        <w:t xml:space="preserve">ביולה 28 </w:t>
      </w:r>
      <w:r w:rsidRPr="001767AB">
        <w:rPr>
          <w:sz w:val="24"/>
          <w:szCs w:val="24"/>
          <w:rtl/>
        </w:rPr>
        <w:t>–</w:t>
      </w:r>
      <w:r w:rsidRPr="001767AB">
        <w:rPr>
          <w:rFonts w:hint="cs"/>
          <w:sz w:val="24"/>
          <w:szCs w:val="24"/>
          <w:rtl/>
        </w:rPr>
        <w:t xml:space="preserve"> הדיפלומטיה הישנה  - הגדרה עמ' 217</w:t>
      </w:r>
    </w:p>
  </w:footnote>
  <w:footnote w:id="26">
    <w:p w:rsidR="004063C0" w:rsidRDefault="004063C0">
      <w:pPr>
        <w:pStyle w:val="a6"/>
        <w:rPr>
          <w:rtl/>
        </w:rPr>
      </w:pPr>
      <w:r>
        <w:rPr>
          <w:rStyle w:val="a8"/>
        </w:rPr>
        <w:footnoteRef/>
      </w:r>
      <w:r>
        <w:rPr>
          <w:rtl/>
        </w:rPr>
        <w:t xml:space="preserve"> </w:t>
      </w:r>
      <w:r>
        <w:rPr>
          <w:rFonts w:hint="cs"/>
          <w:rtl/>
        </w:rPr>
        <w:t>ביולה 216</w:t>
      </w:r>
    </w:p>
  </w:footnote>
  <w:footnote w:id="27">
    <w:p w:rsidR="004063C0" w:rsidRDefault="004063C0">
      <w:pPr>
        <w:pStyle w:val="a6"/>
        <w:rPr>
          <w:rtl/>
        </w:rPr>
      </w:pPr>
      <w:r>
        <w:rPr>
          <w:rStyle w:val="a8"/>
        </w:rPr>
        <w:footnoteRef/>
      </w:r>
      <w:r>
        <w:rPr>
          <w:rtl/>
        </w:rPr>
        <w:t xml:space="preserve"> </w:t>
      </w:r>
      <w:r w:rsidRPr="001767AB">
        <w:rPr>
          <w:rFonts w:hint="cs"/>
          <w:sz w:val="24"/>
          <w:szCs w:val="24"/>
          <w:rtl/>
        </w:rPr>
        <w:t>(</w:t>
      </w:r>
      <w:proofErr w:type="spellStart"/>
      <w:r w:rsidRPr="001767AB">
        <w:rPr>
          <w:rFonts w:hint="cs"/>
          <w:sz w:val="24"/>
          <w:szCs w:val="24"/>
          <w:rtl/>
        </w:rPr>
        <w:t>מליסן</w:t>
      </w:r>
      <w:proofErr w:type="spellEnd"/>
      <w:r w:rsidRPr="001767AB">
        <w:rPr>
          <w:rFonts w:hint="cs"/>
          <w:sz w:val="24"/>
          <w:szCs w:val="24"/>
          <w:rtl/>
        </w:rPr>
        <w:t xml:space="preserve">, אוקספורד, 454 וכן </w:t>
      </w:r>
      <w:r w:rsidRPr="001767AB">
        <w:rPr>
          <w:rFonts w:hint="cs"/>
          <w:sz w:val="24"/>
          <w:szCs w:val="24"/>
        </w:rPr>
        <w:t xml:space="preserve">KELLEY </w:t>
      </w:r>
      <w:r w:rsidRPr="001767AB">
        <w:rPr>
          <w:rFonts w:hint="cs"/>
          <w:sz w:val="24"/>
          <w:szCs w:val="24"/>
          <w:rtl/>
        </w:rPr>
        <w:t xml:space="preserve"> 288). מנגד השפעת פרשת  </w:t>
      </w:r>
      <w:proofErr w:type="spellStart"/>
      <w:r w:rsidRPr="001767AB">
        <w:rPr>
          <w:rFonts w:hint="cs"/>
          <w:sz w:val="24"/>
          <w:szCs w:val="24"/>
          <w:rtl/>
        </w:rPr>
        <w:t>ויקיליקס</w:t>
      </w:r>
      <w:proofErr w:type="spellEnd"/>
      <w:r w:rsidRPr="001767AB">
        <w:rPr>
          <w:rFonts w:hint="cs"/>
          <w:sz w:val="24"/>
          <w:szCs w:val="24"/>
          <w:rtl/>
        </w:rPr>
        <w:t xml:space="preserve">  כגון חזרה לסודיות, אי דיווח אי שיתוף (ראה </w:t>
      </w:r>
      <w:proofErr w:type="spellStart"/>
      <w:r w:rsidRPr="001767AB">
        <w:rPr>
          <w:rFonts w:hint="cs"/>
          <w:sz w:val="24"/>
          <w:szCs w:val="24"/>
          <w:rtl/>
        </w:rPr>
        <w:t>מליסן</w:t>
      </w:r>
      <w:proofErr w:type="spellEnd"/>
      <w:r w:rsidRPr="001767AB">
        <w:rPr>
          <w:rFonts w:hint="cs"/>
          <w:sz w:val="24"/>
          <w:szCs w:val="24"/>
          <w:rtl/>
        </w:rPr>
        <w:t xml:space="preserve"> אוקספורד 462)</w:t>
      </w:r>
    </w:p>
  </w:footnote>
  <w:footnote w:id="28">
    <w:p w:rsidR="004063C0" w:rsidRDefault="004063C0" w:rsidP="001C6CEB">
      <w:pPr>
        <w:pStyle w:val="a6"/>
      </w:pPr>
      <w:r>
        <w:rPr>
          <w:rStyle w:val="a8"/>
        </w:rPr>
        <w:footnoteRef/>
      </w:r>
      <w:r>
        <w:rPr>
          <w:rtl/>
        </w:rPr>
        <w:t xml:space="preserve"> </w:t>
      </w:r>
      <w:r>
        <w:t>Kelley, the new Diplomacy, 286</w:t>
      </w:r>
    </w:p>
  </w:footnote>
  <w:footnote w:id="29">
    <w:p w:rsidR="004063C0" w:rsidRDefault="004063C0" w:rsidP="00E446A8">
      <w:pPr>
        <w:pStyle w:val="a6"/>
      </w:pPr>
      <w:r>
        <w:rPr>
          <w:rStyle w:val="a8"/>
        </w:rPr>
        <w:footnoteRef/>
      </w:r>
      <w:r>
        <w:rPr>
          <w:rtl/>
        </w:rPr>
        <w:t xml:space="preserve"> </w:t>
      </w:r>
      <w:r>
        <w:t>Modernizing Dutch diplomacy, 16</w:t>
      </w:r>
    </w:p>
  </w:footnote>
  <w:footnote w:id="30">
    <w:p w:rsidR="004063C0" w:rsidRDefault="004063C0">
      <w:pPr>
        <w:pStyle w:val="a6"/>
        <w:rPr>
          <w:rtl/>
        </w:rPr>
      </w:pPr>
      <w:r>
        <w:rPr>
          <w:rStyle w:val="a8"/>
        </w:rPr>
        <w:footnoteRef/>
      </w:r>
      <w:r>
        <w:rPr>
          <w:rtl/>
        </w:rPr>
        <w:t xml:space="preserve"> </w:t>
      </w:r>
      <w:r w:rsidRPr="001767AB">
        <w:rPr>
          <w:rFonts w:hint="cs"/>
          <w:sz w:val="24"/>
          <w:szCs w:val="24"/>
          <w:rtl/>
        </w:rPr>
        <w:t>(אוקספורד):</w:t>
      </w:r>
    </w:p>
  </w:footnote>
  <w:footnote w:id="31">
    <w:p w:rsidR="004063C0" w:rsidRDefault="004063C0" w:rsidP="008B0A3C">
      <w:pPr>
        <w:pStyle w:val="a6"/>
        <w:rPr>
          <w:rtl/>
        </w:rPr>
      </w:pPr>
      <w:r>
        <w:rPr>
          <w:rStyle w:val="a8"/>
        </w:rPr>
        <w:footnoteRef/>
      </w:r>
      <w:r>
        <w:rPr>
          <w:rtl/>
        </w:rPr>
        <w:t xml:space="preserve"> </w:t>
      </w:r>
      <w:r>
        <w:t>Dutch 17</w:t>
      </w:r>
    </w:p>
  </w:footnote>
  <w:footnote w:id="32">
    <w:p w:rsidR="004063C0" w:rsidRDefault="004063C0">
      <w:pPr>
        <w:pStyle w:val="a6"/>
        <w:rPr>
          <w:rFonts w:hint="cs"/>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33">
    <w:p w:rsidR="00D519E6" w:rsidRPr="001767AB" w:rsidRDefault="004063C0" w:rsidP="00D519E6">
      <w:pPr>
        <w:jc w:val="both"/>
        <w:rPr>
          <w:sz w:val="24"/>
          <w:szCs w:val="24"/>
        </w:rPr>
      </w:pPr>
      <w:r w:rsidRPr="004063C0">
        <w:footnoteRef/>
      </w:r>
      <w:r>
        <w:rPr>
          <w:rtl/>
        </w:rPr>
        <w:t xml:space="preserve"> </w:t>
      </w:r>
      <w:r w:rsidRPr="004063C0">
        <w:rPr>
          <w:rFonts w:hint="cs"/>
          <w:rtl/>
        </w:rPr>
        <w:t>(</w:t>
      </w:r>
      <w:r w:rsidRPr="004063C0">
        <w:t>Kelley 287</w:t>
      </w:r>
      <w:r w:rsidRPr="001767AB">
        <w:rPr>
          <w:rFonts w:hint="cs"/>
          <w:sz w:val="24"/>
          <w:szCs w:val="24"/>
          <w:rtl/>
        </w:rPr>
        <w:t>)</w:t>
      </w:r>
      <w:r w:rsidR="00D519E6">
        <w:rPr>
          <w:rFonts w:hint="cs"/>
          <w:rtl/>
        </w:rPr>
        <w:t xml:space="preserve">. </w:t>
      </w:r>
      <w:proofErr w:type="spellStart"/>
      <w:r w:rsidR="00D519E6" w:rsidRPr="001767AB">
        <w:rPr>
          <w:rFonts w:hint="cs"/>
          <w:sz w:val="24"/>
          <w:szCs w:val="24"/>
          <w:rtl/>
        </w:rPr>
        <w:t>האקוסיסטם</w:t>
      </w:r>
      <w:proofErr w:type="spellEnd"/>
      <w:r w:rsidR="00D519E6" w:rsidRPr="001767AB">
        <w:rPr>
          <w:rFonts w:hint="cs"/>
          <w:sz w:val="24"/>
          <w:szCs w:val="24"/>
          <w:rtl/>
        </w:rPr>
        <w:t xml:space="preserve"> של הדיפלומטיה נמצא במצור (גרילה 205)</w:t>
      </w:r>
    </w:p>
    <w:p w:rsidR="004063C0" w:rsidRPr="00D519E6" w:rsidRDefault="004063C0">
      <w:pPr>
        <w:pStyle w:val="a6"/>
        <w:rPr>
          <w:rFonts w:hint="cs"/>
          <w:rtl/>
        </w:rPr>
      </w:pPr>
    </w:p>
  </w:footnote>
  <w:footnote w:id="34">
    <w:p w:rsidR="00D519E6" w:rsidRDefault="00D519E6">
      <w:pPr>
        <w:pStyle w:val="a6"/>
        <w:rPr>
          <w:rFonts w:hint="cs"/>
          <w:rtl/>
        </w:rPr>
      </w:pPr>
      <w:r>
        <w:rPr>
          <w:rStyle w:val="a8"/>
        </w:rPr>
        <w:footnoteRef/>
      </w:r>
      <w:r>
        <w:rPr>
          <w:rtl/>
        </w:rPr>
        <w:t xml:space="preserve"> </w:t>
      </w:r>
      <w:r>
        <w:rPr>
          <w:rFonts w:hint="cs"/>
          <w:rtl/>
        </w:rPr>
        <w:t>גרילה 143</w:t>
      </w:r>
    </w:p>
  </w:footnote>
  <w:footnote w:id="35">
    <w:p w:rsidR="004063C0" w:rsidRDefault="004063C0" w:rsidP="004063C0">
      <w:pPr>
        <w:pStyle w:val="a6"/>
        <w:rPr>
          <w:rFonts w:hint="cs"/>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6">
    <w:p w:rsidR="004063C0" w:rsidRDefault="004063C0" w:rsidP="004063C0">
      <w:pPr>
        <w:pStyle w:val="a6"/>
        <w:rPr>
          <w:rFonts w:hint="cs"/>
          <w:rtl/>
        </w:rPr>
      </w:pPr>
      <w:r>
        <w:rPr>
          <w:rStyle w:val="a8"/>
        </w:rPr>
        <w:footnoteRef/>
      </w:r>
      <w:r>
        <w:rPr>
          <w:rtl/>
        </w:rPr>
        <w:t xml:space="preserve"> </w:t>
      </w:r>
      <w:r>
        <w:rPr>
          <w:rFonts w:hint="cs"/>
          <w:rtl/>
        </w:rPr>
        <w:t>גרילה 144</w:t>
      </w:r>
    </w:p>
  </w:footnote>
  <w:footnote w:id="37">
    <w:p w:rsidR="00D519E6" w:rsidRDefault="00D519E6" w:rsidP="00D519E6">
      <w:pPr>
        <w:pStyle w:val="a6"/>
        <w:rPr>
          <w:rtl/>
        </w:rPr>
      </w:pPr>
      <w:r>
        <w:rPr>
          <w:rStyle w:val="a8"/>
        </w:rPr>
        <w:footnoteRef/>
      </w:r>
      <w:r>
        <w:rPr>
          <w:rtl/>
        </w:rPr>
        <w:t xml:space="preserve"> </w:t>
      </w:r>
      <w:r>
        <w:rPr>
          <w:rFonts w:hint="cs"/>
          <w:rtl/>
        </w:rPr>
        <w:t xml:space="preserve"> </w:t>
      </w:r>
      <w:r>
        <w:rPr>
          <w:rFonts w:hint="cs"/>
        </w:rPr>
        <w:t>D</w:t>
      </w:r>
      <w:r>
        <w:t>utch</w:t>
      </w:r>
    </w:p>
  </w:footnote>
  <w:footnote w:id="38">
    <w:p w:rsidR="004063C0" w:rsidRDefault="004063C0" w:rsidP="00803A27">
      <w:pPr>
        <w:pStyle w:val="a6"/>
        <w:rPr>
          <w:rtl/>
        </w:rPr>
      </w:pPr>
      <w:r>
        <w:rPr>
          <w:rStyle w:val="a8"/>
        </w:rPr>
        <w:footnoteRef/>
      </w:r>
      <w:r>
        <w:rPr>
          <w:rtl/>
        </w:rPr>
        <w:t xml:space="preserve"> </w:t>
      </w:r>
      <w:r>
        <w:t>Dutch,17</w:t>
      </w:r>
    </w:p>
  </w:footnote>
  <w:footnote w:id="39">
    <w:p w:rsidR="004063C0" w:rsidRDefault="004063C0"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40">
    <w:p w:rsidR="004063C0" w:rsidRDefault="004063C0" w:rsidP="001C6CEB">
      <w:pPr>
        <w:pStyle w:val="a6"/>
        <w:rPr>
          <w:rtl/>
        </w:rPr>
      </w:pPr>
      <w:r>
        <w:rPr>
          <w:rStyle w:val="a8"/>
        </w:rPr>
        <w:footnoteRef/>
      </w:r>
      <w:r>
        <w:rPr>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3B3930D8"/>
    <w:multiLevelType w:val="hybridMultilevel"/>
    <w:tmpl w:val="9416B06C"/>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D9D3CD6"/>
    <w:multiLevelType w:val="hybridMultilevel"/>
    <w:tmpl w:val="96583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612F7"/>
    <w:multiLevelType w:val="hybridMultilevel"/>
    <w:tmpl w:val="91F043B6"/>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5"/>
  </w:num>
  <w:num w:numId="3">
    <w:abstractNumId w:val="3"/>
  </w:num>
  <w:num w:numId="4">
    <w:abstractNumId w:val="9"/>
  </w:num>
  <w:num w:numId="5">
    <w:abstractNumId w:val="13"/>
  </w:num>
  <w:num w:numId="6">
    <w:abstractNumId w:val="0"/>
  </w:num>
  <w:num w:numId="7">
    <w:abstractNumId w:val="7"/>
  </w:num>
  <w:num w:numId="8">
    <w:abstractNumId w:val="14"/>
  </w:num>
  <w:num w:numId="9">
    <w:abstractNumId w:val="2"/>
  </w:num>
  <w:num w:numId="10">
    <w:abstractNumId w:val="4"/>
  </w:num>
  <w:num w:numId="11">
    <w:abstractNumId w:val="8"/>
  </w:num>
  <w:num w:numId="12">
    <w:abstractNumId w:val="6"/>
  </w:num>
  <w:num w:numId="13">
    <w:abstractNumId w:val="10"/>
  </w:num>
  <w:num w:numId="14">
    <w:abstractNumId w:val="11"/>
  </w:num>
  <w:num w:numId="15">
    <w:abstractNumId w:val="12"/>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F7"/>
    <w:rsid w:val="0001701E"/>
    <w:rsid w:val="0002516A"/>
    <w:rsid w:val="00026172"/>
    <w:rsid w:val="000266E1"/>
    <w:rsid w:val="00071F47"/>
    <w:rsid w:val="00094C7A"/>
    <w:rsid w:val="000A629A"/>
    <w:rsid w:val="000C1D67"/>
    <w:rsid w:val="000C75B1"/>
    <w:rsid w:val="000E4F64"/>
    <w:rsid w:val="000F2826"/>
    <w:rsid w:val="000F67D4"/>
    <w:rsid w:val="00103BD5"/>
    <w:rsid w:val="00131DDD"/>
    <w:rsid w:val="00157B79"/>
    <w:rsid w:val="00160B90"/>
    <w:rsid w:val="001767AB"/>
    <w:rsid w:val="0018156D"/>
    <w:rsid w:val="00191692"/>
    <w:rsid w:val="00194D7C"/>
    <w:rsid w:val="001A7C14"/>
    <w:rsid w:val="001C6CEB"/>
    <w:rsid w:val="001D081B"/>
    <w:rsid w:val="001D6E50"/>
    <w:rsid w:val="001F0973"/>
    <w:rsid w:val="001F0D92"/>
    <w:rsid w:val="00252809"/>
    <w:rsid w:val="00281DA5"/>
    <w:rsid w:val="002C4280"/>
    <w:rsid w:val="002C5831"/>
    <w:rsid w:val="002F1634"/>
    <w:rsid w:val="00344406"/>
    <w:rsid w:val="0035153F"/>
    <w:rsid w:val="0038388E"/>
    <w:rsid w:val="0038630D"/>
    <w:rsid w:val="003B5FD7"/>
    <w:rsid w:val="003E2D7F"/>
    <w:rsid w:val="0040474D"/>
    <w:rsid w:val="0040580A"/>
    <w:rsid w:val="004063C0"/>
    <w:rsid w:val="00425610"/>
    <w:rsid w:val="00471E58"/>
    <w:rsid w:val="004823AD"/>
    <w:rsid w:val="004B3B05"/>
    <w:rsid w:val="004C583D"/>
    <w:rsid w:val="00514DD7"/>
    <w:rsid w:val="00534C46"/>
    <w:rsid w:val="00536261"/>
    <w:rsid w:val="00564C28"/>
    <w:rsid w:val="005759EE"/>
    <w:rsid w:val="005828A7"/>
    <w:rsid w:val="005949D2"/>
    <w:rsid w:val="00596D6F"/>
    <w:rsid w:val="005977AB"/>
    <w:rsid w:val="005A17BA"/>
    <w:rsid w:val="005A293E"/>
    <w:rsid w:val="005A5228"/>
    <w:rsid w:val="005E4729"/>
    <w:rsid w:val="005E72FB"/>
    <w:rsid w:val="00605C0B"/>
    <w:rsid w:val="00627765"/>
    <w:rsid w:val="00656DBB"/>
    <w:rsid w:val="00674FEA"/>
    <w:rsid w:val="00682712"/>
    <w:rsid w:val="006E78F3"/>
    <w:rsid w:val="006F27BC"/>
    <w:rsid w:val="00704FB3"/>
    <w:rsid w:val="00720A1A"/>
    <w:rsid w:val="007347B2"/>
    <w:rsid w:val="00753272"/>
    <w:rsid w:val="0076299C"/>
    <w:rsid w:val="00764436"/>
    <w:rsid w:val="007772CB"/>
    <w:rsid w:val="007809E5"/>
    <w:rsid w:val="00784682"/>
    <w:rsid w:val="00787C6B"/>
    <w:rsid w:val="007A1F16"/>
    <w:rsid w:val="007A5834"/>
    <w:rsid w:val="007B7398"/>
    <w:rsid w:val="007C324A"/>
    <w:rsid w:val="007D0613"/>
    <w:rsid w:val="007D3B1E"/>
    <w:rsid w:val="007D711C"/>
    <w:rsid w:val="007E1B5C"/>
    <w:rsid w:val="007E780C"/>
    <w:rsid w:val="007F67BC"/>
    <w:rsid w:val="00801370"/>
    <w:rsid w:val="00803A27"/>
    <w:rsid w:val="00813ED8"/>
    <w:rsid w:val="00833546"/>
    <w:rsid w:val="00855200"/>
    <w:rsid w:val="008A2A95"/>
    <w:rsid w:val="008A5A0C"/>
    <w:rsid w:val="008B0A3C"/>
    <w:rsid w:val="008B7660"/>
    <w:rsid w:val="008F1328"/>
    <w:rsid w:val="008F68C0"/>
    <w:rsid w:val="0090258B"/>
    <w:rsid w:val="00942F4D"/>
    <w:rsid w:val="00962AE2"/>
    <w:rsid w:val="00971999"/>
    <w:rsid w:val="00985284"/>
    <w:rsid w:val="009A4563"/>
    <w:rsid w:val="009A466F"/>
    <w:rsid w:val="009A4AEA"/>
    <w:rsid w:val="009A4AED"/>
    <w:rsid w:val="009A7895"/>
    <w:rsid w:val="009C7B0F"/>
    <w:rsid w:val="009F3559"/>
    <w:rsid w:val="00A31B2A"/>
    <w:rsid w:val="00A51816"/>
    <w:rsid w:val="00A54BD5"/>
    <w:rsid w:val="00A91B43"/>
    <w:rsid w:val="00AA4629"/>
    <w:rsid w:val="00AB36B9"/>
    <w:rsid w:val="00AB6438"/>
    <w:rsid w:val="00AD7520"/>
    <w:rsid w:val="00B473E7"/>
    <w:rsid w:val="00BB021D"/>
    <w:rsid w:val="00BD5952"/>
    <w:rsid w:val="00BE435A"/>
    <w:rsid w:val="00BE7F00"/>
    <w:rsid w:val="00BF5D4A"/>
    <w:rsid w:val="00C039F7"/>
    <w:rsid w:val="00C0776B"/>
    <w:rsid w:val="00C2061E"/>
    <w:rsid w:val="00C25D98"/>
    <w:rsid w:val="00C35791"/>
    <w:rsid w:val="00C55188"/>
    <w:rsid w:val="00C57AF4"/>
    <w:rsid w:val="00C72E9F"/>
    <w:rsid w:val="00C736C4"/>
    <w:rsid w:val="00C87708"/>
    <w:rsid w:val="00CC0B4D"/>
    <w:rsid w:val="00CE11AB"/>
    <w:rsid w:val="00CF1524"/>
    <w:rsid w:val="00CF7DC6"/>
    <w:rsid w:val="00D00167"/>
    <w:rsid w:val="00D40278"/>
    <w:rsid w:val="00D519E6"/>
    <w:rsid w:val="00D72701"/>
    <w:rsid w:val="00DA1292"/>
    <w:rsid w:val="00DA41E1"/>
    <w:rsid w:val="00DC4B7E"/>
    <w:rsid w:val="00DD302A"/>
    <w:rsid w:val="00E05F1B"/>
    <w:rsid w:val="00E446A8"/>
    <w:rsid w:val="00E56FCF"/>
    <w:rsid w:val="00EA4AFF"/>
    <w:rsid w:val="00EA62B0"/>
    <w:rsid w:val="00EC2E94"/>
    <w:rsid w:val="00EE52E2"/>
    <w:rsid w:val="00EE6D10"/>
    <w:rsid w:val="00F11887"/>
    <w:rsid w:val="00F16877"/>
    <w:rsid w:val="00F1703B"/>
    <w:rsid w:val="00F17D0B"/>
    <w:rsid w:val="00F318F6"/>
    <w:rsid w:val="00F35BD5"/>
    <w:rsid w:val="00F404F7"/>
    <w:rsid w:val="00F40958"/>
    <w:rsid w:val="00F52827"/>
    <w:rsid w:val="00F671D0"/>
    <w:rsid w:val="00F67AEF"/>
    <w:rsid w:val="00FB2360"/>
    <w:rsid w:val="00FC3DA0"/>
    <w:rsid w:val="00FD32D4"/>
    <w:rsid w:val="00FE33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EC3D8-C448-42F0-9594-0960C00C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E7246-8E58-4220-AB92-F9358CDC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6707</Words>
  <Characters>33539</Characters>
  <Application>Microsoft Office Word</Application>
  <DocSecurity>0</DocSecurity>
  <Lines>279</Lines>
  <Paragraphs>80</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40166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u26632 </cp:lastModifiedBy>
  <cp:revision>6</cp:revision>
  <cp:lastPrinted>2018-03-11T05:15:00Z</cp:lastPrinted>
  <dcterms:created xsi:type="dcterms:W3CDTF">2018-03-14T10:59:00Z</dcterms:created>
  <dcterms:modified xsi:type="dcterms:W3CDTF">2018-03-14T12:07:00Z</dcterms:modified>
</cp:coreProperties>
</file>