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5B" w:rsidRDefault="003D055B" w:rsidP="003D055B">
      <w:pPr>
        <w:bidi w:val="0"/>
        <w:spacing w:after="0" w:line="240" w:lineRule="auto"/>
        <w:rPr>
          <w:rFonts w:ascii="Calibri" w:eastAsia="Calibri" w:hAnsi="Calibri" w:cs="Arial"/>
          <w:color w:val="1F497D"/>
        </w:rPr>
      </w:pPr>
      <w:r>
        <w:rPr>
          <w:rFonts w:ascii="Calibri" w:eastAsia="Calibri" w:hAnsi="Calibri" w:cs="Arial"/>
          <w:color w:val="1F497D"/>
        </w:rPr>
        <w:t>19/2/2020</w:t>
      </w:r>
      <w:bookmarkStart w:id="0" w:name="_GoBack"/>
      <w:bookmarkEnd w:id="0"/>
    </w:p>
    <w:p w:rsidR="00456338" w:rsidRPr="00456338" w:rsidRDefault="00456338" w:rsidP="00456338">
      <w:pPr>
        <w:spacing w:after="0" w:line="240" w:lineRule="auto"/>
        <w:rPr>
          <w:rFonts w:ascii="Calibri" w:eastAsia="Calibri" w:hAnsi="Calibri" w:cs="Arial"/>
          <w:color w:val="1F497D"/>
        </w:rPr>
      </w:pPr>
      <w:r w:rsidRPr="00456338">
        <w:rPr>
          <w:rFonts w:ascii="Calibri" w:eastAsia="Calibri" w:hAnsi="Calibri" w:cs="Arial"/>
          <w:color w:val="1F497D"/>
          <w:rtl/>
        </w:rPr>
        <w:t>הי יוסי,</w:t>
      </w:r>
    </w:p>
    <w:p w:rsidR="00456338" w:rsidRPr="00456338" w:rsidRDefault="00456338" w:rsidP="00456338">
      <w:pPr>
        <w:spacing w:after="0" w:line="240" w:lineRule="auto"/>
        <w:rPr>
          <w:rFonts w:ascii="Calibri" w:eastAsia="Calibri" w:hAnsi="Calibri" w:cs="Arial"/>
          <w:color w:val="1F497D"/>
          <w:rtl/>
        </w:rPr>
      </w:pPr>
    </w:p>
    <w:p w:rsidR="00456338" w:rsidRDefault="00456338" w:rsidP="00456338">
      <w:pPr>
        <w:spacing w:after="0" w:line="240" w:lineRule="auto"/>
        <w:rPr>
          <w:rFonts w:ascii="Calibri" w:eastAsia="Calibri" w:hAnsi="Calibri" w:cs="Arial"/>
          <w:color w:val="1F497D"/>
          <w:rtl/>
        </w:rPr>
      </w:pPr>
      <w:r w:rsidRPr="00456338">
        <w:rPr>
          <w:rFonts w:ascii="Calibri" w:eastAsia="Calibri" w:hAnsi="Calibri" w:cs="Arial"/>
          <w:color w:val="1F497D"/>
          <w:rtl/>
        </w:rPr>
        <w:t>דברתי בארבע עיניים עם איתי, מירב, יהודה וע</w:t>
      </w:r>
      <w:r w:rsidR="00CA2313">
        <w:rPr>
          <w:rFonts w:ascii="Calibri" w:eastAsia="Calibri" w:hAnsi="Calibri" w:cs="Arial"/>
          <w:color w:val="1F497D"/>
          <w:rtl/>
        </w:rPr>
        <w:t>נת שטרן</w:t>
      </w:r>
      <w:r w:rsidR="00CA2313">
        <w:rPr>
          <w:rFonts w:ascii="Calibri" w:eastAsia="Calibri" w:hAnsi="Calibri" w:cs="Arial" w:hint="cs"/>
          <w:color w:val="1F497D"/>
          <w:rtl/>
        </w:rPr>
        <w:t>, ונועצתי בכתב ובשיחות טלפון עם שאר המדריכים</w:t>
      </w:r>
      <w:r w:rsidRPr="00456338">
        <w:rPr>
          <w:rFonts w:ascii="Calibri" w:eastAsia="Calibri" w:hAnsi="Calibri" w:cs="Arial"/>
          <w:color w:val="1F497D"/>
          <w:rtl/>
        </w:rPr>
        <w:t xml:space="preserve">. </w:t>
      </w:r>
    </w:p>
    <w:p w:rsidR="00CA2313" w:rsidRDefault="00CA2313" w:rsidP="00456338">
      <w:pPr>
        <w:spacing w:after="0" w:line="240" w:lineRule="auto"/>
        <w:rPr>
          <w:rFonts w:ascii="Calibri" w:eastAsia="Calibri" w:hAnsi="Calibri" w:cs="Arial"/>
          <w:color w:val="1F497D"/>
          <w:rtl/>
        </w:rPr>
      </w:pPr>
    </w:p>
    <w:p w:rsidR="00CA2313" w:rsidRPr="00F8196D" w:rsidRDefault="00CA2313" w:rsidP="00456338">
      <w:pPr>
        <w:spacing w:after="0" w:line="240" w:lineRule="auto"/>
        <w:rPr>
          <w:rFonts w:ascii="Calibri" w:eastAsia="Calibri" w:hAnsi="Calibri" w:cs="Arial"/>
          <w:color w:val="1F497D"/>
          <w:u w:val="single"/>
          <w:rtl/>
        </w:rPr>
      </w:pPr>
      <w:r w:rsidRPr="00F8196D">
        <w:rPr>
          <w:rFonts w:ascii="Calibri" w:eastAsia="Calibri" w:hAnsi="Calibri" w:cs="Arial" w:hint="cs"/>
          <w:color w:val="1F497D"/>
          <w:u w:val="single"/>
          <w:rtl/>
        </w:rPr>
        <w:t xml:space="preserve">איתי </w:t>
      </w:r>
      <w:proofErr w:type="spellStart"/>
      <w:r w:rsidRPr="00F8196D">
        <w:rPr>
          <w:rFonts w:ascii="Calibri" w:eastAsia="Calibri" w:hAnsi="Calibri" w:cs="Arial" w:hint="cs"/>
          <w:color w:val="1F497D"/>
          <w:u w:val="single"/>
          <w:rtl/>
        </w:rPr>
        <w:t>וירוב</w:t>
      </w:r>
      <w:proofErr w:type="spellEnd"/>
    </w:p>
    <w:p w:rsidR="00CA2313" w:rsidRPr="00CA2313" w:rsidRDefault="00CA2313" w:rsidP="00CA2313">
      <w:pPr>
        <w:pStyle w:val="ListParagraph"/>
        <w:numPr>
          <w:ilvl w:val="0"/>
          <w:numId w:val="3"/>
        </w:numPr>
        <w:spacing w:after="0" w:line="240" w:lineRule="auto"/>
        <w:rPr>
          <w:rFonts w:ascii="Calibri" w:eastAsia="Calibri" w:hAnsi="Calibri" w:cs="Arial"/>
          <w:color w:val="1F497D"/>
          <w:rtl/>
        </w:rPr>
      </w:pPr>
      <w:r w:rsidRPr="00CA2313">
        <w:rPr>
          <w:rFonts w:ascii="Calibri" w:eastAsia="Calibri" w:hAnsi="Calibri" w:cs="Arial" w:hint="cs"/>
          <w:color w:val="1F497D"/>
          <w:rtl/>
        </w:rPr>
        <w:t xml:space="preserve">מעוניין בקורס שיאפשר למשתתפים לצאת מדלת אמותיהם. </w:t>
      </w:r>
    </w:p>
    <w:p w:rsidR="00CA2313" w:rsidRDefault="00CA2313" w:rsidP="00CA2313">
      <w:pPr>
        <w:pStyle w:val="ListParagraph"/>
        <w:numPr>
          <w:ilvl w:val="0"/>
          <w:numId w:val="3"/>
        </w:numPr>
        <w:spacing w:after="0" w:line="240" w:lineRule="auto"/>
        <w:rPr>
          <w:rFonts w:ascii="Calibri" w:eastAsia="Calibri" w:hAnsi="Calibri" w:cs="Arial"/>
          <w:color w:val="1F497D"/>
          <w:lang w:val="en-GB"/>
        </w:rPr>
      </w:pPr>
      <w:r w:rsidRPr="00CA2313">
        <w:rPr>
          <w:rFonts w:ascii="Calibri" w:eastAsia="Calibri" w:hAnsi="Calibri" w:cs="Arial" w:hint="cs"/>
          <w:color w:val="1F497D"/>
          <w:rtl/>
        </w:rPr>
        <w:t xml:space="preserve"> רוצה שנלמד יסודות ומושגים. כמו כן, עודד אותי להשתמש בסילבוסים של </w:t>
      </w:r>
      <w:r w:rsidRPr="00CA2313">
        <w:rPr>
          <w:rFonts w:ascii="Calibri" w:eastAsia="Calibri" w:hAnsi="Calibri" w:cs="Arial"/>
          <w:color w:val="1F497D"/>
          <w:lang w:val="en-GB"/>
        </w:rPr>
        <w:t>RCDS</w:t>
      </w:r>
      <w:r w:rsidRPr="00CA2313">
        <w:rPr>
          <w:rFonts w:ascii="Calibri" w:eastAsia="Calibri" w:hAnsi="Calibri" w:cs="Arial" w:hint="cs"/>
          <w:color w:val="1F497D"/>
          <w:rtl/>
          <w:lang w:val="en-GB"/>
        </w:rPr>
        <w:t xml:space="preserve">. </w:t>
      </w:r>
    </w:p>
    <w:p w:rsidR="00F8196D" w:rsidRDefault="00F8196D" w:rsidP="00CA2313">
      <w:pPr>
        <w:pStyle w:val="ListParagraph"/>
        <w:numPr>
          <w:ilvl w:val="0"/>
          <w:numId w:val="3"/>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חשוב שהקורס יקנה שפה משותפת למשתתפים למהלך השנה. </w:t>
      </w:r>
    </w:p>
    <w:p w:rsidR="00CA2313" w:rsidRPr="00CA2313" w:rsidRDefault="00CA2313" w:rsidP="00CA2313">
      <w:pPr>
        <w:pStyle w:val="ListParagraph"/>
        <w:numPr>
          <w:ilvl w:val="0"/>
          <w:numId w:val="3"/>
        </w:numPr>
        <w:spacing w:after="0" w:line="240" w:lineRule="auto"/>
        <w:rPr>
          <w:rFonts w:ascii="Calibri" w:eastAsia="Calibri" w:hAnsi="Calibri" w:cs="Arial"/>
          <w:color w:val="1F497D"/>
          <w:rtl/>
          <w:lang w:val="en-GB"/>
        </w:rPr>
      </w:pPr>
      <w:r w:rsidRPr="00CA2313">
        <w:rPr>
          <w:rFonts w:ascii="Calibri" w:eastAsia="Calibri" w:hAnsi="Calibri" w:cs="Arial" w:hint="cs"/>
          <w:color w:val="1F497D"/>
          <w:rtl/>
          <w:lang w:val="en-GB"/>
        </w:rPr>
        <w:t xml:space="preserve">תומך באפשרות שאלמד זאת עם איתי ברון. </w:t>
      </w:r>
    </w:p>
    <w:p w:rsidR="00CA2313" w:rsidRPr="00F8196D" w:rsidRDefault="00CA2313" w:rsidP="00456338">
      <w:pPr>
        <w:spacing w:after="0" w:line="240" w:lineRule="auto"/>
        <w:rPr>
          <w:rFonts w:ascii="Calibri" w:eastAsia="Calibri" w:hAnsi="Calibri" w:cs="Arial"/>
          <w:color w:val="1F497D"/>
          <w:u w:val="single"/>
          <w:rtl/>
          <w:lang w:val="en-GB"/>
        </w:rPr>
      </w:pPr>
      <w:r w:rsidRPr="00F8196D">
        <w:rPr>
          <w:rFonts w:ascii="Calibri" w:eastAsia="Calibri" w:hAnsi="Calibri" w:cs="Arial" w:hint="cs"/>
          <w:color w:val="1F497D"/>
          <w:u w:val="single"/>
          <w:rtl/>
          <w:lang w:val="en-GB"/>
        </w:rPr>
        <w:t xml:space="preserve">מירב </w:t>
      </w:r>
    </w:p>
    <w:p w:rsidR="00CA2313" w:rsidRDefault="00CA2313" w:rsidP="00CA2313">
      <w:pPr>
        <w:pStyle w:val="ListParagraph"/>
        <w:numPr>
          <w:ilvl w:val="0"/>
          <w:numId w:val="2"/>
        </w:numPr>
        <w:spacing w:after="0" w:line="240" w:lineRule="auto"/>
        <w:rPr>
          <w:rFonts w:ascii="Calibri" w:eastAsia="Calibri" w:hAnsi="Calibri" w:cs="Arial"/>
          <w:color w:val="1F497D"/>
          <w:lang w:val="en-GB"/>
        </w:rPr>
      </w:pPr>
      <w:r w:rsidRPr="00CA2313">
        <w:rPr>
          <w:rFonts w:ascii="Calibri" w:eastAsia="Calibri" w:hAnsi="Calibri" w:cs="Arial" w:hint="cs"/>
          <w:color w:val="1F497D"/>
          <w:rtl/>
          <w:lang w:val="en-GB"/>
        </w:rPr>
        <w:t xml:space="preserve">הדגישה את הצורך בשפה משותפת שתוענק בקורס. </w:t>
      </w:r>
    </w:p>
    <w:p w:rsidR="00F8196D" w:rsidRDefault="00F8196D" w:rsidP="00CA2313">
      <w:pPr>
        <w:pStyle w:val="ListParagraph"/>
        <w:numPr>
          <w:ilvl w:val="0"/>
          <w:numId w:val="2"/>
        </w:numPr>
        <w:spacing w:after="0" w:line="240" w:lineRule="auto"/>
        <w:rPr>
          <w:rFonts w:ascii="Calibri" w:eastAsia="Calibri" w:hAnsi="Calibri" w:cs="Arial" w:hint="cs"/>
          <w:color w:val="1F497D"/>
          <w:lang w:val="en-GB"/>
        </w:rPr>
      </w:pPr>
      <w:r>
        <w:rPr>
          <w:rFonts w:ascii="Calibri" w:eastAsia="Calibri" w:hAnsi="Calibri" w:cs="Arial" w:hint="cs"/>
          <w:color w:val="1F497D"/>
          <w:rtl/>
          <w:lang w:val="en-GB"/>
        </w:rPr>
        <w:t xml:space="preserve">חיוני ללמד בהתחלה כלים מושגים שיאפשרו לנתח את המציאות ולהבין את הקורסים בהמשך. </w:t>
      </w:r>
    </w:p>
    <w:p w:rsidR="00F8196D" w:rsidRDefault="00F8196D" w:rsidP="00CA2313">
      <w:pPr>
        <w:pStyle w:val="ListParagraph"/>
        <w:numPr>
          <w:ilvl w:val="0"/>
          <w:numId w:val="2"/>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להעניק מכשירים לדרג בכיר ככזה, ולא לתפקיד ספציפי. </w:t>
      </w:r>
    </w:p>
    <w:p w:rsidR="00CA2313" w:rsidRDefault="00CA2313" w:rsidP="00CA2313">
      <w:pPr>
        <w:pStyle w:val="ListParagraph"/>
        <w:numPr>
          <w:ilvl w:val="0"/>
          <w:numId w:val="2"/>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יישור קו בנוגע למושגי יסוד </w:t>
      </w:r>
      <w:proofErr w:type="spellStart"/>
      <w:r>
        <w:rPr>
          <w:rFonts w:ascii="Calibri" w:eastAsia="Calibri" w:hAnsi="Calibri" w:cs="Arial" w:hint="cs"/>
          <w:color w:val="1F497D"/>
          <w:rtl/>
          <w:lang w:val="en-GB"/>
        </w:rPr>
        <w:t>בבטל"מ</w:t>
      </w:r>
      <w:proofErr w:type="spellEnd"/>
      <w:r w:rsidR="00F8196D">
        <w:rPr>
          <w:rFonts w:ascii="Calibri" w:eastAsia="Calibri" w:hAnsi="Calibri" w:cs="Arial" w:hint="cs"/>
          <w:color w:val="1F497D"/>
          <w:rtl/>
          <w:lang w:val="en-GB"/>
        </w:rPr>
        <w:t xml:space="preserve">. </w:t>
      </w:r>
    </w:p>
    <w:p w:rsidR="00CA2313" w:rsidRDefault="00F8196D" w:rsidP="00CA2313">
      <w:pPr>
        <w:pStyle w:val="ListParagraph"/>
        <w:numPr>
          <w:ilvl w:val="0"/>
          <w:numId w:val="2"/>
        </w:numPr>
        <w:spacing w:after="0" w:line="240" w:lineRule="auto"/>
        <w:rPr>
          <w:rFonts w:ascii="Calibri" w:eastAsia="Calibri" w:hAnsi="Calibri" w:cs="Arial" w:hint="cs"/>
          <w:color w:val="1F497D"/>
          <w:lang w:val="en-GB"/>
        </w:rPr>
      </w:pPr>
      <w:r>
        <w:rPr>
          <w:rFonts w:ascii="Calibri" w:eastAsia="Calibri" w:hAnsi="Calibri" w:cs="Arial" w:hint="cs"/>
          <w:color w:val="1F497D"/>
          <w:rtl/>
          <w:lang w:val="en-GB"/>
        </w:rPr>
        <w:t xml:space="preserve">לשלב בין תיאוריה לפרקטיקה. </w:t>
      </w:r>
    </w:p>
    <w:p w:rsidR="00F8196D" w:rsidRDefault="00F8196D" w:rsidP="00CA2313">
      <w:pPr>
        <w:pStyle w:val="ListParagraph"/>
        <w:numPr>
          <w:ilvl w:val="0"/>
          <w:numId w:val="2"/>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הקורס צריך לכלול מגוון היבטים. </w:t>
      </w:r>
    </w:p>
    <w:p w:rsidR="00F8196D" w:rsidRDefault="00F8196D" w:rsidP="00CA2313">
      <w:pPr>
        <w:pStyle w:val="ListParagraph"/>
        <w:numPr>
          <w:ilvl w:val="0"/>
          <w:numId w:val="2"/>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הקורס צריך להבהיר גם מה חורג מתפקיד הבכיר. </w:t>
      </w:r>
    </w:p>
    <w:p w:rsidR="00F8196D" w:rsidRDefault="00F8196D" w:rsidP="00CA2313">
      <w:pPr>
        <w:pStyle w:val="ListParagraph"/>
        <w:numPr>
          <w:ilvl w:val="0"/>
          <w:numId w:val="2"/>
        </w:numPr>
        <w:spacing w:after="0" w:line="240" w:lineRule="auto"/>
        <w:rPr>
          <w:rFonts w:ascii="Calibri" w:eastAsia="Calibri" w:hAnsi="Calibri" w:cs="Arial"/>
          <w:color w:val="1F497D"/>
          <w:lang w:val="en-GB"/>
        </w:rPr>
      </w:pPr>
      <w:r>
        <w:rPr>
          <w:rFonts w:ascii="Calibri" w:eastAsia="Calibri" w:hAnsi="Calibri" w:cs="Arial" w:hint="cs"/>
          <w:color w:val="1F497D"/>
          <w:rtl/>
          <w:lang w:val="en-GB"/>
        </w:rPr>
        <w:t xml:space="preserve">להיעזר במהלך הקורס בתלמידים הבינלאומיים. </w:t>
      </w:r>
    </w:p>
    <w:p w:rsidR="00F8196D" w:rsidRPr="00F8196D" w:rsidRDefault="00F8196D" w:rsidP="00F8196D">
      <w:pPr>
        <w:spacing w:after="0" w:line="240" w:lineRule="auto"/>
        <w:rPr>
          <w:rFonts w:ascii="Calibri" w:eastAsia="Calibri" w:hAnsi="Calibri" w:cs="Arial" w:hint="cs"/>
          <w:color w:val="1F497D"/>
          <w:u w:val="single"/>
          <w:rtl/>
          <w:lang w:val="en-GB"/>
        </w:rPr>
      </w:pPr>
      <w:r w:rsidRPr="00F8196D">
        <w:rPr>
          <w:rFonts w:ascii="Calibri" w:eastAsia="Calibri" w:hAnsi="Calibri" w:cs="Arial" w:hint="cs"/>
          <w:color w:val="1F497D"/>
          <w:u w:val="single"/>
          <w:rtl/>
          <w:lang w:val="en-GB"/>
        </w:rPr>
        <w:t>יהודה</w:t>
      </w:r>
    </w:p>
    <w:p w:rsidR="00CA2313" w:rsidRDefault="00F8196D" w:rsidP="00F8196D">
      <w:pPr>
        <w:pStyle w:val="ListParagraph"/>
        <w:numPr>
          <w:ilvl w:val="0"/>
          <w:numId w:val="4"/>
        </w:numPr>
        <w:spacing w:after="0" w:line="240" w:lineRule="auto"/>
        <w:rPr>
          <w:rFonts w:ascii="Calibri" w:eastAsia="Calibri" w:hAnsi="Calibri" w:cs="Arial" w:hint="cs"/>
          <w:color w:val="1F497D"/>
        </w:rPr>
      </w:pPr>
      <w:r>
        <w:rPr>
          <w:rFonts w:ascii="Calibri" w:eastAsia="Calibri" w:hAnsi="Calibri" w:cs="Arial" w:hint="cs"/>
          <w:color w:val="1F497D"/>
          <w:rtl/>
        </w:rPr>
        <w:t>ללמד סוגיות ומושגים שמרכיבים את התחום.</w:t>
      </w:r>
    </w:p>
    <w:p w:rsidR="00F8196D" w:rsidRDefault="00F8196D" w:rsidP="00F8196D">
      <w:pPr>
        <w:pStyle w:val="ListParagraph"/>
        <w:numPr>
          <w:ilvl w:val="0"/>
          <w:numId w:val="4"/>
        </w:numPr>
        <w:spacing w:after="0" w:line="240" w:lineRule="auto"/>
        <w:rPr>
          <w:rFonts w:ascii="Calibri" w:eastAsia="Calibri" w:hAnsi="Calibri" w:cs="Arial"/>
          <w:color w:val="1F497D"/>
        </w:rPr>
      </w:pPr>
      <w:r>
        <w:rPr>
          <w:rFonts w:ascii="Calibri" w:eastAsia="Calibri" w:hAnsi="Calibri" w:cs="Arial" w:hint="cs"/>
          <w:color w:val="1F497D"/>
          <w:rtl/>
        </w:rPr>
        <w:t xml:space="preserve">לנצל את העובדה שמדובר בהתחלה </w:t>
      </w:r>
      <w:r>
        <w:rPr>
          <w:rFonts w:ascii="Calibri" w:eastAsia="Calibri" w:hAnsi="Calibri" w:cs="Arial"/>
          <w:color w:val="1F497D"/>
          <w:rtl/>
        </w:rPr>
        <w:t>–</w:t>
      </w:r>
      <w:r>
        <w:rPr>
          <w:rFonts w:ascii="Calibri" w:eastAsia="Calibri" w:hAnsi="Calibri" w:cs="Arial" w:hint="cs"/>
          <w:color w:val="1F497D"/>
          <w:rtl/>
        </w:rPr>
        <w:t xml:space="preserve"> אפשר לדרוש יותר. הקורס גם יהווה הזדמנות לעצב את תפיסת הלימודים של המשתתפים. </w:t>
      </w:r>
    </w:p>
    <w:p w:rsidR="00F8196D" w:rsidRDefault="00F8196D" w:rsidP="00F8196D">
      <w:pPr>
        <w:pStyle w:val="ListParagraph"/>
        <w:numPr>
          <w:ilvl w:val="0"/>
          <w:numId w:val="4"/>
        </w:numPr>
        <w:spacing w:after="0" w:line="240" w:lineRule="auto"/>
        <w:rPr>
          <w:rFonts w:ascii="Calibri" w:eastAsia="Calibri" w:hAnsi="Calibri" w:cs="Arial"/>
          <w:color w:val="1F497D"/>
        </w:rPr>
      </w:pPr>
      <w:r>
        <w:rPr>
          <w:rFonts w:ascii="Calibri" w:eastAsia="Calibri" w:hAnsi="Calibri" w:cs="Arial" w:hint="cs"/>
          <w:color w:val="1F497D"/>
          <w:rtl/>
        </w:rPr>
        <w:t xml:space="preserve">חשוב שיהיה גורם אחד שמוביל את הקורס לכל אורכו. </w:t>
      </w:r>
    </w:p>
    <w:p w:rsidR="00F8196D" w:rsidRDefault="00F8196D" w:rsidP="00F8196D">
      <w:pPr>
        <w:pStyle w:val="ListParagraph"/>
        <w:numPr>
          <w:ilvl w:val="0"/>
          <w:numId w:val="4"/>
        </w:numPr>
        <w:spacing w:after="0" w:line="240" w:lineRule="auto"/>
        <w:rPr>
          <w:rFonts w:ascii="Calibri" w:eastAsia="Calibri" w:hAnsi="Calibri" w:cs="Arial"/>
          <w:color w:val="1F497D"/>
        </w:rPr>
      </w:pPr>
      <w:r>
        <w:rPr>
          <w:rFonts w:ascii="Calibri" w:eastAsia="Calibri" w:hAnsi="Calibri" w:cs="Arial" w:hint="cs"/>
          <w:color w:val="1F497D"/>
          <w:rtl/>
        </w:rPr>
        <w:t xml:space="preserve">ללמד איך לגשת לבעיה שהיא ביטחון לאומי. </w:t>
      </w:r>
    </w:p>
    <w:p w:rsidR="00F8196D" w:rsidRDefault="00F8196D" w:rsidP="00F8196D">
      <w:pPr>
        <w:pStyle w:val="ListParagraph"/>
        <w:numPr>
          <w:ilvl w:val="0"/>
          <w:numId w:val="4"/>
        </w:numPr>
        <w:spacing w:after="0" w:line="240" w:lineRule="auto"/>
        <w:rPr>
          <w:rFonts w:ascii="Calibri" w:eastAsia="Calibri" w:hAnsi="Calibri" w:cs="Arial" w:hint="cs"/>
          <w:color w:val="1F497D"/>
        </w:rPr>
      </w:pPr>
      <w:r>
        <w:rPr>
          <w:rFonts w:ascii="Calibri" w:eastAsia="Calibri" w:hAnsi="Calibri" w:cs="Arial" w:hint="cs"/>
          <w:color w:val="1F497D"/>
          <w:rtl/>
        </w:rPr>
        <w:t xml:space="preserve">לחבר למציאות. </w:t>
      </w:r>
    </w:p>
    <w:p w:rsidR="00F8196D" w:rsidRDefault="00F8196D" w:rsidP="00F8196D">
      <w:pPr>
        <w:pStyle w:val="ListParagraph"/>
        <w:numPr>
          <w:ilvl w:val="0"/>
          <w:numId w:val="4"/>
        </w:numPr>
        <w:spacing w:after="0" w:line="240" w:lineRule="auto"/>
        <w:rPr>
          <w:rFonts w:ascii="Calibri" w:eastAsia="Calibri" w:hAnsi="Calibri" w:cs="Arial"/>
          <w:color w:val="1F497D"/>
        </w:rPr>
      </w:pPr>
      <w:r>
        <w:rPr>
          <w:rFonts w:ascii="Calibri" w:eastAsia="Calibri" w:hAnsi="Calibri" w:cs="Arial" w:hint="cs"/>
          <w:color w:val="1F497D"/>
          <w:rtl/>
        </w:rPr>
        <w:t xml:space="preserve">לא משוכנע בחיוניות ההבחנה בין ביטחון לאומי כללי לבין המקרה הישראלי. </w:t>
      </w:r>
    </w:p>
    <w:p w:rsidR="00F8196D" w:rsidRPr="00F8196D" w:rsidRDefault="00F8196D" w:rsidP="00F8196D">
      <w:pPr>
        <w:pStyle w:val="ListParagraph"/>
        <w:numPr>
          <w:ilvl w:val="0"/>
          <w:numId w:val="4"/>
        </w:numPr>
        <w:spacing w:after="0" w:line="240" w:lineRule="auto"/>
        <w:rPr>
          <w:rFonts w:ascii="Calibri" w:eastAsia="Calibri" w:hAnsi="Calibri" w:cs="Arial"/>
          <w:color w:val="1F497D"/>
          <w:rtl/>
        </w:rPr>
      </w:pPr>
      <w:r>
        <w:rPr>
          <w:rFonts w:ascii="Calibri" w:eastAsia="Calibri" w:hAnsi="Calibri" w:cs="Arial" w:hint="cs"/>
          <w:color w:val="1F497D"/>
          <w:rtl/>
        </w:rPr>
        <w:t xml:space="preserve">להשקיע מחשבה במטלת הסיום. </w:t>
      </w:r>
    </w:p>
    <w:p w:rsidR="00F8196D" w:rsidRPr="00F8196D" w:rsidRDefault="00456338" w:rsidP="00456338">
      <w:pPr>
        <w:spacing w:after="0" w:line="240" w:lineRule="auto"/>
        <w:rPr>
          <w:rFonts w:ascii="Calibri" w:eastAsia="Calibri" w:hAnsi="Calibri" w:cs="Arial"/>
          <w:color w:val="1F497D"/>
          <w:u w:val="single"/>
          <w:rtl/>
        </w:rPr>
      </w:pPr>
      <w:r w:rsidRPr="00456338">
        <w:rPr>
          <w:rFonts w:ascii="Calibri" w:eastAsia="Calibri" w:hAnsi="Calibri" w:cs="Arial"/>
          <w:color w:val="1F497D"/>
          <w:u w:val="single"/>
          <w:rtl/>
        </w:rPr>
        <w:t>ערן קמין</w:t>
      </w:r>
      <w:r w:rsidR="00F8196D" w:rsidRPr="00F8196D">
        <w:rPr>
          <w:rFonts w:ascii="Calibri" w:eastAsia="Calibri" w:hAnsi="Calibri" w:cs="Arial" w:hint="cs"/>
          <w:color w:val="1F497D"/>
          <w:u w:val="single"/>
          <w:rtl/>
        </w:rPr>
        <w:t xml:space="preserve"> (</w:t>
      </w:r>
      <w:proofErr w:type="spellStart"/>
      <w:r w:rsidR="00F8196D" w:rsidRPr="00F8196D">
        <w:rPr>
          <w:rFonts w:ascii="Calibri" w:eastAsia="Calibri" w:hAnsi="Calibri" w:cs="Arial" w:hint="cs"/>
          <w:color w:val="1F497D"/>
          <w:u w:val="single"/>
          <w:rtl/>
        </w:rPr>
        <w:t>ווטסאפ</w:t>
      </w:r>
      <w:proofErr w:type="spellEnd"/>
      <w:r w:rsidR="00F8196D" w:rsidRPr="00F8196D">
        <w:rPr>
          <w:rFonts w:ascii="Calibri" w:eastAsia="Calibri" w:hAnsi="Calibri" w:cs="Arial" w:hint="cs"/>
          <w:color w:val="1F497D"/>
          <w:u w:val="single"/>
          <w:rtl/>
        </w:rPr>
        <w:t>)</w:t>
      </w:r>
      <w:r w:rsidRPr="00456338">
        <w:rPr>
          <w:rFonts w:ascii="Calibri" w:eastAsia="Calibri" w:hAnsi="Calibri" w:cs="Arial"/>
          <w:color w:val="1F497D"/>
          <w:u w:val="single"/>
          <w:rtl/>
        </w:rPr>
        <w:t xml:space="preserve"> </w:t>
      </w:r>
    </w:p>
    <w:p w:rsidR="00456338" w:rsidRDefault="00456338" w:rsidP="00456338">
      <w:pPr>
        <w:spacing w:after="0" w:line="240" w:lineRule="auto"/>
        <w:rPr>
          <w:rFonts w:ascii="Calibri" w:eastAsia="Calibri" w:hAnsi="Calibri" w:cs="Arial"/>
          <w:color w:val="1F497D"/>
          <w:rtl/>
        </w:rPr>
      </w:pPr>
      <w:r w:rsidRPr="00456338">
        <w:rPr>
          <w:rFonts w:ascii="Calibri" w:eastAsia="Calibri" w:hAnsi="Calibri" w:cs="Arial"/>
          <w:color w:val="1F497D"/>
          <w:rtl/>
        </w:rPr>
        <w:t>סבור כי אין דבר כזה ביטחון לאומי מלבד יסודותיו השונים, והוא לא העביר לי כ</w:t>
      </w:r>
      <w:r w:rsidR="00CA2313">
        <w:rPr>
          <w:rFonts w:ascii="Calibri" w:eastAsia="Calibri" w:hAnsi="Calibri" w:cs="Arial"/>
          <w:color w:val="1F497D"/>
          <w:rtl/>
        </w:rPr>
        <w:t>לום מלבד את דעתו הזו (</w:t>
      </w:r>
      <w:proofErr w:type="spellStart"/>
      <w:r w:rsidR="00CA2313">
        <w:rPr>
          <w:rFonts w:ascii="Calibri" w:eastAsia="Calibri" w:hAnsi="Calibri" w:cs="Arial"/>
          <w:color w:val="1F497D"/>
          <w:rtl/>
        </w:rPr>
        <w:t>בווטסאפ</w:t>
      </w:r>
      <w:proofErr w:type="spellEnd"/>
      <w:r w:rsidR="00CA2313">
        <w:rPr>
          <w:rFonts w:ascii="Calibri" w:eastAsia="Calibri" w:hAnsi="Calibri" w:cs="Arial"/>
          <w:color w:val="1F497D"/>
          <w:rtl/>
        </w:rPr>
        <w:t>)</w:t>
      </w:r>
      <w:r w:rsidR="00CA2313">
        <w:rPr>
          <w:rFonts w:ascii="Calibri" w:eastAsia="Calibri" w:hAnsi="Calibri" w:cs="Arial" w:hint="cs"/>
          <w:color w:val="1F497D"/>
          <w:rtl/>
        </w:rPr>
        <w:t xml:space="preserve">. כדברי ערן "אין דבר כזה קורס אינטגרטיבי, זה שקר, שאנחנו מספרים לעצמנו, ואין דבר כזה יסודות הביטחון הלאומי אלא אם אתה </w:t>
      </w:r>
      <w:proofErr w:type="spellStart"/>
      <w:r w:rsidR="00CA2313">
        <w:rPr>
          <w:rFonts w:ascii="Calibri" w:eastAsia="Calibri" w:hAnsi="Calibri" w:cs="Arial" w:hint="cs"/>
          <w:color w:val="1F497D"/>
          <w:rtl/>
        </w:rPr>
        <w:t>מקיאוולי</w:t>
      </w:r>
      <w:proofErr w:type="spellEnd"/>
      <w:r w:rsidR="00CA2313">
        <w:rPr>
          <w:rFonts w:ascii="Calibri" w:eastAsia="Calibri" w:hAnsi="Calibri" w:cs="Arial" w:hint="cs"/>
          <w:color w:val="1F497D"/>
          <w:rtl/>
        </w:rPr>
        <w:t>."</w:t>
      </w:r>
    </w:p>
    <w:p w:rsidR="00632A7E" w:rsidRDefault="00632A7E" w:rsidP="00456338">
      <w:pPr>
        <w:spacing w:after="0" w:line="240" w:lineRule="auto"/>
        <w:rPr>
          <w:rFonts w:ascii="Calibri" w:eastAsia="Calibri" w:hAnsi="Calibri" w:cs="Arial"/>
          <w:color w:val="1F497D"/>
          <w:u w:val="single"/>
          <w:rtl/>
        </w:rPr>
      </w:pPr>
      <w:r w:rsidRPr="00632A7E">
        <w:rPr>
          <w:rFonts w:ascii="Calibri" w:eastAsia="Calibri" w:hAnsi="Calibri" w:cs="Arial"/>
          <w:color w:val="1F497D"/>
          <w:u w:val="single"/>
          <w:rtl/>
        </w:rPr>
        <w:t>אמיר</w:t>
      </w:r>
      <w:r>
        <w:rPr>
          <w:rFonts w:ascii="Calibri" w:eastAsia="Calibri" w:hAnsi="Calibri" w:cs="Arial" w:hint="cs"/>
          <w:color w:val="1F497D"/>
          <w:u w:val="single"/>
          <w:rtl/>
        </w:rPr>
        <w:t xml:space="preserve"> מימון</w:t>
      </w:r>
    </w:p>
    <w:p w:rsidR="00632A7E" w:rsidRPr="00632A7E" w:rsidRDefault="00632A7E" w:rsidP="00456338">
      <w:pPr>
        <w:spacing w:after="0" w:line="240" w:lineRule="auto"/>
        <w:rPr>
          <w:rFonts w:ascii="Calibri" w:eastAsia="Calibri" w:hAnsi="Calibri" w:cs="Arial"/>
          <w:color w:val="1F497D"/>
          <w:rtl/>
        </w:rPr>
      </w:pPr>
      <w:r w:rsidRPr="00632A7E">
        <w:rPr>
          <w:rFonts w:ascii="Calibri" w:eastAsia="Calibri" w:hAnsi="Calibri" w:cs="Arial" w:hint="cs"/>
          <w:color w:val="1F497D"/>
          <w:rtl/>
        </w:rPr>
        <w:t xml:space="preserve">ענה לי במייל וכתב כך: </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דורון שלו ושבוע טוב,</w:t>
      </w:r>
      <w:r>
        <w:rPr>
          <w:rFonts w:ascii="Times New Roman" w:eastAsia="Calibri" w:hAnsi="Times New Roman" w:cs="Times New Roman" w:hint="cs"/>
          <w:sz w:val="24"/>
          <w:szCs w:val="24"/>
          <w:rtl/>
        </w:rPr>
        <w:t xml:space="preserve"> </w:t>
      </w:r>
      <w:r w:rsidRPr="00632A7E">
        <w:rPr>
          <w:rFonts w:ascii="Times New Roman" w:eastAsia="Calibri" w:hAnsi="Times New Roman" w:cs="Times New Roman" w:hint="cs"/>
          <w:sz w:val="24"/>
          <w:szCs w:val="24"/>
          <w:rtl/>
        </w:rPr>
        <w:t>מתנצל על העיכוב במענה לבקשתך.</w:t>
      </w:r>
      <w:r>
        <w:rPr>
          <w:rFonts w:ascii="Times New Roman" w:eastAsia="Calibri" w:hAnsi="Times New Roman" w:cs="Times New Roman" w:hint="cs"/>
          <w:sz w:val="24"/>
          <w:szCs w:val="24"/>
          <w:rtl/>
        </w:rPr>
        <w:t xml:space="preserve"> </w:t>
      </w:r>
      <w:r w:rsidRPr="00632A7E">
        <w:rPr>
          <w:rFonts w:ascii="Times New Roman" w:eastAsia="Calibri" w:hAnsi="Times New Roman" w:cs="Times New Roman" w:hint="cs"/>
          <w:sz w:val="24"/>
          <w:szCs w:val="24"/>
          <w:rtl/>
        </w:rPr>
        <w:t>המושגים שבראייתי צריכים להיכלל במבוא הם:-</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גיאופוליטיקה</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הגדרת מדיניות</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דיפלומטיה</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מדינה</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מעצמה</w:t>
      </w:r>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 xml:space="preserve">מעצמה </w:t>
      </w:r>
      <w:proofErr w:type="spellStart"/>
      <w:r w:rsidRPr="00632A7E">
        <w:rPr>
          <w:rFonts w:ascii="Times New Roman" w:eastAsia="Calibri" w:hAnsi="Times New Roman" w:cs="Times New Roman" w:hint="cs"/>
          <w:sz w:val="24"/>
          <w:szCs w:val="24"/>
          <w:rtl/>
        </w:rPr>
        <w:t>איזורית</w:t>
      </w:r>
      <w:proofErr w:type="spellEnd"/>
    </w:p>
    <w:p w:rsidR="00632A7E" w:rsidRPr="00632A7E" w:rsidRDefault="00632A7E" w:rsidP="00632A7E">
      <w:pPr>
        <w:spacing w:after="0" w:line="240" w:lineRule="auto"/>
        <w:rPr>
          <w:rFonts w:ascii="Times New Roman" w:eastAsia="Calibri" w:hAnsi="Times New Roman" w:cs="Times New Roman" w:hint="cs"/>
          <w:sz w:val="24"/>
          <w:szCs w:val="24"/>
          <w:rtl/>
        </w:rPr>
      </w:pPr>
      <w:r w:rsidRPr="00632A7E">
        <w:rPr>
          <w:rFonts w:ascii="Times New Roman" w:eastAsia="Calibri" w:hAnsi="Times New Roman" w:cs="Times New Roman" w:hint="cs"/>
          <w:sz w:val="24"/>
          <w:szCs w:val="24"/>
          <w:rtl/>
        </w:rPr>
        <w:t xml:space="preserve">ברית/הסכם - שלום, הפסקת אש, הגנה, </w:t>
      </w:r>
      <w:proofErr w:type="spellStart"/>
      <w:r w:rsidRPr="00632A7E">
        <w:rPr>
          <w:rFonts w:ascii="Times New Roman" w:eastAsia="Calibri" w:hAnsi="Times New Roman" w:cs="Times New Roman" w:hint="cs"/>
          <w:sz w:val="24"/>
          <w:szCs w:val="24"/>
          <w:rtl/>
        </w:rPr>
        <w:t>הסטרטגי</w:t>
      </w:r>
      <w:proofErr w:type="spellEnd"/>
      <w:r w:rsidRPr="00632A7E">
        <w:rPr>
          <w:rFonts w:ascii="Times New Roman" w:eastAsia="Calibri" w:hAnsi="Times New Roman" w:cs="Times New Roman" w:hint="cs"/>
          <w:sz w:val="24"/>
          <w:szCs w:val="24"/>
          <w:rtl/>
        </w:rPr>
        <w:t>, כלכלי וכו')</w:t>
      </w:r>
    </w:p>
    <w:p w:rsidR="00456338" w:rsidRPr="00456338" w:rsidRDefault="00632A7E" w:rsidP="00632A7E">
      <w:pPr>
        <w:spacing w:after="0" w:line="240" w:lineRule="auto"/>
        <w:rPr>
          <w:rFonts w:ascii="Times New Roman" w:eastAsia="Calibri" w:hAnsi="Times New Roman" w:cs="Times New Roman"/>
          <w:sz w:val="24"/>
          <w:szCs w:val="24"/>
          <w:rtl/>
        </w:rPr>
      </w:pPr>
      <w:r w:rsidRPr="00632A7E">
        <w:rPr>
          <w:rFonts w:ascii="Times New Roman" w:eastAsia="Calibri" w:hAnsi="Times New Roman" w:cs="Times New Roman" w:hint="cs"/>
          <w:sz w:val="24"/>
          <w:szCs w:val="24"/>
          <w:rtl/>
        </w:rPr>
        <w:t xml:space="preserve">ארגונים </w:t>
      </w:r>
      <w:proofErr w:type="spellStart"/>
      <w:r w:rsidRPr="00632A7E">
        <w:rPr>
          <w:rFonts w:ascii="Times New Roman" w:eastAsia="Calibri" w:hAnsi="Times New Roman" w:cs="Times New Roman" w:hint="cs"/>
          <w:sz w:val="24"/>
          <w:szCs w:val="24"/>
          <w:rtl/>
        </w:rPr>
        <w:t>בינ</w:t>
      </w:r>
      <w:proofErr w:type="spellEnd"/>
      <w:r w:rsidRPr="00632A7E">
        <w:rPr>
          <w:rFonts w:ascii="Times New Roman" w:eastAsia="Calibri" w:hAnsi="Times New Roman" w:cs="Times New Roman" w:hint="cs"/>
          <w:sz w:val="24"/>
          <w:szCs w:val="24"/>
          <w:rtl/>
        </w:rPr>
        <w:t xml:space="preserve">''ל ( </w:t>
      </w:r>
      <w:proofErr w:type="spellStart"/>
      <w:r w:rsidRPr="00632A7E">
        <w:rPr>
          <w:rFonts w:ascii="Times New Roman" w:eastAsia="Calibri" w:hAnsi="Times New Roman" w:cs="Times New Roman" w:hint="cs"/>
          <w:sz w:val="24"/>
          <w:szCs w:val="24"/>
          <w:rtl/>
        </w:rPr>
        <w:t>או''מ</w:t>
      </w:r>
      <w:proofErr w:type="spellEnd"/>
      <w:r w:rsidRPr="00632A7E">
        <w:rPr>
          <w:rFonts w:ascii="Times New Roman" w:eastAsia="Calibri" w:hAnsi="Times New Roman" w:cs="Times New Roman" w:hint="cs"/>
          <w:sz w:val="24"/>
          <w:szCs w:val="24"/>
          <w:rtl/>
        </w:rPr>
        <w:t xml:space="preserve">, איחוד אירופי, </w:t>
      </w:r>
      <w:r w:rsidRPr="00632A7E">
        <w:rPr>
          <w:rFonts w:ascii="Times New Roman" w:eastAsia="Calibri" w:hAnsi="Times New Roman" w:cs="Times New Roman"/>
          <w:sz w:val="24"/>
          <w:szCs w:val="24"/>
        </w:rPr>
        <w:t xml:space="preserve">ASEAN, </w:t>
      </w:r>
      <w:r w:rsidRPr="00632A7E">
        <w:rPr>
          <w:rFonts w:ascii="Times New Roman" w:eastAsia="Calibri" w:hAnsi="Times New Roman" w:cs="Times New Roman" w:hint="cs"/>
          <w:sz w:val="24"/>
          <w:szCs w:val="24"/>
          <w:rtl/>
        </w:rPr>
        <w:t>איחוד אפריקה, ליגה ערבית ועוד)</w:t>
      </w:r>
    </w:p>
    <w:p w:rsidR="00632A7E" w:rsidRPr="00632A7E" w:rsidRDefault="00632A7E" w:rsidP="00632A7E">
      <w:pPr>
        <w:spacing w:after="0" w:line="240" w:lineRule="auto"/>
        <w:rPr>
          <w:rFonts w:ascii="Calibri" w:eastAsia="Calibri" w:hAnsi="Calibri" w:cs="Arial"/>
          <w:color w:val="1F497D"/>
          <w:u w:val="single"/>
          <w:rtl/>
        </w:rPr>
      </w:pPr>
      <w:r w:rsidRPr="00632A7E">
        <w:rPr>
          <w:rFonts w:ascii="Calibri" w:eastAsia="Calibri" w:hAnsi="Calibri" w:cs="Arial" w:hint="cs"/>
          <w:color w:val="1F497D"/>
          <w:u w:val="single"/>
          <w:rtl/>
        </w:rPr>
        <w:t>אבי אלמוג</w:t>
      </w:r>
    </w:p>
    <w:p w:rsidR="00632A7E" w:rsidRPr="00632A7E" w:rsidRDefault="00632A7E" w:rsidP="00632A7E">
      <w:pPr>
        <w:spacing w:after="0" w:line="240" w:lineRule="auto"/>
        <w:rPr>
          <w:rFonts w:ascii="Calibri" w:eastAsia="Calibri" w:hAnsi="Calibri" w:cs="Arial"/>
          <w:color w:val="1F497D"/>
          <w:rtl/>
        </w:rPr>
      </w:pPr>
      <w:r w:rsidRPr="00632A7E">
        <w:rPr>
          <w:rFonts w:ascii="Calibri" w:eastAsia="Calibri" w:hAnsi="Calibri" w:cs="Arial"/>
          <w:color w:val="1F497D"/>
          <w:rtl/>
        </w:rPr>
        <w:t>דברתי טלפונית עם אבי אלמוג,</w:t>
      </w:r>
      <w:r>
        <w:rPr>
          <w:rFonts w:ascii="Calibri" w:eastAsia="Calibri" w:hAnsi="Calibri" w:cs="Arial" w:hint="cs"/>
          <w:color w:val="1F497D"/>
          <w:rtl/>
        </w:rPr>
        <w:t xml:space="preserve"> וגם בשיחה אקראית.</w:t>
      </w:r>
      <w:r w:rsidRPr="00632A7E">
        <w:rPr>
          <w:rFonts w:ascii="Calibri" w:eastAsia="Calibri" w:hAnsi="Calibri" w:cs="Arial"/>
          <w:color w:val="1F497D"/>
          <w:rtl/>
        </w:rPr>
        <w:t xml:space="preserve"> </w:t>
      </w:r>
      <w:r>
        <w:rPr>
          <w:rFonts w:ascii="Calibri" w:eastAsia="Calibri" w:hAnsi="Calibri" w:cs="Arial" w:hint="cs"/>
          <w:color w:val="1F497D"/>
          <w:rtl/>
        </w:rPr>
        <w:t xml:space="preserve">גם התכתבנו. אבי התבקש ע"י האלוף לכתוב אילו מושגים צריכים לדעתו להילמד תחת הקטגוריה של הגנה לאומית, והוא לא סיים עדיין. הוא </w:t>
      </w:r>
      <w:r w:rsidRPr="00632A7E">
        <w:rPr>
          <w:rFonts w:ascii="Calibri" w:eastAsia="Calibri" w:hAnsi="Calibri" w:cs="Arial"/>
          <w:color w:val="1F497D"/>
          <w:rtl/>
        </w:rPr>
        <w:t xml:space="preserve">לא נתן לי בינתיים </w:t>
      </w:r>
      <w:r w:rsidRPr="00632A7E">
        <w:rPr>
          <w:rFonts w:ascii="Calibri" w:eastAsia="Calibri" w:hAnsi="Calibri" w:cs="Arial" w:hint="cs"/>
          <w:color w:val="1F497D"/>
          <w:rtl/>
        </w:rPr>
        <w:t>משהו</w:t>
      </w:r>
      <w:r>
        <w:rPr>
          <w:rFonts w:ascii="Calibri" w:eastAsia="Calibri" w:hAnsi="Calibri" w:cs="Arial" w:hint="cs"/>
          <w:color w:val="1F497D"/>
          <w:rtl/>
        </w:rPr>
        <w:t xml:space="preserve">, אבל אמר לי שייתן. הזכרתי לו הבוקר, ואמר שיעביר לי. אני מחכה. </w:t>
      </w:r>
    </w:p>
    <w:p w:rsidR="00632A7E" w:rsidRDefault="00632A7E" w:rsidP="00632A7E">
      <w:pPr>
        <w:spacing w:after="0" w:line="240" w:lineRule="auto"/>
        <w:rPr>
          <w:rFonts w:ascii="Calibri" w:eastAsia="Calibri" w:hAnsi="Calibri" w:cs="Arial"/>
          <w:color w:val="1F497D"/>
          <w:u w:val="single"/>
          <w:rtl/>
        </w:rPr>
      </w:pPr>
    </w:p>
    <w:p w:rsidR="00632A7E" w:rsidRDefault="00632A7E" w:rsidP="00632A7E">
      <w:pPr>
        <w:spacing w:after="0" w:line="240" w:lineRule="auto"/>
        <w:rPr>
          <w:rFonts w:ascii="Calibri" w:eastAsia="Calibri" w:hAnsi="Calibri" w:cs="Arial"/>
          <w:color w:val="1F497D"/>
          <w:u w:val="single"/>
          <w:rtl/>
        </w:rPr>
      </w:pPr>
      <w:r w:rsidRPr="00632A7E">
        <w:rPr>
          <w:rFonts w:ascii="Calibri" w:eastAsia="Calibri" w:hAnsi="Calibri" w:cs="Arial"/>
          <w:color w:val="1F497D"/>
          <w:u w:val="single"/>
          <w:rtl/>
        </w:rPr>
        <w:t>ענת שטרן</w:t>
      </w:r>
    </w:p>
    <w:p w:rsidR="00632A7E" w:rsidRPr="00632A7E" w:rsidRDefault="00632A7E" w:rsidP="00632A7E">
      <w:pPr>
        <w:spacing w:after="0" w:line="240" w:lineRule="auto"/>
        <w:rPr>
          <w:rFonts w:ascii="Calibri" w:eastAsia="Calibri" w:hAnsi="Calibri" w:cs="Arial"/>
          <w:color w:val="1F497D"/>
          <w:rtl/>
        </w:rPr>
      </w:pPr>
      <w:r w:rsidRPr="00632A7E">
        <w:rPr>
          <w:rFonts w:ascii="Calibri" w:eastAsia="Calibri" w:hAnsi="Calibri" w:cs="Arial" w:hint="cs"/>
          <w:color w:val="1F497D"/>
          <w:rtl/>
        </w:rPr>
        <w:t xml:space="preserve">התייעצתי עם ענת הן מכיוון שיש לה ניסיון </w:t>
      </w:r>
      <w:proofErr w:type="spellStart"/>
      <w:r w:rsidRPr="00632A7E">
        <w:rPr>
          <w:rFonts w:ascii="Calibri" w:eastAsia="Calibri" w:hAnsi="Calibri" w:cs="Arial" w:hint="cs"/>
          <w:color w:val="1F497D"/>
          <w:rtl/>
        </w:rPr>
        <w:t>במב"ל</w:t>
      </w:r>
      <w:proofErr w:type="spellEnd"/>
      <w:r w:rsidRPr="00632A7E">
        <w:rPr>
          <w:rFonts w:ascii="Calibri" w:eastAsia="Calibri" w:hAnsi="Calibri" w:cs="Arial" w:hint="cs"/>
          <w:color w:val="1F497D"/>
          <w:rtl/>
        </w:rPr>
        <w:t xml:space="preserve">, הן בגלל אחריותה לקורס בשנה האחרונה והן בגלל שישבה בקורסים של גבי ואודי. </w:t>
      </w:r>
    </w:p>
    <w:p w:rsidR="00632A7E" w:rsidRPr="00632A7E" w:rsidRDefault="00632A7E" w:rsidP="00632A7E">
      <w:pPr>
        <w:spacing w:after="0" w:line="240" w:lineRule="auto"/>
        <w:rPr>
          <w:rFonts w:ascii="Calibri" w:eastAsia="Calibri" w:hAnsi="Calibri" w:cs="Arial"/>
          <w:color w:val="1F497D"/>
          <w:rtl/>
        </w:rPr>
      </w:pPr>
      <w:r>
        <w:rPr>
          <w:rFonts w:ascii="Calibri" w:eastAsia="Calibri" w:hAnsi="Calibri" w:cs="Arial"/>
          <w:color w:val="1F497D"/>
          <w:rtl/>
        </w:rPr>
        <w:t>א.</w:t>
      </w:r>
      <w:r>
        <w:rPr>
          <w:rFonts w:ascii="Calibri" w:eastAsia="Calibri" w:hAnsi="Calibri" w:cs="Arial" w:hint="cs"/>
          <w:color w:val="1F497D"/>
          <w:rtl/>
        </w:rPr>
        <w:t xml:space="preserve"> עד כה, כשהוא נלמד ע"י גבי ואודי, </w:t>
      </w:r>
      <w:r w:rsidRPr="00632A7E">
        <w:rPr>
          <w:rFonts w:ascii="Calibri" w:eastAsia="Calibri" w:hAnsi="Calibri" w:cs="Arial"/>
          <w:color w:val="1F497D"/>
          <w:rtl/>
        </w:rPr>
        <w:t xml:space="preserve">הקורס היה דומה מידיי למבוא ליחב"ל. </w:t>
      </w:r>
    </w:p>
    <w:p w:rsidR="00632A7E" w:rsidRPr="00632A7E" w:rsidRDefault="00632A7E" w:rsidP="00632A7E">
      <w:pPr>
        <w:spacing w:after="0" w:line="240" w:lineRule="auto"/>
        <w:rPr>
          <w:rFonts w:ascii="Calibri" w:eastAsia="Calibri" w:hAnsi="Calibri" w:cs="Arial"/>
          <w:color w:val="1F497D"/>
          <w:rtl/>
        </w:rPr>
      </w:pPr>
      <w:r>
        <w:rPr>
          <w:rFonts w:ascii="Calibri" w:eastAsia="Calibri" w:hAnsi="Calibri" w:cs="Arial"/>
          <w:color w:val="1F497D"/>
          <w:rtl/>
        </w:rPr>
        <w:t>ב.</w:t>
      </w:r>
      <w:r>
        <w:rPr>
          <w:rFonts w:ascii="Calibri" w:eastAsia="Calibri" w:hAnsi="Calibri" w:cs="Arial" w:hint="cs"/>
          <w:color w:val="1F497D"/>
          <w:rtl/>
        </w:rPr>
        <w:t xml:space="preserve"> </w:t>
      </w:r>
      <w:r w:rsidRPr="00632A7E">
        <w:rPr>
          <w:rFonts w:ascii="Calibri" w:eastAsia="Calibri" w:hAnsi="Calibri" w:cs="Arial"/>
          <w:color w:val="1F497D"/>
          <w:rtl/>
        </w:rPr>
        <w:t>חשוב גורם מוביל.</w:t>
      </w:r>
    </w:p>
    <w:p w:rsidR="00632A7E" w:rsidRPr="00632A7E" w:rsidRDefault="00632A7E" w:rsidP="00632A7E">
      <w:pPr>
        <w:spacing w:after="0" w:line="240" w:lineRule="auto"/>
        <w:rPr>
          <w:rFonts w:ascii="Calibri" w:eastAsia="Calibri" w:hAnsi="Calibri" w:cs="Arial"/>
          <w:color w:val="1F497D"/>
          <w:rtl/>
        </w:rPr>
      </w:pPr>
      <w:proofErr w:type="spellStart"/>
      <w:r>
        <w:rPr>
          <w:rFonts w:ascii="Calibri" w:eastAsia="Calibri" w:hAnsi="Calibri" w:cs="Arial"/>
          <w:color w:val="1F497D"/>
          <w:rtl/>
        </w:rPr>
        <w:lastRenderedPageBreak/>
        <w:t>ג.</w:t>
      </w:r>
      <w:r w:rsidRPr="00632A7E">
        <w:rPr>
          <w:rFonts w:ascii="Calibri" w:eastAsia="Calibri" w:hAnsi="Calibri" w:cs="Arial"/>
          <w:color w:val="1F497D"/>
          <w:rtl/>
        </w:rPr>
        <w:t>חיוני</w:t>
      </w:r>
      <w:proofErr w:type="spellEnd"/>
      <w:r w:rsidRPr="00632A7E">
        <w:rPr>
          <w:rFonts w:ascii="Calibri" w:eastAsia="Calibri" w:hAnsi="Calibri" w:cs="Arial"/>
          <w:color w:val="1F497D"/>
          <w:rtl/>
        </w:rPr>
        <w:t xml:space="preserve"> לשלב תיאוריה ופרקטיקה. גם מושגים וגם תרגול שלהם שיסייעו לעשות אינטגרציה. הדיון בקבוצות הוא הזדמנות לעשות זאת. </w:t>
      </w:r>
    </w:p>
    <w:p w:rsidR="00456338" w:rsidRDefault="00456338" w:rsidP="00456338">
      <w:pPr>
        <w:spacing w:after="0" w:line="240" w:lineRule="auto"/>
        <w:rPr>
          <w:rFonts w:ascii="Calibri" w:eastAsia="Calibri" w:hAnsi="Calibri" w:cs="Arial"/>
          <w:color w:val="1F497D"/>
          <w:rtl/>
        </w:rPr>
      </w:pPr>
    </w:p>
    <w:p w:rsidR="00632A7E" w:rsidRPr="00456338" w:rsidRDefault="00632A7E" w:rsidP="00456338">
      <w:pPr>
        <w:spacing w:after="0" w:line="240" w:lineRule="auto"/>
        <w:rPr>
          <w:rFonts w:ascii="Calibri" w:eastAsia="Calibri" w:hAnsi="Calibri" w:cs="Arial"/>
          <w:color w:val="1F497D"/>
          <w:rtl/>
        </w:rPr>
      </w:pPr>
    </w:p>
    <w:p w:rsidR="00456338" w:rsidRPr="00456338" w:rsidRDefault="00456338" w:rsidP="00632A7E">
      <w:pPr>
        <w:spacing w:after="0" w:line="240" w:lineRule="auto"/>
        <w:rPr>
          <w:rFonts w:ascii="Calibri" w:eastAsia="Calibri" w:hAnsi="Calibri" w:cs="Arial"/>
          <w:color w:val="1F497D"/>
          <w:rtl/>
          <w:lang w:val="en-GB"/>
        </w:rPr>
      </w:pPr>
      <w:r w:rsidRPr="00456338">
        <w:rPr>
          <w:rFonts w:ascii="Calibri" w:eastAsia="Calibri" w:hAnsi="Calibri" w:cs="Arial"/>
          <w:color w:val="1F497D"/>
          <w:rtl/>
          <w:lang w:val="en-GB"/>
        </w:rPr>
        <w:t xml:space="preserve">בסך הכול, </w:t>
      </w:r>
      <w:r w:rsidR="00632A7E">
        <w:rPr>
          <w:rFonts w:ascii="Calibri" w:eastAsia="Calibri" w:hAnsi="Calibri" w:cs="Arial" w:hint="cs"/>
          <w:color w:val="1F497D"/>
          <w:rtl/>
          <w:lang w:val="en-GB"/>
        </w:rPr>
        <w:t>ל</w:t>
      </w:r>
      <w:r w:rsidRPr="00456338">
        <w:rPr>
          <w:rFonts w:ascii="Calibri" w:eastAsia="Calibri" w:hAnsi="Calibri" w:cs="Arial"/>
          <w:color w:val="1F497D"/>
          <w:rtl/>
          <w:lang w:val="en-GB"/>
        </w:rPr>
        <w:t xml:space="preserve">מדריכים </w:t>
      </w:r>
      <w:r w:rsidR="00632A7E">
        <w:rPr>
          <w:rFonts w:ascii="Calibri" w:eastAsia="Calibri" w:hAnsi="Calibri" w:cs="Arial" w:hint="cs"/>
          <w:color w:val="1F497D"/>
          <w:rtl/>
          <w:lang w:val="en-GB"/>
        </w:rPr>
        <w:t>אין</w:t>
      </w:r>
      <w:r w:rsidRPr="00456338">
        <w:rPr>
          <w:rFonts w:ascii="Calibri" w:eastAsia="Calibri" w:hAnsi="Calibri" w:cs="Arial"/>
          <w:color w:val="1F497D"/>
          <w:rtl/>
          <w:lang w:val="en-GB"/>
        </w:rPr>
        <w:t xml:space="preserve"> </w:t>
      </w:r>
      <w:r w:rsidRPr="00456338">
        <w:rPr>
          <w:rFonts w:ascii="Calibri" w:eastAsia="Calibri" w:hAnsi="Calibri" w:cs="Arial"/>
          <w:color w:val="1F497D"/>
          <w:lang w:val="en-GB"/>
        </w:rPr>
        <w:t>input</w:t>
      </w:r>
      <w:r w:rsidR="00632A7E">
        <w:rPr>
          <w:rFonts w:ascii="Calibri" w:eastAsia="Calibri" w:hAnsi="Calibri" w:cs="Arial"/>
          <w:color w:val="1F497D"/>
          <w:rtl/>
          <w:lang w:val="en-GB"/>
        </w:rPr>
        <w:t xml:space="preserve"> מ</w:t>
      </w:r>
      <w:r w:rsidR="00632A7E">
        <w:rPr>
          <w:rFonts w:ascii="Calibri" w:eastAsia="Calibri" w:hAnsi="Calibri" w:cs="Arial" w:hint="cs"/>
          <w:color w:val="1F497D"/>
          <w:rtl/>
          <w:lang w:val="en-GB"/>
        </w:rPr>
        <w:t xml:space="preserve">פתיע במיוחד, אבל הדגשים שלהם חשובים, והם באים לידי ביטוי בטיוטת הקורס שאני מכין עם איתי ברון. </w:t>
      </w:r>
    </w:p>
    <w:p w:rsidR="00632A7E" w:rsidRDefault="00632A7E" w:rsidP="00632A7E">
      <w:pPr>
        <w:spacing w:after="0" w:line="240" w:lineRule="auto"/>
        <w:rPr>
          <w:rFonts w:ascii="Calibri" w:eastAsia="Calibri" w:hAnsi="Calibri" w:cs="Arial"/>
          <w:color w:val="1F497D"/>
          <w:rtl/>
          <w:lang w:val="en-GB"/>
        </w:rPr>
      </w:pPr>
    </w:p>
    <w:p w:rsidR="00632A7E" w:rsidRPr="00632A7E" w:rsidRDefault="00632A7E" w:rsidP="00632A7E">
      <w:pPr>
        <w:spacing w:after="0" w:line="240" w:lineRule="auto"/>
        <w:rPr>
          <w:rFonts w:ascii="Calibri" w:eastAsia="Calibri" w:hAnsi="Calibri" w:cs="Arial"/>
          <w:color w:val="1F497D"/>
          <w:rtl/>
        </w:rPr>
      </w:pPr>
      <w:r w:rsidRPr="00632A7E">
        <w:rPr>
          <w:rFonts w:ascii="Calibri" w:eastAsia="Calibri" w:hAnsi="Calibri" w:cs="Arial"/>
          <w:color w:val="1F497D"/>
          <w:rtl/>
        </w:rPr>
        <w:t xml:space="preserve">כמו כן, אספתי סילבוסים של גבי בן דור, אודי ערן, ענת שטרן, </w:t>
      </w:r>
      <w:r w:rsidRPr="00632A7E">
        <w:rPr>
          <w:rFonts w:ascii="Calibri" w:eastAsia="Calibri" w:hAnsi="Calibri" w:cs="Arial"/>
          <w:color w:val="1F497D"/>
          <w:lang w:val="en-GB"/>
        </w:rPr>
        <w:t>RCDS</w:t>
      </w:r>
      <w:r w:rsidRPr="00632A7E">
        <w:rPr>
          <w:rFonts w:ascii="Calibri" w:eastAsia="Calibri" w:hAnsi="Calibri" w:cs="Arial"/>
          <w:color w:val="1F497D"/>
          <w:rtl/>
        </w:rPr>
        <w:t xml:space="preserve">, ואת הסילבוס של דימה </w:t>
      </w:r>
      <w:proofErr w:type="spellStart"/>
      <w:r w:rsidRPr="00632A7E">
        <w:rPr>
          <w:rFonts w:ascii="Calibri" w:eastAsia="Calibri" w:hAnsi="Calibri" w:cs="Arial"/>
          <w:color w:val="1F497D"/>
          <w:rtl/>
        </w:rPr>
        <w:t>אדמסקי</w:t>
      </w:r>
      <w:proofErr w:type="spellEnd"/>
      <w:r w:rsidRPr="00632A7E">
        <w:rPr>
          <w:rFonts w:ascii="Calibri" w:eastAsia="Calibri" w:hAnsi="Calibri" w:cs="Arial"/>
          <w:color w:val="1F497D"/>
          <w:rtl/>
        </w:rPr>
        <w:t xml:space="preserve">, שמלמד </w:t>
      </w:r>
      <w:r>
        <w:rPr>
          <w:rFonts w:ascii="Calibri" w:eastAsia="Calibri" w:hAnsi="Calibri" w:cs="Arial"/>
          <w:color w:val="1F497D"/>
          <w:rtl/>
        </w:rPr>
        <w:t>אסטרטגיה</w:t>
      </w:r>
      <w:r>
        <w:rPr>
          <w:rFonts w:ascii="Calibri" w:eastAsia="Calibri" w:hAnsi="Calibri" w:cs="Arial" w:hint="cs"/>
          <w:color w:val="1F497D"/>
          <w:rtl/>
        </w:rPr>
        <w:t xml:space="preserve">. </w:t>
      </w:r>
      <w:r w:rsidRPr="00632A7E">
        <w:rPr>
          <w:rFonts w:ascii="Calibri" w:eastAsia="Calibri" w:hAnsi="Calibri" w:cs="Arial"/>
          <w:color w:val="1F497D"/>
          <w:rtl/>
        </w:rPr>
        <w:t>סילבוסים וניירות נוספים העוסקים בשאלה מה צריך ללמד במסגרת קורס יסודי כזה</w:t>
      </w:r>
      <w:r>
        <w:rPr>
          <w:rFonts w:ascii="Calibri" w:eastAsia="Calibri" w:hAnsi="Calibri" w:cs="Arial" w:hint="cs"/>
          <w:color w:val="1F497D"/>
          <w:rtl/>
        </w:rPr>
        <w:t xml:space="preserve"> אספתי גם מעוזי ארד (שאתו גם התייעצתי בפגישה בביתו). </w:t>
      </w:r>
      <w:r w:rsidRPr="00632A7E">
        <w:rPr>
          <w:rFonts w:ascii="Calibri" w:eastAsia="Calibri" w:hAnsi="Calibri" w:cs="Arial"/>
          <w:color w:val="1F497D"/>
          <w:rtl/>
        </w:rPr>
        <w:t xml:space="preserve">התייעצתי עם ישראלה אורון (שהייתה חניכה </w:t>
      </w:r>
      <w:proofErr w:type="spellStart"/>
      <w:r w:rsidRPr="00632A7E">
        <w:rPr>
          <w:rFonts w:ascii="Calibri" w:eastAsia="Calibri" w:hAnsi="Calibri" w:cs="Arial"/>
          <w:color w:val="1F497D"/>
          <w:rtl/>
        </w:rPr>
        <w:t>במב"ל</w:t>
      </w:r>
      <w:proofErr w:type="spellEnd"/>
      <w:r w:rsidRPr="00632A7E">
        <w:rPr>
          <w:rFonts w:ascii="Calibri" w:eastAsia="Calibri" w:hAnsi="Calibri" w:cs="Arial"/>
          <w:color w:val="1F497D"/>
          <w:rtl/>
        </w:rPr>
        <w:t xml:space="preserve"> ומד</w:t>
      </w:r>
      <w:r>
        <w:rPr>
          <w:rFonts w:ascii="Calibri" w:eastAsia="Calibri" w:hAnsi="Calibri" w:cs="Arial"/>
          <w:color w:val="1F497D"/>
          <w:rtl/>
        </w:rPr>
        <w:t>ריכה שם, ואני מכיר אותה אישית)</w:t>
      </w:r>
      <w:r>
        <w:rPr>
          <w:rFonts w:ascii="Calibri" w:eastAsia="Calibri" w:hAnsi="Calibri" w:cs="Arial" w:hint="cs"/>
          <w:color w:val="1F497D"/>
          <w:rtl/>
        </w:rPr>
        <w:t xml:space="preserve">. </w:t>
      </w:r>
      <w:r w:rsidRPr="00632A7E">
        <w:rPr>
          <w:rFonts w:ascii="Calibri" w:eastAsia="Calibri" w:hAnsi="Calibri" w:cs="Arial"/>
          <w:color w:val="1F497D"/>
          <w:rtl/>
        </w:rPr>
        <w:t xml:space="preserve">קראתי גם חומרים בעברית, בהם, של גרשון הכהן, שכתב בין השאר מה לדעתו צריך ללמד </w:t>
      </w:r>
      <w:proofErr w:type="spellStart"/>
      <w:r w:rsidRPr="00632A7E">
        <w:rPr>
          <w:rFonts w:ascii="Calibri" w:eastAsia="Calibri" w:hAnsi="Calibri" w:cs="Arial"/>
          <w:color w:val="1F497D"/>
          <w:rtl/>
        </w:rPr>
        <w:t>במב"ל</w:t>
      </w:r>
      <w:proofErr w:type="spellEnd"/>
      <w:r w:rsidRPr="00632A7E">
        <w:rPr>
          <w:rFonts w:ascii="Calibri" w:eastAsia="Calibri" w:hAnsi="Calibri" w:cs="Arial"/>
          <w:color w:val="1F497D"/>
          <w:rtl/>
        </w:rPr>
        <w:t xml:space="preserve">, ואת הספרון שערך </w:t>
      </w:r>
      <w:proofErr w:type="spellStart"/>
      <w:r w:rsidRPr="00632A7E">
        <w:rPr>
          <w:rFonts w:ascii="Calibri" w:eastAsia="Calibri" w:hAnsi="Calibri" w:cs="Arial"/>
          <w:color w:val="1F497D"/>
          <w:rtl/>
        </w:rPr>
        <w:t>עמידרור</w:t>
      </w:r>
      <w:proofErr w:type="spellEnd"/>
      <w:r w:rsidRPr="00632A7E">
        <w:rPr>
          <w:rFonts w:ascii="Calibri" w:eastAsia="Calibri" w:hAnsi="Calibri" w:cs="Arial"/>
          <w:color w:val="1F497D"/>
          <w:rtl/>
        </w:rPr>
        <w:t xml:space="preserve"> על ביטחון לאומי. </w:t>
      </w:r>
      <w:r>
        <w:rPr>
          <w:rFonts w:ascii="Calibri" w:eastAsia="Calibri" w:hAnsi="Calibri" w:cs="Arial" w:hint="cs"/>
          <w:color w:val="1F497D"/>
          <w:rtl/>
        </w:rPr>
        <w:t xml:space="preserve">לבסוף, </w:t>
      </w:r>
      <w:r w:rsidRPr="00632A7E">
        <w:rPr>
          <w:rFonts w:ascii="Calibri" w:eastAsia="Calibri" w:hAnsi="Calibri" w:cs="Arial"/>
          <w:color w:val="1F497D"/>
          <w:rtl/>
        </w:rPr>
        <w:t>קיימתי כבר ש</w:t>
      </w:r>
      <w:r>
        <w:rPr>
          <w:rFonts w:ascii="Calibri" w:eastAsia="Calibri" w:hAnsi="Calibri" w:cs="Arial"/>
          <w:color w:val="1F497D"/>
          <w:rtl/>
        </w:rPr>
        <w:t>לוש פגישות עם איתי ברון</w:t>
      </w:r>
      <w:r>
        <w:rPr>
          <w:rFonts w:ascii="Calibri" w:eastAsia="Calibri" w:hAnsi="Calibri" w:cs="Arial" w:hint="cs"/>
          <w:color w:val="1F497D"/>
          <w:rtl/>
        </w:rPr>
        <w:t xml:space="preserve">, ואנחנו מגבשים טיוטה מתקדמת של הקורס, אותה נעביר לעיונך בימים הקרובים. </w:t>
      </w:r>
    </w:p>
    <w:p w:rsidR="0084313C" w:rsidRDefault="0084313C" w:rsidP="00632A7E">
      <w:pPr>
        <w:spacing w:after="0" w:line="240" w:lineRule="auto"/>
        <w:rPr>
          <w:rFonts w:ascii="Calibri" w:eastAsia="Calibri" w:hAnsi="Calibri" w:cs="Arial"/>
          <w:color w:val="1F497D"/>
          <w:rtl/>
        </w:rPr>
      </w:pPr>
    </w:p>
    <w:p w:rsidR="00CA2313" w:rsidRDefault="00632A7E" w:rsidP="0084313C">
      <w:pPr>
        <w:spacing w:after="0" w:line="240" w:lineRule="auto"/>
        <w:rPr>
          <w:rFonts w:ascii="Calibri" w:eastAsia="Calibri" w:hAnsi="Calibri" w:cs="Arial"/>
          <w:color w:val="1F497D"/>
        </w:rPr>
      </w:pPr>
      <w:r>
        <w:rPr>
          <w:rFonts w:ascii="Calibri" w:eastAsia="Calibri" w:hAnsi="Calibri" w:cs="Arial" w:hint="cs"/>
          <w:color w:val="1F497D"/>
          <w:rtl/>
        </w:rPr>
        <w:t xml:space="preserve">בסופו של דבר, אם אני מסכם עד כה, כהקדמה למה שתקבל ממני בשבועיים הקרובים: </w:t>
      </w:r>
    </w:p>
    <w:p w:rsidR="00632A7E" w:rsidRDefault="00456338" w:rsidP="00632A7E">
      <w:pPr>
        <w:numPr>
          <w:ilvl w:val="0"/>
          <w:numId w:val="1"/>
        </w:numPr>
        <w:spacing w:after="0" w:line="240" w:lineRule="auto"/>
        <w:rPr>
          <w:rFonts w:ascii="Calibri" w:eastAsia="Calibri" w:hAnsi="Calibri" w:cs="Arial"/>
          <w:color w:val="1F497D"/>
        </w:rPr>
      </w:pPr>
      <w:r w:rsidRPr="00456338">
        <w:rPr>
          <w:rFonts w:ascii="Calibri" w:eastAsia="Calibri" w:hAnsi="Calibri" w:cs="Arial"/>
          <w:color w:val="1F497D"/>
          <w:rtl/>
        </w:rPr>
        <w:t xml:space="preserve">מה שנלמד </w:t>
      </w:r>
      <w:proofErr w:type="spellStart"/>
      <w:r w:rsidRPr="00456338">
        <w:rPr>
          <w:rFonts w:ascii="Calibri" w:eastAsia="Calibri" w:hAnsi="Calibri" w:cs="Arial"/>
          <w:color w:val="1F497D"/>
          <w:rtl/>
        </w:rPr>
        <w:t>במב"ל</w:t>
      </w:r>
      <w:proofErr w:type="spellEnd"/>
      <w:r w:rsidRPr="00456338">
        <w:rPr>
          <w:rFonts w:ascii="Calibri" w:eastAsia="Calibri" w:hAnsi="Calibri" w:cs="Arial"/>
          <w:color w:val="1F497D"/>
          <w:rtl/>
        </w:rPr>
        <w:t xml:space="preserve"> </w:t>
      </w:r>
      <w:r w:rsidR="00632A7E">
        <w:rPr>
          <w:rFonts w:ascii="Calibri" w:eastAsia="Calibri" w:hAnsi="Calibri" w:cs="Arial" w:hint="cs"/>
          <w:color w:val="1F497D"/>
          <w:rtl/>
        </w:rPr>
        <w:t>בשנים האחרונות</w:t>
      </w:r>
      <w:r w:rsidR="00632A7E">
        <w:rPr>
          <w:rFonts w:ascii="Calibri" w:eastAsia="Calibri" w:hAnsi="Calibri" w:cs="Arial"/>
          <w:color w:val="1F497D"/>
          <w:rtl/>
        </w:rPr>
        <w:t xml:space="preserve"> </w:t>
      </w:r>
      <w:r w:rsidR="00632A7E">
        <w:rPr>
          <w:rFonts w:ascii="Calibri" w:eastAsia="Calibri" w:hAnsi="Calibri" w:cs="Arial" w:hint="cs"/>
          <w:color w:val="1F497D"/>
          <w:rtl/>
        </w:rPr>
        <w:t xml:space="preserve">חופף </w:t>
      </w:r>
      <w:r w:rsidR="00632A7E">
        <w:rPr>
          <w:rFonts w:ascii="Calibri" w:eastAsia="Calibri" w:hAnsi="Calibri" w:cs="Arial"/>
          <w:color w:val="1F497D"/>
          <w:rtl/>
        </w:rPr>
        <w:t xml:space="preserve">במידה </w:t>
      </w:r>
      <w:r w:rsidR="00632A7E">
        <w:rPr>
          <w:rFonts w:ascii="Calibri" w:eastAsia="Calibri" w:hAnsi="Calibri" w:cs="Arial" w:hint="cs"/>
          <w:color w:val="1F497D"/>
          <w:rtl/>
        </w:rPr>
        <w:t>לא מבוטלת קורס</w:t>
      </w:r>
      <w:r w:rsidR="00632A7E">
        <w:rPr>
          <w:rFonts w:ascii="Calibri" w:eastAsia="Calibri" w:hAnsi="Calibri" w:cs="Arial"/>
          <w:color w:val="1F497D"/>
          <w:rtl/>
        </w:rPr>
        <w:t xml:space="preserve"> מבוא ליחב"ל. </w:t>
      </w:r>
    </w:p>
    <w:p w:rsidR="00456338" w:rsidRPr="00456338" w:rsidRDefault="0084313C" w:rsidP="0084313C">
      <w:pPr>
        <w:numPr>
          <w:ilvl w:val="0"/>
          <w:numId w:val="1"/>
        </w:numPr>
        <w:spacing w:after="0" w:line="240" w:lineRule="auto"/>
        <w:rPr>
          <w:rFonts w:ascii="Calibri" w:eastAsia="Calibri" w:hAnsi="Calibri" w:cs="Arial"/>
          <w:color w:val="1F497D"/>
        </w:rPr>
      </w:pPr>
      <w:r>
        <w:rPr>
          <w:rFonts w:ascii="Calibri" w:eastAsia="Calibri" w:hAnsi="Calibri" w:cs="Arial" w:hint="cs"/>
          <w:color w:val="1F497D"/>
          <w:rtl/>
        </w:rPr>
        <w:t xml:space="preserve">מה שנלמד </w:t>
      </w:r>
      <w:proofErr w:type="spellStart"/>
      <w:r>
        <w:rPr>
          <w:rFonts w:ascii="Calibri" w:eastAsia="Calibri" w:hAnsi="Calibri" w:cs="Arial" w:hint="cs"/>
          <w:color w:val="1F497D"/>
          <w:rtl/>
        </w:rPr>
        <w:t>במב"ל</w:t>
      </w:r>
      <w:proofErr w:type="spellEnd"/>
      <w:r>
        <w:rPr>
          <w:rFonts w:ascii="Calibri" w:eastAsia="Calibri" w:hAnsi="Calibri" w:cs="Arial" w:hint="cs"/>
          <w:color w:val="1F497D"/>
          <w:rtl/>
        </w:rPr>
        <w:t xml:space="preserve"> </w:t>
      </w:r>
      <w:r w:rsidR="00456338" w:rsidRPr="00456338">
        <w:rPr>
          <w:rFonts w:ascii="Calibri" w:eastAsia="Calibri" w:hAnsi="Calibri" w:cs="Arial"/>
          <w:color w:val="1F497D"/>
          <w:rtl/>
        </w:rPr>
        <w:t>שונ</w:t>
      </w:r>
      <w:r>
        <w:rPr>
          <w:rFonts w:ascii="Calibri" w:eastAsia="Calibri" w:hAnsi="Calibri" w:cs="Arial"/>
          <w:color w:val="1F497D"/>
          <w:rtl/>
        </w:rPr>
        <w:t>ה ממה שנלמד בעולם</w:t>
      </w:r>
      <w:r>
        <w:rPr>
          <w:rFonts w:ascii="Calibri" w:eastAsia="Calibri" w:hAnsi="Calibri" w:cs="Arial" w:hint="cs"/>
          <w:color w:val="1F497D"/>
        </w:rPr>
        <w:t xml:space="preserve"> </w:t>
      </w:r>
      <w:r>
        <w:rPr>
          <w:rFonts w:ascii="Calibri" w:eastAsia="Calibri" w:hAnsi="Calibri" w:cs="Arial"/>
          <w:color w:val="1F497D"/>
        </w:rPr>
        <w:t>–</w:t>
      </w:r>
      <w:r>
        <w:rPr>
          <w:rFonts w:ascii="Calibri" w:eastAsia="Calibri" w:hAnsi="Calibri" w:cs="Arial" w:hint="cs"/>
          <w:color w:val="1F497D"/>
        </w:rPr>
        <w:t xml:space="preserve"> </w:t>
      </w:r>
      <w:r>
        <w:rPr>
          <w:rFonts w:ascii="Calibri" w:eastAsia="Calibri" w:hAnsi="Calibri" w:cs="Arial" w:hint="cs"/>
          <w:color w:val="1F497D"/>
          <w:rtl/>
        </w:rPr>
        <w:t xml:space="preserve">הן ברמת </w:t>
      </w:r>
      <w:proofErr w:type="spellStart"/>
      <w:r>
        <w:rPr>
          <w:rFonts w:ascii="Calibri" w:eastAsia="Calibri" w:hAnsi="Calibri" w:cs="Arial" w:hint="cs"/>
          <w:color w:val="1F497D"/>
          <w:rtl/>
        </w:rPr>
        <w:t>המינוחים</w:t>
      </w:r>
      <w:proofErr w:type="spellEnd"/>
      <w:r>
        <w:rPr>
          <w:rFonts w:ascii="Calibri" w:eastAsia="Calibri" w:hAnsi="Calibri" w:cs="Arial" w:hint="cs"/>
          <w:color w:val="1F497D"/>
          <w:rtl/>
        </w:rPr>
        <w:t xml:space="preserve"> וכותרת הקורס והן ברמת התוכן</w:t>
      </w:r>
      <w:r w:rsidR="00456338" w:rsidRPr="00456338">
        <w:rPr>
          <w:rFonts w:ascii="Calibri" w:eastAsia="Calibri" w:hAnsi="Calibri" w:cs="Arial"/>
          <w:color w:val="1F497D"/>
          <w:rtl/>
        </w:rPr>
        <w:t>. מה ש</w:t>
      </w:r>
      <w:r>
        <w:rPr>
          <w:rFonts w:ascii="Calibri" w:eastAsia="Calibri" w:hAnsi="Calibri" w:cs="Arial"/>
          <w:color w:val="1F497D"/>
          <w:rtl/>
        </w:rPr>
        <w:t xml:space="preserve">מקובל במקומות </w:t>
      </w:r>
      <w:r>
        <w:rPr>
          <w:rFonts w:ascii="Calibri" w:eastAsia="Calibri" w:hAnsi="Calibri" w:cs="Arial" w:hint="cs"/>
          <w:color w:val="1F497D"/>
          <w:rtl/>
        </w:rPr>
        <w:t xml:space="preserve">כמו </w:t>
      </w:r>
      <w:r>
        <w:rPr>
          <w:rFonts w:ascii="Calibri" w:eastAsia="Calibri" w:hAnsi="Calibri" w:cs="Arial"/>
          <w:color w:val="1F497D"/>
          <w:lang w:val="en-GB"/>
        </w:rPr>
        <w:t>RCDS</w:t>
      </w:r>
      <w:r w:rsidR="00456338" w:rsidRPr="00456338">
        <w:rPr>
          <w:rFonts w:ascii="Calibri" w:eastAsia="Calibri" w:hAnsi="Calibri" w:cs="Arial"/>
          <w:color w:val="1F497D"/>
          <w:rtl/>
        </w:rPr>
        <w:t xml:space="preserve"> זה קורס שהכותרת שלו איננה ביטחון לאומי גרידא, אלא</w:t>
      </w:r>
      <w:r>
        <w:rPr>
          <w:rFonts w:ascii="Calibri" w:eastAsia="Calibri" w:hAnsi="Calibri" w:cs="Arial" w:hint="cs"/>
          <w:color w:val="1F497D"/>
          <w:rtl/>
        </w:rPr>
        <w:t xml:space="preserve"> </w:t>
      </w:r>
      <w:r w:rsidR="00456338" w:rsidRPr="00456338">
        <w:rPr>
          <w:rFonts w:ascii="Calibri" w:eastAsia="Calibri" w:hAnsi="Calibri" w:cs="Arial"/>
          <w:color w:val="1F497D"/>
          <w:rtl/>
        </w:rPr>
        <w:t xml:space="preserve">שילוב של 3-4 מונחים יחד: ביטחון לאומי, אסטרטגיה, מנהיגות ויחסים בינלאומיים. גם ברמת התוכן, מה שמקובל יותר ללמד בעולם זה קורס עם תכנים הכוללים אסטרטגיה רבתי (או כפי שבישראל מתרגמים זאת לפעמים לאסטרטגיה לאומית), אסטרטגיה צבאית, מנהיגות ויחב"ל. </w:t>
      </w:r>
      <w:r>
        <w:rPr>
          <w:rFonts w:ascii="Calibri" w:eastAsia="Calibri" w:hAnsi="Calibri" w:cs="Arial" w:hint="cs"/>
          <w:color w:val="1F497D"/>
          <w:rtl/>
        </w:rPr>
        <w:t xml:space="preserve">בתוך כך, דגש לא מבוטל על הכנת המשתתף לפתרון בעיות שכרוכות בשינוי והסתגלות למצבים חדשים. </w:t>
      </w:r>
    </w:p>
    <w:p w:rsidR="00456338" w:rsidRPr="00456338" w:rsidRDefault="0084313C" w:rsidP="00456338">
      <w:pPr>
        <w:numPr>
          <w:ilvl w:val="0"/>
          <w:numId w:val="1"/>
        </w:numPr>
        <w:spacing w:after="0" w:line="240" w:lineRule="auto"/>
        <w:rPr>
          <w:rFonts w:ascii="Calibri" w:eastAsia="Calibri" w:hAnsi="Calibri" w:cs="Arial"/>
          <w:color w:val="1F497D"/>
        </w:rPr>
      </w:pPr>
      <w:r>
        <w:rPr>
          <w:rFonts w:ascii="Calibri" w:eastAsia="Calibri" w:hAnsi="Calibri" w:cs="Arial" w:hint="cs"/>
          <w:color w:val="1F497D"/>
          <w:rtl/>
        </w:rPr>
        <w:t xml:space="preserve">יש צורך </w:t>
      </w:r>
      <w:r>
        <w:rPr>
          <w:rFonts w:ascii="Calibri" w:eastAsia="Calibri" w:hAnsi="Calibri" w:cs="Arial"/>
          <w:color w:val="1F497D"/>
          <w:rtl/>
        </w:rPr>
        <w:t>בקורס</w:t>
      </w:r>
      <w:r w:rsidR="00456338" w:rsidRPr="00456338">
        <w:rPr>
          <w:rFonts w:ascii="Calibri" w:eastAsia="Calibri" w:hAnsi="Calibri" w:cs="Arial"/>
          <w:color w:val="1F497D"/>
          <w:rtl/>
        </w:rPr>
        <w:t xml:space="preserve"> שיניח שפה משותפת להמשך, מושגי יסוד בתחומים השונים ויהווה מצפן לשאר השנה. </w:t>
      </w:r>
    </w:p>
    <w:p w:rsidR="00456338" w:rsidRDefault="0084313C" w:rsidP="00456338">
      <w:pPr>
        <w:numPr>
          <w:ilvl w:val="0"/>
          <w:numId w:val="1"/>
        </w:numPr>
        <w:spacing w:after="0" w:line="240" w:lineRule="auto"/>
        <w:rPr>
          <w:rFonts w:ascii="Calibri" w:eastAsia="Calibri" w:hAnsi="Calibri" w:cs="Arial"/>
          <w:color w:val="1F497D"/>
        </w:rPr>
      </w:pPr>
      <w:r>
        <w:rPr>
          <w:rFonts w:ascii="Calibri" w:eastAsia="Calibri" w:hAnsi="Calibri" w:cs="Arial" w:hint="cs"/>
          <w:color w:val="1F497D"/>
          <w:rtl/>
        </w:rPr>
        <w:t xml:space="preserve">לא שלמה מזרחי ולא </w:t>
      </w:r>
      <w:r>
        <w:rPr>
          <w:rFonts w:ascii="Calibri" w:eastAsia="Calibri" w:hAnsi="Calibri" w:cs="Arial"/>
          <w:color w:val="1F497D"/>
          <w:rtl/>
        </w:rPr>
        <w:t xml:space="preserve">דימה </w:t>
      </w:r>
      <w:proofErr w:type="spellStart"/>
      <w:r>
        <w:rPr>
          <w:rFonts w:ascii="Calibri" w:eastAsia="Calibri" w:hAnsi="Calibri" w:cs="Arial"/>
          <w:color w:val="1F497D"/>
          <w:rtl/>
        </w:rPr>
        <w:t>אדמסקי</w:t>
      </w:r>
      <w:proofErr w:type="spellEnd"/>
      <w:r>
        <w:rPr>
          <w:rFonts w:ascii="Calibri" w:eastAsia="Calibri" w:hAnsi="Calibri" w:cs="Arial"/>
          <w:color w:val="1F497D"/>
          <w:rtl/>
        </w:rPr>
        <w:t xml:space="preserve"> </w:t>
      </w:r>
      <w:r w:rsidR="00456338" w:rsidRPr="00456338">
        <w:rPr>
          <w:rFonts w:ascii="Calibri" w:eastAsia="Calibri" w:hAnsi="Calibri" w:cs="Arial"/>
          <w:color w:val="1F497D"/>
          <w:rtl/>
        </w:rPr>
        <w:t>מלמד</w:t>
      </w:r>
      <w:r>
        <w:rPr>
          <w:rFonts w:ascii="Calibri" w:eastAsia="Calibri" w:hAnsi="Calibri" w:cs="Arial" w:hint="cs"/>
          <w:color w:val="1F497D"/>
          <w:rtl/>
        </w:rPr>
        <w:t>ים</w:t>
      </w:r>
      <w:r>
        <w:rPr>
          <w:rFonts w:ascii="Calibri" w:eastAsia="Calibri" w:hAnsi="Calibri" w:cs="Arial"/>
          <w:color w:val="1F497D"/>
          <w:rtl/>
        </w:rPr>
        <w:t xml:space="preserve"> אסטרטגיה רבתי</w:t>
      </w:r>
      <w:r>
        <w:rPr>
          <w:rFonts w:ascii="Calibri" w:eastAsia="Calibri" w:hAnsi="Calibri" w:cs="Arial" w:hint="cs"/>
          <w:color w:val="1F497D"/>
          <w:rtl/>
        </w:rPr>
        <w:t>.</w:t>
      </w:r>
      <w:r w:rsidR="00456338" w:rsidRPr="00456338">
        <w:rPr>
          <w:rFonts w:ascii="Calibri" w:eastAsia="Calibri" w:hAnsi="Calibri" w:cs="Arial"/>
          <w:color w:val="1F497D"/>
          <w:rtl/>
        </w:rPr>
        <w:t xml:space="preserve"> </w:t>
      </w:r>
      <w:r>
        <w:rPr>
          <w:rFonts w:ascii="Calibri" w:eastAsia="Calibri" w:hAnsi="Calibri" w:cs="Arial" w:hint="cs"/>
          <w:color w:val="1F497D"/>
          <w:rtl/>
        </w:rPr>
        <w:t>האחד מלמד מדיניות ציבורית וכתיבת נייר מדיניות, והשני ה</w:t>
      </w:r>
      <w:r w:rsidR="00456338" w:rsidRPr="00456338">
        <w:rPr>
          <w:rFonts w:ascii="Calibri" w:eastAsia="Calibri" w:hAnsi="Calibri" w:cs="Arial"/>
          <w:color w:val="1F497D"/>
          <w:rtl/>
        </w:rPr>
        <w:t xml:space="preserve">יסטוריה של אסטרטגיה צבאית, טכנולוגיה ומודיעין, כך שלהבנתי חיוני שבמסגרת הקורס מבוא </w:t>
      </w:r>
      <w:proofErr w:type="spellStart"/>
      <w:r w:rsidR="00456338" w:rsidRPr="00456338">
        <w:rPr>
          <w:rFonts w:ascii="Calibri" w:eastAsia="Calibri" w:hAnsi="Calibri" w:cs="Arial"/>
          <w:color w:val="1F497D"/>
          <w:rtl/>
        </w:rPr>
        <w:t>לבטל"מ</w:t>
      </w:r>
      <w:proofErr w:type="spellEnd"/>
      <w:r w:rsidR="00456338" w:rsidRPr="00456338">
        <w:rPr>
          <w:rFonts w:ascii="Calibri" w:eastAsia="Calibri" w:hAnsi="Calibri" w:cs="Arial"/>
          <w:color w:val="1F497D"/>
          <w:rtl/>
        </w:rPr>
        <w:t xml:space="preserve"> יהיה שיעור אחד לפחות בנושא</w:t>
      </w:r>
      <w:r>
        <w:rPr>
          <w:rFonts w:ascii="Calibri" w:eastAsia="Calibri" w:hAnsi="Calibri" w:cs="Arial" w:hint="cs"/>
          <w:color w:val="1F497D"/>
          <w:rtl/>
        </w:rPr>
        <w:t xml:space="preserve"> אסטרטגיה רבתי ומנהיגות</w:t>
      </w:r>
      <w:r w:rsidR="00456338" w:rsidRPr="00456338">
        <w:rPr>
          <w:rFonts w:ascii="Calibri" w:eastAsia="Calibri" w:hAnsi="Calibri" w:cs="Arial"/>
          <w:color w:val="1F497D"/>
          <w:rtl/>
        </w:rPr>
        <w:t xml:space="preserve">. </w:t>
      </w:r>
    </w:p>
    <w:p w:rsidR="0084313C" w:rsidRDefault="0084313C" w:rsidP="00456338">
      <w:pPr>
        <w:numPr>
          <w:ilvl w:val="0"/>
          <w:numId w:val="1"/>
        </w:numPr>
        <w:spacing w:after="0" w:line="240" w:lineRule="auto"/>
        <w:rPr>
          <w:rFonts w:ascii="Calibri" w:eastAsia="Calibri" w:hAnsi="Calibri" w:cs="Arial"/>
          <w:color w:val="1F497D"/>
        </w:rPr>
      </w:pPr>
      <w:r>
        <w:rPr>
          <w:rFonts w:ascii="Calibri" w:eastAsia="Calibri" w:hAnsi="Calibri" w:cs="Arial" w:hint="cs"/>
          <w:color w:val="1F497D"/>
          <w:rtl/>
        </w:rPr>
        <w:t xml:space="preserve">קיים צורך בשילוב בין תיאוריה לפרקטיקה. </w:t>
      </w:r>
    </w:p>
    <w:p w:rsidR="0084313C" w:rsidRDefault="0084313C" w:rsidP="00456338">
      <w:pPr>
        <w:numPr>
          <w:ilvl w:val="0"/>
          <w:numId w:val="1"/>
        </w:numPr>
        <w:spacing w:after="0" w:line="240" w:lineRule="auto"/>
        <w:rPr>
          <w:rFonts w:ascii="Calibri" w:eastAsia="Calibri" w:hAnsi="Calibri" w:cs="Arial"/>
          <w:color w:val="1F497D"/>
        </w:rPr>
      </w:pPr>
      <w:r>
        <w:rPr>
          <w:rFonts w:ascii="Calibri" w:eastAsia="Calibri" w:hAnsi="Calibri" w:cs="Arial" w:hint="cs"/>
          <w:color w:val="1F497D"/>
          <w:rtl/>
        </w:rPr>
        <w:t xml:space="preserve">יש צורך בגורם מוביל של הקורס, לצד שילוב של מומחים ונקודות מבט נוספות. </w:t>
      </w:r>
    </w:p>
    <w:p w:rsidR="0084313C" w:rsidRDefault="0084313C" w:rsidP="0084313C">
      <w:pPr>
        <w:spacing w:after="0" w:line="240" w:lineRule="auto"/>
        <w:rPr>
          <w:rFonts w:ascii="Calibri" w:eastAsia="Calibri" w:hAnsi="Calibri" w:cs="Arial"/>
          <w:color w:val="1F497D"/>
          <w:rtl/>
        </w:rPr>
      </w:pPr>
    </w:p>
    <w:p w:rsidR="0084313C" w:rsidRPr="00456338" w:rsidRDefault="0084313C" w:rsidP="0084313C">
      <w:pPr>
        <w:spacing w:after="0" w:line="240" w:lineRule="auto"/>
        <w:rPr>
          <w:rFonts w:ascii="Calibri" w:eastAsia="Calibri" w:hAnsi="Calibri" w:cs="Arial"/>
          <w:color w:val="1F497D"/>
        </w:rPr>
      </w:pPr>
      <w:r>
        <w:rPr>
          <w:rFonts w:ascii="Calibri" w:eastAsia="Calibri" w:hAnsi="Calibri" w:cs="Arial" w:hint="cs"/>
          <w:color w:val="1F497D"/>
          <w:rtl/>
        </w:rPr>
        <w:t xml:space="preserve">דורון </w:t>
      </w:r>
    </w:p>
    <w:p w:rsidR="00D0093C" w:rsidRPr="00456338" w:rsidRDefault="00D0093C"/>
    <w:sectPr w:rsidR="00D0093C" w:rsidRPr="00456338"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4335"/>
    <w:multiLevelType w:val="hybridMultilevel"/>
    <w:tmpl w:val="11D09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040FB"/>
    <w:multiLevelType w:val="hybridMultilevel"/>
    <w:tmpl w:val="806A016E"/>
    <w:lvl w:ilvl="0" w:tplc="DED078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863EB"/>
    <w:multiLevelType w:val="hybridMultilevel"/>
    <w:tmpl w:val="FC784D94"/>
    <w:lvl w:ilvl="0" w:tplc="6A247A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B2DB1"/>
    <w:multiLevelType w:val="hybridMultilevel"/>
    <w:tmpl w:val="44F6F120"/>
    <w:lvl w:ilvl="0" w:tplc="486262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F4105"/>
    <w:multiLevelType w:val="hybridMultilevel"/>
    <w:tmpl w:val="1C1E1908"/>
    <w:lvl w:ilvl="0" w:tplc="87B80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38"/>
    <w:rsid w:val="003D055B"/>
    <w:rsid w:val="00456338"/>
    <w:rsid w:val="00632A7E"/>
    <w:rsid w:val="007E715B"/>
    <w:rsid w:val="0084313C"/>
    <w:rsid w:val="00CA2313"/>
    <w:rsid w:val="00D0093C"/>
    <w:rsid w:val="00F819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338B"/>
  <w15:chartTrackingRefBased/>
  <w15:docId w15:val="{1C9A1E42-988D-485B-A064-C689AE0F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702507">
      <w:bodyDiv w:val="1"/>
      <w:marLeft w:val="0"/>
      <w:marRight w:val="0"/>
      <w:marTop w:val="0"/>
      <w:marBottom w:val="0"/>
      <w:divBdr>
        <w:top w:val="none" w:sz="0" w:space="0" w:color="auto"/>
        <w:left w:val="none" w:sz="0" w:space="0" w:color="auto"/>
        <w:bottom w:val="none" w:sz="0" w:space="0" w:color="auto"/>
        <w:right w:val="none" w:sz="0" w:space="0" w:color="auto"/>
      </w:divBdr>
    </w:div>
    <w:div w:id="19546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667</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DNavot-157872</cp:lastModifiedBy>
  <cp:revision>3</cp:revision>
  <dcterms:created xsi:type="dcterms:W3CDTF">2020-02-19T08:52:00Z</dcterms:created>
  <dcterms:modified xsi:type="dcterms:W3CDTF">2020-02-19T10:34:00Z</dcterms:modified>
</cp:coreProperties>
</file>