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A5" w:rsidRPr="003D1A59" w:rsidRDefault="003F5FE7" w:rsidP="003F5FE7">
      <w:pPr>
        <w:jc w:val="center"/>
        <w:rPr>
          <w:rFonts w:cs="David"/>
          <w:b/>
          <w:bCs/>
          <w:color w:val="548DD4" w:themeColor="text2" w:themeTint="99"/>
          <w:sz w:val="28"/>
          <w:szCs w:val="28"/>
          <w:rtl/>
          <w:lang w:bidi="he-IL"/>
        </w:rPr>
      </w:pPr>
      <w:r w:rsidRPr="003D1A59">
        <w:rPr>
          <w:rFonts w:cs="David" w:hint="cs"/>
          <w:b/>
          <w:bCs/>
          <w:color w:val="548DD4" w:themeColor="text2" w:themeTint="99"/>
          <w:sz w:val="28"/>
          <w:szCs w:val="28"/>
          <w:rtl/>
          <w:lang w:bidi="he-IL"/>
        </w:rPr>
        <w:t xml:space="preserve">ביקור </w:t>
      </w:r>
      <w:proofErr w:type="spellStart"/>
      <w:r w:rsidRPr="003D1A59">
        <w:rPr>
          <w:rFonts w:cs="David" w:hint="cs"/>
          <w:b/>
          <w:bCs/>
          <w:color w:val="548DD4" w:themeColor="text2" w:themeTint="99"/>
          <w:sz w:val="28"/>
          <w:szCs w:val="28"/>
          <w:rtl/>
          <w:lang w:bidi="he-IL"/>
        </w:rPr>
        <w:t>מב"ל</w:t>
      </w:r>
      <w:proofErr w:type="spellEnd"/>
    </w:p>
    <w:p w:rsidR="003F5FE7" w:rsidRPr="003D1A59" w:rsidRDefault="003F5FE7" w:rsidP="003F5FE7">
      <w:pPr>
        <w:jc w:val="center"/>
        <w:rPr>
          <w:rFonts w:cs="David"/>
          <w:b/>
          <w:bCs/>
          <w:color w:val="8DB3E2" w:themeColor="text2" w:themeTint="66"/>
          <w:sz w:val="28"/>
          <w:szCs w:val="28"/>
          <w:rtl/>
          <w:lang w:bidi="he-IL"/>
        </w:rPr>
      </w:pPr>
      <w:r w:rsidRPr="003D1A59">
        <w:rPr>
          <w:rFonts w:cs="David" w:hint="cs"/>
          <w:b/>
          <w:bCs/>
          <w:color w:val="8DB3E2" w:themeColor="text2" w:themeTint="66"/>
          <w:sz w:val="28"/>
          <w:szCs w:val="28"/>
          <w:rtl/>
          <w:lang w:bidi="he-IL"/>
        </w:rPr>
        <w:t>18/03/2018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538"/>
        <w:gridCol w:w="5490"/>
        <w:gridCol w:w="1548"/>
      </w:tblGrid>
      <w:tr w:rsidR="003F5FE7" w:rsidTr="003D1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F5FE7" w:rsidRDefault="003F5FE7" w:rsidP="003F5FE7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הערות</w:t>
            </w:r>
          </w:p>
        </w:tc>
        <w:tc>
          <w:tcPr>
            <w:tcW w:w="5490" w:type="dxa"/>
          </w:tcPr>
          <w:p w:rsidR="003F5FE7" w:rsidRDefault="003F5FE7" w:rsidP="003F5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פעילות</w:t>
            </w:r>
          </w:p>
        </w:tc>
        <w:tc>
          <w:tcPr>
            <w:tcW w:w="1548" w:type="dxa"/>
          </w:tcPr>
          <w:p w:rsidR="003F5FE7" w:rsidRDefault="003F5FE7" w:rsidP="003F5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שעה</w:t>
            </w:r>
          </w:p>
        </w:tc>
      </w:tr>
      <w:tr w:rsidR="003F5FE7" w:rsidTr="003D1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F5FE7" w:rsidRPr="003F5FE7" w:rsidRDefault="003F5FE7" w:rsidP="003F5FE7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  <w:r w:rsidRPr="003F5FE7">
              <w:rPr>
                <w:rFonts w:cs="David"/>
                <w:sz w:val="24"/>
                <w:szCs w:val="24"/>
                <w:lang w:bidi="he-IL"/>
              </w:rPr>
              <w:t>Schiphol, Amsterdam</w:t>
            </w:r>
          </w:p>
        </w:tc>
        <w:tc>
          <w:tcPr>
            <w:tcW w:w="5490" w:type="dxa"/>
          </w:tcPr>
          <w:p w:rsidR="003F5FE7" w:rsidRPr="003F5FE7" w:rsidRDefault="003F5FE7" w:rsidP="003F5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 w:rsidRPr="003F5FE7">
              <w:rPr>
                <w:rFonts w:cs="David" w:hint="cs"/>
                <w:sz w:val="24"/>
                <w:szCs w:val="24"/>
                <w:rtl/>
                <w:lang w:bidi="he-IL"/>
              </w:rPr>
              <w:t>נחיתה</w:t>
            </w:r>
          </w:p>
        </w:tc>
        <w:tc>
          <w:tcPr>
            <w:tcW w:w="1548" w:type="dxa"/>
          </w:tcPr>
          <w:p w:rsidR="003F5FE7" w:rsidRPr="003F5FE7" w:rsidRDefault="003F5FE7" w:rsidP="003F5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 w:rsidRPr="003F5FE7">
              <w:rPr>
                <w:rFonts w:cs="David" w:hint="cs"/>
                <w:sz w:val="24"/>
                <w:szCs w:val="24"/>
                <w:rtl/>
                <w:lang w:bidi="he-IL"/>
              </w:rPr>
              <w:t>10:30</w:t>
            </w:r>
          </w:p>
        </w:tc>
      </w:tr>
      <w:tr w:rsidR="003F5FE7" w:rsidTr="003D1A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F5FE7" w:rsidRPr="003F5FE7" w:rsidRDefault="003F5FE7" w:rsidP="003F5FE7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5490" w:type="dxa"/>
          </w:tcPr>
          <w:p w:rsidR="003F5FE7" w:rsidRPr="003F5FE7" w:rsidRDefault="003F5FE7" w:rsidP="003F5F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התארגנות בשדה</w:t>
            </w:r>
          </w:p>
        </w:tc>
        <w:tc>
          <w:tcPr>
            <w:tcW w:w="1548" w:type="dxa"/>
          </w:tcPr>
          <w:p w:rsidR="003F5FE7" w:rsidRPr="003F5FE7" w:rsidRDefault="003F5FE7" w:rsidP="003F5F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rtl/>
                <w:lang w:bidi="he-IL"/>
              </w:rPr>
            </w:pPr>
            <w:r w:rsidRPr="003F5FE7">
              <w:rPr>
                <w:rFonts w:cs="David" w:hint="cs"/>
                <w:sz w:val="24"/>
                <w:szCs w:val="24"/>
                <w:rtl/>
                <w:lang w:bidi="he-IL"/>
              </w:rPr>
              <w:t>10:30-11:30</w:t>
            </w:r>
          </w:p>
        </w:tc>
      </w:tr>
      <w:tr w:rsidR="003F5FE7" w:rsidTr="003D1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F5FE7" w:rsidRPr="003F5FE7" w:rsidRDefault="003F5FE7" w:rsidP="003F5FE7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5490" w:type="dxa"/>
          </w:tcPr>
          <w:p w:rsidR="003F5FE7" w:rsidRPr="003F5FE7" w:rsidRDefault="003F5FE7" w:rsidP="003F5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נסיעה מאמסטרדם לבריסל</w:t>
            </w:r>
          </w:p>
        </w:tc>
        <w:tc>
          <w:tcPr>
            <w:tcW w:w="1548" w:type="dxa"/>
          </w:tcPr>
          <w:p w:rsidR="003F5FE7" w:rsidRPr="003F5FE7" w:rsidRDefault="003F5FE7" w:rsidP="003F5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11:30-15:00</w:t>
            </w:r>
          </w:p>
        </w:tc>
      </w:tr>
      <w:tr w:rsidR="003F5FE7" w:rsidTr="003D1A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F5FE7" w:rsidRPr="003F5FE7" w:rsidRDefault="003F5FE7" w:rsidP="003F5FE7">
            <w:pPr>
              <w:jc w:val="center"/>
              <w:rPr>
                <w:rFonts w:asciiTheme="majorBidi" w:hAnsiTheme="majorBidi"/>
                <w:lang w:bidi="he-IL"/>
              </w:rPr>
            </w:pPr>
            <w:r w:rsidRPr="003F5FE7">
              <w:rPr>
                <w:rFonts w:asciiTheme="majorBidi" w:hAnsiTheme="majorBidi"/>
                <w:shd w:val="clear" w:color="auto" w:fill="FFFFFF"/>
              </w:rPr>
              <w:t xml:space="preserve">Radisson </w:t>
            </w:r>
            <w:proofErr w:type="spellStart"/>
            <w:r w:rsidRPr="003F5FE7">
              <w:rPr>
                <w:rFonts w:asciiTheme="majorBidi" w:hAnsiTheme="majorBidi"/>
                <w:shd w:val="clear" w:color="auto" w:fill="FFFFFF"/>
              </w:rPr>
              <w:t>Blu</w:t>
            </w:r>
            <w:proofErr w:type="spellEnd"/>
            <w:r w:rsidRPr="003F5FE7">
              <w:rPr>
                <w:rFonts w:asciiTheme="majorBidi" w:hAnsiTheme="majorBidi"/>
                <w:shd w:val="clear" w:color="auto" w:fill="FFFFFF"/>
              </w:rPr>
              <w:t xml:space="preserve"> Royal Hotel Brussels</w:t>
            </w:r>
          </w:p>
        </w:tc>
        <w:tc>
          <w:tcPr>
            <w:tcW w:w="5490" w:type="dxa"/>
          </w:tcPr>
          <w:p w:rsidR="003F5FE7" w:rsidRPr="003F5FE7" w:rsidRDefault="003F5FE7" w:rsidP="003F5F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התארגנות במלון</w:t>
            </w:r>
          </w:p>
        </w:tc>
        <w:tc>
          <w:tcPr>
            <w:tcW w:w="1548" w:type="dxa"/>
          </w:tcPr>
          <w:p w:rsidR="003F5FE7" w:rsidRPr="003F5FE7" w:rsidRDefault="003F5FE7" w:rsidP="003F5F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15:00-16:00</w:t>
            </w:r>
          </w:p>
        </w:tc>
      </w:tr>
      <w:tr w:rsidR="003F5FE7" w:rsidTr="003D1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F5FE7" w:rsidRPr="003F5FE7" w:rsidRDefault="001F661F" w:rsidP="003F5FE7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מקום טרם נקבע</w:t>
            </w:r>
          </w:p>
        </w:tc>
        <w:tc>
          <w:tcPr>
            <w:tcW w:w="5490" w:type="dxa"/>
          </w:tcPr>
          <w:p w:rsidR="003F5FE7" w:rsidRPr="003F5FE7" w:rsidRDefault="003D1A59" w:rsidP="003F5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סקירה של השגריר לנאט"ו וא"א, מר' רוני לשנו-יער</w:t>
            </w:r>
          </w:p>
        </w:tc>
        <w:tc>
          <w:tcPr>
            <w:tcW w:w="1548" w:type="dxa"/>
          </w:tcPr>
          <w:p w:rsidR="003F5FE7" w:rsidRPr="003F5FE7" w:rsidRDefault="003D1A59" w:rsidP="003F5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16:00-17:00</w:t>
            </w:r>
          </w:p>
        </w:tc>
      </w:tr>
      <w:tr w:rsidR="003F5FE7" w:rsidTr="003D1A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3D1A59" w:rsidRDefault="001F661F" w:rsidP="001F661F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מקום טרם נקבע</w:t>
            </w:r>
          </w:p>
        </w:tc>
        <w:tc>
          <w:tcPr>
            <w:tcW w:w="5490" w:type="dxa"/>
          </w:tcPr>
          <w:p w:rsidR="003F5FE7" w:rsidRPr="003D1A59" w:rsidRDefault="003D1A59" w:rsidP="003F5F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תדרוך של נ"צ, אל"ם אריק חן</w:t>
            </w:r>
          </w:p>
        </w:tc>
        <w:tc>
          <w:tcPr>
            <w:tcW w:w="1548" w:type="dxa"/>
          </w:tcPr>
          <w:p w:rsidR="003F5FE7" w:rsidRPr="003D1A59" w:rsidRDefault="003D1A59" w:rsidP="003F5FE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 w:rsidRPr="003D1A59">
              <w:rPr>
                <w:rFonts w:cs="David" w:hint="cs"/>
                <w:sz w:val="24"/>
                <w:szCs w:val="24"/>
                <w:rtl/>
                <w:lang w:bidi="he-IL"/>
              </w:rPr>
              <w:t>17:00-18:00</w:t>
            </w:r>
          </w:p>
        </w:tc>
      </w:tr>
      <w:tr w:rsidR="003F5FE7" w:rsidTr="003D1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F5FE7" w:rsidRPr="003D1A59" w:rsidRDefault="003F5FE7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5490" w:type="dxa"/>
          </w:tcPr>
          <w:p w:rsidR="003F5FE7" w:rsidRPr="003D1A59" w:rsidRDefault="003D1A59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זמן חופשי</w:t>
            </w:r>
          </w:p>
        </w:tc>
        <w:tc>
          <w:tcPr>
            <w:tcW w:w="1548" w:type="dxa"/>
          </w:tcPr>
          <w:p w:rsidR="003F5FE7" w:rsidRPr="003D1A59" w:rsidRDefault="003D1A59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18:00</w:t>
            </w:r>
          </w:p>
        </w:tc>
      </w:tr>
      <w:tr w:rsidR="003F5FE7" w:rsidTr="003D1A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F5FE7" w:rsidRPr="003D1A59" w:rsidRDefault="003F5FE7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5490" w:type="dxa"/>
          </w:tcPr>
          <w:p w:rsidR="003F5FE7" w:rsidRPr="003D1A59" w:rsidRDefault="003F5FE7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1548" w:type="dxa"/>
          </w:tcPr>
          <w:p w:rsidR="003F5FE7" w:rsidRPr="003D1A59" w:rsidRDefault="003F5FE7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</w:p>
        </w:tc>
      </w:tr>
    </w:tbl>
    <w:p w:rsidR="003F5FE7" w:rsidRDefault="003F5FE7" w:rsidP="003F5FE7">
      <w:pPr>
        <w:jc w:val="center"/>
        <w:rPr>
          <w:rFonts w:cs="David"/>
          <w:sz w:val="28"/>
          <w:szCs w:val="28"/>
          <w:rtl/>
          <w:lang w:bidi="he-IL"/>
        </w:rPr>
      </w:pPr>
    </w:p>
    <w:p w:rsidR="003D1A59" w:rsidRDefault="003D1A59" w:rsidP="003F5FE7">
      <w:pPr>
        <w:jc w:val="center"/>
        <w:rPr>
          <w:rFonts w:cs="David"/>
          <w:b/>
          <w:bCs/>
          <w:color w:val="8DB3E2" w:themeColor="text2" w:themeTint="66"/>
          <w:sz w:val="28"/>
          <w:szCs w:val="28"/>
          <w:rtl/>
          <w:lang w:bidi="he-IL"/>
        </w:rPr>
      </w:pPr>
      <w:r>
        <w:rPr>
          <w:rFonts w:cs="David" w:hint="cs"/>
          <w:b/>
          <w:bCs/>
          <w:color w:val="8DB3E2" w:themeColor="text2" w:themeTint="66"/>
          <w:sz w:val="28"/>
          <w:szCs w:val="28"/>
          <w:rtl/>
          <w:lang w:bidi="he-IL"/>
        </w:rPr>
        <w:t>19</w:t>
      </w:r>
      <w:r w:rsidRPr="003D1A59">
        <w:rPr>
          <w:rFonts w:cs="David" w:hint="cs"/>
          <w:b/>
          <w:bCs/>
          <w:color w:val="8DB3E2" w:themeColor="text2" w:themeTint="66"/>
          <w:sz w:val="28"/>
          <w:szCs w:val="28"/>
          <w:rtl/>
          <w:lang w:bidi="he-IL"/>
        </w:rPr>
        <w:t>/03/2018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538"/>
        <w:gridCol w:w="5490"/>
        <w:gridCol w:w="1548"/>
      </w:tblGrid>
      <w:tr w:rsidR="003D1A59" w:rsidTr="00E962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Default="003D1A59" w:rsidP="00E9623C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הערות</w:t>
            </w:r>
          </w:p>
        </w:tc>
        <w:tc>
          <w:tcPr>
            <w:tcW w:w="5490" w:type="dxa"/>
          </w:tcPr>
          <w:p w:rsidR="003D1A59" w:rsidRDefault="003D1A59" w:rsidP="00E96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פעילות</w:t>
            </w:r>
          </w:p>
        </w:tc>
        <w:tc>
          <w:tcPr>
            <w:tcW w:w="1548" w:type="dxa"/>
          </w:tcPr>
          <w:p w:rsidR="003D1A59" w:rsidRDefault="003D1A59" w:rsidP="00E962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שעה</w:t>
            </w:r>
          </w:p>
        </w:tc>
      </w:tr>
      <w:tr w:rsidR="003D1A59" w:rsidTr="00E9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3F5FE7" w:rsidRDefault="003D1A59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5490" w:type="dxa"/>
          </w:tcPr>
          <w:p w:rsidR="003D1A59" w:rsidRPr="003F5FE7" w:rsidRDefault="003D1A59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ארוחת בוקר במלון</w:t>
            </w:r>
          </w:p>
        </w:tc>
        <w:tc>
          <w:tcPr>
            <w:tcW w:w="1548" w:type="dxa"/>
          </w:tcPr>
          <w:p w:rsidR="003D1A59" w:rsidRPr="003F5FE7" w:rsidRDefault="003D1A59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07:15-08:00</w:t>
            </w:r>
          </w:p>
        </w:tc>
      </w:tr>
      <w:tr w:rsidR="003D1A59" w:rsidTr="00E96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3F5FE7" w:rsidRDefault="001F661F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מקום טרם נקבע</w:t>
            </w:r>
          </w:p>
        </w:tc>
        <w:tc>
          <w:tcPr>
            <w:tcW w:w="5490" w:type="dxa"/>
          </w:tcPr>
          <w:p w:rsidR="003D1A59" w:rsidRPr="003F5FE7" w:rsidRDefault="001F661F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נסיעה ל"מרכז כנסים"</w:t>
            </w:r>
          </w:p>
        </w:tc>
        <w:tc>
          <w:tcPr>
            <w:tcW w:w="1548" w:type="dxa"/>
          </w:tcPr>
          <w:p w:rsidR="003D1A59" w:rsidRPr="003F5FE7" w:rsidRDefault="001F661F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08:15-08:45</w:t>
            </w:r>
          </w:p>
        </w:tc>
      </w:tr>
      <w:tr w:rsidR="003D1A59" w:rsidTr="00E9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3F5FE7" w:rsidRDefault="00407A4E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asciiTheme="majorBidi" w:hAnsiTheme="majorBidi" w:hint="cs"/>
                <w:highlight w:val="yellow"/>
                <w:rtl/>
                <w:lang w:bidi="he-IL"/>
              </w:rPr>
              <w:t>אושר</w:t>
            </w:r>
            <w:bookmarkStart w:id="0" w:name="_GoBack"/>
            <w:bookmarkEnd w:id="0"/>
          </w:p>
        </w:tc>
        <w:tc>
          <w:tcPr>
            <w:tcW w:w="5490" w:type="dxa"/>
          </w:tcPr>
          <w:p w:rsidR="003D1A59" w:rsidRPr="00523869" w:rsidRDefault="001F661F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highlight w:val="yellow"/>
                <w:lang w:bidi="he-IL"/>
              </w:rPr>
            </w:pPr>
            <w:r w:rsidRPr="00523869">
              <w:rPr>
                <w:rFonts w:cs="David" w:hint="cs"/>
                <w:sz w:val="24"/>
                <w:szCs w:val="24"/>
                <w:highlight w:val="yellow"/>
                <w:rtl/>
                <w:lang w:bidi="he-IL"/>
              </w:rPr>
              <w:t xml:space="preserve">יחסי נאט"ו עם מדינות הים התיכון והמזרח התיכון, </w:t>
            </w:r>
          </w:p>
          <w:p w:rsidR="001F661F" w:rsidRPr="00523869" w:rsidRDefault="001F661F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highlight w:val="yellow"/>
                <w:lang w:bidi="he-IL"/>
              </w:rPr>
            </w:pPr>
            <w:r w:rsidRPr="00523869">
              <w:rPr>
                <w:rFonts w:cs="David"/>
                <w:sz w:val="24"/>
                <w:szCs w:val="24"/>
                <w:highlight w:val="yellow"/>
                <w:lang w:bidi="he-IL"/>
              </w:rPr>
              <w:t>Nicola de Santis</w:t>
            </w:r>
          </w:p>
        </w:tc>
        <w:tc>
          <w:tcPr>
            <w:tcW w:w="1548" w:type="dxa"/>
          </w:tcPr>
          <w:p w:rsidR="003D1A59" w:rsidRPr="00523869" w:rsidRDefault="001F661F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highlight w:val="yellow"/>
                <w:lang w:bidi="he-IL"/>
              </w:rPr>
            </w:pPr>
            <w:r w:rsidRPr="00523869">
              <w:rPr>
                <w:rFonts w:cs="David" w:hint="cs"/>
                <w:sz w:val="24"/>
                <w:szCs w:val="24"/>
                <w:highlight w:val="yellow"/>
                <w:rtl/>
                <w:lang w:bidi="he-IL"/>
              </w:rPr>
              <w:t>09:00-09:45</w:t>
            </w:r>
          </w:p>
        </w:tc>
      </w:tr>
      <w:tr w:rsidR="003D1A59" w:rsidTr="00E96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407A4E" w:rsidRDefault="00407A4E" w:rsidP="00E9623C">
            <w:pPr>
              <w:jc w:val="center"/>
              <w:rPr>
                <w:rFonts w:asciiTheme="majorBidi" w:hAnsiTheme="majorBidi" w:hint="cs"/>
                <w:highlight w:val="yellow"/>
                <w:rtl/>
                <w:lang w:bidi="he-IL"/>
              </w:rPr>
            </w:pPr>
            <w:r>
              <w:rPr>
                <w:rFonts w:asciiTheme="majorBidi" w:hAnsiTheme="majorBidi" w:hint="cs"/>
                <w:highlight w:val="yellow"/>
                <w:rtl/>
                <w:lang w:bidi="he-IL"/>
              </w:rPr>
              <w:t>אושר</w:t>
            </w:r>
          </w:p>
        </w:tc>
        <w:tc>
          <w:tcPr>
            <w:tcW w:w="5490" w:type="dxa"/>
          </w:tcPr>
          <w:p w:rsidR="003D1A59" w:rsidRPr="00407A4E" w:rsidRDefault="00A767EF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highlight w:val="yellow"/>
                <w:rtl/>
                <w:lang w:bidi="he-IL"/>
              </w:rPr>
            </w:pPr>
            <w:r w:rsidRPr="00407A4E">
              <w:rPr>
                <w:rFonts w:cs="David" w:hint="cs"/>
                <w:sz w:val="24"/>
                <w:szCs w:val="24"/>
                <w:highlight w:val="yellow"/>
                <w:rtl/>
                <w:lang w:bidi="he-IL"/>
              </w:rPr>
              <w:t>נאט"ו: התגרים והזדמנויות</w:t>
            </w:r>
          </w:p>
          <w:p w:rsidR="00A767EF" w:rsidRPr="00407A4E" w:rsidRDefault="00A767EF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highlight w:val="yellow"/>
                <w:lang w:bidi="he-IL"/>
              </w:rPr>
            </w:pPr>
            <w:r w:rsidRPr="00407A4E">
              <w:rPr>
                <w:rFonts w:cs="David"/>
                <w:sz w:val="24"/>
                <w:szCs w:val="24"/>
                <w:highlight w:val="yellow"/>
                <w:lang w:bidi="he-IL"/>
              </w:rPr>
              <w:t>General Petr Pavel</w:t>
            </w:r>
          </w:p>
        </w:tc>
        <w:tc>
          <w:tcPr>
            <w:tcW w:w="1548" w:type="dxa"/>
          </w:tcPr>
          <w:p w:rsidR="003D1A59" w:rsidRPr="00407A4E" w:rsidRDefault="00A767EF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highlight w:val="yellow"/>
                <w:rtl/>
                <w:lang w:bidi="he-IL"/>
              </w:rPr>
            </w:pPr>
            <w:r w:rsidRPr="00407A4E">
              <w:rPr>
                <w:rFonts w:cs="David" w:hint="cs"/>
                <w:sz w:val="24"/>
                <w:szCs w:val="24"/>
                <w:highlight w:val="yellow"/>
                <w:rtl/>
                <w:lang w:bidi="he-IL"/>
              </w:rPr>
              <w:t>09:45-10:30</w:t>
            </w:r>
          </w:p>
        </w:tc>
      </w:tr>
      <w:tr w:rsidR="003D1A59" w:rsidTr="00E9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3F5FE7" w:rsidRDefault="003D1A59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5490" w:type="dxa"/>
          </w:tcPr>
          <w:p w:rsidR="003D1A59" w:rsidRPr="003F5FE7" w:rsidRDefault="00A767EF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הפסקת קפה</w:t>
            </w:r>
          </w:p>
        </w:tc>
        <w:tc>
          <w:tcPr>
            <w:tcW w:w="1548" w:type="dxa"/>
          </w:tcPr>
          <w:p w:rsidR="003D1A59" w:rsidRPr="003F5FE7" w:rsidRDefault="00A767EF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10:30-10:45</w:t>
            </w:r>
          </w:p>
        </w:tc>
      </w:tr>
      <w:tr w:rsidR="003D1A59" w:rsidTr="00E96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3D1A59" w:rsidRDefault="00407A4E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נשלח בקשה ממתינים לאישור</w:t>
            </w:r>
          </w:p>
        </w:tc>
        <w:tc>
          <w:tcPr>
            <w:tcW w:w="5490" w:type="dxa"/>
          </w:tcPr>
          <w:p w:rsidR="003D1A59" w:rsidRDefault="00A767EF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סקירה של </w:t>
            </w:r>
          </w:p>
          <w:p w:rsidR="00A767EF" w:rsidRPr="003D1A59" w:rsidRDefault="00A767EF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/>
                <w:sz w:val="24"/>
                <w:szCs w:val="24"/>
                <w:lang w:bidi="he-IL"/>
              </w:rPr>
              <w:t xml:space="preserve">Rose </w:t>
            </w:r>
            <w:proofErr w:type="spellStart"/>
            <w:r>
              <w:rPr>
                <w:rFonts w:cs="David"/>
                <w:sz w:val="24"/>
                <w:szCs w:val="24"/>
                <w:lang w:bidi="he-IL"/>
              </w:rPr>
              <w:t>Gottemoeller</w:t>
            </w:r>
            <w:proofErr w:type="spellEnd"/>
          </w:p>
        </w:tc>
        <w:tc>
          <w:tcPr>
            <w:tcW w:w="1548" w:type="dxa"/>
          </w:tcPr>
          <w:p w:rsidR="003D1A59" w:rsidRPr="003D1A59" w:rsidRDefault="00A767EF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10:45-11:30</w:t>
            </w:r>
          </w:p>
        </w:tc>
      </w:tr>
      <w:tr w:rsidR="003D1A59" w:rsidTr="00E9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3D1A59" w:rsidRDefault="00407A4E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נשלח בקשה ממתינים לאישור</w:t>
            </w:r>
          </w:p>
        </w:tc>
        <w:tc>
          <w:tcPr>
            <w:tcW w:w="5490" w:type="dxa"/>
          </w:tcPr>
          <w:p w:rsid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יחסי נאט"ו-רוסיה</w:t>
            </w:r>
          </w:p>
          <w:p w:rsidR="00B0619B" w:rsidRP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proofErr w:type="spellStart"/>
            <w:r>
              <w:rPr>
                <w:rFonts w:cs="David"/>
                <w:sz w:val="24"/>
                <w:szCs w:val="24"/>
                <w:lang w:bidi="he-IL"/>
              </w:rPr>
              <w:t>Radoslava</w:t>
            </w:r>
            <w:proofErr w:type="spellEnd"/>
            <w:r>
              <w:rPr>
                <w:rFonts w:cs="David"/>
                <w:sz w:val="24"/>
                <w:szCs w:val="24"/>
                <w:lang w:bidi="he-IL"/>
              </w:rPr>
              <w:t xml:space="preserve"> </w:t>
            </w:r>
            <w:proofErr w:type="spellStart"/>
            <w:r>
              <w:rPr>
                <w:rFonts w:cs="David"/>
                <w:sz w:val="24"/>
                <w:szCs w:val="24"/>
                <w:lang w:bidi="he-IL"/>
              </w:rPr>
              <w:t>Stefanova</w:t>
            </w:r>
            <w:proofErr w:type="spellEnd"/>
          </w:p>
        </w:tc>
        <w:tc>
          <w:tcPr>
            <w:tcW w:w="1548" w:type="dxa"/>
          </w:tcPr>
          <w:p w:rsidR="003D1A59" w:rsidRP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11:30-12:15</w:t>
            </w:r>
          </w:p>
        </w:tc>
      </w:tr>
      <w:tr w:rsidR="003D1A59" w:rsidTr="00E96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3D1A59" w:rsidRDefault="003D1A59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5490" w:type="dxa"/>
          </w:tcPr>
          <w:p w:rsidR="003D1A59" w:rsidRPr="003D1A59" w:rsidRDefault="00B0619B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הפסקת צהריים</w:t>
            </w:r>
          </w:p>
        </w:tc>
        <w:tc>
          <w:tcPr>
            <w:tcW w:w="1548" w:type="dxa"/>
          </w:tcPr>
          <w:p w:rsidR="003D1A59" w:rsidRPr="003D1A59" w:rsidRDefault="00B0619B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12:15-13:30</w:t>
            </w:r>
          </w:p>
        </w:tc>
      </w:tr>
      <w:tr w:rsidR="003D1A59" w:rsidTr="00E9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3D1A59" w:rsidRDefault="00407A4E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נשלח בקשה ממתינים לאישור</w:t>
            </w:r>
          </w:p>
        </w:tc>
        <w:tc>
          <w:tcPr>
            <w:tcW w:w="5490" w:type="dxa"/>
          </w:tcPr>
          <w:p w:rsid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נאט"ו: אתגרים ביטחוניים עכשוויים</w:t>
            </w:r>
          </w:p>
          <w:p w:rsidR="00B0619B" w:rsidRP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/>
                <w:sz w:val="24"/>
                <w:szCs w:val="24"/>
                <w:lang w:bidi="he-IL"/>
              </w:rPr>
              <w:t xml:space="preserve">Jamie </w:t>
            </w:r>
            <w:proofErr w:type="spellStart"/>
            <w:r>
              <w:rPr>
                <w:rFonts w:cs="David"/>
                <w:sz w:val="24"/>
                <w:szCs w:val="24"/>
                <w:lang w:bidi="he-IL"/>
              </w:rPr>
              <w:t>Shea</w:t>
            </w:r>
            <w:proofErr w:type="spellEnd"/>
          </w:p>
        </w:tc>
        <w:tc>
          <w:tcPr>
            <w:tcW w:w="1548" w:type="dxa"/>
          </w:tcPr>
          <w:p w:rsidR="003D1A59" w:rsidRP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13:30-14:15</w:t>
            </w:r>
          </w:p>
        </w:tc>
      </w:tr>
      <w:tr w:rsidR="003D1A59" w:rsidTr="00E96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3D1A59" w:rsidRDefault="00407A4E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asciiTheme="majorBidi" w:hAnsiTheme="majorBidi" w:hint="cs"/>
                <w:highlight w:val="yellow"/>
                <w:rtl/>
                <w:lang w:bidi="he-IL"/>
              </w:rPr>
              <w:t>אושר</w:t>
            </w:r>
          </w:p>
        </w:tc>
        <w:tc>
          <w:tcPr>
            <w:tcW w:w="5490" w:type="dxa"/>
          </w:tcPr>
          <w:p w:rsidR="003D1A59" w:rsidRPr="00523869" w:rsidRDefault="00B0619B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highlight w:val="yellow"/>
                <w:lang w:bidi="he-IL"/>
              </w:rPr>
            </w:pPr>
            <w:r w:rsidRPr="00523869">
              <w:rPr>
                <w:rFonts w:cs="David" w:hint="cs"/>
                <w:sz w:val="24"/>
                <w:szCs w:val="24"/>
                <w:highlight w:val="yellow"/>
                <w:rtl/>
                <w:lang w:bidi="he-IL"/>
              </w:rPr>
              <w:t>סקירה של</w:t>
            </w:r>
          </w:p>
          <w:p w:rsidR="00B0619B" w:rsidRPr="00523869" w:rsidRDefault="00B0619B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highlight w:val="yellow"/>
                <w:lang w:bidi="he-IL"/>
              </w:rPr>
            </w:pPr>
            <w:r w:rsidRPr="00523869">
              <w:rPr>
                <w:rFonts w:cs="David"/>
                <w:sz w:val="24"/>
                <w:szCs w:val="24"/>
                <w:highlight w:val="yellow"/>
                <w:lang w:bidi="he-IL"/>
              </w:rPr>
              <w:t>CCOMC, BG Jasper Adams</w:t>
            </w:r>
          </w:p>
        </w:tc>
        <w:tc>
          <w:tcPr>
            <w:tcW w:w="1548" w:type="dxa"/>
          </w:tcPr>
          <w:p w:rsidR="003D1A59" w:rsidRPr="00523869" w:rsidRDefault="00B0619B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highlight w:val="yellow"/>
                <w:rtl/>
                <w:lang w:bidi="he-IL"/>
              </w:rPr>
            </w:pPr>
            <w:r w:rsidRPr="00523869">
              <w:rPr>
                <w:rFonts w:cs="David" w:hint="cs"/>
                <w:sz w:val="24"/>
                <w:szCs w:val="24"/>
                <w:highlight w:val="yellow"/>
                <w:rtl/>
                <w:lang w:bidi="he-IL"/>
              </w:rPr>
              <w:t>14:15-15:00</w:t>
            </w:r>
          </w:p>
        </w:tc>
      </w:tr>
      <w:tr w:rsidR="003D1A59" w:rsidTr="00E9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3D1A59" w:rsidRDefault="003D1A59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5490" w:type="dxa"/>
          </w:tcPr>
          <w:p w:rsidR="003D1A59" w:rsidRP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הפסקת קפה</w:t>
            </w:r>
          </w:p>
        </w:tc>
        <w:tc>
          <w:tcPr>
            <w:tcW w:w="1548" w:type="dxa"/>
          </w:tcPr>
          <w:p w:rsidR="003D1A59" w:rsidRP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15:00-15:20</w:t>
            </w:r>
          </w:p>
        </w:tc>
      </w:tr>
      <w:tr w:rsidR="003D1A59" w:rsidTr="00E96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3D1A59" w:rsidRDefault="00407A4E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נשלח בקשה ממתינים לאישור</w:t>
            </w:r>
          </w:p>
        </w:tc>
        <w:tc>
          <w:tcPr>
            <w:tcW w:w="5490" w:type="dxa"/>
          </w:tcPr>
          <w:p w:rsidR="003D1A59" w:rsidRPr="003D1A59" w:rsidRDefault="00B0619B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פאנל שגרירים</w:t>
            </w:r>
          </w:p>
        </w:tc>
        <w:tc>
          <w:tcPr>
            <w:tcW w:w="1548" w:type="dxa"/>
          </w:tcPr>
          <w:p w:rsidR="003D1A59" w:rsidRPr="003D1A59" w:rsidRDefault="00B0619B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15:20-16:15</w:t>
            </w:r>
          </w:p>
        </w:tc>
      </w:tr>
      <w:tr w:rsidR="003D1A59" w:rsidTr="00E9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3D1A59" w:rsidRPr="003D1A59" w:rsidRDefault="003D1A59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5490" w:type="dxa"/>
          </w:tcPr>
          <w:p w:rsidR="003D1A59" w:rsidRP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הפסקת קפה</w:t>
            </w:r>
          </w:p>
        </w:tc>
        <w:tc>
          <w:tcPr>
            <w:tcW w:w="1548" w:type="dxa"/>
          </w:tcPr>
          <w:p w:rsidR="003D1A59" w:rsidRP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16:15-16:30</w:t>
            </w:r>
          </w:p>
        </w:tc>
      </w:tr>
      <w:tr w:rsidR="00B0619B" w:rsidTr="00E96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619B" w:rsidRPr="003D1A59" w:rsidRDefault="00B0619B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5490" w:type="dxa"/>
          </w:tcPr>
          <w:p w:rsidR="00B0619B" w:rsidRPr="003D1A59" w:rsidRDefault="00B0619B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/>
                <w:sz w:val="24"/>
                <w:szCs w:val="24"/>
                <w:lang w:bidi="he-IL"/>
              </w:rPr>
              <w:t>Wrap-up</w:t>
            </w:r>
          </w:p>
        </w:tc>
        <w:tc>
          <w:tcPr>
            <w:tcW w:w="1548" w:type="dxa"/>
          </w:tcPr>
          <w:p w:rsidR="00B0619B" w:rsidRPr="003D1A59" w:rsidRDefault="00B0619B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16:30-17:15</w:t>
            </w:r>
          </w:p>
        </w:tc>
      </w:tr>
      <w:tr w:rsidR="00B0619B" w:rsidTr="00E9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619B" w:rsidRPr="003D1A59" w:rsidRDefault="00B0619B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5490" w:type="dxa"/>
          </w:tcPr>
          <w:p w:rsidR="00B0619B" w:rsidRP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נסיעה למלון</w:t>
            </w:r>
          </w:p>
        </w:tc>
        <w:tc>
          <w:tcPr>
            <w:tcW w:w="1548" w:type="dxa"/>
          </w:tcPr>
          <w:p w:rsidR="00B0619B" w:rsidRP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17:30-18:00</w:t>
            </w:r>
          </w:p>
        </w:tc>
      </w:tr>
      <w:tr w:rsidR="00B0619B" w:rsidTr="00E962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619B" w:rsidRPr="003D1A59" w:rsidRDefault="00B0619B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5490" w:type="dxa"/>
          </w:tcPr>
          <w:p w:rsidR="00B0619B" w:rsidRPr="003D1A59" w:rsidRDefault="00B0619B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זמן חופשי</w:t>
            </w:r>
          </w:p>
        </w:tc>
        <w:tc>
          <w:tcPr>
            <w:tcW w:w="1548" w:type="dxa"/>
          </w:tcPr>
          <w:p w:rsidR="00B0619B" w:rsidRPr="003D1A59" w:rsidRDefault="00B0619B" w:rsidP="00E9623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18:00</w:t>
            </w:r>
          </w:p>
        </w:tc>
      </w:tr>
      <w:tr w:rsidR="00B0619B" w:rsidTr="00E96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B0619B" w:rsidRPr="003D1A59" w:rsidRDefault="00B0619B" w:rsidP="00E9623C">
            <w:pPr>
              <w:jc w:val="center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5490" w:type="dxa"/>
          </w:tcPr>
          <w:p w:rsidR="00B0619B" w:rsidRP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1548" w:type="dxa"/>
          </w:tcPr>
          <w:p w:rsidR="00B0619B" w:rsidRPr="003D1A59" w:rsidRDefault="00B0619B" w:rsidP="00E962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lang w:bidi="he-IL"/>
              </w:rPr>
            </w:pPr>
          </w:p>
        </w:tc>
      </w:tr>
    </w:tbl>
    <w:p w:rsidR="003D1A59" w:rsidRPr="003D1A59" w:rsidRDefault="003D1A59" w:rsidP="003F5FE7">
      <w:pPr>
        <w:jc w:val="center"/>
        <w:rPr>
          <w:rFonts w:cs="David"/>
          <w:b/>
          <w:bCs/>
          <w:color w:val="8DB3E2" w:themeColor="text2" w:themeTint="66"/>
          <w:sz w:val="28"/>
          <w:szCs w:val="28"/>
          <w:lang w:bidi="he-IL"/>
        </w:rPr>
      </w:pPr>
    </w:p>
    <w:sectPr w:rsidR="003D1A59" w:rsidRPr="003D1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E7"/>
    <w:rsid w:val="001F661F"/>
    <w:rsid w:val="003D1A59"/>
    <w:rsid w:val="003F5FE7"/>
    <w:rsid w:val="00407A4E"/>
    <w:rsid w:val="00523869"/>
    <w:rsid w:val="00A767EF"/>
    <w:rsid w:val="00B0619B"/>
    <w:rsid w:val="00E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3D1A5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3D1A5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B297-BB2A-4CC9-AF6D-8B2830A4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3</cp:revision>
  <dcterms:created xsi:type="dcterms:W3CDTF">2018-02-14T10:45:00Z</dcterms:created>
  <dcterms:modified xsi:type="dcterms:W3CDTF">2018-02-23T08:14:00Z</dcterms:modified>
</cp:coreProperties>
</file>