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A85" w:rsidRDefault="009A7A85" w:rsidP="00CB3219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CB3219" w:rsidRDefault="00CB3219" w:rsidP="00CB3219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7392" behindDoc="0" locked="0" layoutInCell="1" allowOverlap="1" wp14:anchorId="38AEB32C" wp14:editId="211C6A7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5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B3219" w:rsidRDefault="00CB3219" w:rsidP="00CB3219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A2C2127" wp14:editId="6A00C688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3219" w:rsidRDefault="00CB3219" w:rsidP="00CB32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CB3219" w:rsidRDefault="00CB3219" w:rsidP="00CB3219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7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B3219" w:rsidRDefault="00CB3219" w:rsidP="00CB3219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B3219" w:rsidRDefault="00CB3219" w:rsidP="00CB3219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B3219" w:rsidRDefault="00CB3219" w:rsidP="00CB3219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B3219" w:rsidRDefault="00CB3219" w:rsidP="00CB3219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2C212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oKs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" stroked="f">
                <v:textbox>
                  <w:txbxContent>
                    <w:p w:rsidR="00CB3219" w:rsidRDefault="00CB3219" w:rsidP="00CB32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CB3219" w:rsidRDefault="00CB3219" w:rsidP="00CB3219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B3219" w:rsidRDefault="00CB3219" w:rsidP="00CB3219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B3219" w:rsidRDefault="00CB3219" w:rsidP="00CB3219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B3219" w:rsidRDefault="00CB3219" w:rsidP="00CB3219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B3219" w:rsidRDefault="00CB3219" w:rsidP="00CB3219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CB3219" w:rsidRDefault="00CB3219" w:rsidP="00CB3219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CB3219" w:rsidRPr="00456558" w:rsidRDefault="00CB3219" w:rsidP="00CB3219">
      <w:pPr>
        <w:rPr>
          <w:rFonts w:cs="David"/>
          <w:sz w:val="20"/>
          <w:szCs w:val="20"/>
          <w:rtl/>
          <w:lang w:eastAsia="en-US"/>
        </w:rPr>
      </w:pPr>
    </w:p>
    <w:p w:rsidR="00CB3219" w:rsidRDefault="00CB3219" w:rsidP="00CB3219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B3219" w:rsidRDefault="00CB3219" w:rsidP="00CB3219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תוכנית פעילות</w:t>
      </w:r>
    </w:p>
    <w:p w:rsidR="00CB3219" w:rsidRPr="00FB18AE" w:rsidRDefault="00CB3219" w:rsidP="00CB3219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כ"ג-כ"ח בתשרי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תשפ"א 11-16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CB3219" w:rsidTr="009A7A85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B3219" w:rsidRPr="004F2A6E" w:rsidRDefault="00CB3219" w:rsidP="005F67F1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2C2706" w:rsidTr="009A7A85">
        <w:trPr>
          <w:cantSplit/>
          <w:trHeight w:val="295"/>
        </w:trPr>
        <w:tc>
          <w:tcPr>
            <w:tcW w:w="152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C2706" w:rsidRPr="0090762A" w:rsidRDefault="002C2706" w:rsidP="005F67F1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2C2706" w:rsidRPr="0090762A" w:rsidRDefault="002C2706" w:rsidP="00CB321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11 באוקטובר</w:t>
            </w:r>
          </w:p>
          <w:p w:rsidR="002C2706" w:rsidRPr="0090762A" w:rsidRDefault="002C2706" w:rsidP="005F67F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כ"ג בתשרי 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DE333B" w:rsidRDefault="002C2706" w:rsidP="005F67F1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5F67F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DE333B">
              <w:rPr>
                <w:rFonts w:ascii="Arial" w:hAnsi="Arial" w:cs="David" w:hint="cs"/>
                <w:sz w:val="22"/>
                <w:szCs w:val="22"/>
                <w:rtl/>
              </w:rPr>
              <w:t>מי שולט באיראן? בנבכי הפוליטיקה האיראנית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רז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צימט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5F67F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5F67F1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יום עיון איראן</w:t>
            </w:r>
          </w:p>
        </w:tc>
      </w:tr>
      <w:tr w:rsidR="002C2706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DE333B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10:30-11:30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>ילדי המהפכה באיראן</w:t>
            </w:r>
            <w:r w:rsidR="00831FA9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 xml:space="preserve"> בין תקווה </w:t>
            </w:r>
            <w:proofErr w:type="spellStart"/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>ליאוש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ד"ר ליאורה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הנדלמן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-בעבור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DE333B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11:30-12:15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831FA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>איראן בין הגיון המדינה וחזון המהפכה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מאיר ליטבק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12:15-13:00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2C2706" w:rsidRDefault="00EB66CF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</w:t>
            </w:r>
            <w:r w:rsidR="002C2706">
              <w:rPr>
                <w:rFonts w:ascii="Arial" w:hAnsi="Arial" w:cs="David" w:hint="cs"/>
                <w:sz w:val="22"/>
                <w:szCs w:val="22"/>
                <w:rtl/>
              </w:rPr>
              <w:t xml:space="preserve">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EB66CF" w:rsidRDefault="008721C0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13:00-13:45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2C2706" w:rsidRDefault="00831FA9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איראן</w:t>
            </w:r>
            <w:r w:rsidR="002C2706" w:rsidRPr="002C2706">
              <w:rPr>
                <w:rFonts w:ascii="Arial" w:hAnsi="Arial" w:cs="David" w:hint="cs"/>
                <w:sz w:val="22"/>
                <w:szCs w:val="22"/>
                <w:rtl/>
              </w:rPr>
              <w:t xml:space="preserve"> בין הגיון המדינה וחזון המהפכה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(המשך)</w:t>
            </w:r>
            <w:r w:rsidR="002C270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/ פרופ' מאיר ליטבק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13:45-15:00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06" w:rsidRPr="002C2706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תוכנית הגרעין של איראן מנקודת מבט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פוליטית / </w:t>
            </w:r>
            <w:r w:rsidRPr="002C270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גב' מירב צפרי-</w:t>
            </w:r>
            <w:proofErr w:type="spellStart"/>
            <w:r w:rsidRPr="002C270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אודיז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2C2706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C2706" w:rsidRPr="0090762A" w:rsidRDefault="002C2706" w:rsidP="002C2706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2706" w:rsidRPr="00DE333B" w:rsidRDefault="002C2706" w:rsidP="002C2706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2C2706">
              <w:rPr>
                <w:rFonts w:ascii="Arial" w:hAnsi="Arial" w:cs="David" w:hint="cs"/>
                <w:sz w:val="22"/>
                <w:szCs w:val="22"/>
                <w:rtl/>
              </w:rPr>
              <w:t>דיון וסיכום במליאה: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האיום האיראני </w:t>
            </w:r>
            <w:r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הכצעקתה?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C2706" w:rsidRPr="00371C77" w:rsidRDefault="002C2706" w:rsidP="002C2706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EB66CF" w:rsidTr="009A7A85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12 באוקטובר</w:t>
            </w:r>
          </w:p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כ"ד בתשרי</w:t>
            </w:r>
          </w:p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DE333B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386B53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EB66CF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B66CF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DE333B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371C77" w:rsidRDefault="00EB66CF" w:rsidP="00EB66C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EB66CF" w:rsidRPr="00386B53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B66CF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EB66C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371C77" w:rsidRDefault="00EB66CF" w:rsidP="00EB66CF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EB66CF" w:rsidRPr="00386B53" w:rsidRDefault="00EB66CF" w:rsidP="00EB66C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EB66CF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117769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17769" w:rsidRPr="0090762A" w:rsidRDefault="00117769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Default="00117769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EB66CF" w:rsidRDefault="00EB66CF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69" w:rsidRPr="00EB66CF" w:rsidRDefault="008721C0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17769" w:rsidRPr="00F4776D" w:rsidRDefault="00117769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B66CF" w:rsidTr="009A7A85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Default="00EB66CF" w:rsidP="0011776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66CF" w:rsidRPr="00EB66CF" w:rsidRDefault="00831FA9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6CF" w:rsidRPr="00EB66CF" w:rsidRDefault="00EB66CF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B66CF" w:rsidTr="009A7A85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66CF" w:rsidRPr="0090762A" w:rsidRDefault="00EB66CF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66CF" w:rsidRPr="00DE333B" w:rsidRDefault="00EB66CF" w:rsidP="0011776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66CF" w:rsidRPr="00F4776D" w:rsidRDefault="00EB66CF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B66CF" w:rsidRPr="00F4776D" w:rsidRDefault="00EB66CF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B66CF" w:rsidRPr="00F4776D" w:rsidRDefault="00EB66CF" w:rsidP="0011776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RPr="00D35B3B" w:rsidTr="009A7A85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7A85" w:rsidRPr="0090762A" w:rsidRDefault="009A7A85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9A7A85" w:rsidRPr="0090762A" w:rsidRDefault="009A7A85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9A7A85" w:rsidRPr="0090762A" w:rsidRDefault="009A7A85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13 באוקטובר</w:t>
            </w:r>
          </w:p>
          <w:p w:rsidR="009A7A85" w:rsidRPr="0090762A" w:rsidRDefault="009A7A85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כ"ה בתשרי</w:t>
            </w:r>
          </w:p>
          <w:p w:rsidR="009A7A85" w:rsidRPr="0090762A" w:rsidRDefault="009A7A85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6B4D7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6B4D7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371C77" w:rsidRDefault="009A7A85" w:rsidP="006B4D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A7A85" w:rsidRPr="00D35B3B" w:rsidTr="009A7A85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117769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הפוליטיקה של פוטין בהקשרים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אסטרטגיים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צבי מגן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4A6808" w:rsidRDefault="009A7A85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371C77" w:rsidRDefault="009A7A85" w:rsidP="001177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A7A85" w:rsidRPr="00D35B3B" w:rsidTr="009A7A85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6B4D77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המזה"ת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כמרחב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אסי דוד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4A6808" w:rsidRDefault="009A7A85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371C77" w:rsidRDefault="009A7A85" w:rsidP="001177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A7A85" w:rsidRPr="00D35B3B" w:rsidTr="009A7A85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6B4D7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6B4D77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6B4D7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6B4D7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371C77" w:rsidRDefault="009A7A85" w:rsidP="006B4D7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A7A85" w:rsidRPr="00D35B3B" w:rsidTr="009A7A85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117769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חוק הלאום /</w:t>
            </w:r>
            <w:r w:rsidRPr="009A7A8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ד"ר אביעד רובין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371C77" w:rsidRDefault="009A7A85" w:rsidP="001177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A7A85" w:rsidRPr="00D35B3B" w:rsidTr="009A7A85">
        <w:trPr>
          <w:cantSplit/>
          <w:trHeight w:val="26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11776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6B4D77">
            <w:pPr>
              <w:bidi w:val="0"/>
              <w:spacing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14:15-15:00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117769">
            <w:pPr>
              <w:bidi w:val="0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מצב חירום מיוחד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נגזרות משפטית / </w:t>
            </w:r>
            <w:r w:rsidRPr="009A7A8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אמנון רייכמן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117769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371C77" w:rsidRDefault="009A7A85" w:rsidP="00117769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9A7A85" w:rsidRPr="00D35B3B" w:rsidTr="009A7A85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15:15-16:30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A7A85" w:rsidRPr="00371C77" w:rsidRDefault="009A7A85" w:rsidP="009A7A85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9A7A85" w:rsidRPr="005B2BF9" w:rsidTr="009A7A85">
        <w:trPr>
          <w:cantSplit/>
          <w:trHeight w:val="27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14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כ"ו בתשרי </w:t>
            </w:r>
          </w:p>
          <w:p w:rsidR="009A7A85" w:rsidRPr="0090762A" w:rsidRDefault="009A7A85" w:rsidP="009A7A85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AC3B74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B37489" w:rsidRDefault="009A7A85" w:rsidP="009A7A85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9A7A85" w:rsidRPr="005B2BF9" w:rsidTr="009A7A85">
        <w:trPr>
          <w:cantSplit/>
          <w:trHeight w:val="278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הגיאו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אסטרטגיה הכלכלית-ימית של סין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ר/ח יגאל מאור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B37489" w:rsidRDefault="009A7A85" w:rsidP="009A7A85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</w:p>
        </w:tc>
      </w:tr>
      <w:tr w:rsidR="009A7A85" w:rsidRPr="005B2BF9" w:rsidTr="009A7A85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>-אסטרטגיה - הכנה לדיון סיכום ברמה הצוותית והיערכות למטלת הסיום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EC6AC5" w:rsidRDefault="009A7A85" w:rsidP="009A7A85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RPr="005B2BF9" w:rsidTr="009A7A85">
        <w:trPr>
          <w:cantSplit/>
          <w:trHeight w:val="18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9A7A8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EC6AC5" w:rsidRDefault="009A7A85" w:rsidP="009A7A85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RPr="005B2BF9" w:rsidTr="009A7A85">
        <w:trPr>
          <w:cantSplit/>
          <w:trHeight w:val="15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AC3B74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EC6AC5" w:rsidRDefault="009A7A85" w:rsidP="009A7A85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9A7A85" w:rsidRPr="005B2BF9" w:rsidTr="009A7A85">
        <w:trPr>
          <w:cantSplit/>
          <w:trHeight w:val="29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15:30-17:00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דניס רוס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AC3B74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A7A85" w:rsidRPr="00EC6AC5" w:rsidRDefault="009A7A85" w:rsidP="009A7A85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9A7A85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15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כ"ז בתשרי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9A7A8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9A7A85">
        <w:trPr>
          <w:cantSplit/>
          <w:trHeight w:val="55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9A7A85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9A7A85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9A7A85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9A7A8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9A7A85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9A7A85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9A7A8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9A7A85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9A7A85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9A7A8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9A7A85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386B53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9A7A8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9A7A85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386B53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9A7A8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9A7A85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1B4BCB" w:rsidRDefault="009A7A85" w:rsidP="009A7A85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9A7A85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A7A85" w:rsidRPr="00552E72" w:rsidRDefault="009A7A85" w:rsidP="009A7A85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9A7A85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16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בתשרי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7A85" w:rsidRPr="00EC1D62" w:rsidRDefault="009A7A85" w:rsidP="009A7A85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CB3219" w:rsidRDefault="00CB3219" w:rsidP="00CB3219">
      <w:pPr>
        <w:rPr>
          <w:rtl/>
        </w:rPr>
      </w:pPr>
    </w:p>
    <w:p w:rsidR="00CB3219" w:rsidRDefault="00CB3219" w:rsidP="001B4BCB">
      <w:pPr>
        <w:rPr>
          <w:rtl/>
        </w:rPr>
      </w:pPr>
    </w:p>
    <w:p w:rsidR="009A7A85" w:rsidRDefault="009A7A85" w:rsidP="001B4BCB">
      <w:pPr>
        <w:rPr>
          <w:rtl/>
        </w:rPr>
      </w:pPr>
    </w:p>
    <w:p w:rsidR="009A7A85" w:rsidRDefault="009A7A85" w:rsidP="001B4BCB">
      <w:pPr>
        <w:rPr>
          <w:rtl/>
        </w:rPr>
      </w:pPr>
    </w:p>
    <w:p w:rsidR="009A7A85" w:rsidRDefault="009A7A85" w:rsidP="009A7A85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10464" behindDoc="0" locked="0" layoutInCell="1" allowOverlap="1" wp14:anchorId="009EA75B" wp14:editId="6186EE20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9A7A85" w:rsidRDefault="009A7A85" w:rsidP="009A7A85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6A37F1" wp14:editId="55F0D039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7A85" w:rsidRDefault="009A7A85" w:rsidP="009A7A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9A7A85" w:rsidRDefault="009A7A85" w:rsidP="009A7A8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8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9A7A85" w:rsidRDefault="009A7A85" w:rsidP="009A7A85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9A7A85" w:rsidRDefault="009A7A85" w:rsidP="009A7A85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9A7A85" w:rsidRDefault="009A7A85" w:rsidP="009A7A85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9A7A85" w:rsidRDefault="009A7A85" w:rsidP="009A7A85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A37F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9A7A85" w:rsidRDefault="009A7A85" w:rsidP="009A7A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9A7A85" w:rsidRDefault="009A7A85" w:rsidP="009A7A8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8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9A7A85" w:rsidRDefault="009A7A85" w:rsidP="009A7A85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9A7A85" w:rsidRDefault="009A7A85" w:rsidP="009A7A85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9A7A85" w:rsidRDefault="009A7A85" w:rsidP="009A7A85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9A7A85" w:rsidRDefault="009A7A85" w:rsidP="009A7A85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9A7A85" w:rsidRDefault="009A7A85" w:rsidP="009A7A85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9A7A85" w:rsidRPr="00456558" w:rsidRDefault="009A7A85" w:rsidP="009A7A85">
      <w:pPr>
        <w:rPr>
          <w:rFonts w:cs="David"/>
          <w:sz w:val="20"/>
          <w:szCs w:val="20"/>
          <w:rtl/>
          <w:lang w:eastAsia="en-US"/>
        </w:rPr>
      </w:pPr>
    </w:p>
    <w:p w:rsidR="009A7A85" w:rsidRDefault="009A7A85" w:rsidP="009A7A85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9A7A85" w:rsidRDefault="009A7A85" w:rsidP="009A7A85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תוכנית פעילות</w:t>
      </w:r>
    </w:p>
    <w:p w:rsidR="009A7A85" w:rsidRPr="00FB18AE" w:rsidRDefault="009A7A85" w:rsidP="009A7A85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ל'</w:t>
      </w:r>
      <w:r>
        <w:rPr>
          <w:rFonts w:cs="David" w:hint="cs"/>
          <w:sz w:val="22"/>
          <w:szCs w:val="22"/>
          <w:u w:val="none"/>
          <w:rtl/>
        </w:rPr>
        <w:t xml:space="preserve"> בתשרי</w:t>
      </w:r>
      <w:r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/>
          <w:sz w:val="22"/>
          <w:szCs w:val="22"/>
          <w:u w:val="none"/>
          <w:rtl/>
        </w:rPr>
        <w:t>–</w:t>
      </w:r>
      <w:r>
        <w:rPr>
          <w:rFonts w:cs="David" w:hint="cs"/>
          <w:sz w:val="22"/>
          <w:szCs w:val="22"/>
          <w:u w:val="none"/>
          <w:rtl/>
        </w:rPr>
        <w:t xml:space="preserve"> ה' בחשון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>
        <w:rPr>
          <w:rFonts w:cs="David" w:hint="cs"/>
          <w:sz w:val="22"/>
          <w:szCs w:val="22"/>
          <w:u w:val="none"/>
          <w:rtl/>
        </w:rPr>
        <w:t>18</w:t>
      </w:r>
      <w:r>
        <w:rPr>
          <w:rFonts w:cs="David" w:hint="cs"/>
          <w:sz w:val="22"/>
          <w:szCs w:val="22"/>
          <w:u w:val="none"/>
          <w:rtl/>
        </w:rPr>
        <w:t>-</w:t>
      </w:r>
      <w:r>
        <w:rPr>
          <w:rFonts w:cs="David" w:hint="cs"/>
          <w:sz w:val="22"/>
          <w:szCs w:val="22"/>
          <w:u w:val="none"/>
          <w:rtl/>
        </w:rPr>
        <w:t>23</w:t>
      </w:r>
      <w:r>
        <w:rPr>
          <w:rFonts w:cs="David" w:hint="cs"/>
          <w:sz w:val="22"/>
          <w:szCs w:val="22"/>
          <w:u w:val="none"/>
          <w:rtl/>
        </w:rPr>
        <w:t xml:space="preserve">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9A7A85" w:rsidTr="00E92F4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9A7A85" w:rsidRPr="004F2A6E" w:rsidRDefault="009A7A85" w:rsidP="008D2D8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7040AC" w:rsidTr="00E92F4E">
        <w:trPr>
          <w:cantSplit/>
          <w:trHeight w:val="90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18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7040AC" w:rsidRPr="0090762A" w:rsidRDefault="007040AC" w:rsidP="008D2D8D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בתשרי תשפ"א</w:t>
            </w:r>
          </w:p>
        </w:tc>
        <w:tc>
          <w:tcPr>
            <w:tcW w:w="7852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40AC" w:rsidRPr="00371C77" w:rsidRDefault="007040AC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7040AC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040AC" w:rsidRPr="00371C77" w:rsidRDefault="007040AC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ועדות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פג"ם</w:t>
            </w:r>
            <w:proofErr w:type="spellEnd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ע"פ זימון אישי</w:t>
            </w: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19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בחשון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1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עיבוד צוותי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Pr="00EB66CF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9A7A85" w:rsidTr="00E92F4E">
        <w:trPr>
          <w:cantSplit/>
          <w:trHeight w:val="295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DE333B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קבוצות אילנה, אילן, 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רב"ש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F4776D" w:rsidRDefault="009A7A85" w:rsidP="008D2D8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</w:p>
        </w:tc>
      </w:tr>
      <w:tr w:rsidR="00E92F4E" w:rsidRPr="00D35B3B" w:rsidTr="00E92F4E">
        <w:trPr>
          <w:cantSplit/>
          <w:trHeight w:val="32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בחשון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E92F4E" w:rsidRPr="00D35B3B" w:rsidTr="00E92F4E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7040AC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אנרגיה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אסטרטגיה עולמית ורגיונלית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עלי </w:t>
            </w:r>
            <w:proofErr w:type="spellStart"/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רטיג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16"/>
                <w:szCs w:val="16"/>
                <w:rtl/>
              </w:rPr>
            </w:pP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צוות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סיכום הקורס והצגת מצגות סיכום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4A6808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2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EB66C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EB66CF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הבחירות בארה"ב / </w:t>
            </w:r>
            <w:r w:rsidRPr="00E92F4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ישראל ויסמל מנור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16"/>
                <w:szCs w:val="16"/>
                <w:rtl/>
              </w:rPr>
              <w:t>צ</w:t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וות 1+2 מליאה</w:t>
            </w:r>
            <w:r w:rsidRPr="00E92F4E">
              <w:rPr>
                <w:rFonts w:ascii="Arial" w:hAnsi="Arial" w:cs="David"/>
                <w:sz w:val="16"/>
                <w:szCs w:val="16"/>
                <w:rtl/>
              </w:rPr>
              <w:br/>
            </w:r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 xml:space="preserve">צוות 3+4 מליאת </w:t>
            </w:r>
            <w:proofErr w:type="spellStart"/>
            <w:r w:rsidRPr="00E92F4E">
              <w:rPr>
                <w:rFonts w:ascii="Arial" w:hAnsi="Arial" w:cs="David" w:hint="cs"/>
                <w:sz w:val="16"/>
                <w:szCs w:val="16"/>
                <w:rtl/>
              </w:rPr>
              <w:t>תא"לים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4A2D97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D35B3B" w:rsidTr="00E92F4E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E92F4E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-16:30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8746B2" w:rsidRDefault="00E92F4E" w:rsidP="008D2D8D">
            <w:pPr>
              <w:bidi w:val="0"/>
              <w:jc w:val="center"/>
              <w:rPr>
                <w:rFonts w:asciiTheme="minorHAnsi" w:hAnsiTheme="minorHAnsi" w:cs="David" w:hint="cs"/>
                <w:sz w:val="22"/>
                <w:szCs w:val="22"/>
                <w:rtl/>
              </w:rPr>
            </w:pPr>
            <w:r>
              <w:rPr>
                <w:rFonts w:asciiTheme="minorHAnsi" w:hAnsiTheme="minorHAnsi" w:cs="David" w:hint="cs"/>
                <w:sz w:val="22"/>
                <w:szCs w:val="22"/>
                <w:rtl/>
              </w:rPr>
              <w:t xml:space="preserve">מרצה אורח / </w:t>
            </w:r>
            <w:r w:rsidRPr="00E92F4E">
              <w:rPr>
                <w:rFonts w:asciiTheme="minorHAnsi" w:hAnsiTheme="minorHAnsi" w:cs="David" w:hint="cs"/>
                <w:b/>
                <w:bCs/>
                <w:sz w:val="22"/>
                <w:szCs w:val="22"/>
                <w:rtl/>
              </w:rPr>
              <w:t>מר תומאס פרידמן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92F4E" w:rsidRPr="00371C77" w:rsidRDefault="00E92F4E" w:rsidP="008D2D8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E92F4E" w:rsidRPr="005B2BF9" w:rsidTr="00E92F4E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בחשון</w:t>
            </w:r>
          </w:p>
          <w:p w:rsidR="00E92F4E" w:rsidRPr="0090762A" w:rsidRDefault="00E92F4E" w:rsidP="008D2D8D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B37489" w:rsidRDefault="00E92F4E" w:rsidP="008D2D8D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סיור </w:t>
            </w:r>
            <w:proofErr w:type="spellStart"/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>בטל"ם</w:t>
            </w:r>
            <w:proofErr w:type="spellEnd"/>
            <w:r>
              <w:rPr>
                <w:rFonts w:ascii="Arial" w:hAnsi="Arial" w:cs="David" w:hint="cs"/>
                <w:b/>
                <w:bCs/>
                <w:sz w:val="32"/>
                <w:szCs w:val="32"/>
                <w:rtl/>
              </w:rPr>
              <w:t xml:space="preserve"> צוותי</w:t>
            </w:r>
          </w:p>
        </w:tc>
      </w:tr>
      <w:tr w:rsidR="00E92F4E" w:rsidTr="00E92F4E">
        <w:trPr>
          <w:cantSplit/>
          <w:trHeight w:val="267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22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E92F4E" w:rsidRPr="0090762A" w:rsidRDefault="00E92F4E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ד' בחשון</w:t>
            </w:r>
          </w:p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3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אירופה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2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90762A" w:rsidRDefault="009A7A85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</w:t>
            </w:r>
            <w:r w:rsidR="00E92F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-13:</w:t>
            </w:r>
            <w:r w:rsidR="00E92F4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86B53" w:rsidRDefault="009A7A85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85" w:rsidRPr="00371C77" w:rsidRDefault="009A7A85" w:rsidP="008D2D8D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במתחמים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9A7A85" w:rsidRPr="00552E72" w:rsidRDefault="009A7A85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90762A" w:rsidRDefault="00E92F4E" w:rsidP="00E92F4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E92F4E" w:rsidTr="00E92F4E">
        <w:trPr>
          <w:cantSplit/>
          <w:trHeight w:val="13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2F4E" w:rsidRPr="00386B53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F4E" w:rsidRPr="0090762A" w:rsidRDefault="00E92F4E" w:rsidP="008D2D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E92F4E" w:rsidRPr="00552E72" w:rsidRDefault="00E92F4E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8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7A85" w:rsidRPr="001B4BCB" w:rsidRDefault="009A7A85" w:rsidP="008D2D8D">
            <w:pPr>
              <w:spacing w:before="40" w:after="40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7A85" w:rsidRDefault="009A7A85" w:rsidP="008D2D8D">
            <w:pPr>
              <w:spacing w:before="40" w:after="40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9A7A85" w:rsidRPr="00552E72" w:rsidRDefault="009A7A85" w:rsidP="008D2D8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9A7A85" w:rsidTr="00E92F4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באוקטובר</w:t>
            </w:r>
          </w:p>
          <w:p w:rsidR="009A7A85" w:rsidRPr="0090762A" w:rsidRDefault="009A7A85" w:rsidP="009A7A85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בחשון</w:t>
            </w:r>
          </w:p>
          <w:p w:rsidR="009A7A85" w:rsidRPr="0090762A" w:rsidRDefault="009A7A85" w:rsidP="008D2D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7A85" w:rsidRPr="00EC1D62" w:rsidRDefault="009A7A85" w:rsidP="008D2D8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9A7A85" w:rsidRDefault="009A7A85" w:rsidP="009A7A85">
      <w:pPr>
        <w:rPr>
          <w:rtl/>
        </w:rPr>
      </w:pPr>
    </w:p>
    <w:p w:rsidR="009A7A85" w:rsidRPr="00037C17" w:rsidRDefault="009A7A85" w:rsidP="001B4BCB">
      <w:pPr>
        <w:rPr>
          <w:rtl/>
        </w:rPr>
      </w:pPr>
    </w:p>
    <w:sectPr w:rsidR="009A7A85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17769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6A92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8745C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2706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808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4D77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0AC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529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1FA9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1C0"/>
    <w:rsid w:val="0087253A"/>
    <w:rsid w:val="008725F0"/>
    <w:rsid w:val="00873E8E"/>
    <w:rsid w:val="008746B2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A7A85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219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333B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2F4E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B66CF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CDD5B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4C3D-8A3C-417A-AD46-F39D1B867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717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3</cp:revision>
  <cp:lastPrinted>2020-09-03T05:00:00Z</cp:lastPrinted>
  <dcterms:created xsi:type="dcterms:W3CDTF">2020-10-06T08:42:00Z</dcterms:created>
  <dcterms:modified xsi:type="dcterms:W3CDTF">2020-10-06T08:51:00Z</dcterms:modified>
</cp:coreProperties>
</file>