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B1" w:rsidRDefault="005330B1" w:rsidP="005330B1">
      <w:pPr>
        <w:jc w:val="right"/>
      </w:pPr>
    </w:p>
    <w:p w:rsidR="009C0D05" w:rsidRDefault="005330B1" w:rsidP="005330B1">
      <w:pPr>
        <w:jc w:val="right"/>
      </w:pPr>
      <w:r>
        <w:rPr>
          <w:rFonts w:hint="eastAsia"/>
          <w:rtl/>
        </w:rPr>
        <w:t>‏</w:t>
      </w:r>
      <w:r>
        <w:rPr>
          <w:rtl/>
        </w:rPr>
        <w:t>2</w:t>
      </w:r>
      <w:bookmarkStart w:id="0" w:name="_GoBack"/>
      <w:r>
        <w:rPr>
          <w:rtl/>
        </w:rPr>
        <w:t>3</w:t>
      </w:r>
      <w:bookmarkEnd w:id="0"/>
      <w:r>
        <w:rPr>
          <w:rtl/>
        </w:rPr>
        <w:t xml:space="preserve"> יולי 2019</w:t>
      </w:r>
      <w:r w:rsidR="009C0D05">
        <w:rPr>
          <w:noProof/>
        </w:rPr>
        <w:drawing>
          <wp:anchor distT="0" distB="0" distL="114300" distR="114300" simplePos="0" relativeHeight="251659264" behindDoc="1" locked="0" layoutInCell="0" allowOverlap="1" wp14:anchorId="7AAF0DC1" wp14:editId="28AF92B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040" cy="10692130"/>
            <wp:effectExtent l="0" t="0" r="3810" b="0"/>
            <wp:wrapNone/>
            <wp:docPr id="1" name="תמונה 1" descr="logo page gesher _amuta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02370359" descr="logo page gesher _amuta_pri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D05" w:rsidRDefault="009C0D05" w:rsidP="009C0D05">
      <w:pPr>
        <w:rPr>
          <w:rtl/>
        </w:rPr>
      </w:pPr>
      <w:r>
        <w:rPr>
          <w:rFonts w:hint="cs"/>
          <w:rtl/>
        </w:rPr>
        <w:t>בס"ד</w:t>
      </w:r>
    </w:p>
    <w:p w:rsidR="009C0D05" w:rsidRDefault="003F0031" w:rsidP="009C0D0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הצעה להכשרה מערכתית והיכרות עם המגזר החרדי</w:t>
      </w:r>
    </w:p>
    <w:p w:rsidR="00AC4094" w:rsidRDefault="00AC4094" w:rsidP="009C0D05">
      <w:pPr>
        <w:jc w:val="center"/>
        <w:rPr>
          <w:b/>
          <w:bCs/>
          <w:rtl/>
        </w:rPr>
      </w:pPr>
    </w:p>
    <w:p w:rsidR="00AC4094" w:rsidRDefault="00AC4094" w:rsidP="009C0D05">
      <w:pPr>
        <w:jc w:val="center"/>
        <w:rPr>
          <w:b/>
          <w:bCs/>
          <w:rtl/>
        </w:rPr>
      </w:pPr>
    </w:p>
    <w:p w:rsidR="003172C3" w:rsidRDefault="00AC4094" w:rsidP="003172C3">
      <w:pPr>
        <w:spacing w:after="0" w:line="240" w:lineRule="auto"/>
        <w:rPr>
          <w:rFonts w:ascii="Arial" w:eastAsia="Times New Roman" w:hAnsi="Arial" w:cs="Arial"/>
          <w:rtl/>
        </w:rPr>
      </w:pPr>
      <w:r w:rsidRPr="00580A76">
        <w:rPr>
          <w:rFonts w:ascii="Arial" w:eastAsia="Times New Roman" w:hAnsi="Arial" w:cs="Arial"/>
          <w:rtl/>
        </w:rPr>
        <w:t xml:space="preserve">בעידן של קיטוב, פערים, חילוקי דעות והתבצרות של כל חלק בעם בעמדתו, </w:t>
      </w:r>
      <w:r w:rsidR="003172C3">
        <w:rPr>
          <w:rFonts w:ascii="Arial" w:eastAsia="Times New Roman" w:hAnsi="Arial" w:cs="Arial" w:hint="cs"/>
          <w:b/>
          <w:bCs/>
          <w:rtl/>
        </w:rPr>
        <w:t>גשר</w:t>
      </w:r>
      <w:r>
        <w:rPr>
          <w:rFonts w:ascii="Arial" w:eastAsia="Times New Roman" w:hAnsi="Arial" w:cs="Arial"/>
          <w:rtl/>
        </w:rPr>
        <w:t xml:space="preserve"> מבקש</w:t>
      </w:r>
      <w:r>
        <w:rPr>
          <w:rFonts w:ascii="Arial" w:eastAsia="Times New Roman" w:hAnsi="Arial" w:cs="Arial" w:hint="cs"/>
          <w:rtl/>
        </w:rPr>
        <w:t xml:space="preserve">ת </w:t>
      </w:r>
      <w:r w:rsidRPr="00580A76">
        <w:rPr>
          <w:rFonts w:ascii="Arial" w:eastAsia="Times New Roman" w:hAnsi="Arial" w:cs="Arial"/>
          <w:rtl/>
        </w:rPr>
        <w:t>לעשות שינוי ו</w:t>
      </w:r>
      <w:r w:rsidR="003172C3">
        <w:rPr>
          <w:rFonts w:ascii="Arial" w:eastAsia="Times New Roman" w:hAnsi="Arial" w:cs="Arial" w:hint="cs"/>
          <w:rtl/>
        </w:rPr>
        <w:t xml:space="preserve">לאפשר היכרות מעמיקה בין חלקים באוכלוסייה הישראלית אשר היומיום לא מזמן להם מפגש המאפשר שיח מעמיק </w:t>
      </w:r>
      <w:r w:rsidR="00346FDB">
        <w:rPr>
          <w:rFonts w:ascii="Arial" w:eastAsia="Times New Roman" w:hAnsi="Arial" w:cs="Arial" w:hint="cs"/>
          <w:rtl/>
        </w:rPr>
        <w:t>והיכרות אמ</w:t>
      </w:r>
      <w:r w:rsidR="003172C3">
        <w:rPr>
          <w:rFonts w:ascii="Arial" w:eastAsia="Times New Roman" w:hAnsi="Arial" w:cs="Arial" w:hint="cs"/>
          <w:rtl/>
        </w:rPr>
        <w:t>תית.</w:t>
      </w:r>
    </w:p>
    <w:p w:rsidR="003172C3" w:rsidRDefault="003172C3" w:rsidP="003172C3">
      <w:pPr>
        <w:spacing w:after="0" w:line="240" w:lineRule="auto"/>
        <w:rPr>
          <w:rFonts w:ascii="Arial" w:eastAsia="Times New Roman" w:hAnsi="Arial" w:cs="Arial"/>
          <w:rtl/>
        </w:rPr>
      </w:pPr>
    </w:p>
    <w:p w:rsidR="003172C3" w:rsidRDefault="003172C3" w:rsidP="003172C3">
      <w:pPr>
        <w:spacing w:after="0" w:line="240" w:lineRule="auto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האוכלוסייה החרדית גדלה מיום ליום והמפגש הבין תרבותי המתרחש במרחבי הדיור, התעסוקה וההשכלה, מחייב היערכות מחדש של כל הגופים המשפיעים במדינת ישראל.</w:t>
      </w:r>
    </w:p>
    <w:p w:rsidR="003172C3" w:rsidRDefault="003172C3" w:rsidP="003172C3">
      <w:pPr>
        <w:spacing w:after="0" w:line="240" w:lineRule="auto"/>
        <w:rPr>
          <w:rFonts w:ascii="Arial" w:eastAsia="Times New Roman" w:hAnsi="Arial" w:cs="Arial"/>
          <w:rtl/>
        </w:rPr>
      </w:pPr>
    </w:p>
    <w:p w:rsidR="003172C3" w:rsidRDefault="003172C3" w:rsidP="003172C3">
      <w:pPr>
        <w:spacing w:after="0" w:line="240" w:lineRule="auto"/>
        <w:rPr>
          <w:rFonts w:ascii="Arial" w:eastAsia="Times New Roman" w:hAnsi="Arial" w:cs="Arial"/>
          <w:rtl/>
        </w:rPr>
      </w:pPr>
      <w:r w:rsidRPr="00346FDB">
        <w:rPr>
          <w:rFonts w:ascii="Arial" w:eastAsia="Times New Roman" w:hAnsi="Arial" w:cs="Arial" w:hint="cs"/>
          <w:b/>
          <w:bCs/>
          <w:rtl/>
        </w:rPr>
        <w:t>גשר</w:t>
      </w:r>
      <w:r>
        <w:rPr>
          <w:rFonts w:ascii="Arial" w:eastAsia="Times New Roman" w:hAnsi="Arial" w:cs="Arial" w:hint="cs"/>
          <w:rtl/>
        </w:rPr>
        <w:t xml:space="preserve"> מתמחה בהכשרות עומק להיכרות </w:t>
      </w:r>
      <w:r w:rsidR="00346FDB">
        <w:rPr>
          <w:rFonts w:ascii="Arial" w:eastAsia="Times New Roman" w:hAnsi="Arial" w:cs="Arial" w:hint="cs"/>
          <w:rtl/>
        </w:rPr>
        <w:t xml:space="preserve">עם המגזר החרדי עבור </w:t>
      </w:r>
      <w:r>
        <w:rPr>
          <w:rFonts w:ascii="Arial" w:eastAsia="Times New Roman" w:hAnsi="Arial" w:cs="Arial" w:hint="cs"/>
          <w:rtl/>
        </w:rPr>
        <w:t xml:space="preserve">בכירים ואנשי </w:t>
      </w:r>
      <w:r w:rsidR="00346FDB">
        <w:rPr>
          <w:rFonts w:ascii="Arial" w:eastAsia="Times New Roman" w:hAnsi="Arial" w:cs="Arial" w:hint="cs"/>
          <w:rtl/>
        </w:rPr>
        <w:t xml:space="preserve">מפתח </w:t>
      </w:r>
      <w:r>
        <w:rPr>
          <w:rFonts w:ascii="Arial" w:eastAsia="Times New Roman" w:hAnsi="Arial" w:cs="Arial" w:hint="cs"/>
          <w:rtl/>
        </w:rPr>
        <w:t>בחברה הישראלית ועוסקת בהנגשה ת</w:t>
      </w:r>
      <w:r w:rsidR="00346FDB">
        <w:rPr>
          <w:rFonts w:ascii="Arial" w:eastAsia="Times New Roman" w:hAnsi="Arial" w:cs="Arial" w:hint="cs"/>
          <w:rtl/>
        </w:rPr>
        <w:t xml:space="preserve">רבותית לאנשי </w:t>
      </w:r>
      <w:r>
        <w:rPr>
          <w:rFonts w:ascii="Arial" w:eastAsia="Times New Roman" w:hAnsi="Arial" w:cs="Arial" w:hint="cs"/>
          <w:rtl/>
        </w:rPr>
        <w:t>אקדמיה, צבא, משטרה, תקשורת וקהילה.</w:t>
      </w:r>
    </w:p>
    <w:p w:rsidR="003172C3" w:rsidRDefault="003172C3" w:rsidP="003172C3">
      <w:pPr>
        <w:spacing w:after="0" w:line="240" w:lineRule="auto"/>
        <w:rPr>
          <w:rFonts w:ascii="Arial" w:eastAsia="Times New Roman" w:hAnsi="Arial" w:cs="Arial"/>
          <w:rtl/>
        </w:rPr>
      </w:pPr>
    </w:p>
    <w:p w:rsidR="00AC4094" w:rsidRDefault="00AC4094" w:rsidP="00AC4094">
      <w:pPr>
        <w:spacing w:after="0" w:line="240" w:lineRule="auto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ל</w:t>
      </w:r>
      <w:r w:rsidRPr="00346FDB">
        <w:rPr>
          <w:rFonts w:ascii="Arial" w:eastAsia="Times New Roman" w:hAnsi="Arial" w:cs="Arial" w:hint="cs"/>
          <w:b/>
          <w:bCs/>
          <w:rtl/>
        </w:rPr>
        <w:t xml:space="preserve">גשר </w:t>
      </w:r>
      <w:r>
        <w:rPr>
          <w:rFonts w:ascii="Arial" w:eastAsia="Times New Roman" w:hAnsi="Arial" w:cs="Arial" w:hint="cs"/>
          <w:rtl/>
        </w:rPr>
        <w:t xml:space="preserve">יש את הניסיון והיכולת להעניק ידע רלוונטי וכלים מעשיים על מנת למקסם את הרווחים של </w:t>
      </w:r>
      <w:r w:rsidR="00346FDB">
        <w:rPr>
          <w:rFonts w:ascii="Arial" w:eastAsia="Times New Roman" w:hAnsi="Arial" w:cs="Arial" w:hint="cs"/>
          <w:rtl/>
        </w:rPr>
        <w:t>המפגש בין שני הצדדים  ברמה ה</w:t>
      </w:r>
      <w:r>
        <w:rPr>
          <w:rFonts w:ascii="Arial" w:eastAsia="Times New Roman" w:hAnsi="Arial" w:cs="Arial" w:hint="cs"/>
          <w:rtl/>
        </w:rPr>
        <w:t>חברתית ו</w:t>
      </w:r>
      <w:r w:rsidR="00346FDB">
        <w:rPr>
          <w:rFonts w:ascii="Arial" w:eastAsia="Times New Roman" w:hAnsi="Arial" w:cs="Arial" w:hint="cs"/>
          <w:rtl/>
        </w:rPr>
        <w:t>ה</w:t>
      </w:r>
      <w:r>
        <w:rPr>
          <w:rFonts w:ascii="Arial" w:eastAsia="Times New Roman" w:hAnsi="Arial" w:cs="Arial" w:hint="cs"/>
          <w:rtl/>
        </w:rPr>
        <w:t>כלכלית.</w:t>
      </w:r>
    </w:p>
    <w:p w:rsidR="00AC4094" w:rsidRDefault="00AC4094" w:rsidP="00AC4094">
      <w:pPr>
        <w:spacing w:after="0" w:line="240" w:lineRule="auto"/>
        <w:rPr>
          <w:rFonts w:ascii="Arial" w:eastAsia="Times New Roman" w:hAnsi="Arial" w:cs="Arial"/>
          <w:rtl/>
        </w:rPr>
      </w:pPr>
    </w:p>
    <w:p w:rsidR="00346FDB" w:rsidRDefault="00346FDB" w:rsidP="00346FDB">
      <w:pPr>
        <w:spacing w:after="0" w:line="240" w:lineRule="auto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מפגש בין תרבותי הנעשה באופן מושכל ומנוהל, הוא בעל פוטנציאל</w:t>
      </w:r>
      <w:r>
        <w:rPr>
          <w:rFonts w:ascii="Arial" w:eastAsia="Times New Roman" w:hAnsi="Arial" w:cs="Arial"/>
          <w:rtl/>
        </w:rPr>
        <w:t xml:space="preserve"> </w:t>
      </w:r>
      <w:r w:rsidRPr="00580A76">
        <w:rPr>
          <w:rFonts w:ascii="Arial" w:eastAsia="Times New Roman" w:hAnsi="Arial" w:cs="Arial"/>
          <w:rtl/>
        </w:rPr>
        <w:t>גבוה ליצירת מרחב לשיח מחבר בין חלקי העם</w:t>
      </w:r>
      <w:r>
        <w:rPr>
          <w:rFonts w:ascii="Arial" w:eastAsia="Times New Roman" w:hAnsi="Arial" w:cs="Arial"/>
          <w:rtl/>
        </w:rPr>
        <w:t xml:space="preserve"> השוני</w:t>
      </w:r>
      <w:r>
        <w:rPr>
          <w:rFonts w:ascii="Arial" w:eastAsia="Times New Roman" w:hAnsi="Arial" w:cs="Arial" w:hint="cs"/>
          <w:rtl/>
        </w:rPr>
        <w:t>ם,</w:t>
      </w:r>
      <w:r w:rsidRPr="00DE5CD2">
        <w:rPr>
          <w:rFonts w:ascii="Arial" w:eastAsia="Times New Roman" w:hAnsi="Arial" w:cs="Arial"/>
          <w:rtl/>
        </w:rPr>
        <w:t xml:space="preserve"> לפרק סטריאוטיפים ול</w:t>
      </w:r>
      <w:r w:rsidRPr="00DE5CD2">
        <w:rPr>
          <w:rFonts w:ascii="Arial" w:eastAsia="Times New Roman" w:hAnsi="Arial" w:cs="Arial" w:hint="cs"/>
          <w:rtl/>
        </w:rPr>
        <w:t xml:space="preserve">הפיל </w:t>
      </w:r>
      <w:r>
        <w:rPr>
          <w:rFonts w:ascii="Arial" w:eastAsia="Times New Roman" w:hAnsi="Arial" w:cs="Arial"/>
          <w:rtl/>
        </w:rPr>
        <w:t>חומות של ניכור</w:t>
      </w:r>
      <w:r>
        <w:rPr>
          <w:rFonts w:ascii="Arial" w:eastAsia="Times New Roman" w:hAnsi="Arial" w:cs="Arial" w:hint="cs"/>
          <w:rtl/>
        </w:rPr>
        <w:t>.</w:t>
      </w:r>
    </w:p>
    <w:p w:rsidR="00346FDB" w:rsidRDefault="00346FDB" w:rsidP="00346FDB">
      <w:pPr>
        <w:spacing w:after="0" w:line="240" w:lineRule="auto"/>
        <w:rPr>
          <w:rFonts w:ascii="Arial" w:eastAsia="Times New Roman" w:hAnsi="Arial" w:cs="Arial"/>
          <w:rtl/>
        </w:rPr>
      </w:pPr>
    </w:p>
    <w:p w:rsidR="00AC4094" w:rsidRPr="00AD2813" w:rsidRDefault="00AC4094" w:rsidP="009C0D05">
      <w:pPr>
        <w:jc w:val="center"/>
        <w:rPr>
          <w:b/>
          <w:bCs/>
          <w:rtl/>
        </w:rPr>
      </w:pPr>
    </w:p>
    <w:p w:rsidR="003F0031" w:rsidRDefault="009C0D05" w:rsidP="003F003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מפגש 1:  </w:t>
      </w:r>
    </w:p>
    <w:p w:rsidR="005701B2" w:rsidRDefault="005701B2" w:rsidP="003F0031">
      <w:pPr>
        <w:rPr>
          <w:b/>
          <w:bCs/>
          <w:rtl/>
        </w:rPr>
      </w:pPr>
    </w:p>
    <w:p w:rsidR="003F0031" w:rsidRDefault="003F0031" w:rsidP="003F0031">
      <w:pPr>
        <w:rPr>
          <w:b/>
          <w:bCs/>
          <w:rtl/>
        </w:rPr>
      </w:pPr>
      <w:r>
        <w:rPr>
          <w:rFonts w:hint="cs"/>
          <w:b/>
          <w:bCs/>
          <w:rtl/>
        </w:rPr>
        <w:t>'לא רק שחור לבן'</w:t>
      </w:r>
      <w:r w:rsidR="00346FDB" w:rsidRPr="00346FDB">
        <w:rPr>
          <w:rFonts w:hint="cs"/>
          <w:b/>
          <w:bCs/>
          <w:rtl/>
        </w:rPr>
        <w:t xml:space="preserve"> </w:t>
      </w:r>
      <w:r w:rsidR="00346FDB">
        <w:rPr>
          <w:rFonts w:hint="cs"/>
          <w:b/>
          <w:bCs/>
          <w:rtl/>
        </w:rPr>
        <w:t>- מבוא למגזר החרדי</w:t>
      </w:r>
    </w:p>
    <w:p w:rsidR="003F0031" w:rsidRDefault="003F0031" w:rsidP="009E47A3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 xml:space="preserve">נתונים עדכניים ומגמות </w:t>
      </w:r>
      <w:r>
        <w:rPr>
          <w:rtl/>
        </w:rPr>
        <w:t>–</w:t>
      </w:r>
      <w:r>
        <w:rPr>
          <w:rFonts w:hint="cs"/>
          <w:rtl/>
        </w:rPr>
        <w:t xml:space="preserve"> המגזר החרדי במספרים ובמחקר (עם כמה נתונים מפתיעים)</w:t>
      </w:r>
    </w:p>
    <w:p w:rsidR="003F0031" w:rsidRDefault="003F0031" w:rsidP="009E47A3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הטרוגניות במרחב החרדי- תתי קהילות ומגזרים.</w:t>
      </w:r>
    </w:p>
    <w:p w:rsidR="003F0031" w:rsidRDefault="003F0031" w:rsidP="009E47A3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מאפיינים ונורמות במרחב החרדי-ערכים והשקפת עולם.</w:t>
      </w:r>
    </w:p>
    <w:p w:rsidR="003F0031" w:rsidRDefault="003F0031" w:rsidP="009E47A3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תהליכי שינוי במגזר החרדי</w:t>
      </w:r>
    </w:p>
    <w:p w:rsidR="003F0031" w:rsidRPr="003F0031" w:rsidRDefault="003F0031" w:rsidP="009E47A3">
      <w:pPr>
        <w:pStyle w:val="a3"/>
        <w:spacing w:line="360" w:lineRule="auto"/>
        <w:rPr>
          <w:rtl/>
        </w:rPr>
      </w:pPr>
    </w:p>
    <w:p w:rsidR="003F0031" w:rsidRDefault="003F0031" w:rsidP="009C0D05">
      <w:pPr>
        <w:rPr>
          <w:b/>
          <w:bCs/>
          <w:rtl/>
        </w:rPr>
      </w:pPr>
    </w:p>
    <w:p w:rsidR="003F0031" w:rsidRDefault="003F0031" w:rsidP="009C0D05">
      <w:pPr>
        <w:rPr>
          <w:b/>
          <w:bCs/>
          <w:rtl/>
        </w:rPr>
      </w:pPr>
      <w:r>
        <w:rPr>
          <w:rFonts w:hint="cs"/>
          <w:b/>
          <w:bCs/>
          <w:rtl/>
        </w:rPr>
        <w:t>מפגש 2:</w:t>
      </w:r>
    </w:p>
    <w:p w:rsidR="005701B2" w:rsidRDefault="00346FDB" w:rsidP="005701B2">
      <w:pPr>
        <w:rPr>
          <w:b/>
          <w:bCs/>
          <w:rtl/>
        </w:rPr>
      </w:pPr>
      <w:r>
        <w:rPr>
          <w:rFonts w:hint="cs"/>
          <w:b/>
          <w:bCs/>
          <w:rtl/>
        </w:rPr>
        <w:t>'</w:t>
      </w:r>
      <w:proofErr w:type="spellStart"/>
      <w:r w:rsidR="005701B2">
        <w:rPr>
          <w:rFonts w:hint="cs"/>
          <w:b/>
          <w:bCs/>
          <w:rtl/>
        </w:rPr>
        <w:t>סופ"ש</w:t>
      </w:r>
      <w:proofErr w:type="spellEnd"/>
      <w:r w:rsidR="005701B2">
        <w:rPr>
          <w:rFonts w:hint="cs"/>
          <w:b/>
          <w:bCs/>
          <w:rtl/>
        </w:rPr>
        <w:t xml:space="preserve"> נעים או שבת שלום?</w:t>
      </w:r>
      <w:r>
        <w:rPr>
          <w:rFonts w:hint="cs"/>
          <w:b/>
          <w:bCs/>
          <w:rtl/>
        </w:rPr>
        <w:t xml:space="preserve">' </w:t>
      </w:r>
      <w:r w:rsidR="005701B2">
        <w:rPr>
          <w:rFonts w:hint="cs"/>
          <w:b/>
          <w:bCs/>
          <w:rtl/>
        </w:rPr>
        <w:t xml:space="preserve"> - </w:t>
      </w:r>
      <w:r w:rsidR="003F0031" w:rsidRPr="00AD2813">
        <w:rPr>
          <w:rFonts w:hint="cs"/>
          <w:b/>
          <w:bCs/>
          <w:rtl/>
        </w:rPr>
        <w:t xml:space="preserve">ישראלית </w:t>
      </w:r>
      <w:r w:rsidR="003F0031" w:rsidRPr="00AD2813">
        <w:rPr>
          <w:rFonts w:hint="cs"/>
          <w:b/>
          <w:bCs/>
        </w:rPr>
        <w:t>VS</w:t>
      </w:r>
      <w:r w:rsidR="003F0031" w:rsidRPr="00AD2813">
        <w:rPr>
          <w:rFonts w:hint="cs"/>
          <w:b/>
          <w:bCs/>
          <w:rtl/>
        </w:rPr>
        <w:t xml:space="preserve"> חרדית </w:t>
      </w:r>
    </w:p>
    <w:p w:rsidR="003F0031" w:rsidRPr="005701B2" w:rsidRDefault="003F0031" w:rsidP="005701B2">
      <w:pPr>
        <w:pStyle w:val="a3"/>
        <w:numPr>
          <w:ilvl w:val="0"/>
          <w:numId w:val="9"/>
        </w:numPr>
        <w:spacing w:line="360" w:lineRule="auto"/>
        <w:rPr>
          <w:rtl/>
        </w:rPr>
      </w:pPr>
      <w:r w:rsidRPr="005701B2">
        <w:rPr>
          <w:rFonts w:hint="cs"/>
          <w:rtl/>
        </w:rPr>
        <w:t>דו לשוניות במרחב בין תרבותי</w:t>
      </w:r>
    </w:p>
    <w:p w:rsidR="003F0031" w:rsidRDefault="003F0031" w:rsidP="005701B2">
      <w:pPr>
        <w:pStyle w:val="a3"/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hint="cs"/>
          <w:rtl/>
        </w:rPr>
        <w:t>עם אחד- שתי שפות: פערים מנטליים ושפתיים.</w:t>
      </w:r>
    </w:p>
    <w:p w:rsidR="005701B2" w:rsidRPr="003F0031" w:rsidRDefault="005701B2" w:rsidP="005701B2">
      <w:pPr>
        <w:pStyle w:val="a3"/>
        <w:spacing w:line="360" w:lineRule="auto"/>
        <w:rPr>
          <w:b/>
          <w:bCs/>
          <w:rtl/>
        </w:rPr>
      </w:pPr>
    </w:p>
    <w:p w:rsidR="003F0031" w:rsidRDefault="003F0031" w:rsidP="003F0031">
      <w:pPr>
        <w:rPr>
          <w:rtl/>
        </w:rPr>
      </w:pPr>
      <w:r w:rsidRPr="005701B2">
        <w:rPr>
          <w:rFonts w:hint="cs"/>
          <w:b/>
          <w:bCs/>
          <w:u w:val="single"/>
          <w:rtl/>
        </w:rPr>
        <w:t xml:space="preserve">סדנה </w:t>
      </w:r>
      <w:r>
        <w:rPr>
          <w:rtl/>
        </w:rPr>
        <w:t>–</w:t>
      </w:r>
      <w:r>
        <w:rPr>
          <w:rFonts w:hint="cs"/>
          <w:rtl/>
        </w:rPr>
        <w:t xml:space="preserve"> בהנחיית מומחים להנגשה תרבותית בתחום</w:t>
      </w:r>
      <w:r w:rsidRPr="00AD2813">
        <w:rPr>
          <w:rFonts w:hint="cs"/>
          <w:rtl/>
        </w:rPr>
        <w:t xml:space="preserve"> חרדים.</w:t>
      </w:r>
    </w:p>
    <w:p w:rsidR="003F0031" w:rsidRDefault="003F0031" w:rsidP="003F0031">
      <w:pPr>
        <w:rPr>
          <w:rtl/>
        </w:rPr>
      </w:pPr>
      <w:r>
        <w:rPr>
          <w:rFonts w:hint="cs"/>
          <w:rtl/>
        </w:rPr>
        <w:t>הקניית כלים להתמודדות כולל סימולציות ותרגול.</w:t>
      </w:r>
    </w:p>
    <w:p w:rsidR="003F0031" w:rsidRDefault="003F0031" w:rsidP="003F0031">
      <w:pPr>
        <w:rPr>
          <w:b/>
          <w:bCs/>
          <w:rtl/>
        </w:rPr>
      </w:pPr>
    </w:p>
    <w:p w:rsidR="005701B2" w:rsidRPr="003F0031" w:rsidRDefault="003172C3" w:rsidP="003F0031">
      <w:pPr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 wp14:anchorId="68182D73" wp14:editId="029485B3">
            <wp:simplePos x="0" y="0"/>
            <wp:positionH relativeFrom="page">
              <wp:posOffset>-38100</wp:posOffset>
            </wp:positionH>
            <wp:positionV relativeFrom="page">
              <wp:posOffset>31750</wp:posOffset>
            </wp:positionV>
            <wp:extent cx="7559040" cy="10692130"/>
            <wp:effectExtent l="0" t="0" r="3810" b="0"/>
            <wp:wrapNone/>
            <wp:docPr id="4" name="תמונה 4" descr="logo page gesher _amuta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02370359" descr="logo page gesher _amuta_pri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2C3" w:rsidRDefault="003172C3" w:rsidP="009E47A3">
      <w:pPr>
        <w:rPr>
          <w:b/>
          <w:bCs/>
          <w:rtl/>
        </w:rPr>
      </w:pPr>
    </w:p>
    <w:p w:rsidR="003172C3" w:rsidRDefault="003172C3" w:rsidP="009E47A3">
      <w:pPr>
        <w:rPr>
          <w:b/>
          <w:bCs/>
          <w:rtl/>
        </w:rPr>
      </w:pPr>
    </w:p>
    <w:p w:rsidR="009E47A3" w:rsidRPr="009E47A3" w:rsidRDefault="009C0D05" w:rsidP="009E47A3">
      <w:pPr>
        <w:rPr>
          <w:b/>
          <w:bCs/>
          <w:rtl/>
        </w:rPr>
      </w:pPr>
      <w:r w:rsidRPr="00166C1E">
        <w:rPr>
          <w:rFonts w:hint="cs"/>
          <w:b/>
          <w:bCs/>
          <w:rtl/>
        </w:rPr>
        <w:t xml:space="preserve">מפגש </w:t>
      </w:r>
      <w:r w:rsidR="003F0031">
        <w:rPr>
          <w:rFonts w:hint="cs"/>
          <w:b/>
          <w:bCs/>
          <w:rtl/>
        </w:rPr>
        <w:t>3</w:t>
      </w:r>
      <w:r w:rsidRPr="00166C1E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</w:p>
    <w:p w:rsidR="003F0031" w:rsidRDefault="00346FDB" w:rsidP="00346FDB">
      <w:pPr>
        <w:rPr>
          <w:b/>
          <w:bCs/>
          <w:rtl/>
        </w:rPr>
      </w:pPr>
      <w:r>
        <w:rPr>
          <w:rFonts w:hint="cs"/>
          <w:b/>
          <w:bCs/>
          <w:rtl/>
        </w:rPr>
        <w:t>'</w:t>
      </w:r>
      <w:proofErr w:type="spellStart"/>
      <w:r w:rsidR="003F0031" w:rsidRPr="00AD2813">
        <w:rPr>
          <w:rFonts w:hint="cs"/>
          <w:b/>
          <w:bCs/>
          <w:rtl/>
        </w:rPr>
        <w:t>שטעלע</w:t>
      </w:r>
      <w:proofErr w:type="spellEnd"/>
      <w:r w:rsidR="003F0031" w:rsidRPr="00AD2813">
        <w:rPr>
          <w:rFonts w:hint="cs"/>
          <w:b/>
          <w:bCs/>
          <w:rtl/>
        </w:rPr>
        <w:t xml:space="preserve">* </w:t>
      </w:r>
      <w:r w:rsidR="003F0031" w:rsidRPr="00AD2813">
        <w:rPr>
          <w:rFonts w:hint="cs"/>
          <w:b/>
          <w:bCs/>
        </w:rPr>
        <w:t>VS</w:t>
      </w:r>
      <w:r w:rsidR="003F0031" w:rsidRPr="00AD2813">
        <w:rPr>
          <w:rFonts w:hint="cs"/>
          <w:b/>
          <w:bCs/>
          <w:rtl/>
        </w:rPr>
        <w:t xml:space="preserve"> השכלה</w:t>
      </w:r>
      <w:r>
        <w:rPr>
          <w:rFonts w:hint="cs"/>
          <w:b/>
          <w:bCs/>
          <w:rtl/>
        </w:rPr>
        <w:t>'</w:t>
      </w:r>
      <w:r w:rsidR="003F0031" w:rsidRPr="00AD281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- אקדמיה והשכלה במרחב החרדי:</w:t>
      </w:r>
    </w:p>
    <w:p w:rsidR="003F0031" w:rsidRDefault="00346FDB" w:rsidP="003F0031">
      <w:pPr>
        <w:rPr>
          <w:sz w:val="18"/>
          <w:szCs w:val="18"/>
          <w:rtl/>
        </w:rPr>
      </w:pPr>
      <w:r>
        <w:rPr>
          <w:rFonts w:hint="cs"/>
          <w:b/>
          <w:bCs/>
          <w:rtl/>
        </w:rPr>
        <w:t xml:space="preserve">                          </w:t>
      </w:r>
      <w:r w:rsidR="003F0031">
        <w:rPr>
          <w:rFonts w:hint="cs"/>
          <w:b/>
          <w:bCs/>
          <w:rtl/>
        </w:rPr>
        <w:t xml:space="preserve">                                                                   *</w:t>
      </w:r>
      <w:r w:rsidR="003F0031" w:rsidRPr="00921E3D">
        <w:rPr>
          <w:rFonts w:hint="cs"/>
          <w:sz w:val="18"/>
          <w:szCs w:val="18"/>
          <w:rtl/>
        </w:rPr>
        <w:t>משרה/עבודה. מאידיש.</w:t>
      </w:r>
    </w:p>
    <w:p w:rsidR="00346FDB" w:rsidRPr="00921E3D" w:rsidRDefault="00346FDB" w:rsidP="003F0031">
      <w:pPr>
        <w:rPr>
          <w:sz w:val="18"/>
          <w:szCs w:val="18"/>
          <w:rtl/>
        </w:rPr>
      </w:pPr>
    </w:p>
    <w:p w:rsidR="003F0031" w:rsidRPr="003F0031" w:rsidRDefault="003F0031" w:rsidP="009E47A3">
      <w:pPr>
        <w:pStyle w:val="a3"/>
        <w:numPr>
          <w:ilvl w:val="0"/>
          <w:numId w:val="1"/>
        </w:numPr>
        <w:spacing w:line="360" w:lineRule="auto"/>
        <w:rPr>
          <w:u w:val="single"/>
          <w:rtl/>
        </w:rPr>
      </w:pPr>
      <w:r w:rsidRPr="00953A02">
        <w:rPr>
          <w:rFonts w:hint="cs"/>
          <w:rtl/>
        </w:rPr>
        <w:t>חרדים באקדמיה ו</w:t>
      </w:r>
      <w:r>
        <w:rPr>
          <w:rFonts w:hint="cs"/>
          <w:rtl/>
        </w:rPr>
        <w:t>ב</w:t>
      </w:r>
      <w:r w:rsidRPr="00953A02">
        <w:rPr>
          <w:rFonts w:hint="cs"/>
          <w:rtl/>
        </w:rPr>
        <w:t>תעסוקה</w:t>
      </w:r>
      <w:r>
        <w:rPr>
          <w:rFonts w:hint="cs"/>
          <w:rtl/>
        </w:rPr>
        <w:t>- אתגרים פנים וחוץ מגזריים, מפגש בין זהויות ותרבויות.</w:t>
      </w:r>
    </w:p>
    <w:p w:rsidR="003F0031" w:rsidRPr="00AD2813" w:rsidRDefault="003F0031" w:rsidP="009E47A3">
      <w:pPr>
        <w:pStyle w:val="a3"/>
        <w:numPr>
          <w:ilvl w:val="0"/>
          <w:numId w:val="1"/>
        </w:numPr>
        <w:spacing w:line="360" w:lineRule="auto"/>
        <w:rPr>
          <w:b/>
          <w:bCs/>
          <w:rtl/>
        </w:rPr>
      </w:pPr>
      <w:r w:rsidRPr="00AD2813">
        <w:rPr>
          <w:rFonts w:hint="cs"/>
          <w:b/>
          <w:bCs/>
          <w:u w:val="single"/>
          <w:rtl/>
        </w:rPr>
        <w:t xml:space="preserve">פאנל- </w:t>
      </w:r>
      <w:r w:rsidRPr="00AD2813">
        <w:rPr>
          <w:rFonts w:hint="cs"/>
          <w:b/>
          <w:bCs/>
          <w:rtl/>
        </w:rPr>
        <w:t>החיים הסטודנטיאליים והחיים החרדיים- אתגרים והזדמנויות.</w:t>
      </w:r>
    </w:p>
    <w:p w:rsidR="003F0031" w:rsidRDefault="003F0031" w:rsidP="009E47A3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נציגים מתוך המגזר החרדי </w:t>
      </w:r>
      <w:r w:rsidRPr="00AD2813">
        <w:rPr>
          <w:rFonts w:hint="cs"/>
          <w:rtl/>
        </w:rPr>
        <w:t xml:space="preserve">יפרשו </w:t>
      </w:r>
      <w:r>
        <w:rPr>
          <w:rFonts w:hint="cs"/>
          <w:rtl/>
        </w:rPr>
        <w:t>מגוון קולות ו</w:t>
      </w:r>
      <w:r w:rsidRPr="00AD2813">
        <w:rPr>
          <w:rFonts w:hint="cs"/>
          <w:rtl/>
        </w:rPr>
        <w:t>תמונת מצב</w:t>
      </w:r>
      <w:r>
        <w:rPr>
          <w:rFonts w:hint="cs"/>
          <w:rtl/>
        </w:rPr>
        <w:t xml:space="preserve"> עדכנית, רלוונטית ומעוררת מחשבה. </w:t>
      </w:r>
    </w:p>
    <w:p w:rsidR="003F0031" w:rsidRDefault="003F0031" w:rsidP="009E47A3">
      <w:pPr>
        <w:pStyle w:val="a3"/>
        <w:numPr>
          <w:ilvl w:val="0"/>
          <w:numId w:val="1"/>
        </w:numPr>
        <w:spacing w:line="360" w:lineRule="auto"/>
        <w:rPr>
          <w:b/>
          <w:bCs/>
        </w:rPr>
      </w:pPr>
      <w:r w:rsidRPr="00AD2813">
        <w:rPr>
          <w:rFonts w:hint="cs"/>
          <w:b/>
          <w:bCs/>
          <w:rtl/>
        </w:rPr>
        <w:t xml:space="preserve">דיון ועיבוד </w:t>
      </w:r>
    </w:p>
    <w:p w:rsidR="009E47A3" w:rsidRDefault="009E47A3" w:rsidP="009E47A3">
      <w:pPr>
        <w:rPr>
          <w:b/>
          <w:bCs/>
          <w:rtl/>
        </w:rPr>
      </w:pPr>
    </w:p>
    <w:p w:rsidR="00346FDB" w:rsidRDefault="00346FDB" w:rsidP="009E47A3">
      <w:pPr>
        <w:rPr>
          <w:b/>
          <w:bCs/>
          <w:rtl/>
        </w:rPr>
      </w:pPr>
    </w:p>
    <w:p w:rsidR="00346FDB" w:rsidRDefault="00346FDB" w:rsidP="009E47A3">
      <w:pPr>
        <w:rPr>
          <w:b/>
          <w:bCs/>
          <w:rtl/>
        </w:rPr>
      </w:pPr>
    </w:p>
    <w:p w:rsidR="005701B2" w:rsidRDefault="005701B2" w:rsidP="005701B2">
      <w:pPr>
        <w:rPr>
          <w:b/>
          <w:bCs/>
          <w:rtl/>
        </w:rPr>
      </w:pPr>
      <w:r>
        <w:rPr>
          <w:rFonts w:hint="cs"/>
          <w:b/>
          <w:bCs/>
          <w:rtl/>
        </w:rPr>
        <w:t>מפגש 4:</w:t>
      </w:r>
    </w:p>
    <w:p w:rsidR="005701B2" w:rsidRPr="005701B2" w:rsidRDefault="005701B2" w:rsidP="005701B2">
      <w:pPr>
        <w:spacing w:line="360" w:lineRule="auto"/>
        <w:rPr>
          <w:rtl/>
        </w:rPr>
      </w:pPr>
      <w:r w:rsidRPr="005701B2">
        <w:rPr>
          <w:rFonts w:hint="cs"/>
          <w:b/>
          <w:bCs/>
          <w:rtl/>
        </w:rPr>
        <w:lastRenderedPageBreak/>
        <w:t xml:space="preserve">'את חרדית אחרת' </w:t>
      </w:r>
      <w:r w:rsidRPr="005701B2">
        <w:rPr>
          <w:b/>
          <w:bCs/>
          <w:rtl/>
        </w:rPr>
        <w:t>–</w:t>
      </w:r>
      <w:r w:rsidRPr="005701B2">
        <w:rPr>
          <w:rFonts w:hint="cs"/>
          <w:b/>
          <w:bCs/>
          <w:rtl/>
        </w:rPr>
        <w:t xml:space="preserve"> 'אתה חילוני אחר' </w:t>
      </w:r>
      <w:r>
        <w:rPr>
          <w:rFonts w:hint="cs"/>
          <w:rtl/>
        </w:rPr>
        <w:t xml:space="preserve">- סטריאוטיפים במרחב בין תרבותי </w:t>
      </w:r>
    </w:p>
    <w:p w:rsidR="005701B2" w:rsidRPr="005701B2" w:rsidRDefault="005701B2" w:rsidP="005701B2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5701B2">
        <w:t>DIVERSITY</w:t>
      </w:r>
      <w:r w:rsidRPr="005701B2">
        <w:rPr>
          <w:rFonts w:hint="cs"/>
          <w:rtl/>
        </w:rPr>
        <w:t xml:space="preserve"> במרחב התעסוקתי</w:t>
      </w:r>
    </w:p>
    <w:p w:rsidR="005701B2" w:rsidRDefault="005701B2" w:rsidP="005701B2">
      <w:pPr>
        <w:pStyle w:val="a3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>ההון האנושי והפוטנציאל התעסוקתי של המגזר החרדי</w:t>
      </w:r>
    </w:p>
    <w:p w:rsidR="005701B2" w:rsidRDefault="005701B2" w:rsidP="005701B2">
      <w:pPr>
        <w:pStyle w:val="a3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>המאפיינים התעסוקתיים: היבטים תרבותיים ומגדריים</w:t>
      </w:r>
    </w:p>
    <w:p w:rsidR="005701B2" w:rsidRDefault="005701B2" w:rsidP="005701B2">
      <w:pPr>
        <w:pStyle w:val="a3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>אתגרים פנים וחוץ קהילתיים של החרדי/ת העובד/ת</w:t>
      </w:r>
    </w:p>
    <w:p w:rsidR="005701B2" w:rsidRDefault="005701B2" w:rsidP="005701B2">
      <w:pPr>
        <w:pStyle w:val="a3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>תחומי עיסוק והתמחות מועדפים על בני/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המגזר החרדי</w:t>
      </w:r>
    </w:p>
    <w:p w:rsidR="005701B2" w:rsidRDefault="005701B2" w:rsidP="005701B2">
      <w:pPr>
        <w:rPr>
          <w:rtl/>
        </w:rPr>
      </w:pPr>
      <w:r w:rsidRPr="005701B2">
        <w:rPr>
          <w:rFonts w:hint="cs"/>
          <w:b/>
          <w:bCs/>
          <w:u w:val="single"/>
          <w:rtl/>
        </w:rPr>
        <w:t xml:space="preserve">פאנל </w:t>
      </w:r>
      <w:r>
        <w:rPr>
          <w:rFonts w:hint="cs"/>
          <w:rtl/>
        </w:rPr>
        <w:t>על תעסוקת חרדים במרחב בין-תרבותי:</w:t>
      </w:r>
    </w:p>
    <w:p w:rsidR="005701B2" w:rsidRDefault="005701B2" w:rsidP="005701B2">
      <w:pPr>
        <w:pStyle w:val="a3"/>
        <w:numPr>
          <w:ilvl w:val="0"/>
          <w:numId w:val="8"/>
        </w:numPr>
      </w:pPr>
      <w:r>
        <w:rPr>
          <w:rFonts w:hint="cs"/>
          <w:rtl/>
        </w:rPr>
        <w:t>על חווית הגיוון משני צדי המתרס.</w:t>
      </w:r>
    </w:p>
    <w:p w:rsidR="005701B2" w:rsidRDefault="005701B2" w:rsidP="005701B2">
      <w:pPr>
        <w:pStyle w:val="a3"/>
        <w:numPr>
          <w:ilvl w:val="0"/>
          <w:numId w:val="8"/>
        </w:numPr>
      </w:pPr>
      <w:r>
        <w:rPr>
          <w:rFonts w:hint="cs"/>
          <w:rtl/>
        </w:rPr>
        <w:t>שיח פתוח על כל השאלות הקשות:</w:t>
      </w:r>
    </w:p>
    <w:p w:rsidR="005701B2" w:rsidRDefault="005701B2" w:rsidP="005701B2">
      <w:pPr>
        <w:pStyle w:val="a3"/>
        <w:ind w:left="785"/>
      </w:pPr>
    </w:p>
    <w:p w:rsidR="005701B2" w:rsidRDefault="005701B2" w:rsidP="005701B2">
      <w:pPr>
        <w:pStyle w:val="a3"/>
        <w:numPr>
          <w:ilvl w:val="0"/>
          <w:numId w:val="6"/>
        </w:numPr>
        <w:rPr>
          <w:rtl/>
        </w:rPr>
      </w:pPr>
      <w:r>
        <w:rPr>
          <w:rFonts w:hint="cs"/>
          <w:rtl/>
        </w:rPr>
        <w:t>אוכלוסייה מוחלשת או פריווילגיות לא מוצדקות?</w:t>
      </w:r>
    </w:p>
    <w:p w:rsidR="005701B2" w:rsidRDefault="005701B2" w:rsidP="005701B2">
      <w:pPr>
        <w:pStyle w:val="a3"/>
        <w:numPr>
          <w:ilvl w:val="0"/>
          <w:numId w:val="6"/>
        </w:numPr>
        <w:rPr>
          <w:rtl/>
        </w:rPr>
      </w:pPr>
      <w:r>
        <w:rPr>
          <w:rFonts w:hint="cs"/>
          <w:rtl/>
        </w:rPr>
        <w:t>צד המעסיק: למה לגוון ולשלם מחירים?</w:t>
      </w:r>
    </w:p>
    <w:p w:rsidR="005701B2" w:rsidRDefault="005701B2" w:rsidP="005701B2">
      <w:pPr>
        <w:pStyle w:val="a3"/>
        <w:numPr>
          <w:ilvl w:val="0"/>
          <w:numId w:val="6"/>
        </w:numPr>
      </w:pPr>
      <w:r>
        <w:rPr>
          <w:rFonts w:hint="cs"/>
          <w:rtl/>
        </w:rPr>
        <w:t>מיהו 'המבוגר האחראי' בסצנת הגיוון הישראלית?</w:t>
      </w:r>
    </w:p>
    <w:p w:rsidR="005701B2" w:rsidRDefault="005701B2" w:rsidP="005701B2">
      <w:pPr>
        <w:pStyle w:val="a3"/>
        <w:numPr>
          <w:ilvl w:val="0"/>
          <w:numId w:val="6"/>
        </w:numPr>
      </w:pPr>
      <w:r>
        <w:rPr>
          <w:rFonts w:hint="cs"/>
          <w:rtl/>
        </w:rPr>
        <w:t>שיח אתגרים והזדמנויות - זמן לשאלות</w:t>
      </w:r>
    </w:p>
    <w:p w:rsidR="00AC4094" w:rsidRDefault="00AC4094" w:rsidP="00AC4094">
      <w:pPr>
        <w:rPr>
          <w:rtl/>
        </w:rPr>
      </w:pPr>
    </w:p>
    <w:p w:rsidR="00AC4094" w:rsidRDefault="00AC4094" w:rsidP="00AC4094">
      <w:pPr>
        <w:rPr>
          <w:rtl/>
        </w:rPr>
      </w:pPr>
    </w:p>
    <w:p w:rsidR="00AC4094" w:rsidRDefault="00AC4094" w:rsidP="00AC4094">
      <w:pPr>
        <w:rPr>
          <w:rtl/>
        </w:rPr>
      </w:pPr>
    </w:p>
    <w:p w:rsidR="00AC4094" w:rsidRDefault="00AC4094" w:rsidP="00AC4094">
      <w:pPr>
        <w:rPr>
          <w:rtl/>
        </w:rPr>
      </w:pPr>
    </w:p>
    <w:p w:rsidR="005701B2" w:rsidRDefault="003172C3" w:rsidP="005701B2">
      <w:pPr>
        <w:pStyle w:val="a3"/>
        <w:ind w:left="1440"/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2E035E43" wp14:editId="5243EE3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040" cy="10692130"/>
            <wp:effectExtent l="0" t="0" r="3810" b="0"/>
            <wp:wrapNone/>
            <wp:docPr id="3" name="תמונה 3" descr="logo page gesher _amuta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02370359" descr="logo page gesher _amuta_pri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7A3" w:rsidRPr="005701B2" w:rsidRDefault="009E47A3" w:rsidP="005701B2">
      <w:pPr>
        <w:pStyle w:val="a3"/>
        <w:ind w:left="2160"/>
        <w:rPr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44C67172" wp14:editId="0BFB0805">
            <wp:simplePos x="0" y="0"/>
            <wp:positionH relativeFrom="page">
              <wp:posOffset>-38100</wp:posOffset>
            </wp:positionH>
            <wp:positionV relativeFrom="page">
              <wp:posOffset>32385</wp:posOffset>
            </wp:positionV>
            <wp:extent cx="7559040" cy="10692130"/>
            <wp:effectExtent l="0" t="0" r="3810" b="0"/>
            <wp:wrapNone/>
            <wp:docPr id="2" name="תמונה 2" descr="logo page gesher _amuta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02370359" descr="logo page gesher _amuta_pri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094" w:rsidRDefault="00AC4094" w:rsidP="009E47A3">
      <w:pPr>
        <w:rPr>
          <w:b/>
          <w:bCs/>
        </w:rPr>
      </w:pPr>
    </w:p>
    <w:p w:rsidR="00AC4094" w:rsidRDefault="00AC4094" w:rsidP="009E47A3">
      <w:pPr>
        <w:rPr>
          <w:b/>
          <w:bCs/>
        </w:rPr>
      </w:pPr>
    </w:p>
    <w:p w:rsidR="00AC4094" w:rsidRDefault="00AC4094" w:rsidP="009E47A3">
      <w:pPr>
        <w:rPr>
          <w:b/>
          <w:bCs/>
        </w:rPr>
      </w:pPr>
    </w:p>
    <w:p w:rsidR="009E47A3" w:rsidRDefault="005701B2" w:rsidP="009E47A3">
      <w:pPr>
        <w:rPr>
          <w:b/>
          <w:bCs/>
          <w:rtl/>
        </w:rPr>
      </w:pPr>
      <w:r>
        <w:rPr>
          <w:rFonts w:hint="cs"/>
          <w:b/>
          <w:bCs/>
          <w:rtl/>
        </w:rPr>
        <w:t>מפגש 5:</w:t>
      </w:r>
      <w:r w:rsidR="00AC4094" w:rsidRPr="00AC4094">
        <w:rPr>
          <w:noProof/>
        </w:rPr>
        <w:t xml:space="preserve"> </w:t>
      </w:r>
    </w:p>
    <w:p w:rsidR="009E47A3" w:rsidRDefault="009E47A3" w:rsidP="009E47A3">
      <w:pPr>
        <w:rPr>
          <w:b/>
          <w:bCs/>
          <w:rtl/>
        </w:rPr>
      </w:pPr>
      <w:r>
        <w:rPr>
          <w:rFonts w:hint="cs"/>
          <w:b/>
          <w:bCs/>
          <w:rtl/>
        </w:rPr>
        <w:t>סיור במרחב החרדי והיכרות מעמיקה עם דמויות מפתח</w:t>
      </w:r>
    </w:p>
    <w:p w:rsidR="009E47A3" w:rsidRDefault="009E47A3" w:rsidP="009E47A3">
      <w:pPr>
        <w:rPr>
          <w:rtl/>
        </w:rPr>
      </w:pPr>
      <w:r>
        <w:rPr>
          <w:rFonts w:hint="cs"/>
          <w:rtl/>
        </w:rPr>
        <w:lastRenderedPageBreak/>
        <w:t>סיור לימודי הכולל ביקור ברחבי עשייה חרדית ומפגש עם אנשי מפתח בתחומי הקהילה, ההשכלה והתעסוקה.</w:t>
      </w:r>
    </w:p>
    <w:p w:rsidR="009E47A3" w:rsidRDefault="009E47A3" w:rsidP="009E47A3">
      <w:pPr>
        <w:rPr>
          <w:rtl/>
        </w:rPr>
      </w:pPr>
      <w:r>
        <w:rPr>
          <w:rFonts w:hint="cs"/>
          <w:rtl/>
        </w:rPr>
        <w:t xml:space="preserve">לדוג': </w:t>
      </w:r>
    </w:p>
    <w:p w:rsidR="009E47A3" w:rsidRDefault="009E47A3" w:rsidP="00AC4094">
      <w:pPr>
        <w:pStyle w:val="a3"/>
        <w:numPr>
          <w:ilvl w:val="0"/>
          <w:numId w:val="10"/>
        </w:numPr>
        <w:spacing w:line="360" w:lineRule="auto"/>
        <w:rPr>
          <w:rtl/>
        </w:rPr>
      </w:pPr>
      <w:r>
        <w:rPr>
          <w:rFonts w:hint="cs"/>
          <w:rtl/>
        </w:rPr>
        <w:t xml:space="preserve">'האקדמיה' התורנית-חרדית: ביקור בישיבות ובתי מדרש כולל מפגש עם ר"מ והיכרות עם שיטת הלימוד והשפה </w:t>
      </w:r>
      <w:proofErr w:type="spellStart"/>
      <w:r>
        <w:rPr>
          <w:rFonts w:hint="cs"/>
          <w:rtl/>
        </w:rPr>
        <w:t>הישיבתית</w:t>
      </w:r>
      <w:proofErr w:type="spellEnd"/>
      <w:r>
        <w:rPr>
          <w:rFonts w:hint="cs"/>
          <w:rtl/>
        </w:rPr>
        <w:t>.</w:t>
      </w:r>
    </w:p>
    <w:p w:rsidR="009E47A3" w:rsidRDefault="009E47A3" w:rsidP="00AC4094">
      <w:pPr>
        <w:pStyle w:val="a3"/>
        <w:numPr>
          <w:ilvl w:val="0"/>
          <w:numId w:val="1"/>
        </w:numPr>
        <w:spacing w:line="360" w:lineRule="auto"/>
        <w:rPr>
          <w:rtl/>
        </w:rPr>
      </w:pPr>
      <w:proofErr w:type="spellStart"/>
      <w:r>
        <w:rPr>
          <w:rFonts w:hint="cs"/>
          <w:rtl/>
        </w:rPr>
        <w:t>ביזמקס</w:t>
      </w:r>
      <w:proofErr w:type="spellEnd"/>
      <w:r>
        <w:rPr>
          <w:rFonts w:hint="cs"/>
          <w:rtl/>
        </w:rPr>
        <w:t>- ה</w:t>
      </w:r>
      <w:r>
        <w:rPr>
          <w:rFonts w:hint="cs"/>
        </w:rPr>
        <w:t>HUB</w:t>
      </w:r>
      <w:r>
        <w:rPr>
          <w:rFonts w:hint="cs"/>
          <w:rtl/>
        </w:rPr>
        <w:t xml:space="preserve"> החרדי הירושלמי. מפגש והיכרות עם החרדי העובד.</w:t>
      </w:r>
    </w:p>
    <w:p w:rsidR="009E47A3" w:rsidRDefault="009E47A3" w:rsidP="00AC4094">
      <w:pPr>
        <w:pStyle w:val="a3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>יד שרה- אימפריה של חסד והתנדבות. סיור מורחב ומפגש עם עובדים/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במקום.</w:t>
      </w:r>
    </w:p>
    <w:p w:rsidR="009E47A3" w:rsidRDefault="009E47A3" w:rsidP="00AC4094">
      <w:pPr>
        <w:pStyle w:val="a3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 xml:space="preserve">סיור במרחב השכונתי- גאולה, מאה שערים והסביבה. כולל הדרכה </w:t>
      </w:r>
      <w:r w:rsidR="005701B2">
        <w:rPr>
          <w:rFonts w:hint="cs"/>
          <w:rtl/>
        </w:rPr>
        <w:t xml:space="preserve">ושיחה בליווי </w:t>
      </w:r>
      <w:proofErr w:type="spellStart"/>
      <w:r w:rsidR="005701B2">
        <w:rPr>
          <w:rFonts w:hint="cs"/>
          <w:rtl/>
        </w:rPr>
        <w:t>מדריכ</w:t>
      </w:r>
      <w:proofErr w:type="spellEnd"/>
      <w:r w:rsidR="005701B2">
        <w:rPr>
          <w:rFonts w:hint="cs"/>
          <w:rtl/>
        </w:rPr>
        <w:t>/ה מנוסה. הביקור מאפשר הצצה לאופן בו השכונה משקפת את הערכים והתרבות המקומית.</w:t>
      </w:r>
    </w:p>
    <w:p w:rsidR="009E47A3" w:rsidRDefault="009E47A3" w:rsidP="009E47A3">
      <w:pPr>
        <w:rPr>
          <w:rtl/>
        </w:rPr>
      </w:pPr>
    </w:p>
    <w:p w:rsidR="003172C3" w:rsidRDefault="009E47A3" w:rsidP="009E47A3">
      <w:pPr>
        <w:rPr>
          <w:rtl/>
        </w:rPr>
      </w:pPr>
      <w:r>
        <w:rPr>
          <w:rFonts w:hint="cs"/>
          <w:rtl/>
        </w:rPr>
        <w:t xml:space="preserve">*הסיור הנ"ל </w:t>
      </w:r>
      <w:r w:rsidR="003172C3">
        <w:rPr>
          <w:rFonts w:hint="cs"/>
          <w:rtl/>
        </w:rPr>
        <w:t>מתקיים בירושלים ומהוו דוגמה לסיורים אותם גשר מקיימת.</w:t>
      </w:r>
    </w:p>
    <w:p w:rsidR="009E47A3" w:rsidRDefault="005701B2" w:rsidP="009E47A3">
      <w:pPr>
        <w:rPr>
          <w:rtl/>
        </w:rPr>
      </w:pPr>
      <w:r w:rsidRPr="003172C3">
        <w:rPr>
          <w:rFonts w:hint="cs"/>
          <w:b/>
          <w:bCs/>
          <w:rtl/>
        </w:rPr>
        <w:t>גשר בונה את הסיורים</w:t>
      </w:r>
      <w:r w:rsidR="009E47A3" w:rsidRPr="003172C3">
        <w:rPr>
          <w:rFonts w:hint="cs"/>
          <w:b/>
          <w:bCs/>
          <w:rtl/>
        </w:rPr>
        <w:t xml:space="preserve"> בהתאם לדרישת השטח</w:t>
      </w:r>
      <w:r w:rsidRPr="003172C3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ובהתאמה מקסימלית לקבוצת היעד</w:t>
      </w:r>
      <w:r w:rsidR="009E47A3">
        <w:rPr>
          <w:rFonts w:hint="cs"/>
          <w:rtl/>
        </w:rPr>
        <w:t>. בי-ם או במרכז.</w:t>
      </w:r>
    </w:p>
    <w:p w:rsidR="009E47A3" w:rsidRDefault="009E47A3" w:rsidP="005701B2">
      <w:pPr>
        <w:rPr>
          <w:rtl/>
        </w:rPr>
      </w:pPr>
      <w:r>
        <w:rPr>
          <w:rFonts w:hint="cs"/>
          <w:rtl/>
        </w:rPr>
        <w:t>המיקוד הוא על ביקור באתרים רלוונטיים לקבוצה ומפגש עם דמויות משמעותיות ללמידה מ</w:t>
      </w:r>
      <w:r w:rsidR="005701B2">
        <w:rPr>
          <w:rFonts w:hint="cs"/>
          <w:rtl/>
        </w:rPr>
        <w:t>עמיקה.</w:t>
      </w:r>
    </w:p>
    <w:sectPr w:rsidR="009E47A3" w:rsidSect="004F1C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71B"/>
    <w:multiLevelType w:val="hybridMultilevel"/>
    <w:tmpl w:val="D7823EA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885C0A"/>
    <w:multiLevelType w:val="hybridMultilevel"/>
    <w:tmpl w:val="8E6C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5E5"/>
    <w:multiLevelType w:val="hybridMultilevel"/>
    <w:tmpl w:val="B7DC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7436"/>
    <w:multiLevelType w:val="hybridMultilevel"/>
    <w:tmpl w:val="353000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633A9A"/>
    <w:multiLevelType w:val="hybridMultilevel"/>
    <w:tmpl w:val="34B0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26B7F"/>
    <w:multiLevelType w:val="hybridMultilevel"/>
    <w:tmpl w:val="6A2EE75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51B424A"/>
    <w:multiLevelType w:val="hybridMultilevel"/>
    <w:tmpl w:val="CC28A1D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F6629B0"/>
    <w:multiLevelType w:val="hybridMultilevel"/>
    <w:tmpl w:val="E376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813A5"/>
    <w:multiLevelType w:val="hybridMultilevel"/>
    <w:tmpl w:val="B3CA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E7226"/>
    <w:multiLevelType w:val="hybridMultilevel"/>
    <w:tmpl w:val="CF92C11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05"/>
    <w:rsid w:val="003172C3"/>
    <w:rsid w:val="00346FDB"/>
    <w:rsid w:val="003F0031"/>
    <w:rsid w:val="004F1C75"/>
    <w:rsid w:val="005330B1"/>
    <w:rsid w:val="005701B2"/>
    <w:rsid w:val="00895D44"/>
    <w:rsid w:val="009C0D05"/>
    <w:rsid w:val="009E47A3"/>
    <w:rsid w:val="00AA42DB"/>
    <w:rsid w:val="00AC4094"/>
    <w:rsid w:val="00E3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962AC"/>
  <w15:chartTrackingRefBased/>
  <w15:docId w15:val="{09AEBA9F-B1BB-4BA0-901C-11D97E42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508</Words>
  <Characters>2544</Characters>
  <Application>Microsoft Office Word</Application>
  <DocSecurity>4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 Zisman</dc:creator>
  <cp:keywords/>
  <dc:description/>
  <cp:lastModifiedBy>Ilan Geal-Dor</cp:lastModifiedBy>
  <cp:revision>2</cp:revision>
  <dcterms:created xsi:type="dcterms:W3CDTF">2019-07-23T11:46:00Z</dcterms:created>
  <dcterms:modified xsi:type="dcterms:W3CDTF">2019-07-23T11:46:00Z</dcterms:modified>
</cp:coreProperties>
</file>