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5C" w:rsidRPr="000E7602" w:rsidRDefault="000E7602" w:rsidP="000E7602">
      <w:pPr>
        <w:spacing w:after="0" w:line="360" w:lineRule="auto"/>
        <w:jc w:val="center"/>
        <w:rPr>
          <w:rFonts w:cs="David" w:hint="cs"/>
          <w:b/>
          <w:bCs/>
          <w:sz w:val="28"/>
          <w:szCs w:val="28"/>
          <w:u w:val="single"/>
          <w:rtl/>
        </w:rPr>
      </w:pPr>
      <w:r w:rsidRPr="000E7602">
        <w:rPr>
          <w:rFonts w:cs="David" w:hint="cs"/>
          <w:b/>
          <w:bCs/>
          <w:sz w:val="28"/>
          <w:szCs w:val="28"/>
          <w:u w:val="single"/>
          <w:rtl/>
        </w:rPr>
        <w:t xml:space="preserve">הרצאת האלוף יאיר גולן </w:t>
      </w:r>
      <w:r w:rsidRPr="000E7602">
        <w:rPr>
          <w:rFonts w:cs="David"/>
          <w:b/>
          <w:bCs/>
          <w:sz w:val="28"/>
          <w:szCs w:val="28"/>
          <w:u w:val="single"/>
          <w:rtl/>
        </w:rPr>
        <w:t>–</w:t>
      </w:r>
      <w:r w:rsidRPr="000E7602">
        <w:rPr>
          <w:rFonts w:cs="David" w:hint="cs"/>
          <w:b/>
          <w:bCs/>
          <w:sz w:val="28"/>
          <w:szCs w:val="28"/>
          <w:u w:val="single"/>
          <w:rtl/>
        </w:rPr>
        <w:t xml:space="preserve"> חוסן לאומי </w:t>
      </w:r>
      <w:r w:rsidRPr="000E7602">
        <w:rPr>
          <w:rFonts w:cs="David"/>
          <w:b/>
          <w:bCs/>
          <w:sz w:val="28"/>
          <w:szCs w:val="28"/>
          <w:u w:val="single"/>
          <w:rtl/>
        </w:rPr>
        <w:t>–</w:t>
      </w:r>
      <w:r w:rsidRPr="000E7602">
        <w:rPr>
          <w:rFonts w:cs="David" w:hint="cs"/>
          <w:b/>
          <w:bCs/>
          <w:sz w:val="28"/>
          <w:szCs w:val="28"/>
          <w:u w:val="single"/>
          <w:rtl/>
        </w:rPr>
        <w:t xml:space="preserve"> 2/4/2019</w:t>
      </w:r>
    </w:p>
    <w:p w:rsidR="000E7602" w:rsidRPr="000E7602" w:rsidRDefault="000E7602" w:rsidP="000E7602">
      <w:pPr>
        <w:spacing w:after="0" w:line="360" w:lineRule="auto"/>
        <w:jc w:val="both"/>
        <w:rPr>
          <w:rFonts w:cs="David"/>
          <w:b/>
          <w:bCs/>
          <w:sz w:val="28"/>
          <w:szCs w:val="28"/>
          <w:u w:val="single"/>
          <w:rtl/>
        </w:rPr>
      </w:pPr>
    </w:p>
    <w:p w:rsidR="000E7602" w:rsidRPr="000E7602" w:rsidRDefault="000E7602" w:rsidP="000E7602">
      <w:pPr>
        <w:spacing w:after="0" w:line="360" w:lineRule="auto"/>
        <w:jc w:val="both"/>
        <w:rPr>
          <w:rFonts w:cs="David"/>
          <w:sz w:val="28"/>
          <w:szCs w:val="28"/>
          <w:rtl/>
        </w:rPr>
      </w:pPr>
      <w:r w:rsidRPr="000E7602">
        <w:rPr>
          <w:rFonts w:cs="David" w:hint="cs"/>
          <w:sz w:val="28"/>
          <w:szCs w:val="28"/>
          <w:rtl/>
        </w:rPr>
        <w:t xml:space="preserve">בצבא יש דיון קבוע במה כדאי להשקיע </w:t>
      </w:r>
      <w:r w:rsidRPr="000E7602">
        <w:rPr>
          <w:rFonts w:cs="David"/>
          <w:sz w:val="28"/>
          <w:szCs w:val="28"/>
          <w:rtl/>
        </w:rPr>
        <w:t>–</w:t>
      </w:r>
      <w:r w:rsidRPr="000E7602">
        <w:rPr>
          <w:rFonts w:cs="David" w:hint="cs"/>
          <w:sz w:val="28"/>
          <w:szCs w:val="28"/>
          <w:rtl/>
        </w:rPr>
        <w:t xml:space="preserve"> בהגנה או בהתקפה. </w:t>
      </w:r>
    </w:p>
    <w:p w:rsidR="000E7602" w:rsidRPr="000E7602" w:rsidRDefault="000E7602" w:rsidP="000E7602">
      <w:pPr>
        <w:spacing w:after="0" w:line="360" w:lineRule="auto"/>
        <w:jc w:val="both"/>
        <w:rPr>
          <w:rFonts w:cs="David" w:hint="cs"/>
          <w:sz w:val="28"/>
          <w:szCs w:val="28"/>
          <w:rtl/>
        </w:rPr>
      </w:pPr>
      <w:r w:rsidRPr="000E7602">
        <w:rPr>
          <w:rFonts w:cs="David" w:hint="cs"/>
          <w:sz w:val="28"/>
          <w:szCs w:val="28"/>
          <w:rtl/>
        </w:rPr>
        <w:t xml:space="preserve">לדעת האלוף גולן </w:t>
      </w:r>
      <w:r w:rsidRPr="000E7602">
        <w:rPr>
          <w:rFonts w:cs="David"/>
          <w:sz w:val="28"/>
          <w:szCs w:val="28"/>
          <w:rtl/>
        </w:rPr>
        <w:t>–</w:t>
      </w:r>
      <w:r w:rsidRPr="000E7602">
        <w:rPr>
          <w:rFonts w:cs="David" w:hint="cs"/>
          <w:sz w:val="28"/>
          <w:szCs w:val="28"/>
          <w:rtl/>
        </w:rPr>
        <w:t xml:space="preserve"> מלחמות לא מנצחים בהגנה. בסופו של דבר כדי לנצח צריך לתקוף. בהתאם לכך יחסי ההשקעה בין הגנה להתקפה צריכים לעבור תהליך של נרמול, על מנת שנדע להכריע את אויבינו. לצד זאת </w:t>
      </w:r>
      <w:r w:rsidRPr="000E7602">
        <w:rPr>
          <w:rFonts w:cs="David"/>
          <w:sz w:val="28"/>
          <w:szCs w:val="28"/>
          <w:rtl/>
        </w:rPr>
        <w:t>–</w:t>
      </w:r>
      <w:r w:rsidRPr="000E7602">
        <w:rPr>
          <w:rFonts w:cs="David" w:hint="cs"/>
          <w:sz w:val="28"/>
          <w:szCs w:val="28"/>
          <w:rtl/>
        </w:rPr>
        <w:t xml:space="preserve"> הגנה חזקה היא חיונית. </w:t>
      </w:r>
    </w:p>
    <w:p w:rsidR="000E7602" w:rsidRDefault="000E7602" w:rsidP="000E7602">
      <w:pPr>
        <w:spacing w:after="0" w:line="360" w:lineRule="auto"/>
        <w:jc w:val="both"/>
        <w:rPr>
          <w:rFonts w:cs="David"/>
          <w:sz w:val="28"/>
          <w:szCs w:val="28"/>
          <w:rtl/>
        </w:rPr>
      </w:pPr>
      <w:r w:rsidRPr="000E7602">
        <w:rPr>
          <w:rFonts w:cs="David" w:hint="cs"/>
          <w:sz w:val="28"/>
          <w:szCs w:val="28"/>
          <w:rtl/>
        </w:rPr>
        <w:t xml:space="preserve">להגנה יש שני היבטים ברמה הלאומית: ההיבט הצבאי </w:t>
      </w:r>
      <w:r w:rsidRPr="000E7602">
        <w:rPr>
          <w:rFonts w:cs="David"/>
          <w:sz w:val="28"/>
          <w:szCs w:val="28"/>
          <w:rtl/>
        </w:rPr>
        <w:t>–</w:t>
      </w:r>
      <w:r w:rsidRPr="000E7602">
        <w:rPr>
          <w:rFonts w:cs="David" w:hint="cs"/>
          <w:sz w:val="28"/>
          <w:szCs w:val="28"/>
          <w:rtl/>
        </w:rPr>
        <w:t xml:space="preserve"> הגנה מפני כל איום על אזרחי ישראל, בים, באוויר וביבשה. היבט אזרחי </w:t>
      </w:r>
      <w:r w:rsidRPr="000E7602">
        <w:rPr>
          <w:rFonts w:cs="David"/>
          <w:sz w:val="28"/>
          <w:szCs w:val="28"/>
          <w:rtl/>
        </w:rPr>
        <w:t>–</w:t>
      </w:r>
      <w:r w:rsidRPr="000E7602">
        <w:rPr>
          <w:rFonts w:cs="David" w:hint="cs"/>
          <w:sz w:val="28"/>
          <w:szCs w:val="28"/>
          <w:rtl/>
        </w:rPr>
        <w:t xml:space="preserve"> התגוננות, אשר אמורה לייצר מצב בו אדם ישרוד את האיומים המתרגשים אליו וימשיך בפעולות החיוניות בעורף בזמן חירום </w:t>
      </w:r>
      <w:r w:rsidRPr="000E7602">
        <w:rPr>
          <w:rFonts w:cs="David"/>
          <w:sz w:val="28"/>
          <w:szCs w:val="28"/>
          <w:rtl/>
        </w:rPr>
        <w:t>–</w:t>
      </w:r>
      <w:r w:rsidRPr="000E7602">
        <w:rPr>
          <w:rFonts w:cs="David" w:hint="cs"/>
          <w:sz w:val="28"/>
          <w:szCs w:val="28"/>
          <w:rtl/>
        </w:rPr>
        <w:t xml:space="preserve"> שגרת אספקת השירותים ושגרת הייצור החיוני.  </w:t>
      </w:r>
    </w:p>
    <w:p w:rsidR="000E7602" w:rsidRDefault="000E7602" w:rsidP="000E7602">
      <w:pPr>
        <w:spacing w:after="0" w:line="360" w:lineRule="auto"/>
        <w:jc w:val="both"/>
        <w:rPr>
          <w:rFonts w:cs="David"/>
          <w:sz w:val="28"/>
          <w:szCs w:val="28"/>
          <w:rtl/>
        </w:rPr>
      </w:pPr>
      <w:r>
        <w:rPr>
          <w:rFonts w:cs="David" w:hint="cs"/>
          <w:sz w:val="28"/>
          <w:szCs w:val="28"/>
          <w:rtl/>
        </w:rPr>
        <w:t xml:space="preserve">כלומר </w:t>
      </w:r>
      <w:r>
        <w:rPr>
          <w:rFonts w:cs="David"/>
          <w:sz w:val="28"/>
          <w:szCs w:val="28"/>
          <w:rtl/>
        </w:rPr>
        <w:t>–</w:t>
      </w:r>
      <w:r>
        <w:rPr>
          <w:rFonts w:cs="David" w:hint="cs"/>
          <w:sz w:val="28"/>
          <w:szCs w:val="28"/>
          <w:rtl/>
        </w:rPr>
        <w:t xml:space="preserve"> מה שיקבע את גורלה של ישראל נוגע ליכולת ההתקפית שלה, אך ככל שנהיה טובים יותר בהגנה נוכל להפנות משאבים מתאימים כדי שהשגרה תישמר. </w:t>
      </w:r>
    </w:p>
    <w:p w:rsidR="000E7602" w:rsidRDefault="000E7602" w:rsidP="000E7602">
      <w:pPr>
        <w:spacing w:after="0" w:line="360" w:lineRule="auto"/>
        <w:jc w:val="both"/>
        <w:rPr>
          <w:rFonts w:cs="David"/>
          <w:sz w:val="28"/>
          <w:szCs w:val="28"/>
          <w:rtl/>
        </w:rPr>
      </w:pPr>
      <w:r>
        <w:rPr>
          <w:rFonts w:cs="David" w:hint="cs"/>
          <w:sz w:val="28"/>
          <w:szCs w:val="28"/>
          <w:rtl/>
        </w:rPr>
        <w:t xml:space="preserve">מדינת ישראל מאוד חזקה ביכולת התקפית. </w:t>
      </w:r>
    </w:p>
    <w:p w:rsidR="000E7602" w:rsidRDefault="000E7602" w:rsidP="000E7602">
      <w:pPr>
        <w:spacing w:after="0" w:line="360" w:lineRule="auto"/>
        <w:jc w:val="both"/>
        <w:rPr>
          <w:rFonts w:cs="David"/>
          <w:sz w:val="28"/>
          <w:szCs w:val="28"/>
          <w:rtl/>
        </w:rPr>
      </w:pPr>
    </w:p>
    <w:p w:rsidR="00355FF0" w:rsidRDefault="000E7602" w:rsidP="000E7602">
      <w:pPr>
        <w:spacing w:after="0" w:line="360" w:lineRule="auto"/>
        <w:jc w:val="both"/>
        <w:rPr>
          <w:rFonts w:cs="David"/>
          <w:sz w:val="28"/>
          <w:szCs w:val="28"/>
          <w:rtl/>
        </w:rPr>
      </w:pPr>
      <w:r>
        <w:rPr>
          <w:rFonts w:cs="David" w:hint="cs"/>
          <w:sz w:val="28"/>
          <w:szCs w:val="28"/>
          <w:rtl/>
        </w:rPr>
        <w:t xml:space="preserve">התייחסות מנורמלת לאיום: </w:t>
      </w:r>
    </w:p>
    <w:p w:rsidR="00355FF0" w:rsidRDefault="00355FF0" w:rsidP="000E7602">
      <w:pPr>
        <w:spacing w:after="0" w:line="360" w:lineRule="auto"/>
        <w:jc w:val="both"/>
        <w:rPr>
          <w:rFonts w:cs="David"/>
          <w:sz w:val="28"/>
          <w:szCs w:val="28"/>
          <w:rtl/>
        </w:rPr>
      </w:pPr>
    </w:p>
    <w:p w:rsidR="000E7602" w:rsidRDefault="000E7602" w:rsidP="000E7602">
      <w:pPr>
        <w:spacing w:after="0" w:line="360" w:lineRule="auto"/>
        <w:jc w:val="both"/>
        <w:rPr>
          <w:rFonts w:cs="David"/>
          <w:sz w:val="28"/>
          <w:szCs w:val="28"/>
          <w:rtl/>
        </w:rPr>
      </w:pPr>
      <w:r>
        <w:rPr>
          <w:rFonts w:cs="David" w:hint="cs"/>
          <w:sz w:val="28"/>
          <w:szCs w:val="28"/>
          <w:rtl/>
        </w:rPr>
        <w:t xml:space="preserve">יש לנו נטייה להפחיד ולהבהיל את עצמנו, למשל במחשבה על כמות הטילים שמכוונים לעורף. גם לפני מלחמת יום הכיפורים או מלחמת ששת הימים היו ראשי נפץ וטילים רבים מכוונים למדינת ישראל. ציון המספרים הוא שקרי במידה רבה. לא נטען שהאיום לא קיים, אך כשמדברים למשל על 100,000 טילים </w:t>
      </w:r>
      <w:r>
        <w:rPr>
          <w:rFonts w:cs="David"/>
          <w:sz w:val="28"/>
          <w:szCs w:val="28"/>
          <w:rtl/>
        </w:rPr>
        <w:t>–</w:t>
      </w:r>
      <w:r>
        <w:rPr>
          <w:rFonts w:cs="David" w:hint="cs"/>
          <w:sz w:val="28"/>
          <w:szCs w:val="28"/>
          <w:rtl/>
        </w:rPr>
        <w:t xml:space="preserve"> רובם לא מגיעים למרחקים ארוכים ויש כמות קטנה של טילים עם ראשי נפץ שיכולים להגיע לכל מדינת ישראל. ציון המספר הוא בעיקר מבהיל </w:t>
      </w:r>
      <w:r>
        <w:rPr>
          <w:rFonts w:cs="David"/>
          <w:sz w:val="28"/>
          <w:szCs w:val="28"/>
          <w:rtl/>
        </w:rPr>
        <w:t>–</w:t>
      </w:r>
      <w:r>
        <w:rPr>
          <w:rFonts w:cs="David" w:hint="cs"/>
          <w:sz w:val="28"/>
          <w:szCs w:val="28"/>
          <w:rtl/>
        </w:rPr>
        <w:t xml:space="preserve"> ואנחנו צריכים לשאול את עצמנו מה מהאיומים מהותי ומדויק, ובעיקר </w:t>
      </w:r>
      <w:r>
        <w:rPr>
          <w:rFonts w:cs="David"/>
          <w:sz w:val="28"/>
          <w:szCs w:val="28"/>
          <w:rtl/>
        </w:rPr>
        <w:t>–</w:t>
      </w:r>
      <w:r>
        <w:rPr>
          <w:rFonts w:cs="David" w:hint="cs"/>
          <w:sz w:val="28"/>
          <w:szCs w:val="28"/>
          <w:rtl/>
        </w:rPr>
        <w:t xml:space="preserve"> מה אנחנו יודעים לעשות בדרך ההתקפית על מנת שכל הארסנל הזה אכן יירה על מדינת ישראל. מחשבה כזו מביאה את הדיון לפן רציונלי יותר. </w:t>
      </w:r>
    </w:p>
    <w:p w:rsidR="000E7602" w:rsidRDefault="000E7602" w:rsidP="000E7602">
      <w:pPr>
        <w:spacing w:after="0" w:line="360" w:lineRule="auto"/>
        <w:jc w:val="both"/>
        <w:rPr>
          <w:rFonts w:cs="David"/>
          <w:sz w:val="28"/>
          <w:szCs w:val="28"/>
          <w:rtl/>
        </w:rPr>
      </w:pPr>
    </w:p>
    <w:p w:rsidR="000E7602" w:rsidRDefault="000E7602" w:rsidP="000E7602">
      <w:pPr>
        <w:spacing w:after="0" w:line="360" w:lineRule="auto"/>
        <w:jc w:val="both"/>
        <w:rPr>
          <w:rFonts w:cs="David"/>
          <w:sz w:val="28"/>
          <w:szCs w:val="28"/>
          <w:rtl/>
        </w:rPr>
      </w:pPr>
      <w:r>
        <w:rPr>
          <w:rFonts w:cs="David" w:hint="cs"/>
          <w:sz w:val="28"/>
          <w:szCs w:val="28"/>
          <w:rtl/>
        </w:rPr>
        <w:t xml:space="preserve">עניין חשוב נוסף </w:t>
      </w:r>
      <w:r>
        <w:rPr>
          <w:rFonts w:cs="David"/>
          <w:sz w:val="28"/>
          <w:szCs w:val="28"/>
          <w:rtl/>
        </w:rPr>
        <w:t>–</w:t>
      </w:r>
      <w:r>
        <w:rPr>
          <w:rFonts w:cs="David" w:hint="cs"/>
          <w:sz w:val="28"/>
          <w:szCs w:val="28"/>
          <w:rtl/>
        </w:rPr>
        <w:t xml:space="preserve"> פרופורציות. כשאנחנו חושבים על מה היה בבליץ בלונדון במלחמת העולם השנייה, זה נותן לנו פרופורציה. במלחמת העולם השנייה נהרגו 44,000 אזרחים בריטיים. הבליץ נמשך מספטמבר 40 עד מאי 41. בשבועות הקשים מדי יום הוטלו על בריטניה כ-230 טון של פצצות בממוצע. </w:t>
      </w:r>
    </w:p>
    <w:p w:rsidR="000E7602" w:rsidRDefault="000E7602" w:rsidP="000E7602">
      <w:pPr>
        <w:spacing w:after="0" w:line="360" w:lineRule="auto"/>
        <w:jc w:val="both"/>
        <w:rPr>
          <w:rFonts w:cs="David"/>
          <w:sz w:val="28"/>
          <w:szCs w:val="28"/>
          <w:rtl/>
        </w:rPr>
      </w:pPr>
      <w:r>
        <w:rPr>
          <w:rFonts w:cs="David" w:hint="cs"/>
          <w:sz w:val="28"/>
          <w:szCs w:val="28"/>
          <w:rtl/>
        </w:rPr>
        <w:t xml:space="preserve">לעומת זאת </w:t>
      </w:r>
      <w:r>
        <w:rPr>
          <w:rFonts w:cs="David"/>
          <w:sz w:val="28"/>
          <w:szCs w:val="28"/>
          <w:rtl/>
        </w:rPr>
        <w:t>–</w:t>
      </w:r>
      <w:r>
        <w:rPr>
          <w:rFonts w:cs="David" w:hint="cs"/>
          <w:sz w:val="28"/>
          <w:szCs w:val="28"/>
          <w:rtl/>
        </w:rPr>
        <w:t xml:space="preserve"> במלחמת לבנון השניה בכל 33 הימים התפוצצו בישראל 70 טון של פצצות </w:t>
      </w:r>
      <w:r>
        <w:rPr>
          <w:rFonts w:cs="David"/>
          <w:sz w:val="28"/>
          <w:szCs w:val="28"/>
          <w:rtl/>
        </w:rPr>
        <w:t>–</w:t>
      </w:r>
      <w:r>
        <w:rPr>
          <w:rFonts w:cs="David" w:hint="cs"/>
          <w:sz w:val="28"/>
          <w:szCs w:val="28"/>
          <w:rtl/>
        </w:rPr>
        <w:t xml:space="preserve"> כלומר לילה אחד בבליץ הוא כמעט פי 3 מאשר כל מלחמת לבנון השניה. זה </w:t>
      </w:r>
      <w:r>
        <w:rPr>
          <w:rFonts w:cs="David" w:hint="cs"/>
          <w:sz w:val="28"/>
          <w:szCs w:val="28"/>
          <w:rtl/>
        </w:rPr>
        <w:lastRenderedPageBreak/>
        <w:t xml:space="preserve">דבר שמכניס אותנו לפרופורציות. נכון שהאיום עכשיו הוא חמור, אך האם זה משהו שמרסק חברה, הורס את כושר העמידה? התשובה לכך שלילית. </w:t>
      </w:r>
    </w:p>
    <w:p w:rsidR="000E7602" w:rsidRDefault="000E7602" w:rsidP="000E7602">
      <w:pPr>
        <w:spacing w:after="0" w:line="360" w:lineRule="auto"/>
        <w:jc w:val="both"/>
        <w:rPr>
          <w:rFonts w:cs="David"/>
          <w:sz w:val="28"/>
          <w:szCs w:val="28"/>
          <w:rtl/>
        </w:rPr>
      </w:pPr>
    </w:p>
    <w:p w:rsidR="000E7602" w:rsidRDefault="000E7602" w:rsidP="000E7602">
      <w:pPr>
        <w:spacing w:after="0" w:line="360" w:lineRule="auto"/>
        <w:jc w:val="both"/>
        <w:rPr>
          <w:rFonts w:cs="David"/>
          <w:sz w:val="28"/>
          <w:szCs w:val="28"/>
          <w:rtl/>
        </w:rPr>
      </w:pPr>
      <w:r>
        <w:rPr>
          <w:rFonts w:cs="David" w:hint="cs"/>
          <w:sz w:val="28"/>
          <w:szCs w:val="28"/>
          <w:rtl/>
        </w:rPr>
        <w:t xml:space="preserve">בכל האירועים שחווינו </w:t>
      </w:r>
      <w:r>
        <w:rPr>
          <w:rFonts w:cs="David"/>
          <w:sz w:val="28"/>
          <w:szCs w:val="28"/>
          <w:rtl/>
        </w:rPr>
        <w:t>–</w:t>
      </w:r>
      <w:r>
        <w:rPr>
          <w:rFonts w:cs="David" w:hint="cs"/>
          <w:sz w:val="28"/>
          <w:szCs w:val="28"/>
          <w:rtl/>
        </w:rPr>
        <w:t xml:space="preserve"> לבנון השניה, עופרת יצוקה, עמוד ענן, צוק איתן - 25% פגעו במרחבים עירוניים ו-4% בבתים ממש. </w:t>
      </w:r>
    </w:p>
    <w:p w:rsidR="00DB3BFF" w:rsidRDefault="000E7602" w:rsidP="00DB3BFF">
      <w:pPr>
        <w:spacing w:after="0" w:line="360" w:lineRule="auto"/>
        <w:jc w:val="both"/>
        <w:rPr>
          <w:rFonts w:cs="David"/>
          <w:sz w:val="28"/>
          <w:szCs w:val="28"/>
          <w:rtl/>
        </w:rPr>
      </w:pPr>
      <w:r>
        <w:rPr>
          <w:rFonts w:cs="David" w:hint="cs"/>
          <w:sz w:val="28"/>
          <w:szCs w:val="28"/>
          <w:rtl/>
        </w:rPr>
        <w:t xml:space="preserve">צריך גם לזכור שהחיזבאללה מכוון את הטילים שלו פחות למרכזי אוכלוסיה ויותר לתשתיות לאומיות </w:t>
      </w:r>
      <w:r>
        <w:rPr>
          <w:rFonts w:cs="David"/>
          <w:sz w:val="28"/>
          <w:szCs w:val="28"/>
          <w:rtl/>
        </w:rPr>
        <w:t>–</w:t>
      </w:r>
      <w:r>
        <w:rPr>
          <w:rFonts w:cs="David" w:hint="cs"/>
          <w:sz w:val="28"/>
          <w:szCs w:val="28"/>
          <w:rtl/>
        </w:rPr>
        <w:t xml:space="preserve"> ולכן גם הסיכון לאוכלוסיה יותר קטן. </w:t>
      </w:r>
      <w:r w:rsidR="00DB3BFF">
        <w:rPr>
          <w:rFonts w:cs="David" w:hint="cs"/>
          <w:sz w:val="28"/>
          <w:szCs w:val="28"/>
          <w:rtl/>
        </w:rPr>
        <w:t xml:space="preserve">זה נכון שיש רעש, בהלה וחרדה, אך לא פגיעה ממשית. זה נכון שהתשתיות נמצאות הרבה פעמים גם בריכוזי אוכלוסיה, אך בהתאם לכך גם יש להם תכנית מיגון מתאימה, על מנת למזער את הנזק שהם יגרמו. </w:t>
      </w:r>
    </w:p>
    <w:p w:rsidR="00DB3BFF" w:rsidRDefault="00DB3BFF" w:rsidP="00DB3BFF">
      <w:pPr>
        <w:spacing w:after="0" w:line="360" w:lineRule="auto"/>
        <w:jc w:val="both"/>
        <w:rPr>
          <w:rFonts w:cs="David" w:hint="cs"/>
          <w:sz w:val="28"/>
          <w:szCs w:val="28"/>
          <w:rtl/>
        </w:rPr>
      </w:pPr>
      <w:r>
        <w:rPr>
          <w:rFonts w:cs="David" w:hint="cs"/>
          <w:sz w:val="28"/>
          <w:szCs w:val="28"/>
          <w:rtl/>
        </w:rPr>
        <w:t xml:space="preserve">לדעת האלוף גולן לא נכון גם להגיד שיכולת העמידה של מדינת ישראל כבר לא כמו שהיתה פעם. נכון שתהיה היסטריה, איבוד שליטה פה ושם </w:t>
      </w:r>
      <w:r>
        <w:rPr>
          <w:rFonts w:cs="David"/>
          <w:sz w:val="28"/>
          <w:szCs w:val="28"/>
          <w:rtl/>
        </w:rPr>
        <w:t>–</w:t>
      </w:r>
      <w:r>
        <w:rPr>
          <w:rFonts w:cs="David" w:hint="cs"/>
          <w:sz w:val="28"/>
          <w:szCs w:val="28"/>
          <w:rtl/>
        </w:rPr>
        <w:t xml:space="preserve"> אך התבוננות ברמה הלאומית מצביעה על כך שאין סיבה שלא תהיה עמידה ישראלית. הכושר שלנו היום לשאת את מוראות המלחמה בעורף האזרחי, לא פחות טוב, לדעת האלוף גולן, ממה שהיה פעם. </w:t>
      </w:r>
    </w:p>
    <w:p w:rsidR="00DB3BFF" w:rsidRDefault="00DB3BFF" w:rsidP="00DB3BFF">
      <w:pPr>
        <w:spacing w:after="0" w:line="360" w:lineRule="auto"/>
        <w:jc w:val="both"/>
        <w:rPr>
          <w:rFonts w:cs="David"/>
          <w:sz w:val="28"/>
          <w:szCs w:val="28"/>
          <w:rtl/>
        </w:rPr>
      </w:pPr>
      <w:r>
        <w:rPr>
          <w:rFonts w:cs="David" w:hint="cs"/>
          <w:sz w:val="28"/>
          <w:szCs w:val="28"/>
          <w:rtl/>
        </w:rPr>
        <w:t xml:space="preserve">האירועים הטראומטיים ביותר בעורף הישראלי היו דווקא לפני קום המדינה </w:t>
      </w:r>
      <w:r>
        <w:rPr>
          <w:rFonts w:cs="David"/>
          <w:sz w:val="28"/>
          <w:szCs w:val="28"/>
          <w:rtl/>
        </w:rPr>
        <w:t>–</w:t>
      </w:r>
      <w:r>
        <w:rPr>
          <w:rFonts w:cs="David" w:hint="cs"/>
          <w:sz w:val="28"/>
          <w:szCs w:val="28"/>
          <w:rtl/>
        </w:rPr>
        <w:t xml:space="preserve"> במלחמת העולם השנייה היה פה מספר לא מבוטל של התקפות אוויר, כולל של מטוסים איטלקים, צרפתים וגרמנים. </w:t>
      </w:r>
      <w:r w:rsidR="00355FF0">
        <w:rPr>
          <w:rFonts w:cs="David" w:hint="cs"/>
          <w:sz w:val="28"/>
          <w:szCs w:val="28"/>
          <w:rtl/>
        </w:rPr>
        <w:t xml:space="preserve">בהפצצות האלה נהרגו 235 אנשים. הסיבה למספר ההרוגים הגדול הוא שלא היתה אז מערכת התראה, והיום אנחנו במקום אחר לגמרי. כיום כמות ההרוגים הצפויה היא באופן יחסי נמוכה מאוד. אין משמעות הדבר שאפשר להתבונן על הדברים בשאננות, האיום קיים והוא רציני </w:t>
      </w:r>
      <w:r w:rsidR="00355FF0">
        <w:rPr>
          <w:rFonts w:cs="David"/>
          <w:sz w:val="28"/>
          <w:szCs w:val="28"/>
          <w:rtl/>
        </w:rPr>
        <w:t>–</w:t>
      </w:r>
      <w:r w:rsidR="00355FF0">
        <w:rPr>
          <w:rFonts w:cs="David" w:hint="cs"/>
          <w:sz w:val="28"/>
          <w:szCs w:val="28"/>
          <w:rtl/>
        </w:rPr>
        <w:t xml:space="preserve"> אך כאמור נדרש להביט עליו בצורה יותר פרופורציונלית ופחות מבוהלת. </w:t>
      </w:r>
    </w:p>
    <w:p w:rsidR="00355FF0" w:rsidRDefault="00355FF0" w:rsidP="00DB3BFF">
      <w:pPr>
        <w:spacing w:after="0" w:line="360" w:lineRule="auto"/>
        <w:jc w:val="both"/>
        <w:rPr>
          <w:rFonts w:cs="David"/>
          <w:sz w:val="28"/>
          <w:szCs w:val="28"/>
          <w:rtl/>
        </w:rPr>
      </w:pPr>
    </w:p>
    <w:p w:rsidR="00355FF0" w:rsidRDefault="00355FF0" w:rsidP="00DB3BFF">
      <w:pPr>
        <w:spacing w:after="0" w:line="360" w:lineRule="auto"/>
        <w:jc w:val="both"/>
        <w:rPr>
          <w:rFonts w:cs="David"/>
          <w:sz w:val="28"/>
          <w:szCs w:val="28"/>
          <w:rtl/>
        </w:rPr>
      </w:pPr>
      <w:r>
        <w:rPr>
          <w:rFonts w:cs="David" w:hint="cs"/>
          <w:sz w:val="28"/>
          <w:szCs w:val="28"/>
          <w:rtl/>
        </w:rPr>
        <w:t xml:space="preserve">התגוננות אזרחית מתבטאת בכושר ההגנה על החיים, כושר קיום היצור הנדרש ואספקת השירותים הנדרשים בעת חירום </w:t>
      </w:r>
      <w:r>
        <w:rPr>
          <w:rFonts w:cs="David"/>
          <w:sz w:val="28"/>
          <w:szCs w:val="28"/>
          <w:rtl/>
        </w:rPr>
        <w:t>–</w:t>
      </w:r>
      <w:r>
        <w:rPr>
          <w:rFonts w:cs="David" w:hint="cs"/>
          <w:sz w:val="28"/>
          <w:szCs w:val="28"/>
          <w:rtl/>
        </w:rPr>
        <w:t xml:space="preserve"> וכל זאת לשם הבטחת המאמץ הלוחמתי הכולל. </w:t>
      </w:r>
    </w:p>
    <w:p w:rsidR="00355FF0" w:rsidRDefault="00355FF0" w:rsidP="00355FF0">
      <w:pPr>
        <w:spacing w:after="0" w:line="360" w:lineRule="auto"/>
        <w:jc w:val="both"/>
        <w:rPr>
          <w:rFonts w:cs="David"/>
          <w:sz w:val="28"/>
          <w:szCs w:val="28"/>
          <w:rtl/>
        </w:rPr>
      </w:pPr>
      <w:r>
        <w:rPr>
          <w:rFonts w:cs="David" w:hint="cs"/>
          <w:sz w:val="28"/>
          <w:szCs w:val="28"/>
          <w:rtl/>
        </w:rPr>
        <w:t xml:space="preserve">יש חמישה מאמצים קבועים בהתגוננות האזרחית. </w:t>
      </w:r>
    </w:p>
    <w:p w:rsidR="00355FF0" w:rsidRDefault="00355FF0" w:rsidP="00355FF0">
      <w:pPr>
        <w:pStyle w:val="a3"/>
        <w:numPr>
          <w:ilvl w:val="0"/>
          <w:numId w:val="1"/>
        </w:numPr>
        <w:spacing w:after="0" w:line="360" w:lineRule="auto"/>
        <w:jc w:val="both"/>
        <w:rPr>
          <w:rFonts w:cs="David" w:hint="cs"/>
          <w:sz w:val="28"/>
          <w:szCs w:val="28"/>
        </w:rPr>
      </w:pPr>
      <w:r w:rsidRPr="00355FF0">
        <w:rPr>
          <w:rFonts w:cs="David" w:hint="cs"/>
          <w:b/>
          <w:bCs/>
          <w:sz w:val="28"/>
          <w:szCs w:val="28"/>
          <w:rtl/>
        </w:rPr>
        <w:t>התראה</w:t>
      </w:r>
      <w:r>
        <w:rPr>
          <w:rFonts w:cs="David" w:hint="cs"/>
          <w:sz w:val="28"/>
          <w:szCs w:val="28"/>
          <w:rtl/>
        </w:rPr>
        <w:t xml:space="preserve"> </w:t>
      </w:r>
      <w:r>
        <w:rPr>
          <w:rFonts w:cs="David"/>
          <w:sz w:val="28"/>
          <w:szCs w:val="28"/>
          <w:rtl/>
        </w:rPr>
        <w:t>–</w:t>
      </w:r>
      <w:r>
        <w:rPr>
          <w:rFonts w:cs="David" w:hint="cs"/>
          <w:sz w:val="28"/>
          <w:szCs w:val="28"/>
          <w:rtl/>
        </w:rPr>
        <w:t xml:space="preserve"> המאמץ החשוב ביותר. הכוונה היא לכך שיודעים להגיד לכל אזרח מה לעשות ואיך להתגונן אם מתרגש עליו איום, על מנת להציל את חייו. למשל </w:t>
      </w:r>
      <w:r>
        <w:rPr>
          <w:rFonts w:cs="David"/>
          <w:sz w:val="28"/>
          <w:szCs w:val="28"/>
          <w:rtl/>
        </w:rPr>
        <w:t>–</w:t>
      </w:r>
      <w:r>
        <w:rPr>
          <w:rFonts w:cs="David" w:hint="cs"/>
          <w:sz w:val="28"/>
          <w:szCs w:val="28"/>
          <w:rtl/>
        </w:rPr>
        <w:t xml:space="preserve"> מספיק אם נשכבים על הארץ זה משפר את סיכויי ההתגוננות ב-90%. בכל אחד מהאירועים בהם נהרגו אזרחים בעופרת יצוקה, היכן שהם נהגו נכון הם ניצלו, ואילו מי שנשאר עומד זקוף </w:t>
      </w:r>
      <w:r>
        <w:rPr>
          <w:rFonts w:cs="David"/>
          <w:sz w:val="28"/>
          <w:szCs w:val="28"/>
          <w:rtl/>
        </w:rPr>
        <w:t>–</w:t>
      </w:r>
      <w:r>
        <w:rPr>
          <w:rFonts w:cs="David" w:hint="cs"/>
          <w:sz w:val="28"/>
          <w:szCs w:val="28"/>
          <w:rtl/>
        </w:rPr>
        <w:t xml:space="preserve"> נהרג. כל זה עוד לפני שמדברים על ניצול תשתית המיגון. בישראל נקבע שהתראה תגיע לאזרח לפחות בשני ערוצים: </w:t>
      </w:r>
      <w:r>
        <w:rPr>
          <w:rFonts w:cs="David" w:hint="cs"/>
          <w:sz w:val="28"/>
          <w:szCs w:val="28"/>
          <w:rtl/>
        </w:rPr>
        <w:lastRenderedPageBreak/>
        <w:t xml:space="preserve">מערכת סירנות שהיא המפותחת ביותר בעולם, רדיו, טלוויזיה, אינטרנט, סלולאר </w:t>
      </w:r>
      <w:r>
        <w:rPr>
          <w:rFonts w:cs="David"/>
          <w:sz w:val="28"/>
          <w:szCs w:val="28"/>
          <w:rtl/>
        </w:rPr>
        <w:t>–</w:t>
      </w:r>
      <w:r>
        <w:rPr>
          <w:rFonts w:cs="David" w:hint="cs"/>
          <w:sz w:val="28"/>
          <w:szCs w:val="28"/>
          <w:rtl/>
        </w:rPr>
        <w:t xml:space="preserve"> כל אלה ערוצי התראה, ומהבדיקות שנעשו עולה שכל התראה מגיעה היום לאזרח לפחות בשני ערוצים </w:t>
      </w:r>
      <w:r>
        <w:rPr>
          <w:rFonts w:cs="David"/>
          <w:sz w:val="28"/>
          <w:szCs w:val="28"/>
          <w:rtl/>
        </w:rPr>
        <w:t>–</w:t>
      </w:r>
      <w:r>
        <w:rPr>
          <w:rFonts w:cs="David" w:hint="cs"/>
          <w:sz w:val="28"/>
          <w:szCs w:val="28"/>
          <w:rtl/>
        </w:rPr>
        <w:t xml:space="preserve"> וזה מבטיח שהמרכיב הבסיסי ביותר של התגוננות אזרחית יתקיים. </w:t>
      </w:r>
    </w:p>
    <w:p w:rsidR="00355FF0" w:rsidRDefault="00355FF0" w:rsidP="00355FF0">
      <w:pPr>
        <w:pStyle w:val="a3"/>
        <w:numPr>
          <w:ilvl w:val="0"/>
          <w:numId w:val="1"/>
        </w:numPr>
        <w:spacing w:after="0" w:line="360" w:lineRule="auto"/>
        <w:jc w:val="both"/>
        <w:rPr>
          <w:rFonts w:cs="David"/>
          <w:sz w:val="28"/>
          <w:szCs w:val="28"/>
        </w:rPr>
      </w:pPr>
      <w:r w:rsidRPr="00355FF0">
        <w:rPr>
          <w:rFonts w:cs="David" w:hint="cs"/>
          <w:b/>
          <w:bCs/>
          <w:sz w:val="28"/>
          <w:szCs w:val="28"/>
          <w:rtl/>
        </w:rPr>
        <w:t>מיגון</w:t>
      </w:r>
      <w:r>
        <w:rPr>
          <w:rFonts w:cs="David" w:hint="cs"/>
          <w:sz w:val="28"/>
          <w:szCs w:val="28"/>
          <w:rtl/>
        </w:rPr>
        <w:t xml:space="preserve"> </w:t>
      </w:r>
      <w:r>
        <w:rPr>
          <w:rFonts w:cs="David"/>
          <w:sz w:val="28"/>
          <w:szCs w:val="28"/>
          <w:rtl/>
        </w:rPr>
        <w:t>–</w:t>
      </w:r>
      <w:r>
        <w:rPr>
          <w:rFonts w:cs="David" w:hint="cs"/>
          <w:sz w:val="28"/>
          <w:szCs w:val="28"/>
          <w:rtl/>
        </w:rPr>
        <w:t xml:space="preserve"> תשתית מיגון וציוד מיגון.  נכון שיש עוד פערים במיגון, אך בסך הכל ל-80% מהאוכלוסיה יש תשתית מיגון, והיא הולכת ומשתפרת משנה לשנה, בגלל בנייה חדשה שמחוייבת בתשתית מיגון וגם בשל בניית חניונים רבים שנבנים בסטנדרט שנקבע על ידי פיקוד העורף ומחייבים מיגון. </w:t>
      </w:r>
    </w:p>
    <w:p w:rsidR="00355FF0" w:rsidRDefault="00355FF0" w:rsidP="00355FF0">
      <w:pPr>
        <w:pStyle w:val="a3"/>
        <w:numPr>
          <w:ilvl w:val="0"/>
          <w:numId w:val="1"/>
        </w:numPr>
        <w:spacing w:after="0" w:line="360" w:lineRule="auto"/>
        <w:jc w:val="both"/>
        <w:rPr>
          <w:rFonts w:cs="David"/>
          <w:sz w:val="28"/>
          <w:szCs w:val="28"/>
        </w:rPr>
      </w:pPr>
      <w:r>
        <w:rPr>
          <w:rFonts w:cs="David" w:hint="cs"/>
          <w:b/>
          <w:bCs/>
          <w:sz w:val="28"/>
          <w:szCs w:val="28"/>
          <w:rtl/>
        </w:rPr>
        <w:t>ידע קודם והנחיה תוך כדי חירום</w:t>
      </w:r>
      <w:r>
        <w:rPr>
          <w:rFonts w:cs="David" w:hint="cs"/>
          <w:sz w:val="28"/>
          <w:szCs w:val="28"/>
          <w:rtl/>
        </w:rPr>
        <w:t xml:space="preserve"> </w:t>
      </w:r>
      <w:r>
        <w:rPr>
          <w:rFonts w:cs="David"/>
          <w:sz w:val="28"/>
          <w:szCs w:val="28"/>
          <w:rtl/>
        </w:rPr>
        <w:t>–</w:t>
      </w:r>
      <w:r>
        <w:rPr>
          <w:rFonts w:cs="David" w:hint="cs"/>
          <w:sz w:val="28"/>
          <w:szCs w:val="28"/>
          <w:rtl/>
        </w:rPr>
        <w:t xml:space="preserve"> האזרח צריך לדעת לחבר בין ההתראה לבין תשתית המיגון שיש לו ולדעת מה לעשות, לאן ללכת וממה להישמר. </w:t>
      </w:r>
    </w:p>
    <w:p w:rsidR="00355FF0" w:rsidRDefault="00355FF0" w:rsidP="00355FF0">
      <w:pPr>
        <w:pStyle w:val="a3"/>
        <w:numPr>
          <w:ilvl w:val="0"/>
          <w:numId w:val="1"/>
        </w:numPr>
        <w:spacing w:after="0" w:line="360" w:lineRule="auto"/>
        <w:jc w:val="both"/>
        <w:rPr>
          <w:rFonts w:cs="David"/>
          <w:sz w:val="28"/>
          <w:szCs w:val="28"/>
        </w:rPr>
      </w:pPr>
      <w:r>
        <w:rPr>
          <w:rFonts w:cs="David" w:hint="cs"/>
          <w:b/>
          <w:bCs/>
          <w:sz w:val="28"/>
          <w:szCs w:val="28"/>
          <w:rtl/>
        </w:rPr>
        <w:t>כושר הצלה ותמיכה ממוסדת</w:t>
      </w:r>
      <w:r>
        <w:rPr>
          <w:rFonts w:cs="David" w:hint="cs"/>
          <w:sz w:val="28"/>
          <w:szCs w:val="28"/>
          <w:rtl/>
        </w:rPr>
        <w:t xml:space="preserve"> </w:t>
      </w:r>
      <w:r>
        <w:rPr>
          <w:rFonts w:cs="David"/>
          <w:sz w:val="28"/>
          <w:szCs w:val="28"/>
          <w:rtl/>
        </w:rPr>
        <w:t>–</w:t>
      </w:r>
      <w:r>
        <w:rPr>
          <w:rFonts w:cs="David" w:hint="cs"/>
          <w:sz w:val="28"/>
          <w:szCs w:val="28"/>
          <w:rtl/>
        </w:rPr>
        <w:t xml:space="preserve"> יש אזרחים שיהיו במצוקה וידרשו להצלה. במדינת ישראל, ביחס לגודל האוכלוסיה, יש את ארגוני ההצלה הגדולים ביותר בעולם. בשום מדינה אין יחס כזה גבוה בין אנשים שמאורגנים בארגוני הצלה לבין גודל האוכלוסיה. ארגוני הצלה </w:t>
      </w:r>
      <w:r>
        <w:rPr>
          <w:rFonts w:cs="David"/>
          <w:sz w:val="28"/>
          <w:szCs w:val="28"/>
          <w:rtl/>
        </w:rPr>
        <w:t>–</w:t>
      </w:r>
      <w:r>
        <w:rPr>
          <w:rFonts w:cs="David" w:hint="cs"/>
          <w:sz w:val="28"/>
          <w:szCs w:val="28"/>
          <w:rtl/>
        </w:rPr>
        <w:t xml:space="preserve"> פיקוד העורף, משטרת ישראל, מד"א, כב"א, התארגנות אזרחים וכיו"ב. </w:t>
      </w:r>
    </w:p>
    <w:p w:rsidR="00355FF0" w:rsidRDefault="00355FF0" w:rsidP="00355FF0">
      <w:pPr>
        <w:pStyle w:val="a3"/>
        <w:numPr>
          <w:ilvl w:val="0"/>
          <w:numId w:val="1"/>
        </w:numPr>
        <w:spacing w:after="0" w:line="360" w:lineRule="auto"/>
        <w:jc w:val="both"/>
        <w:rPr>
          <w:rFonts w:cs="David"/>
          <w:sz w:val="28"/>
          <w:szCs w:val="28"/>
        </w:rPr>
      </w:pPr>
      <w:r>
        <w:rPr>
          <w:rFonts w:cs="David" w:hint="cs"/>
          <w:b/>
          <w:bCs/>
          <w:sz w:val="28"/>
          <w:szCs w:val="28"/>
          <w:rtl/>
        </w:rPr>
        <w:t>כושר שיקום</w:t>
      </w:r>
      <w:r>
        <w:rPr>
          <w:rFonts w:cs="David" w:hint="cs"/>
          <w:sz w:val="28"/>
          <w:szCs w:val="28"/>
          <w:rtl/>
        </w:rPr>
        <w:t xml:space="preserve"> </w:t>
      </w:r>
      <w:r>
        <w:rPr>
          <w:rFonts w:cs="David"/>
          <w:sz w:val="28"/>
          <w:szCs w:val="28"/>
          <w:rtl/>
        </w:rPr>
        <w:t>–</w:t>
      </w:r>
      <w:r>
        <w:rPr>
          <w:rFonts w:cs="David" w:hint="cs"/>
          <w:sz w:val="28"/>
          <w:szCs w:val="28"/>
          <w:rtl/>
        </w:rPr>
        <w:t xml:space="preserve"> יהיו פגיעות בעורף בסופו של דבר, והמבחן של המדינה הוא האם היא יודעת להשתקם ולאיין את הנזקים בפרק זמן קצר ככל שניתן. </w:t>
      </w:r>
      <w:r w:rsidR="005E4CA7">
        <w:rPr>
          <w:rFonts w:cs="David" w:hint="cs"/>
          <w:sz w:val="28"/>
          <w:szCs w:val="28"/>
          <w:rtl/>
        </w:rPr>
        <w:t xml:space="preserve">למשל </w:t>
      </w:r>
      <w:r w:rsidR="005E4CA7">
        <w:rPr>
          <w:rFonts w:cs="David"/>
          <w:sz w:val="28"/>
          <w:szCs w:val="28"/>
          <w:rtl/>
        </w:rPr>
        <w:t>–</w:t>
      </w:r>
      <w:r w:rsidR="005E4CA7">
        <w:rPr>
          <w:rFonts w:cs="David" w:hint="cs"/>
          <w:sz w:val="28"/>
          <w:szCs w:val="28"/>
          <w:rtl/>
        </w:rPr>
        <w:t xml:space="preserve"> בחיפה דאג ראש העירייה למחות את הנזק שגרם כל טיל באופן מיידי, על מנת שלא ליצור בהלת יתר באוכלוסייה. </w:t>
      </w:r>
    </w:p>
    <w:p w:rsidR="005E4CA7" w:rsidRDefault="005E4CA7" w:rsidP="005E4CA7">
      <w:pPr>
        <w:spacing w:after="0" w:line="360" w:lineRule="auto"/>
        <w:jc w:val="both"/>
        <w:rPr>
          <w:rFonts w:cs="David"/>
          <w:sz w:val="28"/>
          <w:szCs w:val="28"/>
          <w:rtl/>
        </w:rPr>
      </w:pPr>
    </w:p>
    <w:p w:rsidR="005E4CA7" w:rsidRDefault="005E4CA7" w:rsidP="005E4CA7">
      <w:pPr>
        <w:spacing w:after="0" w:line="360" w:lineRule="auto"/>
        <w:jc w:val="both"/>
        <w:rPr>
          <w:rFonts w:cs="David"/>
          <w:sz w:val="28"/>
          <w:szCs w:val="28"/>
          <w:rtl/>
        </w:rPr>
      </w:pPr>
      <w:r>
        <w:rPr>
          <w:rFonts w:cs="David" w:hint="cs"/>
          <w:sz w:val="28"/>
          <w:szCs w:val="28"/>
          <w:rtl/>
        </w:rPr>
        <w:t xml:space="preserve">מובן כי את כל המאמצים האמורים נדרש לתרגל. לכן פעם בשנתיים יש תרגיל עורף שכולם שותפים לו, פעם בשנה תרגיל במוסדות החינוך, וכיו"ב. פיקוד העורף מוביל את כל נושא התרגול וההכשרה </w:t>
      </w:r>
      <w:r>
        <w:rPr>
          <w:rFonts w:cs="David"/>
          <w:sz w:val="28"/>
          <w:szCs w:val="28"/>
          <w:rtl/>
        </w:rPr>
        <w:t>–</w:t>
      </w:r>
      <w:r>
        <w:rPr>
          <w:rFonts w:cs="David" w:hint="cs"/>
          <w:sz w:val="28"/>
          <w:szCs w:val="28"/>
          <w:rtl/>
        </w:rPr>
        <w:t xml:space="preserve"> ולכן בסופו של דבר יש רמת מוכנות גבוהה יחסית בעורף. מכאן הערכת האלוף גולן שלאוכלוסיה יש יכולת התמודדות גבוהה יחסית עם האיומים, אשר יעמדו לה בשעות חירום. </w:t>
      </w:r>
    </w:p>
    <w:p w:rsidR="005E4CA7" w:rsidRDefault="005E4CA7" w:rsidP="005E4CA7">
      <w:pPr>
        <w:spacing w:after="0" w:line="360" w:lineRule="auto"/>
        <w:jc w:val="both"/>
        <w:rPr>
          <w:rFonts w:cs="David"/>
          <w:sz w:val="28"/>
          <w:szCs w:val="28"/>
          <w:rtl/>
        </w:rPr>
      </w:pPr>
    </w:p>
    <w:p w:rsidR="005E4CA7" w:rsidRDefault="005F1EF2" w:rsidP="005E4CA7">
      <w:pPr>
        <w:spacing w:after="0" w:line="360" w:lineRule="auto"/>
        <w:jc w:val="both"/>
        <w:rPr>
          <w:rFonts w:cs="David"/>
          <w:sz w:val="28"/>
          <w:szCs w:val="28"/>
          <w:rtl/>
        </w:rPr>
      </w:pPr>
      <w:r>
        <w:rPr>
          <w:rFonts w:cs="David" w:hint="cs"/>
          <w:sz w:val="28"/>
          <w:szCs w:val="28"/>
          <w:rtl/>
        </w:rPr>
        <w:t xml:space="preserve">כאשר מטילים על האזרחים אחריות, כושר העמידה שלהם משתפר </w:t>
      </w:r>
      <w:r>
        <w:rPr>
          <w:rFonts w:cs="David"/>
          <w:sz w:val="28"/>
          <w:szCs w:val="28"/>
          <w:rtl/>
        </w:rPr>
        <w:t>–</w:t>
      </w:r>
      <w:r>
        <w:rPr>
          <w:rFonts w:cs="David" w:hint="cs"/>
          <w:sz w:val="28"/>
          <w:szCs w:val="28"/>
          <w:rtl/>
        </w:rPr>
        <w:t xml:space="preserve"> כי אחריות גורמת לתחושת חובה ורצון ללמוד ולדעת. האתגר בחירום הוא לגרום לכך שלמקסימום אזרחים יהיה תפקיד. לכן פיקוד העורף וכל הרשויות עוסקים רבות בארגון מתנדבים לחירום. המתנדבים יכולים להיות בכל תחום </w:t>
      </w:r>
      <w:r>
        <w:rPr>
          <w:rFonts w:cs="David"/>
          <w:sz w:val="28"/>
          <w:szCs w:val="28"/>
          <w:rtl/>
        </w:rPr>
        <w:t>–</w:t>
      </w:r>
      <w:r>
        <w:rPr>
          <w:rFonts w:cs="David" w:hint="cs"/>
          <w:sz w:val="28"/>
          <w:szCs w:val="28"/>
          <w:rtl/>
        </w:rPr>
        <w:t xml:space="preserve"> הסעת חולים, שיפוץ רחובות וכיו"ב. זה גורם לאזרח לשמר קשר עם תחום האחריות שלו בחירום, לפחות על בסיס שנתי, לתרגל וכו'. כל זה מחזק את החוסן הלאומי והמרקם החברתי. </w:t>
      </w:r>
    </w:p>
    <w:p w:rsidR="005F1EF2" w:rsidRDefault="005F1EF2" w:rsidP="005E4CA7">
      <w:pPr>
        <w:spacing w:after="0" w:line="360" w:lineRule="auto"/>
        <w:jc w:val="both"/>
        <w:rPr>
          <w:rFonts w:cs="David"/>
          <w:sz w:val="28"/>
          <w:szCs w:val="28"/>
          <w:rtl/>
        </w:rPr>
      </w:pPr>
    </w:p>
    <w:p w:rsidR="005F1EF2" w:rsidRDefault="005F1EF2" w:rsidP="005E4CA7">
      <w:pPr>
        <w:spacing w:after="0" w:line="360" w:lineRule="auto"/>
        <w:jc w:val="both"/>
        <w:rPr>
          <w:rFonts w:cs="David"/>
          <w:sz w:val="28"/>
          <w:szCs w:val="28"/>
          <w:rtl/>
        </w:rPr>
      </w:pPr>
      <w:r>
        <w:rPr>
          <w:rFonts w:cs="David" w:hint="cs"/>
          <w:sz w:val="28"/>
          <w:szCs w:val="28"/>
          <w:rtl/>
        </w:rPr>
        <w:lastRenderedPageBreak/>
        <w:t xml:space="preserve">חשיבות נוספת קיימת גם לקהילה </w:t>
      </w:r>
      <w:r>
        <w:rPr>
          <w:rFonts w:cs="David"/>
          <w:sz w:val="28"/>
          <w:szCs w:val="28"/>
          <w:rtl/>
        </w:rPr>
        <w:t>–</w:t>
      </w:r>
      <w:r>
        <w:rPr>
          <w:rFonts w:cs="David" w:hint="cs"/>
          <w:sz w:val="28"/>
          <w:szCs w:val="28"/>
          <w:rtl/>
        </w:rPr>
        <w:t xml:space="preserve"> ככל שהקהילות חזקות יותר גם כושר העמידה משתפר. אם מתחת לעירייה בעיר של 100,000 איש יש מפקדות רובע, וכל מפקדה כזו יודעת לטפל במי שנמצא תחת אחריותה, הסיכוי שאדם יקבל טיפול מתאים הוא הרבה יותר גדול. לכן פיקוד העורף יזם תכנית של חלוקת ערים לרבעים. </w:t>
      </w:r>
    </w:p>
    <w:p w:rsidR="002F1375" w:rsidRDefault="002F1375" w:rsidP="005E4CA7">
      <w:pPr>
        <w:spacing w:after="0" w:line="360" w:lineRule="auto"/>
        <w:jc w:val="both"/>
        <w:rPr>
          <w:rFonts w:cs="David"/>
          <w:sz w:val="28"/>
          <w:szCs w:val="28"/>
          <w:rtl/>
        </w:rPr>
      </w:pPr>
    </w:p>
    <w:p w:rsidR="002F1375" w:rsidRDefault="002F1375" w:rsidP="005E4CA7">
      <w:pPr>
        <w:spacing w:after="0" w:line="360" w:lineRule="auto"/>
        <w:jc w:val="both"/>
        <w:rPr>
          <w:rFonts w:cs="David"/>
          <w:sz w:val="28"/>
          <w:szCs w:val="28"/>
          <w:rtl/>
        </w:rPr>
      </w:pPr>
      <w:r>
        <w:rPr>
          <w:rFonts w:cs="David" w:hint="cs"/>
          <w:sz w:val="28"/>
          <w:szCs w:val="28"/>
          <w:rtl/>
        </w:rPr>
        <w:t xml:space="preserve">רשויות, מוסדות וגופי תשתית הם עוצבות היסוד של העורף. הרשויות מהוות את המרכיב החשוב ביותר. ברגע שהנהלת הרשות מאומנת ומוכשרת </w:t>
      </w:r>
      <w:r>
        <w:rPr>
          <w:rFonts w:cs="David"/>
          <w:sz w:val="28"/>
          <w:szCs w:val="28"/>
          <w:rtl/>
        </w:rPr>
        <w:t>–</w:t>
      </w:r>
      <w:r>
        <w:rPr>
          <w:rFonts w:cs="David" w:hint="cs"/>
          <w:sz w:val="28"/>
          <w:szCs w:val="28"/>
          <w:rtl/>
        </w:rPr>
        <w:t xml:space="preserve"> הסיכוי שנקבל שירותים טובים בחירום עולה. מוסדות </w:t>
      </w:r>
      <w:r>
        <w:rPr>
          <w:rFonts w:cs="David"/>
          <w:sz w:val="28"/>
          <w:szCs w:val="28"/>
          <w:rtl/>
        </w:rPr>
        <w:t>–</w:t>
      </w:r>
      <w:r>
        <w:rPr>
          <w:rFonts w:cs="David" w:hint="cs"/>
          <w:sz w:val="28"/>
          <w:szCs w:val="28"/>
          <w:rtl/>
        </w:rPr>
        <w:t xml:space="preserve"> בתי חולים, בתי ספר לחינוך מיוחד וכו'. חלק גדול מהאוכלוסיה החלשה יותר במדינת ישראל מאורגן במוסדות כאלה, והם חייבים להיות מוכנים לחירום. בתי החולים בארץ מאורגנים מאוד לחירום. </w:t>
      </w:r>
    </w:p>
    <w:p w:rsidR="002F1375" w:rsidRDefault="002F1375" w:rsidP="005E4CA7">
      <w:pPr>
        <w:spacing w:after="0" w:line="360" w:lineRule="auto"/>
        <w:jc w:val="both"/>
        <w:rPr>
          <w:rFonts w:cs="David"/>
          <w:sz w:val="28"/>
          <w:szCs w:val="28"/>
          <w:rtl/>
        </w:rPr>
      </w:pPr>
      <w:r>
        <w:rPr>
          <w:rFonts w:cs="David" w:hint="cs"/>
          <w:sz w:val="28"/>
          <w:szCs w:val="28"/>
          <w:rtl/>
        </w:rPr>
        <w:t xml:space="preserve">גופי תשתית - לדוגמה חברת חשמל, מקורות, נתיבי גז וכיו"ב. גופי התשתית בארץ בסך הכל מוכנים די טוב לחירום. אין זה אומר שלא יהיו מחדלים ובעיות, אך כן קיימת שיטה, התארגנות ומוכנות. </w:t>
      </w:r>
    </w:p>
    <w:p w:rsidR="002F1375" w:rsidRDefault="002F1375" w:rsidP="005E4CA7">
      <w:pPr>
        <w:spacing w:after="0" w:line="360" w:lineRule="auto"/>
        <w:jc w:val="both"/>
        <w:rPr>
          <w:rFonts w:cs="David"/>
          <w:sz w:val="28"/>
          <w:szCs w:val="28"/>
          <w:rtl/>
        </w:rPr>
      </w:pPr>
    </w:p>
    <w:p w:rsidR="002F1375" w:rsidRDefault="002F1375" w:rsidP="005E4CA7">
      <w:pPr>
        <w:spacing w:after="0" w:line="360" w:lineRule="auto"/>
        <w:jc w:val="both"/>
        <w:rPr>
          <w:rFonts w:cs="David"/>
          <w:sz w:val="28"/>
          <w:szCs w:val="28"/>
          <w:rtl/>
        </w:rPr>
      </w:pPr>
      <w:r>
        <w:rPr>
          <w:rFonts w:cs="David" w:hint="cs"/>
          <w:sz w:val="28"/>
          <w:szCs w:val="28"/>
          <w:rtl/>
        </w:rPr>
        <w:t xml:space="preserve">משרדי ממשלה </w:t>
      </w:r>
      <w:r>
        <w:rPr>
          <w:rFonts w:cs="David"/>
          <w:sz w:val="28"/>
          <w:szCs w:val="28"/>
          <w:rtl/>
        </w:rPr>
        <w:t>–</w:t>
      </w:r>
      <w:r>
        <w:rPr>
          <w:rFonts w:cs="David" w:hint="cs"/>
          <w:sz w:val="28"/>
          <w:szCs w:val="28"/>
          <w:rtl/>
        </w:rPr>
        <w:t xml:space="preserve"> אחד הלקחים ממלחמת לבנון השנייה הוא שמשרדי הממשלה הפסיקו לתפקד ולא הבינו את תפקידם ברמה הלאומית. משרדי הממשלה צריכים להיות ערוכים בשתי רמות: גם פנימית אצלם על מנת להמשיך תפקוד רצוף וגם ברמה החיצונית </w:t>
      </w:r>
      <w:r>
        <w:rPr>
          <w:rFonts w:cs="David"/>
          <w:sz w:val="28"/>
          <w:szCs w:val="28"/>
          <w:rtl/>
        </w:rPr>
        <w:t>–</w:t>
      </w:r>
      <w:r>
        <w:rPr>
          <w:rFonts w:cs="David" w:hint="cs"/>
          <w:sz w:val="28"/>
          <w:szCs w:val="28"/>
          <w:rtl/>
        </w:rPr>
        <w:t xml:space="preserve"> להעמיד משאבים חיצוניים לכל מי שהדבר נדרש לו. למשל </w:t>
      </w:r>
      <w:r>
        <w:rPr>
          <w:rFonts w:cs="David"/>
          <w:sz w:val="28"/>
          <w:szCs w:val="28"/>
          <w:rtl/>
        </w:rPr>
        <w:t>–</w:t>
      </w:r>
      <w:r>
        <w:rPr>
          <w:rFonts w:cs="David" w:hint="cs"/>
          <w:sz w:val="28"/>
          <w:szCs w:val="28"/>
          <w:rtl/>
        </w:rPr>
        <w:t xml:space="preserve"> משרד האוצר היום מבין שתפקידו החשוב ביותר בחירום הוא לגבות תקציבית, לתת לראשי רשויות וגופי תשתית את מה שהם צריכים </w:t>
      </w:r>
      <w:r>
        <w:rPr>
          <w:rFonts w:cs="David"/>
          <w:sz w:val="28"/>
          <w:szCs w:val="28"/>
          <w:rtl/>
        </w:rPr>
        <w:t>–</w:t>
      </w:r>
      <w:r>
        <w:rPr>
          <w:rFonts w:cs="David" w:hint="cs"/>
          <w:sz w:val="28"/>
          <w:szCs w:val="28"/>
          <w:rtl/>
        </w:rPr>
        <w:t xml:space="preserve"> וההתחשבנות תבוא מאוחר יותר. </w:t>
      </w:r>
    </w:p>
    <w:p w:rsidR="002F1375" w:rsidRPr="005E4CA7" w:rsidRDefault="002F1375" w:rsidP="002F1375">
      <w:pPr>
        <w:spacing w:after="0" w:line="360" w:lineRule="auto"/>
        <w:jc w:val="both"/>
        <w:rPr>
          <w:rFonts w:cs="David"/>
          <w:sz w:val="28"/>
          <w:szCs w:val="28"/>
        </w:rPr>
      </w:pPr>
      <w:r>
        <w:rPr>
          <w:rFonts w:cs="David" w:hint="cs"/>
          <w:sz w:val="28"/>
          <w:szCs w:val="28"/>
          <w:rtl/>
        </w:rPr>
        <w:t xml:space="preserve">הידיעה שיש גב כלכלי מאחור שיאפשר לעשות מה שנכון בחירום היא חשובה ביותר עבור הרשויות והגופים. </w:t>
      </w:r>
    </w:p>
    <w:p w:rsidR="00355FF0" w:rsidRDefault="00355FF0" w:rsidP="00355FF0">
      <w:pPr>
        <w:spacing w:after="0" w:line="360" w:lineRule="auto"/>
        <w:jc w:val="both"/>
        <w:rPr>
          <w:rFonts w:cs="David"/>
          <w:sz w:val="28"/>
          <w:szCs w:val="28"/>
          <w:rtl/>
        </w:rPr>
      </w:pPr>
    </w:p>
    <w:p w:rsidR="002F1375" w:rsidRDefault="002F1375" w:rsidP="006C2839">
      <w:pPr>
        <w:spacing w:after="0" w:line="360" w:lineRule="auto"/>
        <w:jc w:val="both"/>
        <w:rPr>
          <w:rFonts w:cs="David"/>
          <w:sz w:val="28"/>
          <w:szCs w:val="28"/>
          <w:rtl/>
        </w:rPr>
      </w:pPr>
      <w:r>
        <w:rPr>
          <w:rFonts w:cs="David" w:hint="cs"/>
          <w:sz w:val="28"/>
          <w:szCs w:val="28"/>
          <w:rtl/>
        </w:rPr>
        <w:t xml:space="preserve">כמו כן חלק חשוב מאוד מיכולת ההתגוננות בעורף נעוץ גם בחקיקה ותקינה. חוק הג"א מ-1953 מאפשר את יכולת הפעולה בעורף ומגדיר את הסמכויות וההיררכיה בין הגופים השונים. </w:t>
      </w:r>
      <w:r w:rsidR="00124F8F">
        <w:rPr>
          <w:rFonts w:cs="David" w:hint="cs"/>
          <w:sz w:val="28"/>
          <w:szCs w:val="28"/>
          <w:rtl/>
        </w:rPr>
        <w:t xml:space="preserve">לדוגמה </w:t>
      </w:r>
      <w:r w:rsidR="00124F8F">
        <w:rPr>
          <w:rFonts w:cs="David"/>
          <w:sz w:val="28"/>
          <w:szCs w:val="28"/>
          <w:rtl/>
        </w:rPr>
        <w:t>–</w:t>
      </w:r>
      <w:r w:rsidR="00124F8F">
        <w:rPr>
          <w:rFonts w:cs="David" w:hint="cs"/>
          <w:sz w:val="28"/>
          <w:szCs w:val="28"/>
          <w:rtl/>
        </w:rPr>
        <w:t xml:space="preserve"> חוקים המחייבים את האזרחים והמוסדות להתקין אמצעים שונים להתגוננות, באופן שאינו מושת לבסוף על המדינה. כל מוס</w:t>
      </w:r>
      <w:r w:rsidR="006C2839">
        <w:rPr>
          <w:rFonts w:cs="David" w:hint="cs"/>
          <w:sz w:val="28"/>
          <w:szCs w:val="28"/>
          <w:rtl/>
        </w:rPr>
        <w:t>ד מחוייב בתכנית מיגון על חשבונו;</w:t>
      </w:r>
      <w:r w:rsidR="00124F8F">
        <w:rPr>
          <w:rFonts w:cs="David" w:hint="cs"/>
          <w:sz w:val="28"/>
          <w:szCs w:val="28"/>
          <w:rtl/>
        </w:rPr>
        <w:t xml:space="preserve"> כך גם כל רשות </w:t>
      </w:r>
      <w:r w:rsidR="006C2839">
        <w:rPr>
          <w:rFonts w:cs="David" w:hint="cs"/>
          <w:sz w:val="28"/>
          <w:szCs w:val="28"/>
          <w:rtl/>
        </w:rPr>
        <w:t xml:space="preserve">(התקנת צופרים למשל נעשית מתקציב הרשות) </w:t>
      </w:r>
      <w:r w:rsidR="00124F8F">
        <w:rPr>
          <w:rFonts w:cs="David" w:hint="cs"/>
          <w:sz w:val="28"/>
          <w:szCs w:val="28"/>
          <w:rtl/>
        </w:rPr>
        <w:t xml:space="preserve">וגם האזרחים (בניית ממ"ד, אמצעים לטיהור אוויר וכו'). ללא חקיקה שדורשת זאת הדבר לא היה קורה. במצב זה האחריות לבניית אמצעי התגוננות מוטלת על הציבור והממשלה נותרת לטפל במוקדי מצוקה  וחולשה שבהם האזרחים לא מסוגלים לעשות כן. </w:t>
      </w:r>
    </w:p>
    <w:p w:rsidR="002F1375" w:rsidRDefault="002F1375" w:rsidP="00355FF0">
      <w:pPr>
        <w:spacing w:after="0" w:line="360" w:lineRule="auto"/>
        <w:jc w:val="both"/>
        <w:rPr>
          <w:rFonts w:cs="David"/>
          <w:sz w:val="28"/>
          <w:szCs w:val="28"/>
          <w:rtl/>
        </w:rPr>
      </w:pPr>
    </w:p>
    <w:p w:rsidR="006C2839" w:rsidRDefault="006C2839" w:rsidP="006C2839">
      <w:pPr>
        <w:spacing w:after="0" w:line="360" w:lineRule="auto"/>
        <w:jc w:val="both"/>
        <w:rPr>
          <w:rFonts w:cs="David" w:hint="cs"/>
          <w:sz w:val="28"/>
          <w:szCs w:val="28"/>
          <w:rtl/>
        </w:rPr>
      </w:pPr>
      <w:r>
        <w:rPr>
          <w:rFonts w:cs="David" w:hint="cs"/>
          <w:sz w:val="28"/>
          <w:szCs w:val="28"/>
          <w:rtl/>
        </w:rPr>
        <w:lastRenderedPageBreak/>
        <w:t xml:space="preserve">סוגיות שנויות במחלוקת בציבוריות הישראלית: </w:t>
      </w:r>
    </w:p>
    <w:p w:rsidR="006C2839" w:rsidRDefault="006C2839" w:rsidP="006C2839">
      <w:pPr>
        <w:spacing w:after="0" w:line="360" w:lineRule="auto"/>
        <w:jc w:val="both"/>
        <w:rPr>
          <w:rFonts w:cs="David"/>
          <w:sz w:val="28"/>
          <w:szCs w:val="28"/>
          <w:rtl/>
        </w:rPr>
      </w:pPr>
    </w:p>
    <w:p w:rsidR="006C2839" w:rsidRDefault="006C2839" w:rsidP="006C2839">
      <w:pPr>
        <w:spacing w:after="0" w:line="360" w:lineRule="auto"/>
        <w:jc w:val="both"/>
        <w:rPr>
          <w:rFonts w:cs="David"/>
          <w:sz w:val="28"/>
          <w:szCs w:val="28"/>
          <w:rtl/>
        </w:rPr>
      </w:pPr>
      <w:r>
        <w:rPr>
          <w:rFonts w:cs="David" w:hint="cs"/>
          <w:sz w:val="28"/>
          <w:szCs w:val="28"/>
          <w:rtl/>
        </w:rPr>
        <w:t xml:space="preserve">הסוגיה הראשונה היא </w:t>
      </w:r>
      <w:r>
        <w:rPr>
          <w:rFonts w:cs="David"/>
          <w:sz w:val="28"/>
          <w:szCs w:val="28"/>
          <w:rtl/>
        </w:rPr>
        <w:t>–</w:t>
      </w:r>
      <w:r>
        <w:rPr>
          <w:rFonts w:cs="David" w:hint="cs"/>
          <w:sz w:val="28"/>
          <w:szCs w:val="28"/>
          <w:rtl/>
        </w:rPr>
        <w:t xml:space="preserve"> מי אחראי. שוב ושוב נשאלת השאלה האם האחריות היא של פיקוד העורף, משטרת ישראל וכו'. רוב הדיונים נעשים מתוך בורות וחוסר הבנה של הנושא. </w:t>
      </w:r>
    </w:p>
    <w:p w:rsidR="006C2839" w:rsidRDefault="006C2839" w:rsidP="006C2839">
      <w:pPr>
        <w:spacing w:after="0" w:line="360" w:lineRule="auto"/>
        <w:jc w:val="both"/>
        <w:rPr>
          <w:rFonts w:cs="David"/>
          <w:sz w:val="28"/>
          <w:szCs w:val="28"/>
          <w:rtl/>
        </w:rPr>
      </w:pPr>
      <w:r>
        <w:rPr>
          <w:rFonts w:cs="David" w:hint="cs"/>
          <w:sz w:val="28"/>
          <w:szCs w:val="28"/>
          <w:rtl/>
        </w:rPr>
        <w:t xml:space="preserve">לדעת האלוף גולן הארגון המתאים ביותר להתמודד עם מצבי חירום בעורף הוא הצבא. רק צבא יודע להתמודד עם חירום רבתי, ורק לצבא יש תרבות וגנטיקה של התמודדות עם חירום רבתי. רק לצבא יש גם את היכולות הלוגיסטיות שמתאימות לחירום רבתי. </w:t>
      </w:r>
    </w:p>
    <w:p w:rsidR="006C2839" w:rsidRDefault="006C2839" w:rsidP="006C2839">
      <w:pPr>
        <w:spacing w:after="0" w:line="360" w:lineRule="auto"/>
        <w:jc w:val="both"/>
        <w:rPr>
          <w:rFonts w:cs="David"/>
          <w:sz w:val="28"/>
          <w:szCs w:val="28"/>
          <w:rtl/>
        </w:rPr>
      </w:pPr>
      <w:r>
        <w:rPr>
          <w:rFonts w:cs="David" w:hint="cs"/>
          <w:sz w:val="28"/>
          <w:szCs w:val="28"/>
          <w:rtl/>
        </w:rPr>
        <w:t xml:space="preserve">במצבי חירום רגילים נכון שמשטרת ישראל תטפל - אך כשהמצב הופך לחירום לאומי נכון שהאחריות תעבור לפיקוד העורף. לדוגמה - בשריפה בכרמל, המשטרה נותרה אחראית לטיפול באירוע, אך נאלצה לנהל מרחב אווירי עם מטוסי כיבוי, להביא ציוד מכני הנדסי רב, מיכליות מים וכו' - ומי שיודע לספק את כל מה שצריך בעניין הזה הוא צה"ל. גם נושא של פינוי מוסדות, ניהול שיירות תספוקת וכו' - הוא דבר שנמצא בידע ובמיומנות של הצבא. </w:t>
      </w:r>
    </w:p>
    <w:p w:rsidR="006C2839" w:rsidRDefault="006C2839" w:rsidP="006C2839">
      <w:pPr>
        <w:spacing w:after="0" w:line="360" w:lineRule="auto"/>
        <w:jc w:val="both"/>
        <w:rPr>
          <w:rFonts w:cs="David"/>
          <w:sz w:val="28"/>
          <w:szCs w:val="28"/>
          <w:rtl/>
        </w:rPr>
      </w:pPr>
      <w:r>
        <w:rPr>
          <w:rFonts w:cs="David" w:hint="cs"/>
          <w:sz w:val="28"/>
          <w:szCs w:val="28"/>
          <w:rtl/>
        </w:rPr>
        <w:t>זה נכון גם במדינות אחרות ולא רק בישראל. גם בארה"ב למשל בכל פעם שיש מקרי חירום לאומיים מגייסים את ה-</w:t>
      </w:r>
      <w:r>
        <w:rPr>
          <w:rFonts w:cs="David"/>
          <w:sz w:val="28"/>
          <w:szCs w:val="28"/>
        </w:rPr>
        <w:t>national guard</w:t>
      </w:r>
      <w:r>
        <w:rPr>
          <w:rFonts w:cs="David" w:hint="cs"/>
          <w:sz w:val="28"/>
          <w:szCs w:val="28"/>
          <w:rtl/>
        </w:rPr>
        <w:t xml:space="preserve">. </w:t>
      </w:r>
    </w:p>
    <w:p w:rsidR="006C2839" w:rsidRDefault="006C2839" w:rsidP="006C2839">
      <w:pPr>
        <w:spacing w:after="0" w:line="360" w:lineRule="auto"/>
        <w:jc w:val="both"/>
        <w:rPr>
          <w:rFonts w:cs="David"/>
          <w:sz w:val="28"/>
          <w:szCs w:val="28"/>
          <w:rtl/>
        </w:rPr>
      </w:pPr>
    </w:p>
    <w:p w:rsidR="006C2839" w:rsidRDefault="006C2839" w:rsidP="006C2839">
      <w:pPr>
        <w:spacing w:after="0" w:line="360" w:lineRule="auto"/>
        <w:jc w:val="both"/>
        <w:rPr>
          <w:rFonts w:cs="David"/>
          <w:sz w:val="28"/>
          <w:szCs w:val="28"/>
          <w:rtl/>
        </w:rPr>
      </w:pPr>
      <w:r>
        <w:rPr>
          <w:rFonts w:cs="David" w:hint="cs"/>
          <w:sz w:val="28"/>
          <w:szCs w:val="28"/>
          <w:rtl/>
        </w:rPr>
        <w:t xml:space="preserve">רח"ל מול פקע"ר: במשרד הביטחון הוקמה רח"ל </w:t>
      </w:r>
      <w:r>
        <w:rPr>
          <w:rFonts w:cs="David"/>
          <w:sz w:val="28"/>
          <w:szCs w:val="28"/>
          <w:rtl/>
        </w:rPr>
        <w:t>–</w:t>
      </w:r>
      <w:r>
        <w:rPr>
          <w:rFonts w:cs="David" w:hint="cs"/>
          <w:sz w:val="28"/>
          <w:szCs w:val="28"/>
          <w:rtl/>
        </w:rPr>
        <w:t xml:space="preserve"> רשות לאומית שאמורה לפעול בחירום. הדבר יצר מאבקים מול פקע"ר לרח"ל. לדעת האלוף גולן </w:t>
      </w:r>
      <w:r>
        <w:rPr>
          <w:rFonts w:cs="David"/>
          <w:sz w:val="28"/>
          <w:szCs w:val="28"/>
          <w:rtl/>
        </w:rPr>
        <w:t>–</w:t>
      </w:r>
      <w:r>
        <w:rPr>
          <w:rFonts w:cs="David" w:hint="cs"/>
          <w:sz w:val="28"/>
          <w:szCs w:val="28"/>
          <w:rtl/>
        </w:rPr>
        <w:t xml:space="preserve"> רח"ל אמורה להיות גוף מטה לאומי בעוד שפיקוד העורף הוא גוף ביצוע. </w:t>
      </w:r>
    </w:p>
    <w:p w:rsidR="006C2839" w:rsidRDefault="006C2839" w:rsidP="006C2839">
      <w:pPr>
        <w:spacing w:after="0" w:line="360" w:lineRule="auto"/>
        <w:jc w:val="both"/>
        <w:rPr>
          <w:rFonts w:cs="David"/>
          <w:sz w:val="28"/>
          <w:szCs w:val="28"/>
          <w:rtl/>
        </w:rPr>
      </w:pPr>
    </w:p>
    <w:p w:rsidR="006C2839" w:rsidRDefault="006C2839" w:rsidP="006C2839">
      <w:pPr>
        <w:spacing w:after="0" w:line="360" w:lineRule="auto"/>
        <w:jc w:val="both"/>
        <w:rPr>
          <w:rFonts w:cs="David" w:hint="cs"/>
          <w:sz w:val="28"/>
          <w:szCs w:val="28"/>
          <w:rtl/>
        </w:rPr>
      </w:pPr>
      <w:r>
        <w:rPr>
          <w:rFonts w:cs="David" w:hint="cs"/>
          <w:sz w:val="28"/>
          <w:szCs w:val="28"/>
          <w:rtl/>
        </w:rPr>
        <w:t xml:space="preserve">בישראל היה בעבר משרד להגנת עורף. לדעת האלוף גולן </w:t>
      </w:r>
      <w:r>
        <w:rPr>
          <w:rFonts w:cs="David"/>
          <w:sz w:val="28"/>
          <w:szCs w:val="28"/>
          <w:rtl/>
        </w:rPr>
        <w:t>–</w:t>
      </w:r>
      <w:r>
        <w:rPr>
          <w:rFonts w:cs="David" w:hint="cs"/>
          <w:sz w:val="28"/>
          <w:szCs w:val="28"/>
          <w:rtl/>
        </w:rPr>
        <w:t xml:space="preserve"> מדובר במשרד מיותר. המשרדים המטפלים בכך הם משרד הביטחון ומשרד לביטחון פנים, שני גופים חזקים מספיק על מנת לנהל את נושא העורף, ואין צורך במשרד שלישי, שאף אחד לא הבין למה צריך אותו. </w:t>
      </w:r>
    </w:p>
    <w:p w:rsidR="006C2839" w:rsidRDefault="006C2839" w:rsidP="006C2839">
      <w:pPr>
        <w:spacing w:after="0" w:line="360" w:lineRule="auto"/>
        <w:jc w:val="both"/>
        <w:rPr>
          <w:rFonts w:cs="David"/>
          <w:sz w:val="28"/>
          <w:szCs w:val="28"/>
          <w:rtl/>
        </w:rPr>
      </w:pPr>
    </w:p>
    <w:p w:rsidR="006C2839" w:rsidRDefault="006C2839" w:rsidP="006C2839">
      <w:pPr>
        <w:spacing w:after="0" w:line="360" w:lineRule="auto"/>
        <w:jc w:val="both"/>
        <w:rPr>
          <w:rFonts w:cs="David"/>
          <w:sz w:val="28"/>
          <w:szCs w:val="28"/>
          <w:rtl/>
        </w:rPr>
      </w:pPr>
      <w:r>
        <w:rPr>
          <w:rFonts w:cs="David" w:hint="cs"/>
          <w:sz w:val="28"/>
          <w:szCs w:val="28"/>
          <w:rtl/>
        </w:rPr>
        <w:t xml:space="preserve">סוגיית פינוי הישובים: האלוף גולן מתנגד לכך. האמרה "ביתי הוא מבצרי" נכונה לעניין זה. לא צריך להיות קיצוניים </w:t>
      </w:r>
      <w:r>
        <w:rPr>
          <w:rFonts w:cs="David"/>
          <w:sz w:val="28"/>
          <w:szCs w:val="28"/>
          <w:rtl/>
        </w:rPr>
        <w:t>–</w:t>
      </w:r>
      <w:r>
        <w:rPr>
          <w:rFonts w:cs="David" w:hint="cs"/>
          <w:sz w:val="28"/>
          <w:szCs w:val="28"/>
          <w:rtl/>
        </w:rPr>
        <w:t xml:space="preserve"> אם יש יישוב על הגדר שחודרת לתוכו מנהרה, אפשר לפנות. אך אין מקום לפינוי של אוכלוסיה של עשרות ומאות אלפי אנשים מהערים. הפינוי הופך את האנשים לתלותיים. צריך לסמוך עליהם שבשעת חירום יישארו היכן שהם מכירים ויודעים, עם הקהילות והתמיכה שהם מוכנים לתת אחד לשני. </w:t>
      </w:r>
      <w:r w:rsidR="00965DD4">
        <w:rPr>
          <w:rFonts w:cs="David" w:hint="cs"/>
          <w:sz w:val="28"/>
          <w:szCs w:val="28"/>
          <w:rtl/>
        </w:rPr>
        <w:t xml:space="preserve">פינוי המוני גורם להרס החוסן הלאומי. אפשר גם, במידת הצורך, להותיר פינוי </w:t>
      </w:r>
      <w:r w:rsidR="00965DD4">
        <w:rPr>
          <w:rFonts w:cs="David" w:hint="cs"/>
          <w:sz w:val="28"/>
          <w:szCs w:val="28"/>
          <w:rtl/>
        </w:rPr>
        <w:lastRenderedPageBreak/>
        <w:t xml:space="preserve">מקומי שינהלו היישובים בעצמם ליישובים סמוכים, תוך השארת גופים ניהוליים שיחזיקו את חיי היום יום (משק וכו') כפי שקרה במספר קיבוצים בצוק איתן. </w:t>
      </w:r>
    </w:p>
    <w:p w:rsidR="00965DD4" w:rsidRDefault="00965DD4" w:rsidP="006C2839">
      <w:pPr>
        <w:spacing w:after="0" w:line="360" w:lineRule="auto"/>
        <w:jc w:val="both"/>
        <w:rPr>
          <w:rFonts w:cs="David"/>
          <w:sz w:val="28"/>
          <w:szCs w:val="28"/>
          <w:rtl/>
        </w:rPr>
      </w:pPr>
    </w:p>
    <w:p w:rsidR="00965DD4" w:rsidRDefault="00965DD4" w:rsidP="00965DD4">
      <w:pPr>
        <w:spacing w:after="0" w:line="360" w:lineRule="auto"/>
        <w:jc w:val="both"/>
        <w:rPr>
          <w:rFonts w:cs="David"/>
          <w:sz w:val="28"/>
          <w:szCs w:val="28"/>
          <w:rtl/>
        </w:rPr>
      </w:pPr>
      <w:r>
        <w:rPr>
          <w:rFonts w:cs="David" w:hint="cs"/>
          <w:sz w:val="28"/>
          <w:szCs w:val="28"/>
          <w:rtl/>
        </w:rPr>
        <w:t xml:space="preserve">ספר היסוד להתגוננות בעורף </w:t>
      </w:r>
      <w:r>
        <w:rPr>
          <w:rFonts w:cs="David"/>
          <w:sz w:val="28"/>
          <w:szCs w:val="28"/>
          <w:rtl/>
        </w:rPr>
        <w:t>–</w:t>
      </w:r>
      <w:r>
        <w:rPr>
          <w:rFonts w:cs="David" w:hint="cs"/>
          <w:sz w:val="28"/>
          <w:szCs w:val="28"/>
          <w:rtl/>
        </w:rPr>
        <w:t xml:space="preserve"> </w:t>
      </w:r>
      <w:r>
        <w:rPr>
          <w:rFonts w:cs="David"/>
          <w:sz w:val="28"/>
          <w:szCs w:val="28"/>
        </w:rPr>
        <w:t>living through the blitz</w:t>
      </w:r>
      <w:r>
        <w:rPr>
          <w:rFonts w:cs="David" w:hint="cs"/>
          <w:sz w:val="28"/>
          <w:szCs w:val="28"/>
          <w:rtl/>
        </w:rPr>
        <w:t xml:space="preserve"> שנכתב על ידי תום הריסון. </w:t>
      </w:r>
    </w:p>
    <w:p w:rsidR="00965DD4" w:rsidRDefault="00965DD4" w:rsidP="00965DD4">
      <w:pPr>
        <w:spacing w:after="0" w:line="360" w:lineRule="auto"/>
        <w:jc w:val="both"/>
        <w:rPr>
          <w:rFonts w:cs="David"/>
          <w:sz w:val="28"/>
          <w:szCs w:val="28"/>
          <w:rtl/>
        </w:rPr>
      </w:pPr>
      <w:r>
        <w:rPr>
          <w:rFonts w:cs="David" w:hint="cs"/>
          <w:sz w:val="28"/>
          <w:szCs w:val="28"/>
          <w:rtl/>
        </w:rPr>
        <w:t xml:space="preserve">ספר נוסף </w:t>
      </w:r>
      <w:r>
        <w:rPr>
          <w:rFonts w:cs="David"/>
          <w:sz w:val="28"/>
          <w:szCs w:val="28"/>
          <w:rtl/>
        </w:rPr>
        <w:t>–</w:t>
      </w:r>
      <w:r>
        <w:rPr>
          <w:rFonts w:cs="David" w:hint="cs"/>
          <w:sz w:val="28"/>
          <w:szCs w:val="28"/>
          <w:rtl/>
        </w:rPr>
        <w:t xml:space="preserve"> "שעת הזהב" שעוסק בארגון חברה אזרחית בשעת חירום. </w:t>
      </w:r>
    </w:p>
    <w:p w:rsidR="00965DD4" w:rsidRDefault="00965DD4" w:rsidP="00965DD4">
      <w:pPr>
        <w:spacing w:after="0" w:line="360" w:lineRule="auto"/>
        <w:jc w:val="both"/>
        <w:rPr>
          <w:rFonts w:cs="David"/>
          <w:sz w:val="28"/>
          <w:szCs w:val="28"/>
          <w:rtl/>
        </w:rPr>
      </w:pPr>
      <w:r>
        <w:rPr>
          <w:rFonts w:cs="David" w:hint="cs"/>
          <w:sz w:val="28"/>
          <w:szCs w:val="28"/>
          <w:rtl/>
        </w:rPr>
        <w:t xml:space="preserve">כמו כן בשנת 2007 פיקוד העורף הוציא אלבום שיש בו ידע על תולדות ההגנה האזרחית במדינת ישראל וגם כללים נכונים לימינו. </w:t>
      </w:r>
    </w:p>
    <w:p w:rsidR="00AC217A" w:rsidRDefault="00AC217A" w:rsidP="00965DD4">
      <w:pPr>
        <w:spacing w:after="0" w:line="360" w:lineRule="auto"/>
        <w:jc w:val="both"/>
        <w:rPr>
          <w:rFonts w:cs="David"/>
          <w:sz w:val="28"/>
          <w:szCs w:val="28"/>
          <w:rtl/>
        </w:rPr>
      </w:pPr>
    </w:p>
    <w:p w:rsidR="000E44D3" w:rsidRDefault="00AC217A" w:rsidP="000E44D3">
      <w:pPr>
        <w:spacing w:after="0" w:line="360" w:lineRule="auto"/>
        <w:jc w:val="both"/>
        <w:rPr>
          <w:rFonts w:cs="David"/>
          <w:sz w:val="28"/>
          <w:szCs w:val="28"/>
          <w:rtl/>
        </w:rPr>
      </w:pPr>
      <w:r>
        <w:rPr>
          <w:rFonts w:cs="David" w:hint="cs"/>
          <w:sz w:val="28"/>
          <w:szCs w:val="28"/>
          <w:rtl/>
        </w:rPr>
        <w:t>חלק מהחוסן הלאומי הוא להבין שיהיו טראומות לאומיות</w:t>
      </w:r>
      <w:r w:rsidR="000E44D3">
        <w:rPr>
          <w:rFonts w:cs="David" w:hint="cs"/>
          <w:sz w:val="28"/>
          <w:szCs w:val="28"/>
          <w:rtl/>
        </w:rPr>
        <w:t xml:space="preserve">. באירוע לחימה ארוך זה צפוי לקרות, </w:t>
      </w:r>
      <w:r>
        <w:rPr>
          <w:rFonts w:cs="David" w:hint="cs"/>
          <w:sz w:val="28"/>
          <w:szCs w:val="28"/>
          <w:rtl/>
        </w:rPr>
        <w:t xml:space="preserve">וצריך לדעת איך להתמודד </w:t>
      </w:r>
      <w:r w:rsidR="000E44D3">
        <w:rPr>
          <w:rFonts w:cs="David" w:hint="cs"/>
          <w:sz w:val="28"/>
          <w:szCs w:val="28"/>
          <w:rtl/>
        </w:rPr>
        <w:t>עם הטראומות האלה</w:t>
      </w:r>
      <w:r>
        <w:rPr>
          <w:rFonts w:cs="David" w:hint="cs"/>
          <w:sz w:val="28"/>
          <w:szCs w:val="28"/>
          <w:rtl/>
        </w:rPr>
        <w:t xml:space="preserve"> מבחינה תודעתית</w:t>
      </w:r>
      <w:r w:rsidR="000E44D3">
        <w:rPr>
          <w:rFonts w:cs="David" w:hint="cs"/>
          <w:sz w:val="28"/>
          <w:szCs w:val="28"/>
          <w:rtl/>
        </w:rPr>
        <w:t xml:space="preserve">. </w:t>
      </w:r>
      <w:r w:rsidR="005308A6">
        <w:rPr>
          <w:rFonts w:cs="David" w:hint="cs"/>
          <w:sz w:val="28"/>
          <w:szCs w:val="28"/>
          <w:rtl/>
        </w:rPr>
        <w:t xml:space="preserve">צריך גם לדאוג שתהיה אורך נשימה ומי שמסוגל לתת את זה הוא צה"ל. </w:t>
      </w:r>
    </w:p>
    <w:p w:rsidR="000E44D3" w:rsidRDefault="000E44D3" w:rsidP="000E44D3">
      <w:pPr>
        <w:spacing w:after="0" w:line="360" w:lineRule="auto"/>
        <w:jc w:val="both"/>
        <w:rPr>
          <w:rFonts w:cs="David"/>
          <w:sz w:val="28"/>
          <w:szCs w:val="28"/>
          <w:rtl/>
        </w:rPr>
      </w:pPr>
    </w:p>
    <w:p w:rsidR="000E44D3" w:rsidRDefault="000E44D3" w:rsidP="000E44D3">
      <w:pPr>
        <w:spacing w:after="0" w:line="360" w:lineRule="auto"/>
        <w:jc w:val="both"/>
        <w:rPr>
          <w:rFonts w:cs="David"/>
          <w:sz w:val="28"/>
          <w:szCs w:val="28"/>
          <w:rtl/>
        </w:rPr>
      </w:pPr>
      <w:r>
        <w:rPr>
          <w:rFonts w:cs="David" w:hint="cs"/>
          <w:sz w:val="28"/>
          <w:szCs w:val="28"/>
          <w:rtl/>
        </w:rPr>
        <w:t xml:space="preserve">הדרך העיקרית להתמודד עם הקושי, בין השאר קושי כלכלי נעוצה בקיצור המלחמה והסרת האיום מהעורף במהירות האפשרית. כשמדברים על קיצור המלחמה </w:t>
      </w:r>
      <w:r>
        <w:rPr>
          <w:rFonts w:cs="David"/>
          <w:sz w:val="28"/>
          <w:szCs w:val="28"/>
          <w:rtl/>
        </w:rPr>
        <w:t>–</w:t>
      </w:r>
      <w:r>
        <w:rPr>
          <w:rFonts w:cs="David" w:hint="cs"/>
          <w:sz w:val="28"/>
          <w:szCs w:val="28"/>
          <w:rtl/>
        </w:rPr>
        <w:t xml:space="preserve"> הכוונה היא לא לצה"ל אלא למדינה. קיצור המלחמה משמעו </w:t>
      </w:r>
      <w:r>
        <w:rPr>
          <w:rFonts w:cs="David"/>
          <w:sz w:val="28"/>
          <w:szCs w:val="28"/>
          <w:rtl/>
        </w:rPr>
        <w:t>–</w:t>
      </w:r>
      <w:r>
        <w:rPr>
          <w:rFonts w:cs="David" w:hint="cs"/>
          <w:sz w:val="28"/>
          <w:szCs w:val="28"/>
          <w:rtl/>
        </w:rPr>
        <w:t xml:space="preserve"> הסרת האיום מהעורף, וזאת על ידי אימוץ גישה תוקפנית על ידי צה"ל. זו חובתו של צה"ל מבחינה מוסרית וגם תועלתנית. </w:t>
      </w:r>
    </w:p>
    <w:p w:rsidR="000E44D3" w:rsidRDefault="000E44D3" w:rsidP="000E44D3">
      <w:pPr>
        <w:spacing w:after="0" w:line="360" w:lineRule="auto"/>
        <w:jc w:val="both"/>
        <w:rPr>
          <w:rFonts w:cs="David"/>
          <w:sz w:val="28"/>
          <w:szCs w:val="28"/>
          <w:rtl/>
        </w:rPr>
      </w:pPr>
    </w:p>
    <w:p w:rsidR="000E44D3" w:rsidRDefault="005308A6" w:rsidP="000E44D3">
      <w:pPr>
        <w:spacing w:after="0" w:line="360" w:lineRule="auto"/>
        <w:jc w:val="both"/>
        <w:rPr>
          <w:rFonts w:cs="David"/>
          <w:sz w:val="28"/>
          <w:szCs w:val="28"/>
          <w:rtl/>
        </w:rPr>
      </w:pPr>
      <w:r>
        <w:rPr>
          <w:rFonts w:cs="David" w:hint="cs"/>
          <w:sz w:val="28"/>
          <w:szCs w:val="28"/>
          <w:rtl/>
        </w:rPr>
        <w:t xml:space="preserve">למנהיגות בחירום יש משמעות עצומה. מנהיגות שיודעת לעורר השראה, לנסוך ביטחון ולעודד </w:t>
      </w:r>
      <w:r>
        <w:rPr>
          <w:rFonts w:cs="David"/>
          <w:sz w:val="28"/>
          <w:szCs w:val="28"/>
          <w:rtl/>
        </w:rPr>
        <w:t>–</w:t>
      </w:r>
      <w:r>
        <w:rPr>
          <w:rFonts w:cs="David" w:hint="cs"/>
          <w:sz w:val="28"/>
          <w:szCs w:val="28"/>
          <w:rtl/>
        </w:rPr>
        <w:t xml:space="preserve"> זה אחד הדברים החשובים ביותר. האוכלוסיה רואה את פני הדברים על פי מה שהמנהיגות משדרת לה. </w:t>
      </w:r>
    </w:p>
    <w:p w:rsidR="005308A6" w:rsidRDefault="005308A6" w:rsidP="000E44D3">
      <w:pPr>
        <w:spacing w:after="0" w:line="360" w:lineRule="auto"/>
        <w:jc w:val="both"/>
        <w:rPr>
          <w:rFonts w:cs="David"/>
          <w:sz w:val="28"/>
          <w:szCs w:val="28"/>
          <w:rtl/>
        </w:rPr>
      </w:pPr>
    </w:p>
    <w:p w:rsidR="005308A6" w:rsidRDefault="005308A6" w:rsidP="000E44D3">
      <w:pPr>
        <w:spacing w:after="0" w:line="360" w:lineRule="auto"/>
        <w:jc w:val="both"/>
        <w:rPr>
          <w:rFonts w:cs="David" w:hint="cs"/>
          <w:sz w:val="28"/>
          <w:szCs w:val="28"/>
          <w:rtl/>
        </w:rPr>
      </w:pPr>
      <w:bookmarkStart w:id="0" w:name="_GoBack"/>
      <w:bookmarkEnd w:id="0"/>
    </w:p>
    <w:p w:rsidR="00AC217A" w:rsidRDefault="00AC217A" w:rsidP="00AC217A">
      <w:pPr>
        <w:spacing w:after="0" w:line="360" w:lineRule="auto"/>
        <w:jc w:val="both"/>
        <w:rPr>
          <w:rFonts w:cs="David" w:hint="cs"/>
          <w:sz w:val="28"/>
          <w:szCs w:val="28"/>
          <w:rtl/>
        </w:rPr>
      </w:pPr>
    </w:p>
    <w:p w:rsidR="00AC217A" w:rsidRDefault="00AC217A" w:rsidP="00AC217A">
      <w:pPr>
        <w:spacing w:after="0" w:line="360" w:lineRule="auto"/>
        <w:jc w:val="both"/>
        <w:rPr>
          <w:rFonts w:cs="David" w:hint="cs"/>
          <w:sz w:val="28"/>
          <w:szCs w:val="28"/>
          <w:rtl/>
        </w:rPr>
      </w:pPr>
    </w:p>
    <w:p w:rsidR="00965DD4" w:rsidRPr="00355FF0" w:rsidRDefault="00965DD4" w:rsidP="006C2839">
      <w:pPr>
        <w:spacing w:after="0" w:line="360" w:lineRule="auto"/>
        <w:jc w:val="both"/>
        <w:rPr>
          <w:rFonts w:cs="David"/>
          <w:sz w:val="28"/>
          <w:szCs w:val="28"/>
          <w:rtl/>
        </w:rPr>
      </w:pPr>
    </w:p>
    <w:p w:rsidR="00355FF0" w:rsidRDefault="00355FF0" w:rsidP="00DB3BFF">
      <w:pPr>
        <w:spacing w:after="0" w:line="360" w:lineRule="auto"/>
        <w:jc w:val="both"/>
        <w:rPr>
          <w:rFonts w:cs="David"/>
          <w:sz w:val="28"/>
          <w:szCs w:val="28"/>
          <w:rtl/>
        </w:rPr>
      </w:pPr>
    </w:p>
    <w:p w:rsidR="00355FF0" w:rsidRDefault="00355FF0" w:rsidP="00DB3BFF">
      <w:pPr>
        <w:spacing w:after="0" w:line="360" w:lineRule="auto"/>
        <w:jc w:val="both"/>
        <w:rPr>
          <w:rFonts w:cs="David"/>
          <w:sz w:val="28"/>
          <w:szCs w:val="28"/>
          <w:rtl/>
        </w:rPr>
      </w:pPr>
    </w:p>
    <w:p w:rsidR="00355FF0" w:rsidRDefault="00355FF0" w:rsidP="00DB3BFF">
      <w:pPr>
        <w:spacing w:after="0" w:line="360" w:lineRule="auto"/>
        <w:jc w:val="both"/>
        <w:rPr>
          <w:rFonts w:cs="David"/>
          <w:sz w:val="28"/>
          <w:szCs w:val="28"/>
          <w:rtl/>
        </w:rPr>
      </w:pPr>
    </w:p>
    <w:p w:rsidR="00355FF0" w:rsidRDefault="00355FF0" w:rsidP="00DB3BFF">
      <w:pPr>
        <w:spacing w:after="0" w:line="360" w:lineRule="auto"/>
        <w:jc w:val="both"/>
        <w:rPr>
          <w:rFonts w:cs="David"/>
          <w:sz w:val="28"/>
          <w:szCs w:val="28"/>
          <w:rtl/>
        </w:rPr>
      </w:pPr>
    </w:p>
    <w:p w:rsidR="000E7602" w:rsidRPr="000E7602" w:rsidRDefault="000E7602" w:rsidP="000E7602">
      <w:pPr>
        <w:spacing w:after="0" w:line="360" w:lineRule="auto"/>
        <w:jc w:val="both"/>
        <w:rPr>
          <w:rFonts w:cs="David" w:hint="cs"/>
          <w:sz w:val="28"/>
          <w:szCs w:val="28"/>
        </w:rPr>
      </w:pPr>
    </w:p>
    <w:sectPr w:rsidR="000E7602" w:rsidRPr="000E760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D7977"/>
    <w:multiLevelType w:val="hybridMultilevel"/>
    <w:tmpl w:val="1568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2D"/>
    <w:rsid w:val="00007C3D"/>
    <w:rsid w:val="000E44D3"/>
    <w:rsid w:val="000E7602"/>
    <w:rsid w:val="00124F8F"/>
    <w:rsid w:val="002F1375"/>
    <w:rsid w:val="00355FF0"/>
    <w:rsid w:val="0039712D"/>
    <w:rsid w:val="005308A6"/>
    <w:rsid w:val="005E4CA7"/>
    <w:rsid w:val="005F1EF2"/>
    <w:rsid w:val="006C2839"/>
    <w:rsid w:val="00965DD4"/>
    <w:rsid w:val="00AC217A"/>
    <w:rsid w:val="00B6335C"/>
    <w:rsid w:val="00CA4A83"/>
    <w:rsid w:val="00DB3BFF"/>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CBC7"/>
  <w15:chartTrackingRefBased/>
  <w15:docId w15:val="{906A01BB-A432-426F-8E5F-329FF186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1715</Words>
  <Characters>8580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14</cp:revision>
  <dcterms:created xsi:type="dcterms:W3CDTF">2019-04-02T05:33:00Z</dcterms:created>
  <dcterms:modified xsi:type="dcterms:W3CDTF">2019-04-02T07:04:00Z</dcterms:modified>
</cp:coreProperties>
</file>