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3C66DD48" w:rsidR="00925A6C" w:rsidRPr="009750BF" w:rsidRDefault="00A46D8D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795473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95473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דצמבר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40C01484" w:rsidR="00925A6C" w:rsidRPr="009750BF" w:rsidRDefault="00A46D8D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יד'    כסלו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2045CB66" w:rsidR="0071423A" w:rsidRPr="005F455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רון </w:t>
      </w:r>
    </w:p>
    <w:p w14:paraId="5268430E" w14:textId="05641847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</w:t>
      </w:r>
      <w:bookmarkStart w:id="0" w:name="_GoBack"/>
      <w:bookmarkEnd w:id="0"/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ינואר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77777777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דו יומי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ב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5+6 בינואר 2020 . </w:t>
      </w:r>
    </w:p>
    <w:p w14:paraId="7E6CE4C4" w14:textId="3E6E43BB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14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524BDEA9" w14:textId="6F865D82" w:rsidR="00AE1425" w:rsidRPr="000A5B36" w:rsidRDefault="00AE1425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סוגיית הלינה , מלון.. 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77777777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AD2CE7" w:rsidRPr="000A5B36">
        <w:rPr>
          <w:rFonts w:ascii="David" w:hAnsi="David" w:cs="David" w:hint="cs"/>
          <w:sz w:val="24"/>
          <w:szCs w:val="24"/>
          <w:rtl/>
        </w:rPr>
        <w:t>16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003DD7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14AB7A8F" w14:textId="32DB70D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AD2CE7" w:rsidRPr="000A5B36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6AE4FD9A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>תשלום ל</w:t>
      </w:r>
      <w:r w:rsidRPr="000A5B36">
        <w:rPr>
          <w:rFonts w:ascii="David" w:hAnsi="David" w:cs="David" w:hint="cs"/>
          <w:sz w:val="24"/>
          <w:szCs w:val="24"/>
          <w:rtl/>
        </w:rPr>
        <w:t>ארוחת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ערב ו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.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(במסעדות עם רישיון עסק, וכשר בלבד)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52F95758" w:rsidR="002E1E52" w:rsidRPr="000A5B36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הסעה </w:t>
      </w:r>
      <w:r w:rsidR="00B235AE" w:rsidRPr="000A5B36">
        <w:rPr>
          <w:rFonts w:ascii="David" w:hAnsi="David" w:cs="David" w:hint="cs"/>
          <w:sz w:val="24"/>
          <w:szCs w:val="24"/>
          <w:rtl/>
        </w:rPr>
        <w:t>חניות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2BC0F917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A5B36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10850,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B105" w14:textId="77777777" w:rsidR="00F47EDD" w:rsidRDefault="00F47EDD" w:rsidP="001A246D">
      <w:pPr>
        <w:spacing w:after="0" w:line="240" w:lineRule="auto"/>
      </w:pPr>
      <w:r>
        <w:separator/>
      </w:r>
    </w:p>
  </w:endnote>
  <w:endnote w:type="continuationSeparator" w:id="0">
    <w:p w14:paraId="0BE19825" w14:textId="77777777" w:rsidR="00F47EDD" w:rsidRDefault="00F47ED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4DD5C" w14:textId="77777777" w:rsidR="00F47EDD" w:rsidRDefault="00F47EDD" w:rsidP="001A246D">
      <w:pPr>
        <w:spacing w:after="0" w:line="240" w:lineRule="auto"/>
      </w:pPr>
      <w:r>
        <w:separator/>
      </w:r>
    </w:p>
  </w:footnote>
  <w:footnote w:type="continuationSeparator" w:id="0">
    <w:p w14:paraId="71B6C393" w14:textId="77777777" w:rsidR="00F47EDD" w:rsidRDefault="00F47ED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F47ED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338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303</cp:revision>
  <cp:lastPrinted>2015-01-28T09:37:00Z</cp:lastPrinted>
  <dcterms:created xsi:type="dcterms:W3CDTF">2014-09-28T19:59:00Z</dcterms:created>
  <dcterms:modified xsi:type="dcterms:W3CDTF">2019-12-15T13:19:00Z</dcterms:modified>
</cp:coreProperties>
</file>