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947" w:rsidRDefault="006C5947" w:rsidP="003F52E4">
      <w:pPr>
        <w:jc w:val="both"/>
        <w:rPr>
          <w:rFonts w:ascii="David" w:hAnsi="David" w:cs="David"/>
          <w:b/>
          <w:bCs/>
          <w:sz w:val="24"/>
          <w:szCs w:val="24"/>
          <w:rtl/>
        </w:rPr>
      </w:pPr>
      <w:r w:rsidRPr="003F52E4">
        <w:rPr>
          <w:rFonts w:ascii="David" w:hAnsi="David" w:cs="David"/>
          <w:b/>
          <w:bCs/>
          <w:sz w:val="24"/>
          <w:szCs w:val="24"/>
          <w:rtl/>
        </w:rPr>
        <w:t xml:space="preserve">הנחות ראשוניות לתחום האוריינות </w:t>
      </w:r>
      <w:r w:rsidR="003F52E4" w:rsidRPr="003F52E4">
        <w:rPr>
          <w:rFonts w:ascii="David" w:hAnsi="David" w:cs="David" w:hint="cs"/>
          <w:b/>
          <w:bCs/>
          <w:sz w:val="24"/>
          <w:szCs w:val="24"/>
          <w:rtl/>
        </w:rPr>
        <w:t>כבסיס ללמידת בכירים לאור התכנית החדשה</w:t>
      </w:r>
    </w:p>
    <w:p w:rsidR="00B10DA0" w:rsidRPr="003F52E4" w:rsidRDefault="00B10DA0" w:rsidP="00B10DA0">
      <w:pPr>
        <w:spacing w:line="240" w:lineRule="auto"/>
        <w:jc w:val="both"/>
        <w:rPr>
          <w:rFonts w:ascii="David" w:hAnsi="David" w:cs="David"/>
          <w:b/>
          <w:bCs/>
          <w:sz w:val="24"/>
          <w:szCs w:val="24"/>
          <w:rtl/>
        </w:rPr>
      </w:pPr>
    </w:p>
    <w:p w:rsidR="006C5947" w:rsidRPr="00B10DA0" w:rsidRDefault="006C5947" w:rsidP="00B10DA0">
      <w:pPr>
        <w:pStyle w:val="a3"/>
        <w:numPr>
          <w:ilvl w:val="0"/>
          <w:numId w:val="1"/>
        </w:numPr>
        <w:spacing w:line="360" w:lineRule="auto"/>
        <w:jc w:val="both"/>
        <w:rPr>
          <w:rFonts w:ascii="David" w:hAnsi="David" w:cs="David"/>
        </w:rPr>
      </w:pPr>
      <w:r w:rsidRPr="00B10DA0">
        <w:rPr>
          <w:rFonts w:ascii="David" w:hAnsi="David" w:cs="David" w:hint="cs"/>
          <w:rtl/>
        </w:rPr>
        <w:t>מטרת תכנית הלימודים החדשה היא לפתח את יכולות הלמידה</w:t>
      </w:r>
      <w:r w:rsidR="00444E44" w:rsidRPr="00B10DA0">
        <w:rPr>
          <w:rFonts w:ascii="David" w:hAnsi="David" w:cs="David" w:hint="cs"/>
          <w:rtl/>
        </w:rPr>
        <w:t xml:space="preserve"> </w:t>
      </w:r>
      <w:r w:rsidR="00B10DA0" w:rsidRPr="00B10DA0">
        <w:rPr>
          <w:rFonts w:ascii="David" w:hAnsi="David" w:cs="David" w:hint="cs"/>
          <w:rtl/>
        </w:rPr>
        <w:t xml:space="preserve">- </w:t>
      </w:r>
      <w:r w:rsidRPr="00B10DA0">
        <w:rPr>
          <w:rFonts w:ascii="David" w:hAnsi="David" w:cs="David" w:hint="cs"/>
          <w:rtl/>
        </w:rPr>
        <w:t>המורכבת והעצמ</w:t>
      </w:r>
      <w:r w:rsidR="00DA07FD" w:rsidRPr="00B10DA0">
        <w:rPr>
          <w:rFonts w:ascii="David" w:hAnsi="David" w:cs="David" w:hint="cs"/>
          <w:rtl/>
        </w:rPr>
        <w:t>א</w:t>
      </w:r>
      <w:r w:rsidRPr="00B10DA0">
        <w:rPr>
          <w:rFonts w:ascii="David" w:hAnsi="David" w:cs="David" w:hint="cs"/>
          <w:rtl/>
        </w:rPr>
        <w:t>ית</w:t>
      </w:r>
      <w:r w:rsidR="00444E44" w:rsidRPr="00B10DA0">
        <w:rPr>
          <w:rFonts w:ascii="David" w:hAnsi="David" w:cs="David" w:hint="cs"/>
          <w:rtl/>
        </w:rPr>
        <w:t>-</w:t>
      </w:r>
      <w:r w:rsidR="00B10DA0" w:rsidRPr="00B10DA0">
        <w:rPr>
          <w:rFonts w:ascii="David" w:hAnsi="David" w:cs="David" w:hint="cs"/>
          <w:rtl/>
        </w:rPr>
        <w:t xml:space="preserve"> של הבכיר</w:t>
      </w:r>
      <w:r w:rsidRPr="00B10DA0">
        <w:rPr>
          <w:rFonts w:ascii="David" w:hAnsi="David" w:cs="David" w:hint="cs"/>
          <w:rtl/>
        </w:rPr>
        <w:t xml:space="preserve"> ברכישת הידע ובעיבודו מחדש, בעיצוב מסרים משמעותיים וביכולת להציגם באופן רהוט, ממוקד, בהיר ומתומצת</w:t>
      </w:r>
      <w:r w:rsidR="00AA71E3" w:rsidRPr="00B10DA0">
        <w:rPr>
          <w:rFonts w:ascii="David" w:hAnsi="David" w:cs="David" w:hint="cs"/>
          <w:rtl/>
        </w:rPr>
        <w:t xml:space="preserve"> לשם העלאת סוגיות על סדר היום ושכנוע</w:t>
      </w:r>
      <w:r w:rsidR="000123F3" w:rsidRPr="00B10DA0">
        <w:rPr>
          <w:rFonts w:ascii="David" w:hAnsi="David" w:cs="David" w:hint="cs"/>
          <w:rtl/>
        </w:rPr>
        <w:t xml:space="preserve"> לחלופות נבחרות</w:t>
      </w:r>
      <w:r w:rsidR="00AA71E3" w:rsidRPr="00B10DA0">
        <w:rPr>
          <w:rFonts w:ascii="David" w:hAnsi="David" w:cs="David" w:hint="cs"/>
          <w:rtl/>
        </w:rPr>
        <w:t>.</w:t>
      </w:r>
    </w:p>
    <w:p w:rsidR="00AA71E3" w:rsidRPr="00B10DA0" w:rsidRDefault="0042794E" w:rsidP="00AA71E3">
      <w:pPr>
        <w:pStyle w:val="a3"/>
        <w:numPr>
          <w:ilvl w:val="0"/>
          <w:numId w:val="1"/>
        </w:numPr>
        <w:spacing w:line="360" w:lineRule="auto"/>
        <w:jc w:val="both"/>
        <w:rPr>
          <w:rFonts w:ascii="David" w:hAnsi="David" w:cs="David"/>
        </w:rPr>
      </w:pPr>
      <w:r w:rsidRPr="00B10DA0">
        <w:rPr>
          <w:rFonts w:ascii="David" w:hAnsi="David" w:cs="David" w:hint="cs"/>
          <w:rtl/>
        </w:rPr>
        <w:t xml:space="preserve">תהליך הלמידה חייב לכלול, ראשית </w:t>
      </w:r>
      <w:r w:rsidR="002860A0" w:rsidRPr="00B10DA0">
        <w:rPr>
          <w:rFonts w:ascii="David" w:hAnsi="David" w:cs="David" w:hint="cs"/>
          <w:rtl/>
        </w:rPr>
        <w:t xml:space="preserve">לכל, </w:t>
      </w:r>
      <w:r w:rsidR="00AA71E3" w:rsidRPr="00B10DA0">
        <w:rPr>
          <w:rFonts w:ascii="David" w:hAnsi="David" w:cs="David" w:hint="cs"/>
          <w:rtl/>
        </w:rPr>
        <w:t>חקירה לשם ה</w:t>
      </w:r>
      <w:r w:rsidR="00DA07FD" w:rsidRPr="00B10DA0">
        <w:rPr>
          <w:rFonts w:ascii="David" w:hAnsi="David" w:cs="David" w:hint="cs"/>
          <w:rtl/>
        </w:rPr>
        <w:t xml:space="preserve">רחבת הידע והעמקה בתחום הרלוונטי, תוך הסתייעות במקורות ראשוניים מתוך הארגונים עצמם ובמקורות משניים </w:t>
      </w:r>
      <w:r w:rsidR="00DA07FD" w:rsidRPr="00B10DA0">
        <w:rPr>
          <w:rFonts w:ascii="David" w:hAnsi="David" w:cs="David"/>
          <w:rtl/>
        </w:rPr>
        <w:t>–</w:t>
      </w:r>
      <w:r w:rsidR="00DA07FD" w:rsidRPr="00B10DA0">
        <w:rPr>
          <w:rFonts w:ascii="David" w:hAnsi="David" w:cs="David" w:hint="cs"/>
          <w:rtl/>
        </w:rPr>
        <w:t xml:space="preserve"> אקדמיים ואחרים.</w:t>
      </w:r>
    </w:p>
    <w:p w:rsidR="0088439F" w:rsidRPr="00B10DA0" w:rsidRDefault="0088439F" w:rsidP="00783DE7">
      <w:pPr>
        <w:pStyle w:val="a3"/>
        <w:numPr>
          <w:ilvl w:val="0"/>
          <w:numId w:val="1"/>
        </w:numPr>
        <w:spacing w:line="360" w:lineRule="auto"/>
        <w:jc w:val="both"/>
        <w:rPr>
          <w:rFonts w:ascii="David" w:hAnsi="David" w:cs="David"/>
        </w:rPr>
      </w:pPr>
      <w:r w:rsidRPr="00B10DA0">
        <w:rPr>
          <w:rFonts w:ascii="David" w:hAnsi="David" w:cs="David" w:hint="cs"/>
          <w:rtl/>
        </w:rPr>
        <w:t xml:space="preserve">השיח הדבור והכתוב כרוכים זה בזה, ותומכים </w:t>
      </w:r>
      <w:r w:rsidRPr="00B10DA0">
        <w:rPr>
          <w:rFonts w:ascii="David" w:hAnsi="David" w:cs="David" w:hint="cs"/>
          <w:b/>
          <w:bCs/>
          <w:rtl/>
        </w:rPr>
        <w:t>בזיקוק החשיבה והמסרים</w:t>
      </w:r>
      <w:r w:rsidRPr="00B10DA0">
        <w:rPr>
          <w:rFonts w:ascii="David" w:hAnsi="David" w:cs="David" w:hint="cs"/>
          <w:rtl/>
        </w:rPr>
        <w:t xml:space="preserve"> בכל תהליך למידה. לשם הצגת הרעיונות </w:t>
      </w:r>
      <w:r w:rsidR="00FE574A" w:rsidRPr="00B10DA0">
        <w:rPr>
          <w:rFonts w:ascii="David" w:hAnsi="David" w:cs="David" w:hint="cs"/>
          <w:rtl/>
        </w:rPr>
        <w:t xml:space="preserve">באופן מיטבי </w:t>
      </w:r>
      <w:r w:rsidRPr="00B10DA0">
        <w:rPr>
          <w:rFonts w:ascii="David" w:hAnsi="David" w:cs="David" w:hint="cs"/>
          <w:rtl/>
        </w:rPr>
        <w:t xml:space="preserve">יש </w:t>
      </w:r>
      <w:r w:rsidR="00AA71E3" w:rsidRPr="00B10DA0">
        <w:rPr>
          <w:rFonts w:ascii="David" w:hAnsi="David" w:cs="David" w:hint="cs"/>
          <w:rtl/>
        </w:rPr>
        <w:t>לתכנן את האמור,</w:t>
      </w:r>
      <w:r w:rsidR="00FE574A" w:rsidRPr="00B10DA0">
        <w:rPr>
          <w:rFonts w:ascii="David" w:hAnsi="David" w:cs="David" w:hint="cs"/>
          <w:rtl/>
        </w:rPr>
        <w:t xml:space="preserve"> (להימנע מדיבור "בתנועה")</w:t>
      </w:r>
      <w:r w:rsidR="00AA71E3" w:rsidRPr="00B10DA0">
        <w:rPr>
          <w:rFonts w:ascii="David" w:hAnsi="David" w:cs="David" w:hint="cs"/>
          <w:rtl/>
        </w:rPr>
        <w:t xml:space="preserve"> </w:t>
      </w:r>
      <w:r w:rsidRPr="00B10DA0">
        <w:rPr>
          <w:rFonts w:ascii="David" w:hAnsi="David" w:cs="David" w:hint="cs"/>
          <w:rtl/>
        </w:rPr>
        <w:t>להעלות</w:t>
      </w:r>
      <w:r w:rsidR="0042794E" w:rsidRPr="00B10DA0">
        <w:rPr>
          <w:rFonts w:ascii="David" w:hAnsi="David" w:cs="David" w:hint="cs"/>
          <w:rtl/>
        </w:rPr>
        <w:t xml:space="preserve"> את הסוגיות </w:t>
      </w:r>
      <w:r w:rsidRPr="00B10DA0">
        <w:rPr>
          <w:rFonts w:ascii="David" w:hAnsi="David" w:cs="David" w:hint="cs"/>
          <w:rtl/>
        </w:rPr>
        <w:t>על הכתב ורק אחר כך להסתייע בעבודה/ נייר העמדה ל</w:t>
      </w:r>
      <w:r w:rsidR="00AA71E3" w:rsidRPr="00B10DA0">
        <w:rPr>
          <w:rFonts w:ascii="David" w:hAnsi="David" w:cs="David" w:hint="cs"/>
          <w:rtl/>
        </w:rPr>
        <w:t>צורך</w:t>
      </w:r>
      <w:r w:rsidRPr="00B10DA0">
        <w:rPr>
          <w:rFonts w:ascii="David" w:hAnsi="David" w:cs="David" w:hint="cs"/>
          <w:rtl/>
        </w:rPr>
        <w:t xml:space="preserve"> העברתם למצגת או </w:t>
      </w:r>
      <w:r w:rsidR="00AA71E3" w:rsidRPr="00B10DA0">
        <w:rPr>
          <w:rFonts w:ascii="David" w:hAnsi="David" w:cs="David" w:hint="cs"/>
          <w:rtl/>
        </w:rPr>
        <w:t xml:space="preserve">להצגה </w:t>
      </w:r>
      <w:r w:rsidRPr="00B10DA0">
        <w:rPr>
          <w:rFonts w:ascii="David" w:hAnsi="David" w:cs="David" w:hint="cs"/>
          <w:rtl/>
        </w:rPr>
        <w:t>בעל פה.</w:t>
      </w:r>
      <w:r w:rsidR="00444E44" w:rsidRPr="00B10DA0">
        <w:rPr>
          <w:rFonts w:ascii="David" w:hAnsi="David" w:cs="David" w:hint="cs"/>
          <w:rtl/>
        </w:rPr>
        <w:t xml:space="preserve"> עם סיום ההצגה או יישום הרעיון רצוי להעביר נייר לקריאה ולעיון נוסף </w:t>
      </w:r>
      <w:r w:rsidR="00783DE7" w:rsidRPr="00B10DA0">
        <w:rPr>
          <w:rFonts w:ascii="David" w:hAnsi="David" w:cs="David" w:hint="cs"/>
          <w:rtl/>
        </w:rPr>
        <w:t>לנמענים</w:t>
      </w:r>
      <w:r w:rsidR="00444E44" w:rsidRPr="00B10DA0">
        <w:rPr>
          <w:rFonts w:ascii="David" w:hAnsi="David" w:cs="David" w:hint="cs"/>
          <w:rtl/>
        </w:rPr>
        <w:t>.</w:t>
      </w:r>
    </w:p>
    <w:p w:rsidR="00AA71E3" w:rsidRPr="00B10DA0" w:rsidRDefault="003F52E4" w:rsidP="003F52E4">
      <w:pPr>
        <w:pStyle w:val="a3"/>
        <w:numPr>
          <w:ilvl w:val="0"/>
          <w:numId w:val="1"/>
        </w:numPr>
        <w:spacing w:line="360" w:lineRule="auto"/>
        <w:jc w:val="both"/>
        <w:rPr>
          <w:rFonts w:ascii="David" w:hAnsi="David" w:cs="David"/>
        </w:rPr>
      </w:pPr>
      <w:r w:rsidRPr="00B10DA0">
        <w:rPr>
          <w:rFonts w:ascii="David" w:hAnsi="David" w:cs="David" w:hint="cs"/>
          <w:rtl/>
        </w:rPr>
        <w:t xml:space="preserve">שנת הלימודים </w:t>
      </w:r>
      <w:proofErr w:type="spellStart"/>
      <w:r w:rsidRPr="00B10DA0">
        <w:rPr>
          <w:rFonts w:ascii="David" w:hAnsi="David" w:cs="David" w:hint="cs"/>
          <w:rtl/>
        </w:rPr>
        <w:t>במב"ל</w:t>
      </w:r>
      <w:proofErr w:type="spellEnd"/>
      <w:r w:rsidRPr="00B10DA0">
        <w:rPr>
          <w:rFonts w:ascii="David" w:hAnsi="David" w:cs="David" w:hint="cs"/>
          <w:rtl/>
        </w:rPr>
        <w:t xml:space="preserve"> מאפשרת הנחלת ידע בתחומים מגוונים, אך ככל שמדובר ברכישת מיומנויות כתיבה וחקר, היא קצרה מאוד, בעיקר לאלו שאינם מנוסים בלמידה עצמית ובחשיבה ביקורתית. </w:t>
      </w:r>
      <w:r w:rsidR="00AA71E3" w:rsidRPr="00B10DA0">
        <w:rPr>
          <w:rFonts w:ascii="David" w:hAnsi="David" w:cs="David" w:hint="cs"/>
          <w:rtl/>
        </w:rPr>
        <w:t>יש להבנות תכנית לתמיכה וליווי שיהפכו את תהליך הלמידה העצמית לאפקטיבי ככל שניתן.</w:t>
      </w:r>
    </w:p>
    <w:p w:rsidR="00AA71E3" w:rsidRPr="00B10DA0" w:rsidRDefault="00B10DA0" w:rsidP="00B10DA0">
      <w:pPr>
        <w:pStyle w:val="a3"/>
        <w:numPr>
          <w:ilvl w:val="0"/>
          <w:numId w:val="1"/>
        </w:numPr>
        <w:spacing w:line="360" w:lineRule="auto"/>
        <w:jc w:val="both"/>
        <w:rPr>
          <w:rFonts w:ascii="David" w:hAnsi="David" w:cs="David"/>
        </w:rPr>
      </w:pPr>
      <w:r w:rsidRPr="00B10DA0">
        <w:rPr>
          <w:rFonts w:ascii="David" w:hAnsi="David" w:cs="David" w:hint="cs"/>
          <w:rtl/>
        </w:rPr>
        <w:t xml:space="preserve">הכוונת המשתתף </w:t>
      </w:r>
      <w:r w:rsidR="0042794E" w:rsidRPr="00B10DA0">
        <w:rPr>
          <w:rFonts w:ascii="David" w:hAnsi="David" w:cs="David" w:hint="cs"/>
          <w:rtl/>
        </w:rPr>
        <w:t>וליווי</w:t>
      </w:r>
      <w:r w:rsidRPr="00B10DA0">
        <w:rPr>
          <w:rFonts w:ascii="David" w:hAnsi="David" w:cs="David" w:hint="cs"/>
          <w:rtl/>
        </w:rPr>
        <w:t xml:space="preserve"> שלו</w:t>
      </w:r>
      <w:r w:rsidR="0042794E" w:rsidRPr="00B10DA0">
        <w:rPr>
          <w:rFonts w:ascii="David" w:hAnsi="David" w:cs="David" w:hint="cs"/>
          <w:rtl/>
        </w:rPr>
        <w:t xml:space="preserve"> </w:t>
      </w:r>
      <w:r w:rsidR="0088439F" w:rsidRPr="00B10DA0">
        <w:rPr>
          <w:rFonts w:ascii="David" w:hAnsi="David" w:cs="David" w:hint="cs"/>
          <w:rtl/>
        </w:rPr>
        <w:t xml:space="preserve">לשם הגדרת מטרות הלמידה, הגדרת </w:t>
      </w:r>
      <w:proofErr w:type="spellStart"/>
      <w:r w:rsidR="0088439F" w:rsidRPr="00B10DA0">
        <w:rPr>
          <w:rFonts w:ascii="David" w:hAnsi="David" w:cs="David" w:hint="cs"/>
          <w:rtl/>
        </w:rPr>
        <w:t>הבעייה</w:t>
      </w:r>
      <w:proofErr w:type="spellEnd"/>
      <w:r w:rsidR="0088439F" w:rsidRPr="00B10DA0">
        <w:rPr>
          <w:rFonts w:ascii="David" w:hAnsi="David" w:cs="David" w:hint="cs"/>
          <w:rtl/>
        </w:rPr>
        <w:t xml:space="preserve"> / הנושא, המתודולוגיה הנכונה ל</w:t>
      </w:r>
      <w:r w:rsidR="0042794E" w:rsidRPr="00B10DA0">
        <w:rPr>
          <w:rFonts w:ascii="David" w:hAnsi="David" w:cs="David" w:hint="cs"/>
          <w:rtl/>
        </w:rPr>
        <w:t>צורך</w:t>
      </w:r>
      <w:r w:rsidR="0088439F" w:rsidRPr="00B10DA0">
        <w:rPr>
          <w:rFonts w:ascii="David" w:hAnsi="David" w:cs="David" w:hint="cs"/>
          <w:rtl/>
        </w:rPr>
        <w:t xml:space="preserve"> העברת המסרים באופן מובן, ממוקד ומשכנע</w:t>
      </w:r>
      <w:r w:rsidR="00882F39" w:rsidRPr="00B10DA0">
        <w:rPr>
          <w:rFonts w:ascii="David" w:hAnsi="David" w:cs="David" w:hint="cs"/>
          <w:rtl/>
        </w:rPr>
        <w:t xml:space="preserve">, הגדרת הנמענים, ובחירה באמצעים רטוריים מתאימים </w:t>
      </w:r>
      <w:r w:rsidR="000123F3" w:rsidRPr="00B10DA0">
        <w:rPr>
          <w:rFonts w:ascii="David" w:hAnsi="David" w:cs="David" w:hint="cs"/>
          <w:rtl/>
        </w:rPr>
        <w:t>- יוכלו</w:t>
      </w:r>
      <w:r w:rsidR="0088439F" w:rsidRPr="00B10DA0">
        <w:rPr>
          <w:rFonts w:ascii="David" w:hAnsi="David" w:cs="David" w:hint="cs"/>
          <w:rtl/>
        </w:rPr>
        <w:t xml:space="preserve"> לסייע ל</w:t>
      </w:r>
      <w:r w:rsidRPr="00B10DA0">
        <w:rPr>
          <w:rFonts w:ascii="David" w:hAnsi="David" w:cs="David" w:hint="cs"/>
          <w:rtl/>
        </w:rPr>
        <w:t xml:space="preserve">ו </w:t>
      </w:r>
      <w:r w:rsidR="00AA71E3" w:rsidRPr="00B10DA0">
        <w:rPr>
          <w:rFonts w:ascii="David" w:hAnsi="David" w:cs="David" w:hint="cs"/>
          <w:rtl/>
        </w:rPr>
        <w:t>להתקדם במ</w:t>
      </w:r>
      <w:r w:rsidR="000123F3" w:rsidRPr="00B10DA0">
        <w:rPr>
          <w:rFonts w:ascii="David" w:hAnsi="David" w:cs="David" w:hint="cs"/>
          <w:rtl/>
        </w:rPr>
        <w:t>הלך השנה, לשפר את יכולותיו ואף ל</w:t>
      </w:r>
      <w:r w:rsidR="00AA71E3" w:rsidRPr="00B10DA0">
        <w:rPr>
          <w:rFonts w:ascii="David" w:hAnsi="David" w:cs="David" w:hint="cs"/>
          <w:rtl/>
        </w:rPr>
        <w:t>קצר תהליכי</w:t>
      </w:r>
      <w:r w:rsidR="000123F3" w:rsidRPr="00B10DA0">
        <w:rPr>
          <w:rFonts w:ascii="David" w:hAnsi="David" w:cs="David" w:hint="cs"/>
          <w:rtl/>
        </w:rPr>
        <w:t xml:space="preserve"> חש</w:t>
      </w:r>
      <w:r w:rsidR="0042794E" w:rsidRPr="00B10DA0">
        <w:rPr>
          <w:rFonts w:ascii="David" w:hAnsi="David" w:cs="David" w:hint="cs"/>
          <w:rtl/>
        </w:rPr>
        <w:t>י</w:t>
      </w:r>
      <w:r w:rsidR="000123F3" w:rsidRPr="00B10DA0">
        <w:rPr>
          <w:rFonts w:ascii="David" w:hAnsi="David" w:cs="David" w:hint="cs"/>
          <w:rtl/>
        </w:rPr>
        <w:t>בה</w:t>
      </w:r>
      <w:r w:rsidR="00AA71E3" w:rsidRPr="00B10DA0">
        <w:rPr>
          <w:rFonts w:ascii="David" w:hAnsi="David" w:cs="David" w:hint="cs"/>
          <w:rtl/>
        </w:rPr>
        <w:t xml:space="preserve"> ו</w:t>
      </w:r>
      <w:r w:rsidR="000123F3" w:rsidRPr="00B10DA0">
        <w:rPr>
          <w:rFonts w:ascii="David" w:hAnsi="David" w:cs="David" w:hint="cs"/>
          <w:rtl/>
        </w:rPr>
        <w:t>ל</w:t>
      </w:r>
      <w:r w:rsidR="00AA71E3" w:rsidRPr="00B10DA0">
        <w:rPr>
          <w:rFonts w:ascii="David" w:hAnsi="David" w:cs="David" w:hint="cs"/>
          <w:rtl/>
        </w:rPr>
        <w:t>דייק אותם.</w:t>
      </w:r>
    </w:p>
    <w:p w:rsidR="0088439F" w:rsidRPr="00B10DA0" w:rsidRDefault="00AA71E3" w:rsidP="00B10DA0">
      <w:pPr>
        <w:pStyle w:val="a3"/>
        <w:numPr>
          <w:ilvl w:val="0"/>
          <w:numId w:val="1"/>
        </w:numPr>
        <w:spacing w:line="360" w:lineRule="auto"/>
        <w:jc w:val="both"/>
        <w:rPr>
          <w:rFonts w:ascii="David" w:hAnsi="David" w:cs="David"/>
        </w:rPr>
      </w:pPr>
      <w:r w:rsidRPr="00B10DA0">
        <w:rPr>
          <w:rFonts w:ascii="David" w:hAnsi="David" w:cs="David" w:hint="cs"/>
          <w:rtl/>
        </w:rPr>
        <w:t>סוגי הטקסטים שניתן לכתוב במסגרת</w:t>
      </w:r>
      <w:r w:rsidR="00AD16A2" w:rsidRPr="00B10DA0">
        <w:rPr>
          <w:rFonts w:ascii="David" w:hAnsi="David" w:cs="David" w:hint="cs"/>
          <w:rtl/>
        </w:rPr>
        <w:t xml:space="preserve"> השנה: נייר עמדה קצר, מסמך עמדה, </w:t>
      </w:r>
      <w:r w:rsidRPr="00B10DA0">
        <w:rPr>
          <w:rFonts w:ascii="David" w:hAnsi="David" w:cs="David" w:hint="cs"/>
          <w:rtl/>
        </w:rPr>
        <w:t>עבודה קצרה</w:t>
      </w:r>
      <w:r w:rsidR="00DA07FD" w:rsidRPr="00B10DA0">
        <w:rPr>
          <w:rFonts w:ascii="David" w:hAnsi="David" w:cs="David" w:hint="cs"/>
          <w:rtl/>
        </w:rPr>
        <w:t xml:space="preserve"> (אקדמית או אחרת)</w:t>
      </w:r>
      <w:r w:rsidR="00AD16A2" w:rsidRPr="00B10DA0">
        <w:rPr>
          <w:rFonts w:ascii="David" w:hAnsi="David" w:cs="David" w:hint="cs"/>
          <w:rtl/>
        </w:rPr>
        <w:t xml:space="preserve"> </w:t>
      </w:r>
      <w:r w:rsidR="00882F39" w:rsidRPr="00B10DA0">
        <w:rPr>
          <w:rFonts w:ascii="David" w:hAnsi="David" w:cs="David" w:hint="cs"/>
          <w:rtl/>
        </w:rPr>
        <w:t>שמנתחת תופעה או מציגה טיעון, מאמר עמדה (לשם פרסום)</w:t>
      </w:r>
      <w:r w:rsidR="00AD16A2" w:rsidRPr="00B10DA0">
        <w:rPr>
          <w:rFonts w:ascii="David" w:hAnsi="David" w:cs="David" w:hint="cs"/>
          <w:rtl/>
        </w:rPr>
        <w:t xml:space="preserve">, </w:t>
      </w:r>
      <w:r w:rsidR="00777EDC" w:rsidRPr="00B10DA0">
        <w:rPr>
          <w:rFonts w:ascii="David" w:hAnsi="David" w:cs="David" w:hint="cs"/>
          <w:rtl/>
        </w:rPr>
        <w:t xml:space="preserve">נייר הכנה לפני </w:t>
      </w:r>
      <w:bookmarkStart w:id="0" w:name="_GoBack"/>
      <w:bookmarkEnd w:id="0"/>
      <w:r w:rsidR="00777EDC" w:rsidRPr="00B10DA0">
        <w:rPr>
          <w:rFonts w:ascii="David" w:hAnsi="David" w:cs="David" w:hint="cs"/>
          <w:rtl/>
        </w:rPr>
        <w:t xml:space="preserve">משא ומתן, </w:t>
      </w:r>
      <w:r w:rsidR="0033701E" w:rsidRPr="00B10DA0">
        <w:rPr>
          <w:rFonts w:ascii="David" w:hAnsi="David" w:cs="David" w:hint="cs"/>
          <w:rtl/>
        </w:rPr>
        <w:t xml:space="preserve">מסמך מדיניות, </w:t>
      </w:r>
      <w:r w:rsidR="00AD16A2" w:rsidRPr="00B10DA0">
        <w:rPr>
          <w:rFonts w:ascii="David" w:hAnsi="David" w:cs="David" w:hint="cs"/>
          <w:rtl/>
        </w:rPr>
        <w:t>מצגת</w:t>
      </w:r>
      <w:r w:rsidR="0033701E" w:rsidRPr="00B10DA0">
        <w:rPr>
          <w:rFonts w:ascii="David" w:hAnsi="David" w:cs="David" w:hint="cs"/>
          <w:rtl/>
        </w:rPr>
        <w:t xml:space="preserve"> ועוד.</w:t>
      </w:r>
      <w:r w:rsidR="00DA07FD" w:rsidRPr="00B10DA0">
        <w:rPr>
          <w:rFonts w:ascii="David" w:hAnsi="David" w:cs="David" w:hint="cs"/>
          <w:rtl/>
        </w:rPr>
        <w:t xml:space="preserve"> ניתן להתאים לכל משימת למידה סוג עבודה/נייר שי</w:t>
      </w:r>
      <w:r w:rsidR="00B10DA0" w:rsidRPr="00B10DA0">
        <w:rPr>
          <w:rFonts w:ascii="David" w:hAnsi="David" w:cs="David" w:hint="cs"/>
          <w:rtl/>
        </w:rPr>
        <w:t>הלום את</w:t>
      </w:r>
      <w:r w:rsidR="00DA07FD" w:rsidRPr="00B10DA0">
        <w:rPr>
          <w:rFonts w:ascii="David" w:hAnsi="David" w:cs="David" w:hint="cs"/>
          <w:rtl/>
        </w:rPr>
        <w:t xml:space="preserve"> </w:t>
      </w:r>
      <w:r w:rsidR="00B10DA0" w:rsidRPr="00B10DA0">
        <w:rPr>
          <w:rFonts w:ascii="David" w:hAnsi="David" w:cs="David" w:hint="cs"/>
          <w:rtl/>
        </w:rPr>
        <w:t>ה</w:t>
      </w:r>
      <w:r w:rsidR="00DA07FD" w:rsidRPr="00B10DA0">
        <w:rPr>
          <w:rFonts w:ascii="David" w:hAnsi="David" w:cs="David" w:hint="cs"/>
          <w:rtl/>
        </w:rPr>
        <w:t>מטרות שיוגדרו מראש.</w:t>
      </w:r>
    </w:p>
    <w:p w:rsidR="00882F39" w:rsidRPr="00B10DA0" w:rsidRDefault="00882F39" w:rsidP="003F52E4">
      <w:pPr>
        <w:pStyle w:val="a3"/>
        <w:numPr>
          <w:ilvl w:val="0"/>
          <w:numId w:val="1"/>
        </w:numPr>
        <w:spacing w:line="360" w:lineRule="auto"/>
        <w:jc w:val="both"/>
        <w:rPr>
          <w:rFonts w:ascii="David" w:hAnsi="David" w:cs="David"/>
        </w:rPr>
      </w:pPr>
      <w:r w:rsidRPr="00B10DA0">
        <w:rPr>
          <w:rFonts w:ascii="David" w:hAnsi="David" w:cs="David" w:hint="cs"/>
          <w:rtl/>
        </w:rPr>
        <w:t>את פרו</w:t>
      </w:r>
      <w:r w:rsidR="002860A0" w:rsidRPr="00B10DA0">
        <w:rPr>
          <w:rFonts w:ascii="David" w:hAnsi="David" w:cs="David" w:hint="cs"/>
          <w:rtl/>
        </w:rPr>
        <w:t>י</w:t>
      </w:r>
      <w:r w:rsidR="00DA07FD" w:rsidRPr="00B10DA0">
        <w:rPr>
          <w:rFonts w:ascii="David" w:hAnsi="David" w:cs="David" w:hint="cs"/>
          <w:rtl/>
        </w:rPr>
        <w:t>קט ה</w:t>
      </w:r>
      <w:r w:rsidR="003F52E4" w:rsidRPr="00B10DA0">
        <w:rPr>
          <w:rFonts w:ascii="David" w:hAnsi="David" w:cs="David" w:hint="cs"/>
          <w:rtl/>
        </w:rPr>
        <w:t xml:space="preserve">חקר האישי ראוי </w:t>
      </w:r>
      <w:r w:rsidRPr="00B10DA0">
        <w:rPr>
          <w:rFonts w:ascii="David" w:hAnsi="David" w:cs="David" w:hint="cs"/>
          <w:rtl/>
        </w:rPr>
        <w:t xml:space="preserve">להתחיל </w:t>
      </w:r>
      <w:r w:rsidR="003F52E4" w:rsidRPr="00B10DA0">
        <w:rPr>
          <w:rFonts w:ascii="David" w:hAnsi="David" w:cs="David" w:hint="cs"/>
          <w:rtl/>
        </w:rPr>
        <w:t xml:space="preserve">ולגבש </w:t>
      </w:r>
      <w:r w:rsidRPr="00B10DA0">
        <w:rPr>
          <w:rFonts w:ascii="David" w:hAnsi="David" w:cs="David" w:hint="cs"/>
          <w:rtl/>
        </w:rPr>
        <w:t>ב</w:t>
      </w:r>
      <w:r w:rsidR="003F52E4" w:rsidRPr="00B10DA0">
        <w:rPr>
          <w:rFonts w:ascii="David" w:hAnsi="David" w:cs="David" w:hint="cs"/>
          <w:rtl/>
        </w:rPr>
        <w:t>סוף עונת המבוא</w:t>
      </w:r>
      <w:r w:rsidR="0042794E" w:rsidRPr="00B10DA0">
        <w:rPr>
          <w:rFonts w:ascii="David" w:hAnsi="David" w:cs="David" w:hint="cs"/>
          <w:rtl/>
        </w:rPr>
        <w:t>,</w:t>
      </w:r>
      <w:r w:rsidRPr="00B10DA0">
        <w:rPr>
          <w:rFonts w:ascii="David" w:hAnsi="David" w:cs="David" w:hint="cs"/>
          <w:rtl/>
        </w:rPr>
        <w:t xml:space="preserve"> כדי שיהיה זמן ללמידה משמעותית</w:t>
      </w:r>
      <w:r w:rsidR="003F52E4" w:rsidRPr="00B10DA0">
        <w:rPr>
          <w:rFonts w:ascii="David" w:hAnsi="David" w:cs="David" w:hint="cs"/>
          <w:rtl/>
        </w:rPr>
        <w:t xml:space="preserve"> (והדבר אינו מעיד על אורכו)</w:t>
      </w:r>
      <w:r w:rsidRPr="00B10DA0">
        <w:rPr>
          <w:rFonts w:ascii="David" w:hAnsi="David" w:cs="David" w:hint="cs"/>
          <w:rtl/>
        </w:rPr>
        <w:t>.</w:t>
      </w:r>
      <w:r w:rsidR="003F52E4" w:rsidRPr="00B10DA0">
        <w:rPr>
          <w:rFonts w:ascii="David" w:hAnsi="David" w:cs="David" w:hint="cs"/>
          <w:rtl/>
        </w:rPr>
        <w:t xml:space="preserve"> </w:t>
      </w:r>
      <w:proofErr w:type="spellStart"/>
      <w:r w:rsidR="003F52E4" w:rsidRPr="00B10DA0">
        <w:rPr>
          <w:rFonts w:ascii="David" w:hAnsi="David" w:cs="David" w:hint="cs"/>
          <w:rtl/>
        </w:rPr>
        <w:t>פרוייקט</w:t>
      </w:r>
      <w:proofErr w:type="spellEnd"/>
      <w:r w:rsidR="003F52E4" w:rsidRPr="00B10DA0">
        <w:rPr>
          <w:rFonts w:ascii="David" w:hAnsi="David" w:cs="David" w:hint="cs"/>
          <w:rtl/>
        </w:rPr>
        <w:t xml:space="preserve"> זה חייב להיתמך </w:t>
      </w:r>
      <w:r w:rsidR="003F52E4" w:rsidRPr="00B10DA0">
        <w:rPr>
          <w:rFonts w:ascii="David" w:hAnsi="David" w:cs="David"/>
          <w:rtl/>
        </w:rPr>
        <w:t>–</w:t>
      </w:r>
      <w:r w:rsidR="003F52E4" w:rsidRPr="00B10DA0">
        <w:rPr>
          <w:rFonts w:ascii="David" w:hAnsi="David" w:cs="David" w:hint="cs"/>
          <w:rtl/>
        </w:rPr>
        <w:t xml:space="preserve"> הן בתהליך האישור והן ביצירתו על ידי מומחה תוכן ועל ידי כאוריינית.</w:t>
      </w:r>
    </w:p>
    <w:p w:rsidR="00882F39" w:rsidRPr="00B10DA0" w:rsidRDefault="00882F39" w:rsidP="00882F39">
      <w:pPr>
        <w:pStyle w:val="a3"/>
        <w:numPr>
          <w:ilvl w:val="0"/>
          <w:numId w:val="1"/>
        </w:numPr>
        <w:spacing w:line="360" w:lineRule="auto"/>
        <w:jc w:val="both"/>
        <w:rPr>
          <w:rFonts w:ascii="David" w:hAnsi="David" w:cs="David"/>
        </w:rPr>
      </w:pPr>
      <w:r w:rsidRPr="00B10DA0">
        <w:rPr>
          <w:rFonts w:ascii="David" w:hAnsi="David" w:cs="David" w:hint="cs"/>
          <w:rtl/>
        </w:rPr>
        <w:t>אני ממליצה לשמר את עבודת הפתיחה, שניתנת ביום האוריינטציה בקיץ על הביטחון הלאומי (יובאה מהרווארד) ומוגשת ביום הלימודים הראשון. היא מחייבת את המשתתפים ללמידה עצמית וחקירה ראשונית, לניקוי "האבק מהמדפים" אחר נתק של שנות עבודה, ומאפשרת מיפוי ראשוני של יכולות ומגבלות עבור הסגל</w:t>
      </w:r>
      <w:r w:rsidR="000123F3" w:rsidRPr="00B10DA0">
        <w:rPr>
          <w:rFonts w:ascii="David" w:hAnsi="David" w:cs="David" w:hint="cs"/>
          <w:rtl/>
        </w:rPr>
        <w:t>.</w:t>
      </w:r>
    </w:p>
    <w:p w:rsidR="000123F3" w:rsidRPr="00B10DA0" w:rsidRDefault="000123F3" w:rsidP="000123F3">
      <w:pPr>
        <w:pStyle w:val="a3"/>
        <w:numPr>
          <w:ilvl w:val="0"/>
          <w:numId w:val="1"/>
        </w:numPr>
        <w:spacing w:line="360" w:lineRule="auto"/>
        <w:jc w:val="both"/>
        <w:rPr>
          <w:rFonts w:ascii="David" w:hAnsi="David" w:cs="David"/>
        </w:rPr>
      </w:pPr>
      <w:r w:rsidRPr="00B10DA0">
        <w:rPr>
          <w:rFonts w:ascii="David" w:hAnsi="David" w:cs="David" w:hint="cs"/>
          <w:rtl/>
        </w:rPr>
        <w:t>במקביל</w:t>
      </w:r>
      <w:r w:rsidR="0042794E" w:rsidRPr="00B10DA0">
        <w:rPr>
          <w:rFonts w:ascii="David" w:hAnsi="David" w:cs="David" w:hint="cs"/>
          <w:rtl/>
        </w:rPr>
        <w:t xml:space="preserve"> לתהליך הלמידה השנתי</w:t>
      </w:r>
      <w:r w:rsidRPr="00B10DA0">
        <w:rPr>
          <w:rFonts w:ascii="David" w:hAnsi="David" w:cs="David" w:hint="cs"/>
          <w:rtl/>
        </w:rPr>
        <w:t xml:space="preserve">, יש לאפשר לקבוצה נבחרת של משתתפים לכתוב </w:t>
      </w:r>
      <w:proofErr w:type="spellStart"/>
      <w:r w:rsidRPr="00B10DA0">
        <w:rPr>
          <w:rFonts w:ascii="David" w:hAnsi="David" w:cs="David" w:hint="cs"/>
          <w:rtl/>
        </w:rPr>
        <w:t>תיזה</w:t>
      </w:r>
      <w:proofErr w:type="spellEnd"/>
      <w:r w:rsidRPr="00B10DA0">
        <w:rPr>
          <w:rFonts w:ascii="David" w:hAnsi="David" w:cs="David" w:hint="cs"/>
          <w:rtl/>
        </w:rPr>
        <w:t>/עבודה שנתית, שמאפשרים פיתוח אקדמי של הרעיונות, כפי שנהוג גם כיום.</w:t>
      </w:r>
    </w:p>
    <w:p w:rsidR="000123F3" w:rsidRPr="00B10DA0" w:rsidRDefault="000123F3" w:rsidP="000123F3">
      <w:pPr>
        <w:pStyle w:val="a3"/>
        <w:numPr>
          <w:ilvl w:val="0"/>
          <w:numId w:val="1"/>
        </w:numPr>
        <w:spacing w:line="360" w:lineRule="auto"/>
        <w:jc w:val="both"/>
        <w:rPr>
          <w:rFonts w:ascii="David" w:hAnsi="David" w:cs="David"/>
        </w:rPr>
      </w:pPr>
      <w:r w:rsidRPr="00B10DA0">
        <w:rPr>
          <w:rFonts w:ascii="David" w:hAnsi="David" w:cs="David" w:hint="cs"/>
          <w:rtl/>
        </w:rPr>
        <w:t>אני ממליצה לכוון את תוצרי הלמידה הרלוונטיים למקבלי ההחלטות בארגונים השונים. יש לשקוד (גם) על מסמך כתוב, ממו</w:t>
      </w:r>
      <w:r w:rsidR="00DA07FD" w:rsidRPr="00B10DA0">
        <w:rPr>
          <w:rFonts w:ascii="David" w:hAnsi="David" w:cs="David" w:hint="cs"/>
          <w:rtl/>
        </w:rPr>
        <w:t>קד ומשכנע שיוגש לפני/אחרי/</w:t>
      </w:r>
      <w:r w:rsidRPr="00B10DA0">
        <w:rPr>
          <w:rFonts w:ascii="David" w:hAnsi="David" w:cs="David" w:hint="cs"/>
          <w:rtl/>
        </w:rPr>
        <w:t>במקביל להצגתו בעל פה.</w:t>
      </w:r>
    </w:p>
    <w:p w:rsidR="000123F3" w:rsidRPr="00B10DA0" w:rsidRDefault="000123F3" w:rsidP="000123F3">
      <w:pPr>
        <w:pStyle w:val="a3"/>
        <w:numPr>
          <w:ilvl w:val="0"/>
          <w:numId w:val="1"/>
        </w:numPr>
        <w:spacing w:line="360" w:lineRule="auto"/>
        <w:jc w:val="both"/>
        <w:rPr>
          <w:rFonts w:ascii="David" w:hAnsi="David" w:cs="David"/>
        </w:rPr>
      </w:pPr>
      <w:r w:rsidRPr="00B10DA0">
        <w:rPr>
          <w:rFonts w:ascii="David" w:hAnsi="David" w:cs="David" w:hint="cs"/>
          <w:rtl/>
        </w:rPr>
        <w:t xml:space="preserve">תחומי לימוד תומכים: </w:t>
      </w:r>
      <w:r w:rsidR="002860A0" w:rsidRPr="00B10DA0">
        <w:rPr>
          <w:rFonts w:ascii="David" w:hAnsi="David" w:cs="David" w:hint="cs"/>
          <w:rtl/>
        </w:rPr>
        <w:t xml:space="preserve">אסטרטגיה, </w:t>
      </w:r>
      <w:r w:rsidRPr="00B10DA0">
        <w:rPr>
          <w:rFonts w:ascii="David" w:hAnsi="David" w:cs="David" w:hint="cs"/>
          <w:rtl/>
        </w:rPr>
        <w:t xml:space="preserve">רטוריקה, </w:t>
      </w:r>
      <w:r w:rsidR="00F55F8D" w:rsidRPr="00B10DA0">
        <w:rPr>
          <w:rFonts w:ascii="David" w:hAnsi="David" w:cs="David" w:hint="cs"/>
          <w:rtl/>
        </w:rPr>
        <w:t>ה</w:t>
      </w:r>
      <w:r w:rsidRPr="00B10DA0">
        <w:rPr>
          <w:rFonts w:ascii="David" w:hAnsi="David" w:cs="David" w:hint="cs"/>
          <w:rtl/>
        </w:rPr>
        <w:t>בנייה ועיצוב של מצגת אפקטיבית, אוריינות.</w:t>
      </w:r>
    </w:p>
    <w:p w:rsidR="00F55F8D" w:rsidRPr="00B10DA0" w:rsidRDefault="00F55F8D" w:rsidP="00F55F8D">
      <w:pPr>
        <w:pStyle w:val="a3"/>
        <w:spacing w:line="360" w:lineRule="auto"/>
        <w:jc w:val="both"/>
        <w:rPr>
          <w:rFonts w:ascii="David" w:hAnsi="David" w:cs="David"/>
        </w:rPr>
      </w:pPr>
    </w:p>
    <w:p w:rsidR="00F55F8D" w:rsidRPr="00B10DA0" w:rsidRDefault="00F55F8D" w:rsidP="008479B7">
      <w:pPr>
        <w:pStyle w:val="a3"/>
        <w:numPr>
          <w:ilvl w:val="0"/>
          <w:numId w:val="1"/>
        </w:numPr>
        <w:spacing w:line="360" w:lineRule="auto"/>
        <w:jc w:val="both"/>
        <w:rPr>
          <w:rFonts w:ascii="David" w:hAnsi="David" w:cs="David"/>
        </w:rPr>
      </w:pPr>
      <w:r w:rsidRPr="00B10DA0">
        <w:rPr>
          <w:rFonts w:ascii="David" w:hAnsi="David" w:cs="David" w:hint="cs"/>
          <w:rtl/>
        </w:rPr>
        <w:t xml:space="preserve">ולסיום </w:t>
      </w:r>
      <w:r w:rsidRPr="00B10DA0">
        <w:rPr>
          <w:rFonts w:ascii="David" w:hAnsi="David" w:cs="David"/>
          <w:rtl/>
        </w:rPr>
        <w:t>–</w:t>
      </w:r>
      <w:r w:rsidRPr="00B10DA0">
        <w:rPr>
          <w:rFonts w:ascii="David" w:hAnsi="David" w:cs="David" w:hint="cs"/>
          <w:rtl/>
        </w:rPr>
        <w:t xml:space="preserve"> בשם אהבת הספרות </w:t>
      </w:r>
      <w:r w:rsidRPr="00B10DA0">
        <w:rPr>
          <w:rFonts w:ascii="David" w:hAnsi="David" w:cs="David"/>
          <w:rtl/>
        </w:rPr>
        <w:t>–</w:t>
      </w:r>
      <w:r w:rsidRPr="00B10DA0">
        <w:rPr>
          <w:rFonts w:ascii="David" w:hAnsi="David" w:cs="David" w:hint="cs"/>
          <w:rtl/>
        </w:rPr>
        <w:t xml:space="preserve"> ניתן להוסיף לכל טקסט 'מוטו' ספרותי שמכוון כחץ אל הבטן הרכה, וממקד את </w:t>
      </w:r>
      <w:r w:rsidR="008479B7" w:rsidRPr="00B10DA0">
        <w:rPr>
          <w:rFonts w:ascii="David" w:hAnsi="David" w:cs="David" w:hint="cs"/>
          <w:rtl/>
        </w:rPr>
        <w:t>ה</w:t>
      </w:r>
      <w:r w:rsidR="00DA07FD" w:rsidRPr="00B10DA0">
        <w:rPr>
          <w:rFonts w:ascii="David" w:hAnsi="David" w:cs="David" w:hint="cs"/>
          <w:rtl/>
        </w:rPr>
        <w:t>ציפייה</w:t>
      </w:r>
      <w:r w:rsidR="008479B7" w:rsidRPr="00B10DA0">
        <w:rPr>
          <w:rFonts w:ascii="David" w:hAnsi="David" w:cs="David" w:hint="cs"/>
          <w:rtl/>
        </w:rPr>
        <w:t xml:space="preserve"> לבאות ואת הקריאה</w:t>
      </w:r>
      <w:r w:rsidRPr="00B10DA0">
        <w:rPr>
          <w:rFonts w:ascii="David" w:hAnsi="David" w:cs="David" w:hint="cs"/>
          <w:rtl/>
        </w:rPr>
        <w:t xml:space="preserve"> לעיקרי הדברים.  </w:t>
      </w:r>
    </w:p>
    <w:p w:rsidR="000123F3" w:rsidRPr="00B10DA0" w:rsidRDefault="000123F3" w:rsidP="000123F3">
      <w:pPr>
        <w:pStyle w:val="a3"/>
        <w:spacing w:line="360" w:lineRule="auto"/>
        <w:jc w:val="both"/>
        <w:rPr>
          <w:rFonts w:ascii="David" w:hAnsi="David" w:cs="David"/>
        </w:rPr>
      </w:pPr>
    </w:p>
    <w:p w:rsidR="00882F39" w:rsidRPr="00B10DA0" w:rsidRDefault="00882F39" w:rsidP="00882F39">
      <w:pPr>
        <w:pStyle w:val="a3"/>
        <w:spacing w:line="360" w:lineRule="auto"/>
        <w:jc w:val="both"/>
        <w:rPr>
          <w:rFonts w:ascii="David" w:hAnsi="David" w:cs="David"/>
        </w:rPr>
      </w:pPr>
    </w:p>
    <w:sectPr w:rsidR="00882F39" w:rsidRPr="00B10DA0" w:rsidSect="006A00C1">
      <w:type w:val="continuous"/>
      <w:pgSz w:w="11906" w:h="16838"/>
      <w:pgMar w:top="1440" w:right="1797" w:bottom="1440" w:left="1797" w:header="709" w:footer="709"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85A69"/>
    <w:multiLevelType w:val="hybridMultilevel"/>
    <w:tmpl w:val="72046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947"/>
    <w:rsid w:val="000123F3"/>
    <w:rsid w:val="000C5872"/>
    <w:rsid w:val="001B35D7"/>
    <w:rsid w:val="002860A0"/>
    <w:rsid w:val="0033701E"/>
    <w:rsid w:val="003F52E4"/>
    <w:rsid w:val="0042794E"/>
    <w:rsid w:val="00444E44"/>
    <w:rsid w:val="006A00C1"/>
    <w:rsid w:val="006C5947"/>
    <w:rsid w:val="00777EDC"/>
    <w:rsid w:val="00783DE7"/>
    <w:rsid w:val="008479B7"/>
    <w:rsid w:val="00882F39"/>
    <w:rsid w:val="0088439F"/>
    <w:rsid w:val="00AA71E3"/>
    <w:rsid w:val="00AD16A2"/>
    <w:rsid w:val="00B10DA0"/>
    <w:rsid w:val="00DA07FD"/>
    <w:rsid w:val="00F55F8D"/>
    <w:rsid w:val="00FD34E0"/>
    <w:rsid w:val="00FE57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327E3"/>
  <w15:chartTrackingRefBased/>
  <w15:docId w15:val="{E6CD9188-61BF-4627-94D0-87569319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5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1</Pages>
  <Words>428</Words>
  <Characters>2140</Characters>
  <Application>Microsoft Office Word</Application>
  <DocSecurity>0</DocSecurity>
  <Lines>17</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אורנה</dc:creator>
  <cp:keywords/>
  <dc:description/>
  <cp:lastModifiedBy>אורנה</cp:lastModifiedBy>
  <cp:revision>12</cp:revision>
  <dcterms:created xsi:type="dcterms:W3CDTF">2019-04-29T19:36:00Z</dcterms:created>
  <dcterms:modified xsi:type="dcterms:W3CDTF">2019-04-30T15:04:00Z</dcterms:modified>
</cp:coreProperties>
</file>