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7" w:rsidRPr="00C45049" w:rsidRDefault="00B23696" w:rsidP="00C45049">
      <w:pPr>
        <w:jc w:val="center"/>
        <w:rPr>
          <w:sz w:val="28"/>
          <w:szCs w:val="28"/>
          <w:u w:val="single"/>
          <w:rtl/>
        </w:rPr>
      </w:pPr>
      <w:r w:rsidRPr="00C45049">
        <w:rPr>
          <w:rFonts w:hint="cs"/>
          <w:sz w:val="28"/>
          <w:szCs w:val="28"/>
          <w:u w:val="single"/>
          <w:rtl/>
        </w:rPr>
        <w:t>הכשרת קצינים ודיפלומטים בנושאים מדיניים-צבאיים</w:t>
      </w:r>
    </w:p>
    <w:p w:rsidR="00B23696" w:rsidRDefault="00B23696">
      <w:pPr>
        <w:rPr>
          <w:sz w:val="28"/>
          <w:szCs w:val="28"/>
          <w:rtl/>
        </w:rPr>
      </w:pPr>
    </w:p>
    <w:p w:rsidR="00B23696" w:rsidRDefault="00B23696" w:rsidP="00B236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נושאים מדיניים-צבאיים?</w:t>
      </w:r>
    </w:p>
    <w:p w:rsidR="005F3B46" w:rsidRDefault="005F3B46" w:rsidP="005F3B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דיפלומטים בנושאים מדיניים-צבאיים?</w:t>
      </w:r>
    </w:p>
    <w:p w:rsidR="008B1068" w:rsidRDefault="008B1068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כי הם יעסקו בזה באגף האסטרטגי</w:t>
      </w:r>
    </w:p>
    <w:p w:rsidR="008B1068" w:rsidRDefault="008B1068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כי הם יכתבו ניירות תכנון מדיני בנושאים צבאיים</w:t>
      </w:r>
    </w:p>
    <w:p w:rsidR="008B1068" w:rsidRDefault="00366817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ללמוד שפות (שקצין ילמד את שפת נערי האוצר)</w:t>
      </w:r>
    </w:p>
    <w:p w:rsidR="005F3B46" w:rsidRDefault="005F3B46" w:rsidP="005F3B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למה צריך להכשיר קצינים בנושאים כאלה?</w:t>
      </w:r>
    </w:p>
    <w:p w:rsidR="008B1068" w:rsidRDefault="008B1068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ישבו בשולחן המטכ"ל בעת עימותים צבאיים-מדיניים</w:t>
      </w:r>
    </w:p>
    <w:p w:rsidR="008B1068" w:rsidRDefault="008B1068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ישרתו בתפקידים בכירים בשטחים</w:t>
      </w:r>
    </w:p>
    <w:p w:rsidR="008B1068" w:rsidRDefault="008B1068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כי הם ישמשו בתפקידים בכירים בתחום הביטחוני בעולם האזרחי</w:t>
      </w:r>
    </w:p>
    <w:p w:rsidR="008B1068" w:rsidRDefault="008B1068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 כל קצין צריך </w:t>
      </w:r>
      <w:proofErr w:type="spellStart"/>
      <w:r>
        <w:rPr>
          <w:rFonts w:hint="cs"/>
          <w:sz w:val="28"/>
          <w:szCs w:val="28"/>
          <w:rtl/>
        </w:rPr>
        <w:t>להפתח</w:t>
      </w:r>
      <w:proofErr w:type="spellEnd"/>
      <w:r>
        <w:rPr>
          <w:rFonts w:hint="cs"/>
          <w:sz w:val="28"/>
          <w:szCs w:val="28"/>
          <w:rtl/>
        </w:rPr>
        <w:t xml:space="preserve"> הראש לעולם</w:t>
      </w:r>
    </w:p>
    <w:p w:rsidR="001F5536" w:rsidRDefault="001F5536" w:rsidP="001F553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מהי למידה בנושאים כאלה?</w:t>
      </w:r>
    </w:p>
    <w:p w:rsidR="005F3B46" w:rsidRDefault="005F3B46" w:rsidP="005F3B4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צריכים הארגונים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הלקוחות?</w:t>
      </w: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תחומי הידע?</w:t>
      </w:r>
    </w:p>
    <w:p w:rsidR="00B23696" w:rsidRDefault="00B23696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גרעין</w:t>
      </w:r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ובק"נ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מערכות צבאיות- לפני, במהלך, אחרי</w:t>
      </w:r>
    </w:p>
    <w:p w:rsidR="00C77F61" w:rsidRDefault="00C77F61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לוט"ר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יצוא ורכש ביטחוני</w:t>
      </w:r>
    </w:p>
    <w:p w:rsidR="00C77F61" w:rsidRDefault="00C77F61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פרוליפרציה</w:t>
      </w:r>
    </w:p>
    <w:p w:rsidR="00B23696" w:rsidRDefault="00B23696" w:rsidP="00C77F61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</w:t>
      </w:r>
      <w:r w:rsidR="00C77F61">
        <w:rPr>
          <w:rFonts w:hint="cs"/>
          <w:sz w:val="28"/>
          <w:szCs w:val="28"/>
          <w:rtl/>
        </w:rPr>
        <w:t>ן</w:t>
      </w:r>
      <w:r>
        <w:rPr>
          <w:rFonts w:hint="cs"/>
          <w:sz w:val="28"/>
          <w:szCs w:val="28"/>
          <w:rtl/>
        </w:rPr>
        <w:t xml:space="preserve"> המיומנו</w:t>
      </w:r>
      <w:r w:rsidR="00C77F61">
        <w:rPr>
          <w:rFonts w:hint="cs"/>
          <w:sz w:val="28"/>
          <w:szCs w:val="28"/>
          <w:rtl/>
        </w:rPr>
        <w:t>יו</w:t>
      </w:r>
      <w:r>
        <w:rPr>
          <w:rFonts w:hint="cs"/>
          <w:sz w:val="28"/>
          <w:szCs w:val="28"/>
          <w:rtl/>
        </w:rPr>
        <w:t>ת?</w:t>
      </w:r>
    </w:p>
    <w:p w:rsidR="00881360" w:rsidRDefault="00881360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עיצוב מדיניות</w:t>
      </w:r>
    </w:p>
    <w:p w:rsidR="001F5536" w:rsidRDefault="001F5536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חשיבה מדינית</w:t>
      </w:r>
      <w:r w:rsidR="00096724">
        <w:rPr>
          <w:rFonts w:hint="cs"/>
          <w:sz w:val="28"/>
          <w:szCs w:val="28"/>
          <w:rtl/>
        </w:rPr>
        <w:t xml:space="preserve"> (מה בינה ובין חשיבה אסטרטגית?)</w:t>
      </w:r>
    </w:p>
    <w:p w:rsidR="008B1068" w:rsidRDefault="008B1068" w:rsidP="008B1068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אסטרטגיה מדינית:</w:t>
      </w:r>
    </w:p>
    <w:p w:rsidR="008B1068" w:rsidRDefault="008B1068" w:rsidP="008B1068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ניתוח שחקנים</w:t>
      </w:r>
    </w:p>
    <w:p w:rsidR="008B1068" w:rsidRPr="008B1068" w:rsidRDefault="008B1068" w:rsidP="008B1068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אינטרסים</w:t>
      </w:r>
    </w:p>
    <w:p w:rsidR="00B23696" w:rsidRDefault="00B23696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כתיבת נייר מדיני</w:t>
      </w:r>
    </w:p>
    <w:p w:rsidR="00B23696" w:rsidRDefault="00B23696" w:rsidP="00C77F61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מו"מ מדיני</w:t>
      </w:r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בילטרלי</w:t>
      </w:r>
      <w:proofErr w:type="spellEnd"/>
      <w:r w:rsidR="00C77F61">
        <w:rPr>
          <w:rFonts w:hint="cs"/>
          <w:sz w:val="28"/>
          <w:szCs w:val="28"/>
          <w:rtl/>
        </w:rPr>
        <w:t xml:space="preserve"> </w:t>
      </w:r>
      <w:proofErr w:type="spellStart"/>
      <w:r w:rsidR="00C77F61">
        <w:rPr>
          <w:rFonts w:hint="cs"/>
          <w:sz w:val="28"/>
          <w:szCs w:val="28"/>
          <w:rtl/>
        </w:rPr>
        <w:t>ומולטילטרלי</w:t>
      </w:r>
      <w:proofErr w:type="spellEnd"/>
      <w:r w:rsidR="00881360">
        <w:rPr>
          <w:rFonts w:hint="cs"/>
          <w:sz w:val="28"/>
          <w:szCs w:val="28"/>
          <w:rtl/>
        </w:rPr>
        <w:t xml:space="preserve"> במצבי משבר</w:t>
      </w:r>
    </w:p>
    <w:p w:rsidR="004B5C69" w:rsidRDefault="004B5C69" w:rsidP="004B5C69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הכנה</w:t>
      </w:r>
    </w:p>
    <w:p w:rsidR="004B5C69" w:rsidRDefault="004B5C69" w:rsidP="004B5C69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פתוח אסטרטגיית מו"מ</w:t>
      </w:r>
    </w:p>
    <w:p w:rsidR="00A86656" w:rsidRDefault="00A86656" w:rsidP="004B5C69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מו"מ בין-תרבותי</w:t>
      </w:r>
    </w:p>
    <w:p w:rsidR="00A86656" w:rsidRDefault="00A86656" w:rsidP="00A8665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הופעה בפני קהל</w:t>
      </w:r>
    </w:p>
    <w:p w:rsidR="00B23696" w:rsidRDefault="00B23696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הערכת מצב מדינית</w:t>
      </w:r>
    </w:p>
    <w:p w:rsidR="00B23696" w:rsidRDefault="00B23696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גיבוש אסטרטגיה מדינית</w:t>
      </w:r>
    </w:p>
    <w:p w:rsidR="00C45049" w:rsidRDefault="00C45049" w:rsidP="00C45049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למה אנחנו מתכוונים כשאנו אומרים חשיבה אסטרטגית?</w:t>
      </w:r>
    </w:p>
    <w:p w:rsidR="00123864" w:rsidRDefault="00123864" w:rsidP="00C45049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חשיבה מערכתית</w:t>
      </w:r>
    </w:p>
    <w:p w:rsidR="00B23696" w:rsidRDefault="00B23696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שימוש בתקשורת</w:t>
      </w:r>
    </w:p>
    <w:p w:rsidR="00A86656" w:rsidRDefault="00A86656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שימוש </w:t>
      </w:r>
      <w:proofErr w:type="spellStart"/>
      <w:r>
        <w:rPr>
          <w:rFonts w:hint="cs"/>
          <w:sz w:val="28"/>
          <w:szCs w:val="28"/>
          <w:rtl/>
        </w:rPr>
        <w:t>במשב"ל</w:t>
      </w:r>
      <w:proofErr w:type="spellEnd"/>
    </w:p>
    <w:p w:rsidR="00C77F61" w:rsidRDefault="00C77F61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הבנת משמעות מהלכים צבאיים?</w:t>
      </w:r>
    </w:p>
    <w:p w:rsidR="00881360" w:rsidRDefault="00881360" w:rsidP="00B2369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מיומנויות נלוות:</w:t>
      </w:r>
    </w:p>
    <w:p w:rsidR="00881360" w:rsidRDefault="00881360" w:rsidP="00881360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בניית צוות</w:t>
      </w:r>
      <w:r w:rsidR="00A86656">
        <w:rPr>
          <w:rFonts w:hint="cs"/>
          <w:sz w:val="28"/>
          <w:szCs w:val="28"/>
          <w:rtl/>
        </w:rPr>
        <w:t xml:space="preserve"> מו"מ</w:t>
      </w:r>
    </w:p>
    <w:p w:rsidR="00881360" w:rsidRDefault="00881360" w:rsidP="00881360">
      <w:pPr>
        <w:pStyle w:val="a3"/>
        <w:numPr>
          <w:ilvl w:val="3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?</w:t>
      </w:r>
    </w:p>
    <w:p w:rsidR="00B23696" w:rsidRDefault="00B23696" w:rsidP="00B236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מהו הדרג המתאים להכשרה בנושאים אלה בשתי האוכלוסיות</w:t>
      </w:r>
    </w:p>
    <w:p w:rsidR="00B23696" w:rsidRDefault="00B23696" w:rsidP="00B236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כלי ההכשרה?</w:t>
      </w: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הרצאות פרונטאליות בנושאים אזוריים (מבנה האיחוד האירופי)</w:t>
      </w: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סיורים בשטח בארץ ובחו"ל</w:t>
      </w: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</w:t>
      </w:r>
      <w:r w:rsidR="00AD60DE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מוש במקרי בוחן</w:t>
      </w: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שימוש בסימולציות</w:t>
      </w:r>
    </w:p>
    <w:p w:rsidR="00A86656" w:rsidRDefault="00A86656" w:rsidP="00A8665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Model UN</w:t>
      </w:r>
    </w:p>
    <w:p w:rsidR="00A86656" w:rsidRDefault="00A86656" w:rsidP="00A86656">
      <w:pPr>
        <w:pStyle w:val="a3"/>
        <w:numPr>
          <w:ilvl w:val="2"/>
          <w:numId w:val="1"/>
        </w:numPr>
        <w:rPr>
          <w:sz w:val="28"/>
          <w:szCs w:val="28"/>
        </w:rPr>
      </w:pP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שימוש במשחקי מלחמה</w:t>
      </w:r>
    </w:p>
    <w:p w:rsidR="00B23696" w:rsidRDefault="00B23696" w:rsidP="00B236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כיצד עושים זאת בעולם</w:t>
      </w: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במכללות צבאיות</w:t>
      </w:r>
    </w:p>
    <w:p w:rsidR="00B23696" w:rsidRDefault="00B23696" w:rsidP="00B2369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במשרדי חוץ</w:t>
      </w:r>
    </w:p>
    <w:p w:rsidR="00A86656" w:rsidRDefault="00A86656" w:rsidP="00A866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כיצד עושים זאת </w:t>
      </w:r>
      <w:proofErr w:type="spellStart"/>
      <w:r>
        <w:rPr>
          <w:rFonts w:hint="cs"/>
          <w:sz w:val="28"/>
          <w:szCs w:val="28"/>
          <w:rtl/>
        </w:rPr>
        <w:t>במב"ל</w:t>
      </w:r>
      <w:proofErr w:type="spellEnd"/>
      <w:r>
        <w:rPr>
          <w:rFonts w:hint="cs"/>
          <w:sz w:val="28"/>
          <w:szCs w:val="28"/>
          <w:rtl/>
        </w:rPr>
        <w:t xml:space="preserve"> ובצבא</w:t>
      </w:r>
      <w:r w:rsidR="00F10EB8">
        <w:rPr>
          <w:rFonts w:hint="cs"/>
          <w:sz w:val="28"/>
          <w:szCs w:val="28"/>
          <w:rtl/>
        </w:rPr>
        <w:t xml:space="preserve"> (קורס </w:t>
      </w:r>
      <w:proofErr w:type="spellStart"/>
      <w:r w:rsidR="00F10EB8">
        <w:rPr>
          <w:rFonts w:hint="cs"/>
          <w:sz w:val="28"/>
          <w:szCs w:val="28"/>
          <w:rtl/>
        </w:rPr>
        <w:t>תא"לים</w:t>
      </w:r>
      <w:proofErr w:type="spellEnd"/>
      <w:r w:rsidR="00F10EB8">
        <w:rPr>
          <w:rFonts w:hint="cs"/>
          <w:sz w:val="28"/>
          <w:szCs w:val="28"/>
          <w:rtl/>
        </w:rPr>
        <w:t>)</w:t>
      </w:r>
    </w:p>
    <w:p w:rsidR="00A86656" w:rsidRDefault="00A86656" w:rsidP="00A8665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הסימולציה המדינית</w:t>
      </w:r>
    </w:p>
    <w:p w:rsidR="00A86656" w:rsidRDefault="00A86656" w:rsidP="00A8665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משחקי מלחמה</w:t>
      </w:r>
    </w:p>
    <w:p w:rsidR="00F10EB8" w:rsidRDefault="00F10EB8" w:rsidP="00A8665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החקירה האסטרטגית</w:t>
      </w:r>
    </w:p>
    <w:p w:rsidR="00F10EB8" w:rsidRPr="00F10EB8" w:rsidRDefault="00F10EB8" w:rsidP="00F10EB8">
      <w:pPr>
        <w:rPr>
          <w:sz w:val="28"/>
          <w:szCs w:val="28"/>
        </w:rPr>
      </w:pPr>
    </w:p>
    <w:p w:rsidR="00A86656" w:rsidRDefault="00A86656" w:rsidP="00A866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שאלות בסיסיות: </w:t>
      </w:r>
    </w:p>
    <w:p w:rsidR="00A86656" w:rsidRDefault="00A86656" w:rsidP="00A8665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אילו מיומנויות נדרשות במאה ה-21 עם ה-</w:t>
      </w:r>
      <w:r>
        <w:rPr>
          <w:rFonts w:hint="cs"/>
          <w:sz w:val="28"/>
          <w:szCs w:val="28"/>
        </w:rPr>
        <w:t xml:space="preserve">VUCA </w:t>
      </w:r>
      <w:r>
        <w:rPr>
          <w:rFonts w:hint="cs"/>
          <w:sz w:val="28"/>
          <w:szCs w:val="28"/>
          <w:rtl/>
        </w:rPr>
        <w:t xml:space="preserve"> שלה?</w:t>
      </w:r>
    </w:p>
    <w:p w:rsidR="00A86656" w:rsidRDefault="00A86656" w:rsidP="00A8665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אפשר לעשות במגבלות הזמן והאמצעים?</w:t>
      </w:r>
    </w:p>
    <w:p w:rsidR="005F3B46" w:rsidRDefault="005F3B46" w:rsidP="00A8665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צריכים הלקוחות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הארגונים?</w:t>
      </w:r>
      <w:r w:rsidR="008B1068">
        <w:rPr>
          <w:rFonts w:hint="cs"/>
          <w:sz w:val="28"/>
          <w:szCs w:val="28"/>
          <w:rtl/>
        </w:rPr>
        <w:t xml:space="preserve"> אילו שאלות מטרידות אותם?</w:t>
      </w:r>
    </w:p>
    <w:p w:rsidR="00F10EB8" w:rsidRPr="00F10EB8" w:rsidRDefault="00F10EB8" w:rsidP="00F10EB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ניתן לכתוב תוצר אחד לשני הארגונים?</w:t>
      </w:r>
    </w:p>
    <w:p w:rsidR="005F3B46" w:rsidRDefault="005F3B46" w:rsidP="005F3B4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צריך להיות התוצר שלי? באיזה היקף?</w:t>
      </w:r>
      <w:r w:rsidR="008B1068">
        <w:rPr>
          <w:rFonts w:hint="cs"/>
          <w:sz w:val="28"/>
          <w:szCs w:val="28"/>
          <w:rtl/>
        </w:rPr>
        <w:t xml:space="preserve"> באיזו צורה (מערך שיעור? </w:t>
      </w:r>
      <w:proofErr w:type="spellStart"/>
      <w:r w:rsidR="008B1068">
        <w:rPr>
          <w:rFonts w:hint="cs"/>
          <w:sz w:val="28"/>
          <w:szCs w:val="28"/>
          <w:rtl/>
        </w:rPr>
        <w:t>סיליבוס</w:t>
      </w:r>
      <w:proofErr w:type="spellEnd"/>
      <w:r w:rsidR="008B1068">
        <w:rPr>
          <w:rFonts w:hint="cs"/>
          <w:sz w:val="28"/>
          <w:szCs w:val="28"/>
          <w:rtl/>
        </w:rPr>
        <w:t xml:space="preserve"> של קורס? נייר מדיניות?)</w:t>
      </w:r>
    </w:p>
    <w:p w:rsidR="008B1068" w:rsidRPr="008B1068" w:rsidRDefault="008B1068" w:rsidP="008B1068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איזה עזרה אני צריך (אנשי חינוך מומחים לבניית קורסים, מרצים למדע המדינה ויחב"ל)</w:t>
      </w:r>
    </w:p>
    <w:p w:rsidR="005F3B46" w:rsidRDefault="005F3B46" w:rsidP="00A86656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על מה אני לא כותב:</w:t>
      </w:r>
    </w:p>
    <w:p w:rsidR="005F3B46" w:rsidRDefault="005F3B46" w:rsidP="005F3B4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עושים את הסימולציה הכי טובה</w:t>
      </w:r>
    </w:p>
    <w:p w:rsidR="008B1068" w:rsidRDefault="008B1068" w:rsidP="005F3B46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נושאים אסטרטגיים שלא נוגעים למערכות צבאיות-מדיניות</w:t>
      </w:r>
    </w:p>
    <w:p w:rsidR="004B5C69" w:rsidRDefault="004B5C69" w:rsidP="004B5C69">
      <w:pPr>
        <w:rPr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2197"/>
        <w:gridCol w:w="1801"/>
        <w:gridCol w:w="1878"/>
        <w:gridCol w:w="2646"/>
      </w:tblGrid>
      <w:tr w:rsidR="00B432E7" w:rsidTr="004B5C69">
        <w:tc>
          <w:tcPr>
            <w:tcW w:w="2426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מחבר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מקור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רעיונות</w:t>
            </w:r>
          </w:p>
        </w:tc>
      </w:tr>
      <w:tr w:rsidR="00B432E7" w:rsidTr="004B5C69">
        <w:tc>
          <w:tcPr>
            <w:tcW w:w="2426" w:type="dxa"/>
          </w:tcPr>
          <w:p w:rsidR="004B5C69" w:rsidRDefault="004B5C69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Developing a diplomatic corps that is second to none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Colonel Samuel White</w:t>
            </w:r>
          </w:p>
          <w:p w:rsidR="004B5C69" w:rsidRDefault="004B5C69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 army war </w:t>
            </w:r>
            <w:proofErr w:type="spellStart"/>
            <w:r>
              <w:rPr>
                <w:sz w:val="28"/>
                <w:szCs w:val="28"/>
              </w:rPr>
              <w:t>cillege</w:t>
            </w:r>
            <w:proofErr w:type="spellEnd"/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אינטרנט. יש לי עותק מודפס</w:t>
            </w:r>
            <w:r w:rsidR="006B117A">
              <w:rPr>
                <w:rFonts w:hint="cs"/>
                <w:sz w:val="28"/>
                <w:szCs w:val="28"/>
                <w:rtl/>
              </w:rPr>
              <w:t>.</w:t>
            </w:r>
          </w:p>
          <w:p w:rsidR="006B117A" w:rsidRDefault="006B117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מתוך חיפוש</w:t>
            </w:r>
          </w:p>
          <w:p w:rsidR="006B117A" w:rsidRDefault="006B117A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diplomacy in military</w:t>
            </w:r>
          </w:p>
        </w:tc>
        <w:tc>
          <w:tcPr>
            <w:tcW w:w="2032" w:type="dxa"/>
          </w:tcPr>
          <w:p w:rsidR="004B5C69" w:rsidRDefault="004B5C69" w:rsidP="00A8665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A86656">
              <w:rPr>
                <w:rFonts w:hint="cs"/>
                <w:sz w:val="28"/>
                <w:szCs w:val="28"/>
                <w:rtl/>
              </w:rPr>
              <w:t>שמוש</w:t>
            </w:r>
            <w:proofErr w:type="spellEnd"/>
            <w:r w:rsidRPr="00A86656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A86656">
              <w:rPr>
                <w:rFonts w:hint="cs"/>
                <w:sz w:val="28"/>
                <w:szCs w:val="28"/>
                <w:rtl/>
              </w:rPr>
              <w:t>בסימולצית</w:t>
            </w:r>
            <w:proofErr w:type="spellEnd"/>
            <w:r w:rsidRPr="00A86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A86656">
              <w:rPr>
                <w:rFonts w:hint="cs"/>
                <w:sz w:val="28"/>
                <w:szCs w:val="28"/>
              </w:rPr>
              <w:t>ISCNE</w:t>
            </w:r>
            <w:r w:rsidRPr="00A86656">
              <w:rPr>
                <w:rFonts w:hint="cs"/>
                <w:sz w:val="28"/>
                <w:szCs w:val="28"/>
                <w:rtl/>
              </w:rPr>
              <w:t xml:space="preserve"> בהוראת דיפלומטיה בבית ספק גבוהים</w:t>
            </w:r>
          </w:p>
          <w:p w:rsidR="00A86656" w:rsidRPr="00A86656" w:rsidRDefault="00A86656" w:rsidP="00A8665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Experiential learning</w:t>
            </w:r>
            <w:r w:rsidR="008B1068">
              <w:rPr>
                <w:rFonts w:hint="cs"/>
                <w:sz w:val="28"/>
                <w:szCs w:val="28"/>
                <w:rtl/>
              </w:rPr>
              <w:t xml:space="preserve"> יש מומחים לזה ומומחים לפיתוח תסריטים</w:t>
            </w:r>
          </w:p>
        </w:tc>
      </w:tr>
      <w:tr w:rsidR="00B432E7" w:rsidTr="004B5C69">
        <w:tc>
          <w:tcPr>
            <w:tcW w:w="2426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</w:tr>
      <w:tr w:rsidR="00B432E7" w:rsidTr="004B5C69">
        <w:tc>
          <w:tcPr>
            <w:tcW w:w="2426" w:type="dxa"/>
          </w:tcPr>
          <w:p w:rsidR="004B5C69" w:rsidRDefault="00A86656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American Academy of diplomacy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A86656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Essential diplomatic tradecraft </w:t>
            </w:r>
          </w:p>
          <w:p w:rsidR="00A86656" w:rsidRDefault="00A86656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(מופיע בנייר הקודם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שווה בדיקה)</w:t>
            </w:r>
          </w:p>
        </w:tc>
      </w:tr>
      <w:tr w:rsidR="00B432E7" w:rsidTr="004B5C69">
        <w:tc>
          <w:tcPr>
            <w:tcW w:w="2426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</w:tr>
      <w:tr w:rsidR="00B432E7" w:rsidTr="004B5C69">
        <w:tc>
          <w:tcPr>
            <w:tcW w:w="2426" w:type="dxa"/>
          </w:tcPr>
          <w:p w:rsidR="004B5C69" w:rsidRDefault="005F3B46" w:rsidP="004B5C6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Experiential learning</w:t>
            </w:r>
          </w:p>
        </w:tc>
        <w:tc>
          <w:tcPr>
            <w:tcW w:w="2032" w:type="dxa"/>
          </w:tcPr>
          <w:p w:rsidR="004B5C69" w:rsidRDefault="005F3B46" w:rsidP="004B5C69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ויקיפדיה</w:t>
            </w:r>
            <w:proofErr w:type="spellEnd"/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5F3B46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הרבה חומרים על למידה מנ</w:t>
            </w:r>
            <w:r w:rsidR="00DB257B">
              <w:rPr>
                <w:rFonts w:hint="cs"/>
                <w:sz w:val="28"/>
                <w:szCs w:val="28"/>
                <w:rtl/>
              </w:rPr>
              <w:t>י</w:t>
            </w:r>
            <w:r>
              <w:rPr>
                <w:rFonts w:hint="cs"/>
                <w:sz w:val="28"/>
                <w:szCs w:val="28"/>
                <w:rtl/>
              </w:rPr>
              <w:t>סיון אם רוצים להרחיב לגבי סימולציות.</w:t>
            </w:r>
          </w:p>
          <w:p w:rsidR="008B1068" w:rsidRDefault="008B1068" w:rsidP="004B5C69">
            <w:pPr>
              <w:rPr>
                <w:sz w:val="28"/>
                <w:szCs w:val="28"/>
                <w:rtl/>
              </w:rPr>
            </w:pPr>
          </w:p>
        </w:tc>
      </w:tr>
      <w:tr w:rsidR="00B432E7" w:rsidTr="004B5C69">
        <w:tc>
          <w:tcPr>
            <w:tcW w:w="2426" w:type="dxa"/>
          </w:tcPr>
          <w:p w:rsidR="004B5C69" w:rsidRDefault="00DD1048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STRATEGIC LEADERSHIP PRIMER</w:t>
            </w:r>
          </w:p>
        </w:tc>
        <w:tc>
          <w:tcPr>
            <w:tcW w:w="2032" w:type="dxa"/>
          </w:tcPr>
          <w:p w:rsidR="004B5C69" w:rsidRDefault="00366817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אינטרנט מהדורה 2010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366817" w:rsidP="003668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מופיע במאמר של מיכאל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סנג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ממדה 2010. שווה בדיקה</w:t>
            </w:r>
          </w:p>
        </w:tc>
      </w:tr>
      <w:tr w:rsidR="00B432E7" w:rsidTr="004B5C69">
        <w:tc>
          <w:tcPr>
            <w:tcW w:w="2426" w:type="dxa"/>
          </w:tcPr>
          <w:p w:rsidR="004B5C69" w:rsidRDefault="00366817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קפיצת המדרגה בדרג התא"ל: הצעה למודל אינטגרטיבי.</w:t>
            </w:r>
          </w:p>
        </w:tc>
        <w:tc>
          <w:tcPr>
            <w:tcW w:w="2032" w:type="dxa"/>
          </w:tcPr>
          <w:p w:rsidR="004B5C69" w:rsidRDefault="00366817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מיכאל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סנג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ממד"ה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(מאורן)</w:t>
            </w:r>
          </w:p>
        </w:tc>
        <w:tc>
          <w:tcPr>
            <w:tcW w:w="2032" w:type="dxa"/>
          </w:tcPr>
          <w:p w:rsidR="004B5C69" w:rsidRDefault="004B5C69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4B5C69" w:rsidRDefault="00DB257B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הקפיצה הנדרשת בדרג התא"ל, הכישורים החדשים הנדרשים.</w:t>
            </w:r>
          </w:p>
          <w:p w:rsidR="00DB257B" w:rsidRDefault="00DB257B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מעניין מאד קראתי חלקית.</w:t>
            </w: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עינב שלו, עבודת גמר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מב"ל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2008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EE1C51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קיים עותק מערכות</w:t>
            </w:r>
          </w:p>
        </w:tc>
      </w:tr>
      <w:tr w:rsidR="00366817" w:rsidTr="004B5C69">
        <w:tc>
          <w:tcPr>
            <w:tcW w:w="2426" w:type="dxa"/>
          </w:tcPr>
          <w:p w:rsidR="00366817" w:rsidRDefault="00735B3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הכשרת הבכירים</w:t>
            </w:r>
          </w:p>
        </w:tc>
        <w:tc>
          <w:tcPr>
            <w:tcW w:w="2032" w:type="dxa"/>
          </w:tcPr>
          <w:p w:rsidR="00366817" w:rsidRDefault="00735B3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עפרה בן ישי 2004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735B3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משחקי מלחמה</w:t>
            </w:r>
          </w:p>
        </w:tc>
        <w:tc>
          <w:tcPr>
            <w:tcW w:w="2032" w:type="dxa"/>
          </w:tcPr>
          <w:p w:rsidR="00366817" w:rsidRDefault="00735B3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גור צלל יכין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B432E7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Teaching strategy</w:t>
            </w:r>
          </w:p>
        </w:tc>
        <w:tc>
          <w:tcPr>
            <w:tcW w:w="2032" w:type="dxa"/>
          </w:tcPr>
          <w:p w:rsidR="00B432E7" w:rsidRDefault="00B432E7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Marcella 2010</w:t>
            </w:r>
          </w:p>
        </w:tc>
        <w:tc>
          <w:tcPr>
            <w:tcW w:w="2032" w:type="dxa"/>
          </w:tcPr>
          <w:p w:rsidR="00B432E7" w:rsidRDefault="00B432E7" w:rsidP="00B432E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Bookmarks</w:t>
            </w:r>
          </w:p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B432E7" w:rsidP="004B5C69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מאמר על שימוש ב-</w:t>
            </w:r>
            <w:r>
              <w:rPr>
                <w:sz w:val="28"/>
                <w:szCs w:val="28"/>
              </w:rPr>
              <w:t>case studies</w:t>
            </w: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של הקבוצה של טוני ושחר</w:t>
            </w: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חומרים מה-</w:t>
            </w:r>
            <w:r>
              <w:rPr>
                <w:rFonts w:hint="cs"/>
                <w:sz w:val="28"/>
                <w:szCs w:val="28"/>
              </w:rPr>
              <w:t>NDU</w:t>
            </w: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יחזקאל דרור</w:t>
            </w: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</w:tr>
      <w:tr w:rsidR="00CB797A" w:rsidTr="004B5C69">
        <w:tc>
          <w:tcPr>
            <w:tcW w:w="2426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CB797A" w:rsidRDefault="00CB797A" w:rsidP="004B5C69">
            <w:pPr>
              <w:rPr>
                <w:sz w:val="28"/>
                <w:szCs w:val="28"/>
                <w:rtl/>
              </w:rPr>
            </w:pPr>
          </w:p>
        </w:tc>
      </w:tr>
      <w:tr w:rsidR="00366817" w:rsidTr="004B5C69">
        <w:tc>
          <w:tcPr>
            <w:tcW w:w="2426" w:type="dxa"/>
          </w:tcPr>
          <w:p w:rsidR="00366817" w:rsidRDefault="00BB03B3" w:rsidP="004B5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Learning and foreign policy/ sweeping a conceptual </w:t>
            </w:r>
            <w:proofErr w:type="spellStart"/>
            <w:r>
              <w:rPr>
                <w:sz w:val="28"/>
                <w:szCs w:val="28"/>
              </w:rPr>
              <w:t>mindfiels</w:t>
            </w:r>
            <w:proofErr w:type="spellEnd"/>
          </w:p>
        </w:tc>
        <w:tc>
          <w:tcPr>
            <w:tcW w:w="2032" w:type="dxa"/>
          </w:tcPr>
          <w:p w:rsidR="00366817" w:rsidRPr="00BB03B3" w:rsidRDefault="00A6534E" w:rsidP="004B5C6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Book mark</w:t>
            </w:r>
            <w:r>
              <w:rPr>
                <w:rFonts w:hint="cs"/>
                <w:sz w:val="28"/>
                <w:szCs w:val="28"/>
                <w:rtl/>
              </w:rPr>
              <w:t xml:space="preserve"> מופיע במאמר של סער רווה על הלמידה בבין הקטבים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A6534E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זאת למידה ביחסי חוץ? נראה מאד חשוב. כדאי גם לדבר עם סער רווה.</w:t>
            </w:r>
          </w:p>
        </w:tc>
      </w:tr>
      <w:tr w:rsidR="00366817" w:rsidTr="004B5C69">
        <w:tc>
          <w:tcPr>
            <w:tcW w:w="2426" w:type="dxa"/>
          </w:tcPr>
          <w:p w:rsidR="00366817" w:rsidRDefault="00A56BE6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חומרים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שלי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בבוקמארקס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ובמצגות ובמסמכים</w:t>
            </w: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2" w:type="dxa"/>
          </w:tcPr>
          <w:p w:rsidR="00366817" w:rsidRDefault="00366817" w:rsidP="004B5C69">
            <w:pPr>
              <w:rPr>
                <w:sz w:val="28"/>
                <w:szCs w:val="28"/>
                <w:rtl/>
              </w:rPr>
            </w:pPr>
          </w:p>
        </w:tc>
      </w:tr>
    </w:tbl>
    <w:p w:rsidR="004B5C69" w:rsidRDefault="00DB257B" w:rsidP="004B5C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יומן</w:t>
      </w:r>
    </w:p>
    <w:tbl>
      <w:tblPr>
        <w:tblStyle w:val="a4"/>
        <w:bidiVisual/>
        <w:tblW w:w="0" w:type="auto"/>
        <w:tblLook w:val="04A0"/>
      </w:tblPr>
      <w:tblGrid>
        <w:gridCol w:w="4261"/>
        <w:gridCol w:w="4261"/>
      </w:tblGrid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תאריך</w:t>
            </w: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9.6.17</w:t>
            </w: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בניית שלד ראשוני ושאלות ראשוניות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ללקחות</w:t>
            </w:r>
            <w:proofErr w:type="spellEnd"/>
          </w:p>
          <w:p w:rsidR="00DB257B" w:rsidRDefault="00DB257B" w:rsidP="004B5C69">
            <w:pPr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קיראת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חומרים ראשונית בנושאים מנהיגות אסטרטגית</w:t>
            </w:r>
          </w:p>
          <w:p w:rsidR="00542A25" w:rsidRDefault="00542A25" w:rsidP="004B5C69">
            <w:pPr>
              <w:rPr>
                <w:sz w:val="28"/>
                <w:szCs w:val="28"/>
              </w:rPr>
            </w:pPr>
          </w:p>
          <w:p w:rsidR="000966BA" w:rsidRDefault="000966BA" w:rsidP="004B5C69">
            <w:pPr>
              <w:rPr>
                <w:sz w:val="28"/>
                <w:szCs w:val="28"/>
              </w:rPr>
            </w:pPr>
          </w:p>
          <w:p w:rsidR="00A46BF0" w:rsidRDefault="00A46BF0" w:rsidP="004B5C69">
            <w:pPr>
              <w:rPr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</w:tr>
      <w:tr w:rsidR="00DB257B" w:rsidTr="00DB257B"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  <w:tc>
          <w:tcPr>
            <w:tcW w:w="4261" w:type="dxa"/>
          </w:tcPr>
          <w:p w:rsidR="00DB257B" w:rsidRDefault="00DB257B" w:rsidP="004B5C69">
            <w:pPr>
              <w:rPr>
                <w:sz w:val="28"/>
                <w:szCs w:val="28"/>
                <w:rtl/>
              </w:rPr>
            </w:pPr>
          </w:p>
        </w:tc>
      </w:tr>
    </w:tbl>
    <w:p w:rsidR="00DB257B" w:rsidRDefault="00DB257B" w:rsidP="004B5C69">
      <w:pPr>
        <w:rPr>
          <w:sz w:val="28"/>
          <w:szCs w:val="28"/>
          <w:rtl/>
        </w:rPr>
      </w:pPr>
    </w:p>
    <w:p w:rsidR="00DB257B" w:rsidRDefault="00BB03B3" w:rsidP="004B5C69">
      <w:pPr>
        <w:rPr>
          <w:sz w:val="28"/>
          <w:szCs w:val="28"/>
          <w:rtl/>
        </w:rPr>
      </w:pPr>
      <w:r>
        <w:rPr>
          <w:rFonts w:ascii="Arial" w:hAnsi="Arial" w:cs="Arial"/>
          <w:color w:val="000000"/>
          <w:shd w:val="clear" w:color="auto" w:fill="FFFFFF"/>
        </w:rPr>
        <w:t>Fear less, hope more; eat less, chew more; whine less, breathe more; talk less, say more; hate less, love more; and all good things will be yours." ~Swedish Proverb</w:t>
      </w:r>
    </w:p>
    <w:p w:rsidR="00DD1048" w:rsidRDefault="00DD1048" w:rsidP="004B5C69">
      <w:pPr>
        <w:rPr>
          <w:sz w:val="28"/>
          <w:szCs w:val="28"/>
          <w:rtl/>
        </w:rPr>
      </w:pPr>
    </w:p>
    <w:p w:rsidR="00800258" w:rsidRDefault="00800258" w:rsidP="00DD104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טענות יסודיות:</w:t>
      </w:r>
    </w:p>
    <w:p w:rsidR="00800258" w:rsidRDefault="00800258" w:rsidP="0080025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מב"ל</w:t>
      </w:r>
      <w:proofErr w:type="spellEnd"/>
      <w:r>
        <w:rPr>
          <w:rFonts w:hint="cs"/>
          <w:sz w:val="28"/>
          <w:szCs w:val="28"/>
          <w:rtl/>
        </w:rPr>
        <w:t xml:space="preserve"> הוא מוסד הכשרה גבוה שבו משקיעה המדינה כסף רב והוא מכשיר אנשי צבא ובכירים אחרים בשרות הציבורי להיות אסטרטגים של ביטחון לאומי </w:t>
      </w:r>
    </w:p>
    <w:p w:rsidR="00800258" w:rsidRDefault="00800258" w:rsidP="0080025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הרגל הדיפלומטית היא אחת מארבע רגלי הביטחון הלאומי וחשיבותה בלימודים </w:t>
      </w:r>
      <w:proofErr w:type="spellStart"/>
      <w:r>
        <w:rPr>
          <w:rFonts w:hint="cs"/>
          <w:sz w:val="28"/>
          <w:szCs w:val="28"/>
          <w:rtl/>
        </w:rPr>
        <w:t>במב"ל</w:t>
      </w:r>
      <w:proofErr w:type="spellEnd"/>
      <w:r>
        <w:rPr>
          <w:rFonts w:hint="cs"/>
          <w:sz w:val="28"/>
          <w:szCs w:val="28"/>
          <w:rtl/>
        </w:rPr>
        <w:t xml:space="preserve"> גבוהה הן בגלל שהיא הופכת ליותר מרכזית בביטחון הלאומי והן בגלל שמרבית החניכים לא נחשפו לה בעבר.</w:t>
      </w:r>
    </w:p>
    <w:p w:rsidR="00800258" w:rsidRPr="00800258" w:rsidRDefault="00800258" w:rsidP="0080025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80025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למיטב ידיעתי </w:t>
      </w:r>
      <w:r w:rsidRPr="00800258">
        <w:rPr>
          <w:rFonts w:hint="cs"/>
          <w:sz w:val="28"/>
          <w:szCs w:val="28"/>
          <w:rtl/>
        </w:rPr>
        <w:t>אף פעם לא נעשה מחקר שיטתי מה יש ללמד</w:t>
      </w:r>
      <w:r>
        <w:rPr>
          <w:rFonts w:hint="cs"/>
          <w:sz w:val="28"/>
          <w:szCs w:val="28"/>
          <w:rtl/>
        </w:rPr>
        <w:t xml:space="preserve"> בתחום המדיני ואיך יש ללמד זאת  ובוודאי לא בשנים האחרונות</w:t>
      </w:r>
    </w:p>
    <w:p w:rsidR="00800258" w:rsidRDefault="00800258" w:rsidP="0080025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על מנת לענות על השאלה יש ללמד יש לבחון כמה שאלות:</w:t>
      </w:r>
    </w:p>
    <w:p w:rsidR="00800258" w:rsidRDefault="00800258" w:rsidP="00800258">
      <w:pPr>
        <w:pStyle w:val="a3"/>
        <w:numPr>
          <w:ilvl w:val="1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איזה תחומי ידע נדרש האסטרטג להכיר</w:t>
      </w:r>
    </w:p>
    <w:p w:rsidR="00800258" w:rsidRDefault="00800258" w:rsidP="00800258">
      <w:pPr>
        <w:pStyle w:val="a3"/>
        <w:numPr>
          <w:ilvl w:val="1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איזה מיומנויות יש לפתח</w:t>
      </w:r>
    </w:p>
    <w:p w:rsidR="00800258" w:rsidRDefault="00800258" w:rsidP="00800258">
      <w:pPr>
        <w:pStyle w:val="a3"/>
        <w:numPr>
          <w:ilvl w:val="1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כיצד להעביר את תחומי הידע והמיומנויות</w:t>
      </w:r>
    </w:p>
    <w:p w:rsidR="00800258" w:rsidRDefault="00800258" w:rsidP="0080025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המחקר יבצע במסגרת מרכז המחקר שמטרתו בין היתר לפתח ידע להדרכה</w:t>
      </w:r>
    </w:p>
    <w:p w:rsidR="00145ECD" w:rsidRDefault="00145ECD" w:rsidP="00145ECD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תוצר המחקר יהיה נייר מדיניות</w:t>
      </w:r>
    </w:p>
    <w:p w:rsidR="00145ECD" w:rsidRPr="00800258" w:rsidRDefault="00145ECD" w:rsidP="00145ECD">
      <w:pPr>
        <w:pStyle w:val="a3"/>
        <w:rPr>
          <w:rFonts w:hint="cs"/>
          <w:sz w:val="28"/>
          <w:szCs w:val="28"/>
          <w:rtl/>
        </w:rPr>
      </w:pPr>
    </w:p>
    <w:p w:rsidR="00800258" w:rsidRDefault="00800258" w:rsidP="00DD1048">
      <w:pPr>
        <w:rPr>
          <w:rFonts w:hint="cs"/>
          <w:sz w:val="28"/>
          <w:szCs w:val="28"/>
          <w:rtl/>
        </w:rPr>
      </w:pPr>
    </w:p>
    <w:p w:rsidR="00800258" w:rsidRDefault="00800258" w:rsidP="00DD1048">
      <w:pPr>
        <w:rPr>
          <w:rFonts w:hint="cs"/>
          <w:sz w:val="28"/>
          <w:szCs w:val="28"/>
          <w:rtl/>
        </w:rPr>
      </w:pPr>
    </w:p>
    <w:p w:rsidR="00DD1048" w:rsidRDefault="00DD1048" w:rsidP="00DD104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פתיחה</w:t>
      </w:r>
    </w:p>
    <w:p w:rsidR="00DD1048" w:rsidRDefault="00DD1048" w:rsidP="00DD1048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חזון אסטרטג הביטחון הלאומי</w:t>
      </w:r>
    </w:p>
    <w:p w:rsidR="00366817" w:rsidRPr="004B5C69" w:rsidRDefault="00366817" w:rsidP="00366817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שיטת המחקר</w:t>
      </w:r>
    </w:p>
    <w:sectPr w:rsidR="00366817" w:rsidRPr="004B5C69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675E"/>
    <w:multiLevelType w:val="hybridMultilevel"/>
    <w:tmpl w:val="A726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83BC9"/>
    <w:multiLevelType w:val="hybridMultilevel"/>
    <w:tmpl w:val="BE1E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07E7D"/>
    <w:multiLevelType w:val="hybridMultilevel"/>
    <w:tmpl w:val="B790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696"/>
    <w:rsid w:val="000966BA"/>
    <w:rsid w:val="00096724"/>
    <w:rsid w:val="00123864"/>
    <w:rsid w:val="00145ECD"/>
    <w:rsid w:val="001F5536"/>
    <w:rsid w:val="00366817"/>
    <w:rsid w:val="00463C13"/>
    <w:rsid w:val="004B5C69"/>
    <w:rsid w:val="00542A25"/>
    <w:rsid w:val="0058306B"/>
    <w:rsid w:val="005F3B46"/>
    <w:rsid w:val="006B117A"/>
    <w:rsid w:val="006B7B56"/>
    <w:rsid w:val="00735B3A"/>
    <w:rsid w:val="007E1B5C"/>
    <w:rsid w:val="00800258"/>
    <w:rsid w:val="00881360"/>
    <w:rsid w:val="008B1068"/>
    <w:rsid w:val="009F6CCF"/>
    <w:rsid w:val="00A46BF0"/>
    <w:rsid w:val="00A56BE6"/>
    <w:rsid w:val="00A6534E"/>
    <w:rsid w:val="00A86656"/>
    <w:rsid w:val="00AD60DE"/>
    <w:rsid w:val="00B23696"/>
    <w:rsid w:val="00B432E7"/>
    <w:rsid w:val="00BB03B3"/>
    <w:rsid w:val="00C45049"/>
    <w:rsid w:val="00C77F61"/>
    <w:rsid w:val="00CB797A"/>
    <w:rsid w:val="00DB257B"/>
    <w:rsid w:val="00DC7297"/>
    <w:rsid w:val="00DD1048"/>
    <w:rsid w:val="00EE1C51"/>
    <w:rsid w:val="00F029DB"/>
    <w:rsid w:val="00F1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96"/>
    <w:pPr>
      <w:ind w:left="720"/>
      <w:contextualSpacing/>
    </w:pPr>
  </w:style>
  <w:style w:type="table" w:styleId="a4">
    <w:name w:val="Table Grid"/>
    <w:basedOn w:val="a1"/>
    <w:uiPriority w:val="59"/>
    <w:rsid w:val="004B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5</Pages>
  <Words>683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25</cp:revision>
  <dcterms:created xsi:type="dcterms:W3CDTF">2017-06-09T13:32:00Z</dcterms:created>
  <dcterms:modified xsi:type="dcterms:W3CDTF">2017-10-17T13:35:00Z</dcterms:modified>
</cp:coreProperties>
</file>