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Default ContentType="application/vnd.ms-visio.drawing" Extension="vsdx"/>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footer+xml" PartName="/word/footer1.xml"/>
  <Override ContentType="application/vnd.openxmlformats-officedocument.theme+xml" PartName="/word/theme/theme1.xml"/>
  <Default ContentType="application/vnd.openxmlformats-officedocument.spreadsheetml.sheet" Extension="xlsx"/>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F4F" w:rsidRPr="00157F4F" w:rsidRDefault="00DF7A3C" w:rsidP="00DF7A3C">
      <w:pPr>
        <w:bidi/>
        <w:jc w:val="right"/>
        <w:rPr>
          <w:sz w:val="24"/>
          <w:szCs w:val="24"/>
          <w:rtl/>
        </w:rPr>
      </w:pPr>
      <w:r>
        <w:rPr>
          <w:rFonts w:hint="cs"/>
          <w:sz w:val="24"/>
          <w:szCs w:val="24"/>
          <w:rtl/>
        </w:rPr>
        <w:t>06</w:t>
      </w:r>
      <w:r w:rsidR="00157F4F" w:rsidRPr="00157F4F">
        <w:rPr>
          <w:rFonts w:hint="cs"/>
          <w:sz w:val="24"/>
          <w:szCs w:val="24"/>
          <w:rtl/>
        </w:rPr>
        <w:t>/</w:t>
      </w:r>
      <w:r w:rsidR="00251A12">
        <w:rPr>
          <w:rFonts w:hint="cs"/>
          <w:sz w:val="24"/>
          <w:szCs w:val="24"/>
          <w:rtl/>
        </w:rPr>
        <w:t>0</w:t>
      </w:r>
      <w:r>
        <w:rPr>
          <w:rFonts w:hint="cs"/>
          <w:sz w:val="24"/>
          <w:szCs w:val="24"/>
          <w:rtl/>
        </w:rPr>
        <w:t>2</w:t>
      </w:r>
      <w:r w:rsidR="00157F4F" w:rsidRPr="00157F4F">
        <w:rPr>
          <w:rFonts w:hint="cs"/>
          <w:sz w:val="24"/>
          <w:szCs w:val="24"/>
          <w:rtl/>
        </w:rPr>
        <w:t>/201</w:t>
      </w:r>
      <w:r>
        <w:rPr>
          <w:rFonts w:hint="cs"/>
          <w:sz w:val="24"/>
          <w:szCs w:val="24"/>
          <w:rtl/>
        </w:rPr>
        <w:t>5</w:t>
      </w:r>
    </w:p>
    <w:p w:rsidR="008F6C5A" w:rsidRPr="00DF7A3C" w:rsidRDefault="00D41D94" w:rsidP="00DF7A3C">
      <w:pPr>
        <w:bidi/>
        <w:jc w:val="center"/>
        <w:rPr>
          <w:b/>
          <w:bCs/>
          <w:sz w:val="24"/>
          <w:szCs w:val="24"/>
          <w:u w:val="single"/>
          <w:rtl/>
        </w:rPr>
      </w:pPr>
      <w:proofErr w:type="spellStart"/>
      <w:r>
        <w:rPr>
          <w:rFonts w:hint="cs"/>
          <w:b/>
          <w:bCs/>
          <w:sz w:val="24"/>
          <w:szCs w:val="24"/>
          <w:u w:val="single"/>
          <w:rtl/>
        </w:rPr>
        <w:t>דמ"ץ</w:t>
      </w:r>
      <w:proofErr w:type="spellEnd"/>
      <w:r>
        <w:rPr>
          <w:rFonts w:hint="cs"/>
          <w:b/>
          <w:bCs/>
          <w:sz w:val="24"/>
          <w:szCs w:val="24"/>
          <w:u w:val="single"/>
          <w:rtl/>
        </w:rPr>
        <w:t xml:space="preserve"> אתר מתגייסים ברשת</w:t>
      </w:r>
    </w:p>
    <w:p w:rsidR="007C7F60" w:rsidRPr="00DF7A3C" w:rsidRDefault="00157F4F" w:rsidP="00DF7A3C">
      <w:pPr>
        <w:jc w:val="right"/>
        <w:rPr>
          <w:rtl/>
        </w:rPr>
      </w:pPr>
      <w:r>
        <w:rPr>
          <w:rFonts w:hint="cs"/>
          <w:u w:val="single"/>
          <w:rtl/>
        </w:rPr>
        <w:t xml:space="preserve">רקע - </w:t>
      </w:r>
      <w:r w:rsidRPr="008D4FAD">
        <w:rPr>
          <w:rFonts w:hint="cs"/>
          <w:u w:val="single"/>
          <w:rtl/>
        </w:rPr>
        <w:t>נתונים כללים:</w:t>
      </w:r>
    </w:p>
    <w:p w:rsidR="008F6C5A" w:rsidRDefault="008F6C5A" w:rsidP="008F6C5A">
      <w:pPr>
        <w:bidi/>
        <w:spacing w:after="0"/>
        <w:ind w:left="2160" w:hanging="2160"/>
        <w:rPr>
          <w:u w:val="single"/>
          <w:rtl/>
        </w:rPr>
      </w:pPr>
    </w:p>
    <w:p w:rsidR="00157F4F" w:rsidRPr="008D4FAD" w:rsidRDefault="00814BD4" w:rsidP="00C47D8B">
      <w:pPr>
        <w:bidi/>
        <w:spacing w:after="0"/>
        <w:ind w:left="142"/>
        <w:rPr>
          <w:rtl/>
        </w:rPr>
      </w:pPr>
      <w:r>
        <w:rPr>
          <w:rFonts w:hint="cs"/>
          <w:rtl/>
        </w:rPr>
        <w:t>האתר הוק</w:t>
      </w:r>
      <w:r w:rsidR="005407B2">
        <w:rPr>
          <w:rFonts w:hint="cs"/>
          <w:rtl/>
        </w:rPr>
        <w:t xml:space="preserve">ם בשנות ה90 המוקדמות במטרה לשקף </w:t>
      </w:r>
      <w:proofErr w:type="spellStart"/>
      <w:r w:rsidR="005407B2">
        <w:rPr>
          <w:rFonts w:hint="cs"/>
          <w:rtl/>
        </w:rPr>
        <w:t>למלש"בים</w:t>
      </w:r>
      <w:proofErr w:type="spellEnd"/>
      <w:r w:rsidR="005407B2">
        <w:rPr>
          <w:rFonts w:hint="cs"/>
          <w:rtl/>
        </w:rPr>
        <w:t xml:space="preserve"> מידע ולאפשר ביצוע הליכים </w:t>
      </w:r>
      <w:r w:rsidR="005407B2">
        <w:t>online</w:t>
      </w:r>
      <w:r w:rsidR="005407B2">
        <w:rPr>
          <w:rFonts w:hint="cs"/>
          <w:rtl/>
        </w:rPr>
        <w:t xml:space="preserve">. </w:t>
      </w:r>
      <w:r w:rsidR="00157F4F">
        <w:rPr>
          <w:rFonts w:hint="cs"/>
          <w:rtl/>
        </w:rPr>
        <w:t>ק</w:t>
      </w:r>
      <w:r w:rsidR="007C7F60">
        <w:rPr>
          <w:rFonts w:hint="cs"/>
          <w:rtl/>
        </w:rPr>
        <w:t>ה</w:t>
      </w:r>
      <w:r w:rsidR="00157F4F">
        <w:rPr>
          <w:rFonts w:hint="cs"/>
          <w:rtl/>
        </w:rPr>
        <w:t>ל יעד</w:t>
      </w:r>
      <w:r w:rsidR="005407B2">
        <w:rPr>
          <w:rFonts w:hint="cs"/>
          <w:rtl/>
        </w:rPr>
        <w:t xml:space="preserve"> של האתר ה</w:t>
      </w:r>
      <w:r w:rsidR="00C47D8B">
        <w:rPr>
          <w:rFonts w:hint="cs"/>
          <w:rtl/>
        </w:rPr>
        <w:t>ינם</w:t>
      </w:r>
      <w:r w:rsidR="005407B2">
        <w:rPr>
          <w:rFonts w:hint="cs"/>
          <w:rtl/>
        </w:rPr>
        <w:t xml:space="preserve"> גולשים אקראיים, מועמדים לשירות ביטחון ובני משפחותיהם.</w:t>
      </w:r>
    </w:p>
    <w:p w:rsidR="00157F4F" w:rsidRPr="008D4FAD" w:rsidRDefault="005407B2" w:rsidP="00203EE6">
      <w:pPr>
        <w:bidi/>
        <w:spacing w:after="0"/>
        <w:ind w:left="142"/>
        <w:rPr>
          <w:rtl/>
        </w:rPr>
      </w:pPr>
      <w:r>
        <w:rPr>
          <w:rFonts w:hint="cs"/>
          <w:rtl/>
        </w:rPr>
        <w:t>המידע הקיים באתר כיום מפוזר על פני כ</w:t>
      </w:r>
      <w:r w:rsidR="00203EE6">
        <w:rPr>
          <w:rFonts w:hint="cs"/>
          <w:rtl/>
        </w:rPr>
        <w:t>60</w:t>
      </w:r>
      <w:r>
        <w:rPr>
          <w:rFonts w:hint="cs"/>
          <w:rtl/>
        </w:rPr>
        <w:t xml:space="preserve">0 דפים, אשר חלק גדול מהם כלל לא נצפים. כיום המועמד המעוניין לחפש מידע </w:t>
      </w:r>
      <w:proofErr w:type="spellStart"/>
      <w:r>
        <w:rPr>
          <w:rFonts w:hint="cs"/>
          <w:rtl/>
        </w:rPr>
        <w:t>מסויים</w:t>
      </w:r>
      <w:proofErr w:type="spellEnd"/>
      <w:r>
        <w:rPr>
          <w:rFonts w:hint="cs"/>
          <w:rtl/>
        </w:rPr>
        <w:t xml:space="preserve"> נדרש לכתת רגליו בין הדפים השונים מכיוון שלא קיים מבנה מסודר למידע. </w:t>
      </w:r>
    </w:p>
    <w:p w:rsidR="00157F4F" w:rsidRPr="00A84D89" w:rsidRDefault="005407B2" w:rsidP="00B17ADF">
      <w:pPr>
        <w:bidi/>
        <w:spacing w:after="0"/>
        <w:ind w:left="142"/>
        <w:rPr>
          <w:rtl/>
        </w:rPr>
      </w:pPr>
      <w:r>
        <w:rPr>
          <w:rFonts w:hint="cs"/>
          <w:rtl/>
        </w:rPr>
        <w:t xml:space="preserve">תעבורת האתר היא הגדולה ביותר מבין אתרי צה"ל, </w:t>
      </w:r>
      <w:r w:rsidR="00A84D89">
        <w:rPr>
          <w:rFonts w:hint="cs"/>
          <w:rtl/>
        </w:rPr>
        <w:t xml:space="preserve">חרף כמות המתחרים שיש לו. התעבורה הממוצעת היא כ1.5 מליון כניסות בחודש (לא </w:t>
      </w:r>
      <w:proofErr w:type="spellStart"/>
      <w:r w:rsidR="00A84D89">
        <w:t>uniqe</w:t>
      </w:r>
      <w:proofErr w:type="spellEnd"/>
      <w:r w:rsidR="00A84D89">
        <w:rPr>
          <w:rFonts w:hint="cs"/>
          <w:rtl/>
        </w:rPr>
        <w:t xml:space="preserve">). יש לציין כי </w:t>
      </w:r>
      <w:r w:rsidR="00B17ADF">
        <w:rPr>
          <w:rFonts w:hint="cs"/>
          <w:rtl/>
        </w:rPr>
        <w:t>ב</w:t>
      </w:r>
      <w:r w:rsidR="00A84D89">
        <w:rPr>
          <w:rFonts w:hint="cs"/>
          <w:rtl/>
        </w:rPr>
        <w:t>תקופות בהן התעבורה גדלה באופן ניכר</w:t>
      </w:r>
      <w:r w:rsidR="00A84D89" w:rsidRPr="00A84D89">
        <w:rPr>
          <w:rFonts w:hint="cs"/>
          <w:rtl/>
        </w:rPr>
        <w:t xml:space="preserve"> למשל</w:t>
      </w:r>
      <w:r w:rsidR="00A84D89">
        <w:rPr>
          <w:rFonts w:hint="cs"/>
          <w:rtl/>
        </w:rPr>
        <w:t>,</w:t>
      </w:r>
      <w:r w:rsidR="00A84D89" w:rsidRPr="00A84D89">
        <w:rPr>
          <w:rFonts w:hint="cs"/>
          <w:rtl/>
        </w:rPr>
        <w:t xml:space="preserve"> בזמן הפקת שאלוני העדפות</w:t>
      </w:r>
      <w:r w:rsidR="00203EE6">
        <w:rPr>
          <w:rFonts w:hint="cs"/>
          <w:rtl/>
        </w:rPr>
        <w:t>, הרשמה לדוברות ומידע וכד'</w:t>
      </w:r>
      <w:r w:rsidR="00A84D89" w:rsidRPr="00A84D89">
        <w:rPr>
          <w:rFonts w:hint="cs"/>
          <w:rtl/>
        </w:rPr>
        <w:t>- יש עומס ונפילות</w:t>
      </w:r>
      <w:r w:rsidR="00B17ADF">
        <w:rPr>
          <w:rFonts w:hint="cs"/>
          <w:rtl/>
        </w:rPr>
        <w:t xml:space="preserve"> של האתר</w:t>
      </w:r>
      <w:r w:rsidR="00A84D89" w:rsidRPr="00A84D89">
        <w:rPr>
          <w:rFonts w:hint="cs"/>
          <w:rtl/>
        </w:rPr>
        <w:t>.</w:t>
      </w:r>
    </w:p>
    <w:p w:rsidR="00157F4F" w:rsidRDefault="00A84D89" w:rsidP="00B17ADF">
      <w:pPr>
        <w:bidi/>
        <w:spacing w:after="0"/>
        <w:ind w:left="142"/>
        <w:rPr>
          <w:rtl/>
        </w:rPr>
      </w:pPr>
      <w:r>
        <w:rPr>
          <w:rFonts w:hint="cs"/>
          <w:rtl/>
        </w:rPr>
        <w:t>האתר מתממשק</w:t>
      </w:r>
      <w:r w:rsidR="008F6C5A">
        <w:rPr>
          <w:rFonts w:hint="cs"/>
          <w:rtl/>
        </w:rPr>
        <w:t xml:space="preserve"> כיום</w:t>
      </w:r>
      <w:r>
        <w:rPr>
          <w:rFonts w:hint="cs"/>
          <w:rtl/>
        </w:rPr>
        <w:t xml:space="preserve"> </w:t>
      </w:r>
      <w:r w:rsidR="005309E6">
        <w:rPr>
          <w:rFonts w:hint="cs"/>
          <w:rtl/>
        </w:rPr>
        <w:t>בתדירות שבועית</w:t>
      </w:r>
      <w:r>
        <w:rPr>
          <w:rFonts w:hint="cs"/>
          <w:rtl/>
        </w:rPr>
        <w:t xml:space="preserve"> מול</w:t>
      </w:r>
      <w:r w:rsidR="00157F4F" w:rsidRPr="008D4FAD">
        <w:rPr>
          <w:rFonts w:hint="cs"/>
          <w:rtl/>
        </w:rPr>
        <w:t xml:space="preserve"> </w:t>
      </w:r>
      <w:r w:rsidR="00157F4F" w:rsidRPr="008D4FAD">
        <w:rPr>
          <w:rFonts w:hint="cs"/>
        </w:rPr>
        <w:t>SAP-ERP</w:t>
      </w:r>
      <w:r w:rsidR="00157F4F">
        <w:rPr>
          <w:rFonts w:hint="cs"/>
          <w:rtl/>
        </w:rPr>
        <w:t xml:space="preserve">, </w:t>
      </w:r>
      <w:r>
        <w:rPr>
          <w:rFonts w:hint="cs"/>
          <w:rtl/>
        </w:rPr>
        <w:t xml:space="preserve">כמו כן לאתר יש אתר כפיל </w:t>
      </w:r>
      <w:proofErr w:type="spellStart"/>
      <w:r>
        <w:rPr>
          <w:rFonts w:hint="cs"/>
          <w:rtl/>
        </w:rPr>
        <w:t>בצהלנ"ט</w:t>
      </w:r>
      <w:proofErr w:type="spellEnd"/>
      <w:r>
        <w:rPr>
          <w:rFonts w:hint="cs"/>
          <w:rtl/>
        </w:rPr>
        <w:t xml:space="preserve"> בו משתמשים כ200 נציגי שירות לצורך דיבוב </w:t>
      </w:r>
      <w:proofErr w:type="spellStart"/>
      <w:r>
        <w:rPr>
          <w:rFonts w:hint="cs"/>
          <w:rtl/>
        </w:rPr>
        <w:t>מלש"בים</w:t>
      </w:r>
      <w:proofErr w:type="spellEnd"/>
      <w:r>
        <w:rPr>
          <w:rFonts w:hint="cs"/>
          <w:rtl/>
        </w:rPr>
        <w:t xml:space="preserve"> </w:t>
      </w:r>
      <w:r w:rsidR="00B17ADF">
        <w:rPr>
          <w:rFonts w:hint="cs"/>
          <w:rtl/>
        </w:rPr>
        <w:t xml:space="preserve">למילוי שאלונים </w:t>
      </w:r>
      <w:proofErr w:type="spellStart"/>
      <w:r w:rsidR="00B17ADF">
        <w:rPr>
          <w:rFonts w:hint="cs"/>
          <w:rtl/>
        </w:rPr>
        <w:t>וכו</w:t>
      </w:r>
      <w:proofErr w:type="spellEnd"/>
      <w:r w:rsidR="00B17ADF">
        <w:rPr>
          <w:rFonts w:hint="cs"/>
          <w:rtl/>
        </w:rPr>
        <w:t>'.</w:t>
      </w:r>
    </w:p>
    <w:p w:rsidR="00B17ADF" w:rsidRDefault="00B17ADF" w:rsidP="00203EE6">
      <w:pPr>
        <w:bidi/>
        <w:spacing w:after="0"/>
        <w:ind w:left="142"/>
        <w:rPr>
          <w:rtl/>
        </w:rPr>
      </w:pPr>
    </w:p>
    <w:p w:rsidR="000455DB" w:rsidRDefault="00B17ADF" w:rsidP="00B17ADF">
      <w:pPr>
        <w:bidi/>
        <w:spacing w:after="0"/>
        <w:ind w:left="142"/>
        <w:rPr>
          <w:rtl/>
        </w:rPr>
      </w:pPr>
      <w:r>
        <w:rPr>
          <w:rFonts w:hint="cs"/>
          <w:rtl/>
        </w:rPr>
        <w:t>ה</w:t>
      </w:r>
      <w:r w:rsidR="008F6C5A">
        <w:rPr>
          <w:rFonts w:hint="cs"/>
          <w:rtl/>
        </w:rPr>
        <w:t>אתר החדש</w:t>
      </w:r>
      <w:r w:rsidR="000455DB">
        <w:rPr>
          <w:rFonts w:hint="cs"/>
          <w:rtl/>
        </w:rPr>
        <w:t xml:space="preserve"> - האתר יהיה צבאי רשמי אך יחד עם זאת פונה לקהל צעיר 16-</w:t>
      </w:r>
      <w:r w:rsidR="00203EE6">
        <w:rPr>
          <w:rFonts w:hint="cs"/>
          <w:rtl/>
        </w:rPr>
        <w:t>20</w:t>
      </w:r>
      <w:r w:rsidR="000455DB">
        <w:rPr>
          <w:rFonts w:hint="cs"/>
          <w:rtl/>
        </w:rPr>
        <w:t xml:space="preserve"> וההורים שלהם גם יחד. האתר נדרש להיות שיווקי ואטרקטיבי אבל שלא ייתפס כזול. האתר צריך להיות יוזם ומגיב בהתאם להיסטוריית הגולש הספציפי לצד קידום תכנים כללים שחשובים לצה"ל. </w:t>
      </w:r>
    </w:p>
    <w:p w:rsidR="00C47D8B" w:rsidRDefault="00C47D8B" w:rsidP="00B31ACE">
      <w:pPr>
        <w:bidi/>
        <w:spacing w:after="0"/>
        <w:ind w:left="142"/>
        <w:rPr>
          <w:rtl/>
        </w:rPr>
      </w:pPr>
    </w:p>
    <w:p w:rsidR="00A84D89" w:rsidRDefault="00A84D89" w:rsidP="00B17ADF">
      <w:pPr>
        <w:bidi/>
        <w:spacing w:after="0"/>
        <w:ind w:left="142"/>
        <w:rPr>
          <w:rtl/>
        </w:rPr>
      </w:pPr>
      <w:r>
        <w:rPr>
          <w:rFonts w:hint="cs"/>
          <w:rtl/>
        </w:rPr>
        <w:t xml:space="preserve">האתר החדש יפותח סביב קונספט "הלקוח במרכז" </w:t>
      </w:r>
      <w:r w:rsidR="005309E6">
        <w:rPr>
          <w:rFonts w:hint="cs"/>
          <w:rtl/>
        </w:rPr>
        <w:t xml:space="preserve">והעצמת ה </w:t>
      </w:r>
      <w:r w:rsidR="005309E6">
        <w:t>self service</w:t>
      </w:r>
      <w:r w:rsidR="005309E6">
        <w:rPr>
          <w:rFonts w:hint="cs"/>
          <w:rtl/>
        </w:rPr>
        <w:t xml:space="preserve"> </w:t>
      </w:r>
      <w:r w:rsidR="00666804">
        <w:rPr>
          <w:rFonts w:hint="cs"/>
          <w:rtl/>
        </w:rPr>
        <w:t xml:space="preserve">כאשר המטרה היא </w:t>
      </w:r>
      <w:proofErr w:type="spellStart"/>
      <w:r w:rsidR="00B17ADF">
        <w:rPr>
          <w:rFonts w:hint="cs"/>
          <w:rtl/>
        </w:rPr>
        <w:t>שהמלש"ב</w:t>
      </w:r>
      <w:proofErr w:type="spellEnd"/>
      <w:r w:rsidR="00B17ADF">
        <w:rPr>
          <w:rFonts w:hint="cs"/>
          <w:rtl/>
        </w:rPr>
        <w:t xml:space="preserve"> </w:t>
      </w:r>
      <w:r w:rsidR="00666804">
        <w:rPr>
          <w:rFonts w:hint="cs"/>
          <w:rtl/>
        </w:rPr>
        <w:t>יוכל לצפות במידע האישי</w:t>
      </w:r>
      <w:r w:rsidR="00B17ADF">
        <w:rPr>
          <w:rFonts w:hint="cs"/>
          <w:rtl/>
        </w:rPr>
        <w:t xml:space="preserve"> שלו</w:t>
      </w:r>
      <w:r w:rsidR="00666804">
        <w:rPr>
          <w:rFonts w:hint="cs"/>
          <w:rtl/>
        </w:rPr>
        <w:t xml:space="preserve"> ולבצע את כלל המשימות בצורה אינטואיטיבית ונוחה. האתר החדש "יניע" את </w:t>
      </w:r>
      <w:proofErr w:type="spellStart"/>
      <w:r w:rsidR="00666804">
        <w:rPr>
          <w:rFonts w:hint="cs"/>
          <w:rtl/>
        </w:rPr>
        <w:t>המלש"ב</w:t>
      </w:r>
      <w:proofErr w:type="spellEnd"/>
      <w:r w:rsidR="00666804">
        <w:rPr>
          <w:rFonts w:hint="cs"/>
          <w:rtl/>
        </w:rPr>
        <w:t xml:space="preserve"> לביצוע פעולות ע"י מערכת של התראות והודעות אוטומטיות שישקפו </w:t>
      </w:r>
      <w:proofErr w:type="spellStart"/>
      <w:r w:rsidR="00666804">
        <w:rPr>
          <w:rFonts w:hint="cs"/>
          <w:rtl/>
        </w:rPr>
        <w:t>למלש"ב</w:t>
      </w:r>
      <w:proofErr w:type="spellEnd"/>
      <w:r w:rsidR="00666804">
        <w:rPr>
          <w:rFonts w:hint="cs"/>
          <w:rtl/>
        </w:rPr>
        <w:t xml:space="preserve"> את מצבו </w:t>
      </w:r>
      <w:r w:rsidR="00666804">
        <w:rPr>
          <w:rtl/>
        </w:rPr>
        <w:t>–</w:t>
      </w:r>
      <w:r w:rsidR="00666804">
        <w:rPr>
          <w:rFonts w:hint="cs"/>
          <w:rtl/>
        </w:rPr>
        <w:t xml:space="preserve"> למשל: שים לב גיוסך קרב, עליך לפתוח חשבון בנק בהקדם.</w:t>
      </w:r>
    </w:p>
    <w:p w:rsidR="00666804" w:rsidRDefault="00666804" w:rsidP="00B31ACE">
      <w:pPr>
        <w:bidi/>
        <w:spacing w:after="0"/>
        <w:ind w:left="142"/>
        <w:rPr>
          <w:rtl/>
        </w:rPr>
      </w:pPr>
      <w:r>
        <w:rPr>
          <w:rFonts w:hint="cs"/>
          <w:rtl/>
        </w:rPr>
        <w:t>כפועל יוצא מקונספט "הלקוח במרכז" עלינו לשים לב למגוון הלקוחות הקיימים ולהתאים את האתר לכלל האוכלוס</w:t>
      </w:r>
      <w:r w:rsidR="00B17ADF">
        <w:rPr>
          <w:rFonts w:hint="cs"/>
          <w:rtl/>
        </w:rPr>
        <w:t>י</w:t>
      </w:r>
      <w:r>
        <w:rPr>
          <w:rFonts w:hint="cs"/>
          <w:rtl/>
        </w:rPr>
        <w:t xml:space="preserve">יה: בהיבט תכנים, גובה השפה, תרגום לשפות, עיצוב ללקויי ראיה </w:t>
      </w:r>
      <w:proofErr w:type="spellStart"/>
      <w:r>
        <w:rPr>
          <w:rFonts w:hint="cs"/>
          <w:rtl/>
        </w:rPr>
        <w:t>וכו</w:t>
      </w:r>
      <w:proofErr w:type="spellEnd"/>
      <w:r>
        <w:rPr>
          <w:rFonts w:hint="cs"/>
          <w:rtl/>
        </w:rPr>
        <w:t>'.</w:t>
      </w:r>
    </w:p>
    <w:p w:rsidR="008F6C5A" w:rsidRDefault="008F6C5A" w:rsidP="008F6C5A">
      <w:pPr>
        <w:bidi/>
        <w:spacing w:after="0"/>
        <w:ind w:left="142"/>
        <w:rPr>
          <w:rtl/>
        </w:rPr>
      </w:pPr>
    </w:p>
    <w:p w:rsidR="008F6C5A" w:rsidRDefault="008F6C5A" w:rsidP="008F6C5A">
      <w:pPr>
        <w:bidi/>
        <w:spacing w:after="0"/>
        <w:ind w:left="142"/>
        <w:rPr>
          <w:rtl/>
        </w:rPr>
      </w:pPr>
      <w:r>
        <w:rPr>
          <w:rFonts w:hint="cs"/>
          <w:rtl/>
        </w:rPr>
        <w:t xml:space="preserve">האתר מהווה שער כניסה </w:t>
      </w:r>
      <w:proofErr w:type="spellStart"/>
      <w:r>
        <w:rPr>
          <w:rFonts w:hint="cs"/>
          <w:rtl/>
        </w:rPr>
        <w:t>למלש"ב</w:t>
      </w:r>
      <w:proofErr w:type="spellEnd"/>
      <w:r>
        <w:rPr>
          <w:rFonts w:hint="cs"/>
          <w:rtl/>
        </w:rPr>
        <w:t xml:space="preserve"> ומשפחותיהן אל מול ארגון מיטב וכלל צה"ל, על כן הוא חייב להיות דינמי </w:t>
      </w:r>
      <w:r w:rsidR="00C47D8B">
        <w:rPr>
          <w:rFonts w:hint="cs"/>
          <w:rtl/>
        </w:rPr>
        <w:t>"</w:t>
      </w:r>
      <w:r>
        <w:rPr>
          <w:rFonts w:hint="cs"/>
          <w:rtl/>
        </w:rPr>
        <w:t>נושם</w:t>
      </w:r>
      <w:r w:rsidR="00C47D8B">
        <w:rPr>
          <w:rFonts w:hint="cs"/>
          <w:rtl/>
        </w:rPr>
        <w:t>"</w:t>
      </w:r>
      <w:r>
        <w:rPr>
          <w:rFonts w:hint="cs"/>
          <w:rtl/>
        </w:rPr>
        <w:t xml:space="preserve"> ונכון לשינויים בהתאם למדיניות הארגון, צה"ל והממשלה.</w:t>
      </w:r>
    </w:p>
    <w:p w:rsidR="00C47D8B" w:rsidRDefault="00C47D8B" w:rsidP="00C47D8B">
      <w:pPr>
        <w:bidi/>
        <w:spacing w:after="0"/>
        <w:ind w:left="142"/>
        <w:rPr>
          <w:rtl/>
        </w:rPr>
      </w:pPr>
      <w:r>
        <w:rPr>
          <w:rFonts w:hint="cs"/>
          <w:rtl/>
        </w:rPr>
        <w:t xml:space="preserve">לאור הנ"ל, נדרשת גמישות מקסימאלית למנהלן האתר על מנת לאפשר לו למשש השינויים באופן מהיר ויעיל. </w:t>
      </w:r>
    </w:p>
    <w:p w:rsidR="00157F4F" w:rsidRDefault="00157F4F" w:rsidP="00B31ACE">
      <w:pPr>
        <w:bidi/>
        <w:spacing w:after="0"/>
        <w:ind w:left="502"/>
      </w:pPr>
    </w:p>
    <w:p w:rsidR="007C7F60" w:rsidRDefault="00157F4F" w:rsidP="00B31ACE">
      <w:pPr>
        <w:bidi/>
        <w:spacing w:after="0"/>
        <w:ind w:left="2160" w:hanging="2160"/>
        <w:rPr>
          <w:u w:val="single"/>
          <w:rtl/>
        </w:rPr>
      </w:pPr>
      <w:r>
        <w:rPr>
          <w:rFonts w:hint="cs"/>
          <w:u w:val="single"/>
          <w:rtl/>
        </w:rPr>
        <w:t xml:space="preserve">רקע - </w:t>
      </w:r>
      <w:r w:rsidRPr="0034335B">
        <w:rPr>
          <w:u w:val="single"/>
          <w:rtl/>
        </w:rPr>
        <w:t xml:space="preserve">מטרות </w:t>
      </w:r>
      <w:proofErr w:type="spellStart"/>
      <w:r w:rsidRPr="0034335B">
        <w:rPr>
          <w:rFonts w:hint="cs"/>
          <w:u w:val="single"/>
          <w:rtl/>
        </w:rPr>
        <w:t>הפרוייקט</w:t>
      </w:r>
      <w:proofErr w:type="spellEnd"/>
      <w:r w:rsidRPr="0034335B">
        <w:rPr>
          <w:rFonts w:hint="cs"/>
          <w:u w:val="single"/>
          <w:rtl/>
        </w:rPr>
        <w:t>:</w:t>
      </w:r>
    </w:p>
    <w:p w:rsidR="00832625" w:rsidRDefault="008F6C5A" w:rsidP="008F6C5A">
      <w:pPr>
        <w:numPr>
          <w:ilvl w:val="0"/>
          <w:numId w:val="1"/>
        </w:numPr>
        <w:bidi/>
        <w:spacing w:after="0"/>
      </w:pPr>
      <w:r>
        <w:rPr>
          <w:rtl/>
        </w:rPr>
        <w:t>הנגשת</w:t>
      </w:r>
      <w:r>
        <w:rPr>
          <w:rFonts w:hint="cs"/>
          <w:rtl/>
        </w:rPr>
        <w:t xml:space="preserve"> וזמינות</w:t>
      </w:r>
      <w:r>
        <w:rPr>
          <w:rtl/>
        </w:rPr>
        <w:t xml:space="preserve"> </w:t>
      </w:r>
      <w:r>
        <w:rPr>
          <w:rFonts w:hint="cs"/>
          <w:rtl/>
        </w:rPr>
        <w:t>ה</w:t>
      </w:r>
      <w:r>
        <w:rPr>
          <w:rtl/>
        </w:rPr>
        <w:t xml:space="preserve">מידע אודות </w:t>
      </w:r>
      <w:r>
        <w:rPr>
          <w:rFonts w:hint="cs"/>
          <w:rtl/>
        </w:rPr>
        <w:t>תהליכי המיון, שיבוץ ו</w:t>
      </w:r>
      <w:r w:rsidR="00832625" w:rsidRPr="007C7F60">
        <w:rPr>
          <w:rtl/>
        </w:rPr>
        <w:t>גיוס לכל אחד (</w:t>
      </w:r>
      <w:r w:rsidR="00832625" w:rsidRPr="007C7F60">
        <w:t>Time To Data</w:t>
      </w:r>
      <w:r w:rsidR="00832625" w:rsidRPr="007C7F60">
        <w:rPr>
          <w:rtl/>
        </w:rPr>
        <w:t>)</w:t>
      </w:r>
      <w:r>
        <w:rPr>
          <w:rFonts w:hint="cs"/>
          <w:rtl/>
        </w:rPr>
        <w:t xml:space="preserve">, צמצום עמימות וחוסר הבנה לגבי התהליך ושלביו השונים </w:t>
      </w:r>
    </w:p>
    <w:p w:rsidR="00832625" w:rsidRPr="007C7F60" w:rsidRDefault="00832625" w:rsidP="00B31ACE">
      <w:pPr>
        <w:numPr>
          <w:ilvl w:val="0"/>
          <w:numId w:val="1"/>
        </w:numPr>
        <w:tabs>
          <w:tab w:val="num" w:pos="720"/>
        </w:tabs>
        <w:bidi/>
        <w:spacing w:after="0"/>
        <w:rPr>
          <w:rtl/>
        </w:rPr>
      </w:pPr>
      <w:r w:rsidRPr="007C7F60">
        <w:rPr>
          <w:rtl/>
        </w:rPr>
        <w:t xml:space="preserve">אפשרות לביצוע פעולות בצורה </w:t>
      </w:r>
      <w:r w:rsidR="00713747">
        <w:rPr>
          <w:rFonts w:hint="cs"/>
          <w:rtl/>
        </w:rPr>
        <w:t xml:space="preserve">עצמאית ומיידית </w:t>
      </w:r>
      <w:r w:rsidRPr="007C7F60">
        <w:rPr>
          <w:rtl/>
        </w:rPr>
        <w:t>(</w:t>
      </w:r>
      <w:r w:rsidRPr="007C7F60">
        <w:t>Self-service</w:t>
      </w:r>
      <w:r w:rsidRPr="007C7F60">
        <w:rPr>
          <w:rtl/>
        </w:rPr>
        <w:t>)</w:t>
      </w:r>
    </w:p>
    <w:p w:rsidR="00832625" w:rsidRPr="007C7F60" w:rsidRDefault="008F6C5A" w:rsidP="00B31ACE">
      <w:pPr>
        <w:numPr>
          <w:ilvl w:val="0"/>
          <w:numId w:val="1"/>
        </w:numPr>
        <w:tabs>
          <w:tab w:val="num" w:pos="720"/>
        </w:tabs>
        <w:bidi/>
        <w:spacing w:after="0"/>
        <w:rPr>
          <w:rtl/>
        </w:rPr>
      </w:pPr>
      <w:r>
        <w:rPr>
          <w:rFonts w:hint="cs"/>
          <w:rtl/>
        </w:rPr>
        <w:t>שיווק</w:t>
      </w:r>
      <w:r w:rsidR="00832625" w:rsidRPr="007C7F60">
        <w:rPr>
          <w:rtl/>
        </w:rPr>
        <w:t xml:space="preserve"> מידע </w:t>
      </w:r>
      <w:proofErr w:type="spellStart"/>
      <w:r w:rsidR="00832625" w:rsidRPr="007C7F60">
        <w:rPr>
          <w:rtl/>
        </w:rPr>
        <w:t>למלש"ב</w:t>
      </w:r>
      <w:proofErr w:type="spellEnd"/>
      <w:r w:rsidR="00832625" w:rsidRPr="007C7F60">
        <w:rPr>
          <w:rtl/>
        </w:rPr>
        <w:t xml:space="preserve"> </w:t>
      </w:r>
      <w:r>
        <w:rPr>
          <w:rFonts w:hint="cs"/>
          <w:rtl/>
        </w:rPr>
        <w:t>, דחיפת מידע רלוונטי מותאם לקוח</w:t>
      </w:r>
      <w:r w:rsidR="00832625" w:rsidRPr="007C7F60">
        <w:rPr>
          <w:rtl/>
        </w:rPr>
        <w:t xml:space="preserve"> (</w:t>
      </w:r>
      <w:r w:rsidR="00832625" w:rsidRPr="007C7F60">
        <w:t>Suggestions</w:t>
      </w:r>
      <w:r w:rsidR="00832625" w:rsidRPr="007C7F60">
        <w:rPr>
          <w:rtl/>
        </w:rPr>
        <w:t>)</w:t>
      </w:r>
    </w:p>
    <w:p w:rsidR="00832625" w:rsidRDefault="00832625" w:rsidP="00B31ACE">
      <w:pPr>
        <w:numPr>
          <w:ilvl w:val="0"/>
          <w:numId w:val="1"/>
        </w:numPr>
        <w:tabs>
          <w:tab w:val="num" w:pos="720"/>
        </w:tabs>
        <w:bidi/>
        <w:spacing w:after="0"/>
      </w:pPr>
      <w:r w:rsidRPr="007C7F60">
        <w:rPr>
          <w:rtl/>
        </w:rPr>
        <w:t>אתר רלוונטי למקסימום אוכלוסיות</w:t>
      </w:r>
      <w:r w:rsidRPr="007C7F60">
        <w:t xml:space="preserve"> </w:t>
      </w:r>
      <w:r w:rsidRPr="007C7F60">
        <w:rPr>
          <w:rtl/>
        </w:rPr>
        <w:t xml:space="preserve"> (</w:t>
      </w:r>
      <w:r w:rsidRPr="007C7F60">
        <w:t>Relevant</w:t>
      </w:r>
      <w:r w:rsidRPr="007C7F60">
        <w:rPr>
          <w:rtl/>
        </w:rPr>
        <w:t>)</w:t>
      </w:r>
    </w:p>
    <w:p w:rsidR="00832625" w:rsidRPr="007C7F60" w:rsidRDefault="00832625" w:rsidP="00B31ACE">
      <w:pPr>
        <w:numPr>
          <w:ilvl w:val="0"/>
          <w:numId w:val="1"/>
        </w:numPr>
        <w:bidi/>
        <w:spacing w:after="0"/>
        <w:rPr>
          <w:rtl/>
        </w:rPr>
      </w:pPr>
      <w:r>
        <w:rPr>
          <w:rFonts w:hint="cs"/>
          <w:rtl/>
        </w:rPr>
        <w:t xml:space="preserve">שיפור יכולות תשתיות האתר (קבלת קבצים, טופס מקוון </w:t>
      </w:r>
      <w:proofErr w:type="spellStart"/>
      <w:r>
        <w:rPr>
          <w:rFonts w:hint="cs"/>
          <w:rtl/>
        </w:rPr>
        <w:t>וכו</w:t>
      </w:r>
      <w:proofErr w:type="spellEnd"/>
      <w:r>
        <w:rPr>
          <w:rFonts w:hint="cs"/>
          <w:rtl/>
        </w:rPr>
        <w:t>')</w:t>
      </w:r>
    </w:p>
    <w:p w:rsidR="00832625" w:rsidRPr="007C7F60" w:rsidRDefault="00832625" w:rsidP="00B31ACE">
      <w:pPr>
        <w:numPr>
          <w:ilvl w:val="0"/>
          <w:numId w:val="1"/>
        </w:numPr>
        <w:tabs>
          <w:tab w:val="num" w:pos="720"/>
        </w:tabs>
        <w:bidi/>
        <w:spacing w:after="0"/>
        <w:rPr>
          <w:rtl/>
        </w:rPr>
      </w:pPr>
      <w:r w:rsidRPr="007C7F60">
        <w:rPr>
          <w:rtl/>
        </w:rPr>
        <w:t>שיפור ת</w:t>
      </w:r>
      <w:r w:rsidR="008F6C5A">
        <w:rPr>
          <w:rtl/>
        </w:rPr>
        <w:t xml:space="preserve">דמית צה"ל מול </w:t>
      </w:r>
      <w:proofErr w:type="spellStart"/>
      <w:r w:rsidR="008F6C5A">
        <w:rPr>
          <w:rtl/>
        </w:rPr>
        <w:t>המלש"ב</w:t>
      </w:r>
      <w:proofErr w:type="spellEnd"/>
      <w:r w:rsidR="008F6C5A">
        <w:rPr>
          <w:rFonts w:hint="cs"/>
          <w:rtl/>
        </w:rPr>
        <w:t>.</w:t>
      </w:r>
    </w:p>
    <w:p w:rsidR="00832625" w:rsidRPr="00832625" w:rsidRDefault="00832625" w:rsidP="00B31ACE">
      <w:pPr>
        <w:numPr>
          <w:ilvl w:val="0"/>
          <w:numId w:val="1"/>
        </w:numPr>
        <w:tabs>
          <w:tab w:val="num" w:pos="720"/>
        </w:tabs>
        <w:bidi/>
        <w:spacing w:after="0"/>
        <w:rPr>
          <w:b/>
          <w:bCs/>
        </w:rPr>
      </w:pPr>
      <w:r w:rsidRPr="007C7F60">
        <w:rPr>
          <w:rtl/>
        </w:rPr>
        <w:t xml:space="preserve">שמירה על קשר עם </w:t>
      </w:r>
      <w:proofErr w:type="spellStart"/>
      <w:r w:rsidRPr="007C7F60">
        <w:rPr>
          <w:rtl/>
        </w:rPr>
        <w:t>המלש"ב</w:t>
      </w:r>
      <w:proofErr w:type="spellEnd"/>
      <w:r w:rsidRPr="007C7F60">
        <w:rPr>
          <w:rtl/>
        </w:rPr>
        <w:t xml:space="preserve"> בסביבה צעירה ודינאמית</w:t>
      </w:r>
    </w:p>
    <w:p w:rsidR="00157F4F" w:rsidRDefault="00713747" w:rsidP="00B31ACE">
      <w:pPr>
        <w:pStyle w:val="a7"/>
        <w:numPr>
          <w:ilvl w:val="0"/>
          <w:numId w:val="1"/>
        </w:numPr>
        <w:bidi/>
        <w:spacing w:after="0"/>
      </w:pPr>
      <w:r>
        <w:rPr>
          <w:rFonts w:hint="cs"/>
          <w:rtl/>
        </w:rPr>
        <w:t xml:space="preserve">הורדת עומסים במוקד הטלפוני </w:t>
      </w:r>
    </w:p>
    <w:p w:rsidR="00202285" w:rsidRDefault="008F6C5A" w:rsidP="00DC57F0">
      <w:pPr>
        <w:numPr>
          <w:ilvl w:val="0"/>
          <w:numId w:val="1"/>
        </w:numPr>
        <w:bidi/>
        <w:spacing w:after="0"/>
      </w:pPr>
      <w:r>
        <w:rPr>
          <w:rFonts w:hint="cs"/>
          <w:rtl/>
        </w:rPr>
        <w:t xml:space="preserve">הקטנת זמני הטיפול </w:t>
      </w:r>
      <w:proofErr w:type="spellStart"/>
      <w:r>
        <w:rPr>
          <w:rFonts w:hint="cs"/>
          <w:rtl/>
        </w:rPr>
        <w:t>במלש"ב</w:t>
      </w:r>
      <w:proofErr w:type="spellEnd"/>
      <w:r>
        <w:rPr>
          <w:rFonts w:hint="cs"/>
          <w:rtl/>
        </w:rPr>
        <w:t xml:space="preserve"> על ידי העלאת שיתוף הפעולה שלו בשימוש ב</w:t>
      </w:r>
      <w:r>
        <w:rPr>
          <w:rFonts w:hint="cs"/>
        </w:rPr>
        <w:t>SELF_SERVICE</w:t>
      </w:r>
      <w:r>
        <w:rPr>
          <w:rFonts w:hint="cs"/>
          <w:rtl/>
        </w:rPr>
        <w:t xml:space="preserve"> </w:t>
      </w:r>
    </w:p>
    <w:p w:rsidR="00A62768" w:rsidRDefault="00A62768" w:rsidP="00B31ACE">
      <w:pPr>
        <w:bidi/>
        <w:rPr>
          <w:rtl/>
        </w:rPr>
      </w:pPr>
    </w:p>
    <w:p w:rsidR="00B17ADF" w:rsidRPr="00A62768" w:rsidRDefault="00B17ADF" w:rsidP="00B17ADF">
      <w:pPr>
        <w:bidi/>
      </w:pPr>
    </w:p>
    <w:p w:rsidR="00B17ADF" w:rsidRDefault="00B17ADF" w:rsidP="00B31ACE">
      <w:pPr>
        <w:bidi/>
        <w:rPr>
          <w:u w:val="single"/>
        </w:rPr>
      </w:pPr>
      <w:r>
        <w:rPr>
          <w:rFonts w:hint="cs"/>
          <w:u w:val="single"/>
          <w:rtl/>
        </w:rPr>
        <w:t xml:space="preserve">יעדים מדידים של </w:t>
      </w:r>
      <w:proofErr w:type="spellStart"/>
      <w:r>
        <w:rPr>
          <w:rFonts w:hint="cs"/>
          <w:u w:val="single"/>
          <w:rtl/>
        </w:rPr>
        <w:t>הפרוייקט</w:t>
      </w:r>
      <w:proofErr w:type="spellEnd"/>
      <w:r>
        <w:rPr>
          <w:rFonts w:hint="cs"/>
          <w:u w:val="single"/>
          <w:rtl/>
        </w:rPr>
        <w:t xml:space="preserve"> לטווח הקצר (</w:t>
      </w:r>
      <w:r>
        <w:rPr>
          <w:rFonts w:hint="cs"/>
          <w:u w:val="single"/>
        </w:rPr>
        <w:t xml:space="preserve"> </w:t>
      </w:r>
      <w:r>
        <w:rPr>
          <w:rFonts w:hint="cs"/>
          <w:u w:val="single"/>
          <w:rtl/>
        </w:rPr>
        <w:t xml:space="preserve">חצי שנה מעליית האתר </w:t>
      </w:r>
      <w:proofErr w:type="spellStart"/>
      <w:r>
        <w:rPr>
          <w:rFonts w:hint="cs"/>
          <w:u w:val="single"/>
          <w:rtl/>
        </w:rPr>
        <w:t>לאויר</w:t>
      </w:r>
      <w:proofErr w:type="spellEnd"/>
      <w:r>
        <w:rPr>
          <w:rFonts w:hint="cs"/>
          <w:u w:val="single"/>
          <w:rtl/>
        </w:rPr>
        <w:t xml:space="preserve">) </w:t>
      </w:r>
      <w:r>
        <w:rPr>
          <w:u w:val="single"/>
        </w:rPr>
        <w:t>:</w:t>
      </w:r>
    </w:p>
    <w:p w:rsidR="00B17ADF" w:rsidRDefault="00B17ADF" w:rsidP="00012CFC">
      <w:pPr>
        <w:pStyle w:val="a7"/>
        <w:numPr>
          <w:ilvl w:val="0"/>
          <w:numId w:val="68"/>
        </w:numPr>
        <w:bidi/>
      </w:pPr>
      <w:r w:rsidRPr="00B17ADF">
        <w:rPr>
          <w:rFonts w:hint="cs"/>
          <w:rtl/>
        </w:rPr>
        <w:t>צמצום פניות בנושאים הבאים ב50% :</w:t>
      </w:r>
    </w:p>
    <w:p w:rsidR="00B17ADF" w:rsidRDefault="00B17ADF" w:rsidP="00B17ADF">
      <w:pPr>
        <w:pStyle w:val="a7"/>
        <w:bidi/>
        <w:rPr>
          <w:rtl/>
        </w:rPr>
      </w:pPr>
      <w:r>
        <w:rPr>
          <w:rFonts w:hint="cs"/>
          <w:rtl/>
        </w:rPr>
        <w:t xml:space="preserve">א. הזזת זימונים </w:t>
      </w:r>
    </w:p>
    <w:p w:rsidR="00B17ADF" w:rsidRDefault="00B17ADF" w:rsidP="00B17ADF">
      <w:pPr>
        <w:pStyle w:val="a7"/>
        <w:bidi/>
        <w:rPr>
          <w:rtl/>
        </w:rPr>
      </w:pPr>
      <w:r>
        <w:rPr>
          <w:rFonts w:hint="cs"/>
          <w:rtl/>
        </w:rPr>
        <w:t xml:space="preserve">ב. בדיקה שהפקס שנשלח הגיע </w:t>
      </w:r>
    </w:p>
    <w:p w:rsidR="00B17ADF" w:rsidRPr="00B17ADF" w:rsidRDefault="00B17ADF" w:rsidP="00B17ADF">
      <w:pPr>
        <w:pStyle w:val="a7"/>
        <w:bidi/>
      </w:pPr>
      <w:r>
        <w:rPr>
          <w:rFonts w:hint="cs"/>
          <w:rtl/>
        </w:rPr>
        <w:t xml:space="preserve">ג. בדיקה אחר סטאטוס הפניה </w:t>
      </w:r>
    </w:p>
    <w:p w:rsidR="00B17ADF" w:rsidRDefault="00617AA9" w:rsidP="00012CFC">
      <w:pPr>
        <w:pStyle w:val="a7"/>
        <w:numPr>
          <w:ilvl w:val="0"/>
          <w:numId w:val="68"/>
        </w:numPr>
        <w:bidi/>
      </w:pPr>
      <w:r>
        <w:rPr>
          <w:rFonts w:hint="cs"/>
          <w:rtl/>
        </w:rPr>
        <w:t>צמצום קבלת פקסים ב30%</w:t>
      </w:r>
      <w:r>
        <w:rPr>
          <w:rFonts w:hint="cs"/>
        </w:rPr>
        <w:t xml:space="preserve"> </w:t>
      </w:r>
    </w:p>
    <w:p w:rsidR="00617AA9" w:rsidRDefault="00617AA9" w:rsidP="00012CFC">
      <w:pPr>
        <w:pStyle w:val="a7"/>
        <w:numPr>
          <w:ilvl w:val="0"/>
          <w:numId w:val="68"/>
        </w:numPr>
        <w:bidi/>
      </w:pPr>
      <w:r>
        <w:rPr>
          <w:rFonts w:hint="cs"/>
          <w:rtl/>
        </w:rPr>
        <w:t>עליה במספר פניות הנשלחות באתר ב 30%</w:t>
      </w:r>
      <w:r>
        <w:rPr>
          <w:rFonts w:hint="cs"/>
        </w:rPr>
        <w:t xml:space="preserve"> </w:t>
      </w:r>
    </w:p>
    <w:p w:rsidR="00617AA9" w:rsidRDefault="00617AA9" w:rsidP="00012CFC">
      <w:pPr>
        <w:pStyle w:val="a7"/>
        <w:numPr>
          <w:ilvl w:val="0"/>
          <w:numId w:val="68"/>
        </w:numPr>
        <w:bidi/>
      </w:pPr>
      <w:r>
        <w:rPr>
          <w:rFonts w:hint="cs"/>
          <w:rtl/>
        </w:rPr>
        <w:t>צמצום היקף המכתבים שנשלחים :</w:t>
      </w:r>
    </w:p>
    <w:p w:rsidR="00617AA9" w:rsidRDefault="00617AA9" w:rsidP="00617AA9">
      <w:pPr>
        <w:pStyle w:val="a7"/>
        <w:bidi/>
        <w:rPr>
          <w:rtl/>
        </w:rPr>
      </w:pPr>
      <w:r>
        <w:rPr>
          <w:rFonts w:hint="cs"/>
          <w:rtl/>
        </w:rPr>
        <w:t xml:space="preserve">א. מכתבי תשובה ב50% </w:t>
      </w:r>
      <w:r>
        <w:rPr>
          <w:rFonts w:hint="cs"/>
        </w:rPr>
        <w:t xml:space="preserve"> </w:t>
      </w:r>
    </w:p>
    <w:p w:rsidR="00617AA9" w:rsidRDefault="00617AA9" w:rsidP="00617AA9">
      <w:pPr>
        <w:pStyle w:val="a7"/>
        <w:bidi/>
        <w:rPr>
          <w:rtl/>
        </w:rPr>
      </w:pPr>
      <w:r>
        <w:rPr>
          <w:rFonts w:hint="cs"/>
          <w:rtl/>
        </w:rPr>
        <w:t>ב. זימונים ב 30%</w:t>
      </w:r>
      <w:r>
        <w:rPr>
          <w:rFonts w:hint="cs"/>
        </w:rPr>
        <w:t xml:space="preserve"> </w:t>
      </w:r>
    </w:p>
    <w:p w:rsidR="00617AA9" w:rsidRDefault="00617AA9" w:rsidP="00617AA9">
      <w:pPr>
        <w:pStyle w:val="a7"/>
        <w:bidi/>
      </w:pPr>
      <w:r>
        <w:rPr>
          <w:rFonts w:hint="cs"/>
          <w:rtl/>
        </w:rPr>
        <w:t>ג. פרסום ועלונים ב 50%</w:t>
      </w:r>
      <w:r>
        <w:rPr>
          <w:rFonts w:hint="cs"/>
        </w:rPr>
        <w:t xml:space="preserve"> </w:t>
      </w:r>
    </w:p>
    <w:p w:rsidR="00617AA9" w:rsidRDefault="000761FE" w:rsidP="00012CFC">
      <w:pPr>
        <w:pStyle w:val="a7"/>
        <w:numPr>
          <w:ilvl w:val="0"/>
          <w:numId w:val="68"/>
        </w:numPr>
        <w:bidi/>
      </w:pPr>
      <w:r>
        <w:rPr>
          <w:rFonts w:hint="cs"/>
          <w:rtl/>
        </w:rPr>
        <w:t>עליה בהיקף המתייצבים לפי סוג זימון ב 10%</w:t>
      </w:r>
      <w:r>
        <w:rPr>
          <w:rFonts w:hint="cs"/>
        </w:rPr>
        <w:t xml:space="preserve"> </w:t>
      </w:r>
    </w:p>
    <w:p w:rsidR="000761FE" w:rsidRDefault="000761FE" w:rsidP="00012CFC">
      <w:pPr>
        <w:pStyle w:val="a7"/>
        <w:numPr>
          <w:ilvl w:val="0"/>
          <w:numId w:val="68"/>
        </w:numPr>
        <w:bidi/>
      </w:pPr>
      <w:r>
        <w:rPr>
          <w:rFonts w:hint="cs"/>
          <w:rtl/>
        </w:rPr>
        <w:t xml:space="preserve">עליה בהיקף הפעילויות </w:t>
      </w:r>
      <w:proofErr w:type="spellStart"/>
      <w:r>
        <w:rPr>
          <w:rFonts w:hint="cs"/>
          <w:rtl/>
        </w:rPr>
        <w:t>שמלשב</w:t>
      </w:r>
      <w:proofErr w:type="spellEnd"/>
      <w:r>
        <w:rPr>
          <w:rFonts w:hint="cs"/>
          <w:rtl/>
        </w:rPr>
        <w:t xml:space="preserve"> מבצע לבד ב 50% </w:t>
      </w:r>
    </w:p>
    <w:p w:rsidR="00617AA9" w:rsidRDefault="00617AA9" w:rsidP="00617AA9">
      <w:pPr>
        <w:bidi/>
      </w:pPr>
    </w:p>
    <w:p w:rsidR="00617AA9" w:rsidRPr="00B17ADF" w:rsidRDefault="00617AA9" w:rsidP="00617AA9">
      <w:pPr>
        <w:pStyle w:val="a7"/>
        <w:bidi/>
        <w:rPr>
          <w:rtl/>
        </w:rPr>
      </w:pPr>
    </w:p>
    <w:p w:rsidR="00A62768" w:rsidRDefault="00AF1122" w:rsidP="00B17ADF">
      <w:pPr>
        <w:bidi/>
        <w:rPr>
          <w:rtl/>
        </w:rPr>
      </w:pPr>
      <w:r>
        <w:rPr>
          <w:rFonts w:hint="cs"/>
          <w:u w:val="single"/>
          <w:rtl/>
        </w:rPr>
        <w:t>יעדים מדידים של הפרויקט</w:t>
      </w:r>
      <w:r w:rsidR="00B17ADF">
        <w:rPr>
          <w:rFonts w:hint="cs"/>
          <w:u w:val="single"/>
          <w:rtl/>
        </w:rPr>
        <w:t xml:space="preserve"> לטווח הארוך ( שנתיים)</w:t>
      </w:r>
      <w:r>
        <w:rPr>
          <w:rFonts w:hint="cs"/>
          <w:u w:val="single"/>
          <w:rtl/>
        </w:rPr>
        <w:t>:</w:t>
      </w:r>
    </w:p>
    <w:p w:rsidR="00AF1122" w:rsidRDefault="00AF1122" w:rsidP="00012CFC">
      <w:pPr>
        <w:pStyle w:val="a7"/>
        <w:numPr>
          <w:ilvl w:val="0"/>
          <w:numId w:val="8"/>
        </w:numPr>
        <w:tabs>
          <w:tab w:val="num" w:pos="720"/>
        </w:tabs>
        <w:bidi/>
        <w:spacing w:after="0"/>
      </w:pPr>
      <w:r>
        <w:rPr>
          <w:rFonts w:hint="cs"/>
          <w:rtl/>
        </w:rPr>
        <w:t xml:space="preserve">צמצום </w:t>
      </w:r>
      <w:r w:rsidR="00B17ADF">
        <w:rPr>
          <w:rFonts w:hint="cs"/>
          <w:rtl/>
        </w:rPr>
        <w:t xml:space="preserve">כלל </w:t>
      </w:r>
      <w:r>
        <w:rPr>
          <w:rFonts w:hint="cs"/>
          <w:rtl/>
        </w:rPr>
        <w:t>כמות הפניות הטלפוניות</w:t>
      </w:r>
      <w:r w:rsidR="00746D1D">
        <w:rPr>
          <w:rFonts w:hint="cs"/>
          <w:rtl/>
        </w:rPr>
        <w:t xml:space="preserve"> ב</w:t>
      </w:r>
      <w:r w:rsidR="00B17ADF">
        <w:rPr>
          <w:rFonts w:hint="cs"/>
          <w:rtl/>
        </w:rPr>
        <w:t>3</w:t>
      </w:r>
      <w:r w:rsidR="00746D1D">
        <w:rPr>
          <w:rFonts w:hint="cs"/>
          <w:rtl/>
        </w:rPr>
        <w:t>0%</w:t>
      </w:r>
      <w:r w:rsidR="003D667E">
        <w:rPr>
          <w:rFonts w:hint="cs"/>
          <w:rtl/>
        </w:rPr>
        <w:t>.</w:t>
      </w:r>
    </w:p>
    <w:p w:rsidR="00AF1122" w:rsidRDefault="00AF1122" w:rsidP="00012CFC">
      <w:pPr>
        <w:pStyle w:val="a7"/>
        <w:numPr>
          <w:ilvl w:val="0"/>
          <w:numId w:val="8"/>
        </w:numPr>
        <w:tabs>
          <w:tab w:val="num" w:pos="720"/>
        </w:tabs>
        <w:bidi/>
        <w:spacing w:after="0"/>
      </w:pPr>
      <w:r>
        <w:rPr>
          <w:rFonts w:hint="cs"/>
          <w:rtl/>
        </w:rPr>
        <w:t xml:space="preserve">קיצור </w:t>
      </w:r>
      <w:r w:rsidRPr="007C7F60">
        <w:t>Time To Data</w:t>
      </w:r>
      <w:r w:rsidR="00746D1D">
        <w:rPr>
          <w:rFonts w:hint="cs"/>
          <w:rtl/>
        </w:rPr>
        <w:t xml:space="preserve"> ב50%</w:t>
      </w:r>
      <w:r w:rsidR="003D667E">
        <w:rPr>
          <w:rFonts w:hint="cs"/>
          <w:rtl/>
        </w:rPr>
        <w:t xml:space="preserve"> - בדיקת ממוצע הקליקים של גולש באתר לעומת המצב הנוכחי.</w:t>
      </w:r>
    </w:p>
    <w:p w:rsidR="00746D1D" w:rsidRDefault="00746D1D" w:rsidP="00012CFC">
      <w:pPr>
        <w:pStyle w:val="a7"/>
        <w:numPr>
          <w:ilvl w:val="0"/>
          <w:numId w:val="8"/>
        </w:numPr>
        <w:tabs>
          <w:tab w:val="num" w:pos="720"/>
        </w:tabs>
        <w:bidi/>
        <w:spacing w:after="0"/>
      </w:pPr>
      <w:r w:rsidRPr="00B17ADF">
        <w:rPr>
          <w:rFonts w:hint="cs"/>
          <w:rtl/>
        </w:rPr>
        <w:t xml:space="preserve">צמצום קבלת </w:t>
      </w:r>
      <w:r w:rsidR="003B25CB" w:rsidRPr="00B17ADF">
        <w:rPr>
          <w:rFonts w:hint="cs"/>
          <w:rtl/>
        </w:rPr>
        <w:t>ה</w:t>
      </w:r>
      <w:r w:rsidRPr="00B17ADF">
        <w:rPr>
          <w:rFonts w:hint="cs"/>
          <w:rtl/>
        </w:rPr>
        <w:t>פקסים ב</w:t>
      </w:r>
      <w:r w:rsidR="00B17ADF">
        <w:rPr>
          <w:rFonts w:hint="cs"/>
          <w:rtl/>
        </w:rPr>
        <w:t>80</w:t>
      </w:r>
      <w:r w:rsidR="00203EE6" w:rsidRPr="00B17ADF">
        <w:rPr>
          <w:rFonts w:hint="cs"/>
          <w:rtl/>
        </w:rPr>
        <w:t>%</w:t>
      </w:r>
      <w:r w:rsidR="003D667E" w:rsidRPr="00B17ADF">
        <w:rPr>
          <w:rFonts w:hint="cs"/>
          <w:rtl/>
        </w:rPr>
        <w:t>.</w:t>
      </w:r>
    </w:p>
    <w:p w:rsidR="00617AA9" w:rsidRPr="00B17ADF" w:rsidRDefault="00617AA9" w:rsidP="00012CFC">
      <w:pPr>
        <w:pStyle w:val="a7"/>
        <w:numPr>
          <w:ilvl w:val="0"/>
          <w:numId w:val="8"/>
        </w:numPr>
        <w:tabs>
          <w:tab w:val="num" w:pos="720"/>
        </w:tabs>
        <w:bidi/>
        <w:spacing w:after="0"/>
      </w:pPr>
      <w:r>
        <w:rPr>
          <w:rFonts w:hint="cs"/>
          <w:rtl/>
        </w:rPr>
        <w:t xml:space="preserve">עלית מספר הפניות שנשלחות דרך האתר ב80% </w:t>
      </w:r>
      <w:r>
        <w:rPr>
          <w:rFonts w:hint="cs"/>
          <w:rtl/>
        </w:rPr>
        <w:tab/>
      </w:r>
    </w:p>
    <w:p w:rsidR="00746D1D" w:rsidRDefault="00746D1D" w:rsidP="00012CFC">
      <w:pPr>
        <w:pStyle w:val="a7"/>
        <w:numPr>
          <w:ilvl w:val="0"/>
          <w:numId w:val="8"/>
        </w:numPr>
        <w:tabs>
          <w:tab w:val="num" w:pos="720"/>
        </w:tabs>
        <w:bidi/>
        <w:spacing w:after="0"/>
      </w:pPr>
      <w:r>
        <w:rPr>
          <w:rFonts w:hint="cs"/>
          <w:rtl/>
        </w:rPr>
        <w:t xml:space="preserve">הגדלת נתח שוק האתר </w:t>
      </w:r>
      <w:r w:rsidR="004C4EF3">
        <w:rPr>
          <w:rFonts w:hint="cs"/>
          <w:rtl/>
        </w:rPr>
        <w:t>מול המתחרים ב25%</w:t>
      </w:r>
      <w:r w:rsidR="003D667E">
        <w:rPr>
          <w:rFonts w:hint="cs"/>
          <w:rtl/>
        </w:rPr>
        <w:t xml:space="preserve"> - ע"פ היקפי גולשים.</w:t>
      </w:r>
    </w:p>
    <w:p w:rsidR="007E706C" w:rsidRDefault="007E706C" w:rsidP="00012CFC">
      <w:pPr>
        <w:pStyle w:val="a7"/>
        <w:numPr>
          <w:ilvl w:val="0"/>
          <w:numId w:val="8"/>
        </w:numPr>
        <w:tabs>
          <w:tab w:val="num" w:pos="720"/>
        </w:tabs>
        <w:bidi/>
        <w:spacing w:after="0"/>
      </w:pPr>
      <w:r>
        <w:rPr>
          <w:rFonts w:hint="cs"/>
          <w:rtl/>
        </w:rPr>
        <w:t>חסכון בע</w:t>
      </w:r>
      <w:r w:rsidR="003D667E">
        <w:rPr>
          <w:rFonts w:hint="cs"/>
          <w:rtl/>
        </w:rPr>
        <w:t>לויות של שליחת מכתבים, מכתבי תשובה בלבד,  במיטב ב90%.</w:t>
      </w:r>
    </w:p>
    <w:p w:rsidR="00AF1122" w:rsidRDefault="003B25CB" w:rsidP="00012CFC">
      <w:pPr>
        <w:pStyle w:val="a7"/>
        <w:numPr>
          <w:ilvl w:val="0"/>
          <w:numId w:val="8"/>
        </w:numPr>
        <w:bidi/>
      </w:pPr>
      <w:r>
        <w:rPr>
          <w:rFonts w:hint="cs"/>
          <w:rtl/>
        </w:rPr>
        <w:t xml:space="preserve">עליית </w:t>
      </w:r>
      <w:r w:rsidR="00713747">
        <w:rPr>
          <w:rFonts w:hint="cs"/>
          <w:rtl/>
        </w:rPr>
        <w:t>היקף המס</w:t>
      </w:r>
      <w:r>
        <w:rPr>
          <w:rFonts w:hint="cs"/>
          <w:rtl/>
        </w:rPr>
        <w:t>מכים שאנו מקבלים טרום התייצבות ל</w:t>
      </w:r>
      <w:r w:rsidR="00713747">
        <w:rPr>
          <w:rFonts w:hint="cs"/>
          <w:rtl/>
        </w:rPr>
        <w:t xml:space="preserve"> </w:t>
      </w:r>
      <w:r>
        <w:rPr>
          <w:rFonts w:hint="cs"/>
          <w:rtl/>
        </w:rPr>
        <w:t>80</w:t>
      </w:r>
      <w:r w:rsidR="00713747">
        <w:rPr>
          <w:rFonts w:hint="cs"/>
          <w:rtl/>
        </w:rPr>
        <w:t>%</w:t>
      </w:r>
      <w:r>
        <w:rPr>
          <w:rFonts w:hint="cs"/>
          <w:rtl/>
        </w:rPr>
        <w:t>.</w:t>
      </w:r>
    </w:p>
    <w:p w:rsidR="00713747" w:rsidRDefault="00713747" w:rsidP="00012CFC">
      <w:pPr>
        <w:pStyle w:val="a7"/>
        <w:numPr>
          <w:ilvl w:val="0"/>
          <w:numId w:val="8"/>
        </w:numPr>
        <w:bidi/>
      </w:pPr>
      <w:r>
        <w:rPr>
          <w:rFonts w:hint="cs"/>
          <w:rtl/>
        </w:rPr>
        <w:t xml:space="preserve">עלייה בפעילויות </w:t>
      </w:r>
      <w:proofErr w:type="spellStart"/>
      <w:r>
        <w:rPr>
          <w:rFonts w:hint="cs"/>
          <w:rtl/>
        </w:rPr>
        <w:t>שהמלש"ב</w:t>
      </w:r>
      <w:proofErr w:type="spellEnd"/>
      <w:r>
        <w:rPr>
          <w:rFonts w:hint="cs"/>
          <w:rtl/>
        </w:rPr>
        <w:t xml:space="preserve"> עושה לבד ללא מעורבות היחידה ב </w:t>
      </w:r>
      <w:r w:rsidR="00C47D8B">
        <w:rPr>
          <w:rFonts w:hint="cs"/>
          <w:rtl/>
        </w:rPr>
        <w:t>50</w:t>
      </w:r>
      <w:r>
        <w:rPr>
          <w:rFonts w:hint="cs"/>
          <w:rtl/>
        </w:rPr>
        <w:t>%</w:t>
      </w:r>
    </w:p>
    <w:p w:rsidR="00CD7DEE" w:rsidRDefault="00CD7DEE" w:rsidP="00012CFC">
      <w:pPr>
        <w:pStyle w:val="a7"/>
        <w:numPr>
          <w:ilvl w:val="0"/>
          <w:numId w:val="8"/>
        </w:numPr>
        <w:bidi/>
      </w:pPr>
      <w:r>
        <w:rPr>
          <w:rFonts w:hint="cs"/>
          <w:rtl/>
        </w:rPr>
        <w:t>עלייה בהיקף ההתייצבות לצווים ל95%.</w:t>
      </w:r>
    </w:p>
    <w:p w:rsidR="003E4EA7" w:rsidRDefault="003E4EA7" w:rsidP="00B31ACE">
      <w:pPr>
        <w:bidi/>
        <w:rPr>
          <w:rtl/>
        </w:rPr>
      </w:pPr>
    </w:p>
    <w:p w:rsidR="003E4EA7" w:rsidRPr="00CB5460" w:rsidRDefault="00C65579" w:rsidP="00B31ACE">
      <w:pPr>
        <w:bidi/>
        <w:rPr>
          <w:noProof/>
          <w:highlight w:val="cyan"/>
          <w:rtl/>
        </w:rPr>
        <w:sectPr w:rsidR="003E4EA7" w:rsidRPr="00CB5460" w:rsidSect="00B17ADF">
          <w:headerReference w:type="default" r:id="rId10"/>
          <w:footerReference w:type="default" r:id="rId11"/>
          <w:pgSz w:w="11906" w:h="16838"/>
          <w:pgMar w:top="0" w:right="1800" w:bottom="1440" w:left="1800" w:header="708" w:footer="708" w:gutter="0"/>
          <w:cols w:space="708"/>
          <w:bidi/>
          <w:rtlGutter/>
          <w:docGrid w:linePitch="360"/>
        </w:sectPr>
      </w:pPr>
      <w:r w:rsidRPr="00CB5460">
        <w:rPr>
          <w:highlight w:val="cyan"/>
          <w:rtl/>
        </w:rPr>
        <w:fldChar w:fldCharType="begin"/>
      </w:r>
      <w:r w:rsidR="003E4EA7" w:rsidRPr="00CB5460">
        <w:rPr>
          <w:highlight w:val="cyan"/>
          <w:rtl/>
        </w:rPr>
        <w:instrText xml:space="preserve"> </w:instrText>
      </w:r>
      <w:r w:rsidR="003E4EA7" w:rsidRPr="00CB5460">
        <w:rPr>
          <w:highlight w:val="cyan"/>
        </w:rPr>
        <w:instrText>INDEX</w:instrText>
      </w:r>
      <w:r w:rsidR="003E4EA7" w:rsidRPr="00CB5460">
        <w:rPr>
          <w:highlight w:val="cyan"/>
          <w:rtl/>
        </w:rPr>
        <w:instrText xml:space="preserve"> \</w:instrText>
      </w:r>
      <w:r w:rsidR="003E4EA7" w:rsidRPr="00CB5460">
        <w:rPr>
          <w:highlight w:val="cyan"/>
        </w:rPr>
        <w:instrText>c "2" \z "1037</w:instrText>
      </w:r>
      <w:r w:rsidR="003E4EA7" w:rsidRPr="00CB5460">
        <w:rPr>
          <w:highlight w:val="cyan"/>
          <w:rtl/>
        </w:rPr>
        <w:instrText xml:space="preserve">" </w:instrText>
      </w:r>
      <w:r w:rsidRPr="00CB5460">
        <w:rPr>
          <w:highlight w:val="cyan"/>
          <w:rtl/>
        </w:rPr>
        <w:fldChar w:fldCharType="separate"/>
      </w:r>
    </w:p>
    <w:p w:rsidR="00CB5460" w:rsidRPr="00CB5460" w:rsidRDefault="00CB5460" w:rsidP="00CB5460">
      <w:pPr>
        <w:bidi/>
        <w:rPr>
          <w:noProof/>
          <w:highlight w:val="cyan"/>
          <w:rtl/>
        </w:rPr>
      </w:pPr>
      <w:r w:rsidRPr="00CB5460">
        <w:rPr>
          <w:rFonts w:hint="cs"/>
          <w:noProof/>
          <w:highlight w:val="cyan"/>
          <w:rtl/>
        </w:rPr>
        <w:lastRenderedPageBreak/>
        <w:t xml:space="preserve">פרק על עומסים נפחים וביצועים באתר.(כל מה שאפשר לכמת לגבי השימוש באתר). </w:t>
      </w:r>
    </w:p>
    <w:p w:rsidR="00CB5460" w:rsidRPr="00CB5460" w:rsidRDefault="00CB5460" w:rsidP="00CB5460">
      <w:pPr>
        <w:bidi/>
        <w:rPr>
          <w:noProof/>
          <w:highlight w:val="cyan"/>
          <w:rtl/>
        </w:rPr>
        <w:sectPr w:rsidR="00CB5460" w:rsidRPr="00CB5460" w:rsidSect="003E4EA7">
          <w:type w:val="continuous"/>
          <w:pgSz w:w="11906" w:h="16838"/>
          <w:pgMar w:top="1440" w:right="1800" w:bottom="1440" w:left="1800" w:header="708" w:footer="708" w:gutter="0"/>
          <w:cols w:num="2" w:space="720"/>
          <w:bidi/>
          <w:rtlGutter/>
          <w:docGrid w:linePitch="360"/>
        </w:sectPr>
      </w:pPr>
    </w:p>
    <w:p w:rsidR="003E4EA7" w:rsidRPr="00CB5460" w:rsidRDefault="00C65579" w:rsidP="00B31ACE">
      <w:pPr>
        <w:bidi/>
        <w:rPr>
          <w:highlight w:val="cyan"/>
          <w:rtl/>
        </w:rPr>
      </w:pPr>
      <w:r w:rsidRPr="00CB5460">
        <w:rPr>
          <w:highlight w:val="cyan"/>
          <w:rtl/>
        </w:rPr>
        <w:lastRenderedPageBreak/>
        <w:fldChar w:fldCharType="end"/>
      </w:r>
      <w:r w:rsidR="00CB5460" w:rsidRPr="00CB5460">
        <w:rPr>
          <w:rFonts w:hint="cs"/>
          <w:highlight w:val="cyan"/>
          <w:rtl/>
        </w:rPr>
        <w:t>תפיסת הפעלה סגורה לנושא המדנים</w:t>
      </w:r>
    </w:p>
    <w:p w:rsidR="00CB5460" w:rsidRDefault="00CB5460" w:rsidP="00CB5460">
      <w:pPr>
        <w:bidi/>
        <w:rPr>
          <w:rtl/>
        </w:rPr>
      </w:pPr>
      <w:r w:rsidRPr="00CB5460">
        <w:rPr>
          <w:rFonts w:hint="cs"/>
          <w:highlight w:val="cyan"/>
          <w:rtl/>
        </w:rPr>
        <w:t>איך הזרועות משתלבים באתר? (צריך להכניס אותן עכשיו</w:t>
      </w:r>
      <w:r>
        <w:rPr>
          <w:rFonts w:hint="cs"/>
          <w:rtl/>
        </w:rPr>
        <w:t>)</w:t>
      </w:r>
    </w:p>
    <w:p w:rsidR="00CB5460" w:rsidRDefault="00CB5460" w:rsidP="00CB5460">
      <w:pPr>
        <w:bidi/>
        <w:rPr>
          <w:rtl/>
        </w:rPr>
      </w:pPr>
      <w:r w:rsidRPr="00CB5460">
        <w:rPr>
          <w:rFonts w:hint="cs"/>
          <w:highlight w:val="cyan"/>
          <w:rtl/>
        </w:rPr>
        <w:t>להתייחס לעניין הכשרות מול חרדים</w:t>
      </w:r>
      <w:r>
        <w:rPr>
          <w:rFonts w:hint="cs"/>
          <w:rtl/>
        </w:rPr>
        <w:t xml:space="preserve"> (האם זה אתר נפרד)</w:t>
      </w:r>
    </w:p>
    <w:p w:rsidR="00CB5460" w:rsidRDefault="00CB5460" w:rsidP="00CB5460">
      <w:pPr>
        <w:bidi/>
        <w:rPr>
          <w:rtl/>
        </w:rPr>
      </w:pPr>
      <w:r w:rsidRPr="00CB5460">
        <w:rPr>
          <w:rFonts w:hint="cs"/>
          <w:highlight w:val="cyan"/>
          <w:rtl/>
        </w:rPr>
        <w:t xml:space="preserve">טקסט דינמי </w:t>
      </w:r>
      <w:r>
        <w:rPr>
          <w:highlight w:val="cyan"/>
          <w:rtl/>
        </w:rPr>
        <w:t>–</w:t>
      </w:r>
      <w:r w:rsidRPr="00CB5460">
        <w:rPr>
          <w:rFonts w:hint="cs"/>
          <w:highlight w:val="cyan"/>
          <w:rtl/>
        </w:rPr>
        <w:t xml:space="preserve"> יקר</w:t>
      </w:r>
    </w:p>
    <w:p w:rsidR="00CB5460" w:rsidRDefault="00CB5460" w:rsidP="00CB5460">
      <w:pPr>
        <w:bidi/>
      </w:pPr>
      <w:r w:rsidRPr="00CB5460">
        <w:rPr>
          <w:rFonts w:hint="cs"/>
          <w:highlight w:val="cyan"/>
        </w:rPr>
        <w:t>BUMPYARD</w:t>
      </w:r>
    </w:p>
    <w:p w:rsidR="00AF1122" w:rsidRPr="00AF1122" w:rsidRDefault="00AF1122" w:rsidP="00B31ACE">
      <w:pPr>
        <w:bidi/>
        <w:ind w:left="360"/>
      </w:pPr>
    </w:p>
    <w:p w:rsidR="00A62768" w:rsidRDefault="00A62768" w:rsidP="00B31ACE">
      <w:pPr>
        <w:bidi/>
        <w:spacing w:after="0"/>
        <w:ind w:left="142"/>
      </w:pPr>
    </w:p>
    <w:p w:rsidR="00A62768" w:rsidRDefault="00A62768" w:rsidP="00B31ACE">
      <w:pPr>
        <w:bidi/>
        <w:spacing w:after="0"/>
        <w:ind w:left="142"/>
      </w:pPr>
    </w:p>
    <w:p w:rsidR="00ED79C9" w:rsidRDefault="00ED79C9" w:rsidP="00B31ACE">
      <w:r>
        <w:rPr>
          <w:rtl/>
        </w:rPr>
        <w:br w:type="page"/>
      </w:r>
    </w:p>
    <w:p w:rsidR="00A62768" w:rsidRDefault="00A62768" w:rsidP="00B31ACE">
      <w:pPr>
        <w:tabs>
          <w:tab w:val="left" w:pos="6101"/>
        </w:tabs>
        <w:bidi/>
        <w:spacing w:after="0"/>
        <w:ind w:left="142"/>
      </w:pPr>
      <w:r>
        <w:rPr>
          <w:rtl/>
        </w:rPr>
        <w:lastRenderedPageBreak/>
        <w:tab/>
      </w:r>
    </w:p>
    <w:sdt>
      <w:sdtPr>
        <w:rPr>
          <w:rFonts w:ascii="Calibri" w:eastAsia="Calibri" w:hAnsi="Calibri" w:cs="Arial"/>
          <w:b w:val="0"/>
          <w:bCs w:val="0"/>
          <w:color w:val="auto"/>
          <w:sz w:val="22"/>
          <w:szCs w:val="22"/>
          <w:rtl/>
          <w:lang w:val="he-IL"/>
        </w:rPr>
        <w:id w:val="608699835"/>
        <w:docPartObj>
          <w:docPartGallery w:val="Table of Contents"/>
          <w:docPartUnique/>
        </w:docPartObj>
      </w:sdtPr>
      <w:sdtEndPr>
        <w:rPr>
          <w:rtl w:val="0"/>
          <w:lang w:val="en-US"/>
        </w:rPr>
      </w:sdtEndPr>
      <w:sdtContent>
        <w:p w:rsidR="000E55C8" w:rsidRDefault="000E55C8" w:rsidP="00B31ACE">
          <w:pPr>
            <w:pStyle w:val="af6"/>
          </w:pPr>
          <w:r>
            <w:rPr>
              <w:rtl/>
              <w:lang w:val="he-IL"/>
            </w:rPr>
            <w:t>תוכן</w:t>
          </w:r>
        </w:p>
        <w:p w:rsidR="00003696" w:rsidRDefault="00C65579">
          <w:pPr>
            <w:pStyle w:val="TOC1"/>
            <w:tabs>
              <w:tab w:val="right" w:leader="dot" w:pos="8296"/>
            </w:tabs>
            <w:bidi/>
            <w:rPr>
              <w:rFonts w:asciiTheme="minorHAnsi" w:eastAsiaTheme="minorEastAsia" w:hAnsiTheme="minorHAnsi" w:cstheme="minorBidi"/>
              <w:noProof/>
              <w:rtl/>
            </w:rPr>
          </w:pPr>
          <w:r>
            <w:fldChar w:fldCharType="begin"/>
          </w:r>
          <w:r w:rsidR="000E55C8">
            <w:instrText xml:space="preserve"> TOC \o "1-3" \h \z \u </w:instrText>
          </w:r>
          <w:r>
            <w:fldChar w:fldCharType="separate"/>
          </w:r>
          <w:hyperlink w:anchor="_Toc410991932" w:history="1">
            <w:r w:rsidR="00003696" w:rsidRPr="005E6CF9">
              <w:rPr>
                <w:rStyle w:val="Hyperlink"/>
                <w:rFonts w:hint="eastAsia"/>
                <w:noProof/>
                <w:rtl/>
              </w:rPr>
              <w:t>דרישות</w:t>
            </w:r>
            <w:r w:rsidR="00003696" w:rsidRPr="005E6CF9">
              <w:rPr>
                <w:rStyle w:val="Hyperlink"/>
                <w:noProof/>
                <w:rtl/>
              </w:rPr>
              <w:t xml:space="preserve"> </w:t>
            </w:r>
            <w:r w:rsidR="00003696" w:rsidRPr="005E6CF9">
              <w:rPr>
                <w:rStyle w:val="Hyperlink"/>
                <w:rFonts w:hint="eastAsia"/>
                <w:noProof/>
                <w:rtl/>
              </w:rPr>
              <w:t>אתר</w:t>
            </w:r>
            <w:r w:rsidR="00003696" w:rsidRPr="005E6CF9">
              <w:rPr>
                <w:rStyle w:val="Hyperlink"/>
                <w:noProof/>
                <w:rtl/>
              </w:rPr>
              <w:t xml:space="preserve"> </w:t>
            </w:r>
            <w:r w:rsidR="00003696" w:rsidRPr="005E6CF9">
              <w:rPr>
                <w:rStyle w:val="Hyperlink"/>
                <w:rFonts w:hint="eastAsia"/>
                <w:noProof/>
                <w:rtl/>
              </w:rPr>
              <w:t>עולים</w:t>
            </w:r>
            <w:r w:rsidR="00003696" w:rsidRPr="005E6CF9">
              <w:rPr>
                <w:rStyle w:val="Hyperlink"/>
                <w:noProof/>
                <w:rtl/>
              </w:rPr>
              <w:t xml:space="preserve"> </w:t>
            </w:r>
            <w:r w:rsidR="00003696" w:rsidRPr="005E6CF9">
              <w:rPr>
                <w:rStyle w:val="Hyperlink"/>
                <w:rFonts w:hint="eastAsia"/>
                <w:noProof/>
                <w:rtl/>
              </w:rPr>
              <w:t>על</w:t>
            </w:r>
            <w:r w:rsidR="00003696" w:rsidRPr="005E6CF9">
              <w:rPr>
                <w:rStyle w:val="Hyperlink"/>
                <w:noProof/>
                <w:rtl/>
              </w:rPr>
              <w:t xml:space="preserve"> </w:t>
            </w:r>
            <w:r w:rsidR="00003696" w:rsidRPr="005E6CF9">
              <w:rPr>
                <w:rStyle w:val="Hyperlink"/>
                <w:rFonts w:hint="eastAsia"/>
                <w:noProof/>
                <w:rtl/>
              </w:rPr>
              <w:t>מדים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Toc410991932 \h</w:instrText>
            </w:r>
            <w:r w:rsidR="00003696">
              <w:rPr>
                <w:noProof/>
                <w:webHidden/>
                <w:rtl/>
              </w:rPr>
              <w:instrText xml:space="preserve"> </w:instrText>
            </w:r>
            <w:r>
              <w:rPr>
                <w:noProof/>
                <w:webHidden/>
                <w:rtl/>
              </w:rPr>
            </w:r>
            <w:r>
              <w:rPr>
                <w:noProof/>
                <w:webHidden/>
                <w:rtl/>
              </w:rPr>
              <w:fldChar w:fldCharType="separate"/>
            </w:r>
            <w:r w:rsidR="00003696">
              <w:rPr>
                <w:noProof/>
                <w:webHidden/>
                <w:rtl/>
              </w:rPr>
              <w:t>6</w:t>
            </w:r>
            <w:r>
              <w:rPr>
                <w:noProof/>
                <w:webHidden/>
                <w:rtl/>
              </w:rPr>
              <w:fldChar w:fldCharType="end"/>
            </w:r>
          </w:hyperlink>
        </w:p>
        <w:p w:rsidR="00003696" w:rsidRDefault="00C65579">
          <w:pPr>
            <w:pStyle w:val="TOC1"/>
            <w:tabs>
              <w:tab w:val="left" w:pos="440"/>
              <w:tab w:val="right" w:leader="dot" w:pos="8296"/>
            </w:tabs>
            <w:bidi/>
            <w:rPr>
              <w:rFonts w:asciiTheme="minorHAnsi" w:eastAsiaTheme="minorEastAsia" w:hAnsiTheme="minorHAnsi" w:cstheme="minorBidi"/>
              <w:noProof/>
              <w:rtl/>
            </w:rPr>
          </w:pPr>
          <w:hyperlink w:anchor="_Toc410991933" w:history="1">
            <w:r w:rsidR="00003696" w:rsidRPr="005E6CF9">
              <w:rPr>
                <w:rStyle w:val="Hyperlink"/>
                <w:rFonts w:eastAsia="Times New Roman"/>
                <w:noProof/>
              </w:rPr>
              <w:t>1.</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הנחות</w:t>
            </w:r>
            <w:r w:rsidR="00003696" w:rsidRPr="005E6CF9">
              <w:rPr>
                <w:rStyle w:val="Hyperlink"/>
                <w:rFonts w:eastAsia="Times New Roman"/>
                <w:noProof/>
                <w:rtl/>
              </w:rPr>
              <w:t xml:space="preserve"> </w:t>
            </w:r>
            <w:r w:rsidR="00003696" w:rsidRPr="005E6CF9">
              <w:rPr>
                <w:rStyle w:val="Hyperlink"/>
                <w:rFonts w:eastAsia="Times New Roman" w:hint="eastAsia"/>
                <w:noProof/>
                <w:rtl/>
              </w:rPr>
              <w:t>יסוד</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Toc410991933 \h</w:instrText>
            </w:r>
            <w:r w:rsidR="00003696">
              <w:rPr>
                <w:noProof/>
                <w:webHidden/>
                <w:rtl/>
              </w:rPr>
              <w:instrText xml:space="preserve"> </w:instrText>
            </w:r>
            <w:r>
              <w:rPr>
                <w:noProof/>
                <w:webHidden/>
                <w:rtl/>
              </w:rPr>
            </w:r>
            <w:r>
              <w:rPr>
                <w:noProof/>
                <w:webHidden/>
                <w:rtl/>
              </w:rPr>
              <w:fldChar w:fldCharType="separate"/>
            </w:r>
            <w:r w:rsidR="00003696">
              <w:rPr>
                <w:noProof/>
                <w:webHidden/>
                <w:rtl/>
              </w:rPr>
              <w:t>6</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4" w:history="1">
            <w:r w:rsidR="00003696" w:rsidRPr="005E6CF9">
              <w:rPr>
                <w:rStyle w:val="Hyperlink"/>
                <w:rFonts w:asciiTheme="minorBidi" w:eastAsia="Times New Roman" w:hAnsiTheme="minorBidi"/>
                <w:noProof/>
                <w:rtl/>
              </w:rPr>
              <w:t>1.1</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מילון</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מונחים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Toc410991934 \h</w:instrText>
            </w:r>
            <w:r w:rsidR="00003696">
              <w:rPr>
                <w:noProof/>
                <w:webHidden/>
                <w:rtl/>
              </w:rPr>
              <w:instrText xml:space="preserve"> </w:instrText>
            </w:r>
            <w:r>
              <w:rPr>
                <w:noProof/>
                <w:webHidden/>
                <w:rtl/>
              </w:rPr>
            </w:r>
            <w:r>
              <w:rPr>
                <w:noProof/>
                <w:webHidden/>
                <w:rtl/>
              </w:rPr>
              <w:fldChar w:fldCharType="separate"/>
            </w:r>
            <w:r w:rsidR="00003696">
              <w:rPr>
                <w:noProof/>
                <w:webHidden/>
                <w:rtl/>
              </w:rPr>
              <w:t>6</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5" w:history="1">
            <w:r w:rsidR="00003696" w:rsidRPr="005E6CF9">
              <w:rPr>
                <w:rStyle w:val="Hyperlink"/>
                <w:rFonts w:asciiTheme="minorBidi" w:hAnsiTheme="minorBidi"/>
                <w:noProof/>
                <w:rtl/>
              </w:rPr>
              <w:t>1.2</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תדירות</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עדכון</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ממשקים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Toc410991935 \h</w:instrText>
            </w:r>
            <w:r w:rsidR="00003696">
              <w:rPr>
                <w:noProof/>
                <w:webHidden/>
                <w:rtl/>
              </w:rPr>
              <w:instrText xml:space="preserve"> </w:instrText>
            </w:r>
            <w:r>
              <w:rPr>
                <w:noProof/>
                <w:webHidden/>
                <w:rtl/>
              </w:rPr>
            </w:r>
            <w:r>
              <w:rPr>
                <w:noProof/>
                <w:webHidden/>
                <w:rtl/>
              </w:rPr>
              <w:fldChar w:fldCharType="separate"/>
            </w:r>
            <w:r w:rsidR="00003696">
              <w:rPr>
                <w:noProof/>
                <w:webHidden/>
                <w:rtl/>
              </w:rPr>
              <w:t>6</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6" w:history="1">
            <w:r w:rsidR="00003696" w:rsidRPr="005E6CF9">
              <w:rPr>
                <w:rStyle w:val="Hyperlink"/>
                <w:rFonts w:asciiTheme="minorBidi" w:hAnsiTheme="minorBidi"/>
                <w:noProof/>
              </w:rPr>
              <w:t>1.3</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סביבות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Toc410991936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7" w:history="1">
            <w:r w:rsidR="00003696" w:rsidRPr="005E6CF9">
              <w:rPr>
                <w:rStyle w:val="Hyperlink"/>
                <w:rFonts w:asciiTheme="minorBidi" w:hAnsiTheme="minorBidi"/>
                <w:noProof/>
              </w:rPr>
              <w:t>1.4</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מאפיינים</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כללים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Toc410991937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8" w:history="1">
            <w:r w:rsidR="00003696" w:rsidRPr="005E6CF9">
              <w:rPr>
                <w:rStyle w:val="Hyperlink"/>
                <w:rFonts w:asciiTheme="minorBidi" w:hAnsiTheme="minorBidi"/>
                <w:noProof/>
                <w:rtl/>
              </w:rPr>
              <w:t>1.4.1</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חוק</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הנגישות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Toc410991938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39" w:history="1">
            <w:r w:rsidR="00003696" w:rsidRPr="005E6CF9">
              <w:rPr>
                <w:rStyle w:val="Hyperlink"/>
                <w:rFonts w:asciiTheme="minorBidi" w:hAnsiTheme="minorBidi"/>
                <w:noProof/>
              </w:rPr>
              <w:t>1.4.2</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סרטוני</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הדרכה</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Toc410991939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0" w:history="1">
            <w:r w:rsidR="00003696" w:rsidRPr="005E6CF9">
              <w:rPr>
                <w:rStyle w:val="Hyperlink"/>
                <w:rFonts w:asciiTheme="minorBidi" w:hAnsiTheme="minorBidi"/>
                <w:noProof/>
              </w:rPr>
              <w:t>1.4.3</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סרגל</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מראה</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מיקום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Toc410991940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1" w:history="1">
            <w:r w:rsidR="00003696" w:rsidRPr="005E6CF9">
              <w:rPr>
                <w:rStyle w:val="Hyperlink"/>
                <w:rFonts w:asciiTheme="minorBidi" w:hAnsiTheme="minorBidi"/>
                <w:noProof/>
                <w:rtl/>
              </w:rPr>
              <w:t>1.4.4</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נגישות</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האזור</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האישי</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עבור</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הגולש</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Toc410991941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2" w:history="1">
            <w:r w:rsidR="00003696" w:rsidRPr="005E6CF9">
              <w:rPr>
                <w:rStyle w:val="Hyperlink"/>
                <w:rFonts w:asciiTheme="minorBidi" w:hAnsiTheme="minorBidi"/>
                <w:noProof/>
              </w:rPr>
              <w:t>1.4.5</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מועד</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עליית</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האתר</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לאוויר</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Toc410991942 \h</w:instrText>
            </w:r>
            <w:r w:rsidR="00003696">
              <w:rPr>
                <w:noProof/>
                <w:webHidden/>
                <w:rtl/>
              </w:rPr>
              <w:instrText xml:space="preserve"> </w:instrText>
            </w:r>
            <w:r>
              <w:rPr>
                <w:noProof/>
                <w:webHidden/>
                <w:rtl/>
              </w:rPr>
            </w:r>
            <w:r>
              <w:rPr>
                <w:noProof/>
                <w:webHidden/>
                <w:rtl/>
              </w:rPr>
              <w:fldChar w:fldCharType="separate"/>
            </w:r>
            <w:r w:rsidR="00003696">
              <w:rPr>
                <w:noProof/>
                <w:webHidden/>
                <w:rtl/>
              </w:rPr>
              <w:t>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3" w:history="1">
            <w:r w:rsidR="00003696" w:rsidRPr="005E6CF9">
              <w:rPr>
                <w:rStyle w:val="Hyperlink"/>
                <w:rFonts w:asciiTheme="minorBidi" w:hAnsiTheme="minorBidi"/>
                <w:noProof/>
              </w:rPr>
              <w:t>1.5</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טפסים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Toc410991943 \h</w:instrText>
            </w:r>
            <w:r w:rsidR="00003696">
              <w:rPr>
                <w:noProof/>
                <w:webHidden/>
                <w:rtl/>
              </w:rPr>
              <w:instrText xml:space="preserve"> </w:instrText>
            </w:r>
            <w:r>
              <w:rPr>
                <w:noProof/>
                <w:webHidden/>
                <w:rtl/>
              </w:rPr>
            </w:r>
            <w:r>
              <w:rPr>
                <w:noProof/>
                <w:webHidden/>
                <w:rtl/>
              </w:rPr>
              <w:fldChar w:fldCharType="separate"/>
            </w:r>
            <w:r w:rsidR="00003696">
              <w:rPr>
                <w:noProof/>
                <w:webHidden/>
                <w:rtl/>
              </w:rPr>
              <w:t>8</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4" w:history="1">
            <w:r w:rsidR="00003696" w:rsidRPr="005E6CF9">
              <w:rPr>
                <w:rStyle w:val="Hyperlink"/>
                <w:rFonts w:asciiTheme="minorBidi" w:hAnsiTheme="minorBidi"/>
                <w:noProof/>
                <w:rtl/>
              </w:rPr>
              <w:t>1.6</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הרשאות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Toc410991944 \h</w:instrText>
            </w:r>
            <w:r w:rsidR="00003696">
              <w:rPr>
                <w:noProof/>
                <w:webHidden/>
                <w:rtl/>
              </w:rPr>
              <w:instrText xml:space="preserve"> </w:instrText>
            </w:r>
            <w:r>
              <w:rPr>
                <w:noProof/>
                <w:webHidden/>
                <w:rtl/>
              </w:rPr>
            </w:r>
            <w:r>
              <w:rPr>
                <w:noProof/>
                <w:webHidden/>
                <w:rtl/>
              </w:rPr>
              <w:fldChar w:fldCharType="separate"/>
            </w:r>
            <w:r w:rsidR="00003696">
              <w:rPr>
                <w:noProof/>
                <w:webHidden/>
                <w:rtl/>
              </w:rPr>
              <w:t>8</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5" w:history="1">
            <w:r w:rsidR="00003696" w:rsidRPr="005E6CF9">
              <w:rPr>
                <w:rStyle w:val="Hyperlink"/>
                <w:rFonts w:asciiTheme="minorBidi" w:hAnsiTheme="minorBidi"/>
                <w:noProof/>
                <w:highlight w:val="yellow"/>
                <w:rtl/>
              </w:rPr>
              <w:t>1.7</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highlight w:val="yellow"/>
                <w:rtl/>
              </w:rPr>
              <w:t>אתר</w:t>
            </w:r>
            <w:r w:rsidR="00003696" w:rsidRPr="005E6CF9">
              <w:rPr>
                <w:rStyle w:val="Hyperlink"/>
                <w:rFonts w:asciiTheme="minorBidi" w:hAnsiTheme="minorBidi"/>
                <w:noProof/>
                <w:highlight w:val="yellow"/>
                <w:rtl/>
              </w:rPr>
              <w:t xml:space="preserve"> </w:t>
            </w:r>
            <w:r w:rsidR="00003696" w:rsidRPr="005E6CF9">
              <w:rPr>
                <w:rStyle w:val="Hyperlink"/>
                <w:rFonts w:asciiTheme="minorBidi" w:hAnsiTheme="minorBidi" w:hint="eastAsia"/>
                <w:noProof/>
                <w:highlight w:val="yellow"/>
                <w:rtl/>
              </w:rPr>
              <w:t>סלולרי</w:t>
            </w:r>
            <w:r w:rsidR="00003696" w:rsidRPr="005E6CF9">
              <w:rPr>
                <w:rStyle w:val="Hyperlink"/>
                <w:rFonts w:asciiTheme="minorBidi" w:hAnsiTheme="minorBidi"/>
                <w:noProof/>
                <w:highlight w:val="yellow"/>
                <w:rtl/>
              </w:rPr>
              <w:t xml:space="preserve"> </w:t>
            </w:r>
            <w:r w:rsidR="00003696" w:rsidRPr="005E6CF9">
              <w:rPr>
                <w:rStyle w:val="Hyperlink"/>
                <w:rFonts w:asciiTheme="minorBidi" w:hAnsiTheme="minorBidi" w:hint="eastAsia"/>
                <w:noProof/>
                <w:highlight w:val="yellow"/>
                <w:rtl/>
              </w:rPr>
              <w:t>ואפליקציה</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Toc410991945 \h</w:instrText>
            </w:r>
            <w:r w:rsidR="00003696">
              <w:rPr>
                <w:noProof/>
                <w:webHidden/>
                <w:rtl/>
              </w:rPr>
              <w:instrText xml:space="preserve"> </w:instrText>
            </w:r>
            <w:r>
              <w:rPr>
                <w:noProof/>
                <w:webHidden/>
                <w:rtl/>
              </w:rPr>
            </w:r>
            <w:r>
              <w:rPr>
                <w:noProof/>
                <w:webHidden/>
                <w:rtl/>
              </w:rPr>
              <w:fldChar w:fldCharType="separate"/>
            </w:r>
            <w:r w:rsidR="00003696">
              <w:rPr>
                <w:noProof/>
                <w:webHidden/>
                <w:rtl/>
              </w:rPr>
              <w:t>9</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6" w:history="1">
            <w:r w:rsidR="00003696" w:rsidRPr="005E6CF9">
              <w:rPr>
                <w:rStyle w:val="Hyperlink"/>
                <w:noProof/>
                <w:rtl/>
              </w:rPr>
              <w:t>1.8</w:t>
            </w:r>
            <w:r w:rsidR="00003696">
              <w:rPr>
                <w:rFonts w:asciiTheme="minorHAnsi" w:eastAsiaTheme="minorEastAsia" w:hAnsiTheme="minorHAnsi" w:cstheme="minorBidi"/>
                <w:noProof/>
                <w:rtl/>
              </w:rPr>
              <w:tab/>
            </w:r>
            <w:r w:rsidR="00003696" w:rsidRPr="005E6CF9">
              <w:rPr>
                <w:rStyle w:val="Hyperlink"/>
                <w:rFonts w:hint="eastAsia"/>
                <w:noProof/>
                <w:rtl/>
              </w:rPr>
              <w:t>דוחות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Toc410991946 \h</w:instrText>
            </w:r>
            <w:r w:rsidR="00003696">
              <w:rPr>
                <w:noProof/>
                <w:webHidden/>
                <w:rtl/>
              </w:rPr>
              <w:instrText xml:space="preserve"> </w:instrText>
            </w:r>
            <w:r>
              <w:rPr>
                <w:noProof/>
                <w:webHidden/>
                <w:rtl/>
              </w:rPr>
            </w:r>
            <w:r>
              <w:rPr>
                <w:noProof/>
                <w:webHidden/>
                <w:rtl/>
              </w:rPr>
              <w:fldChar w:fldCharType="separate"/>
            </w:r>
            <w:r w:rsidR="00003696">
              <w:rPr>
                <w:noProof/>
                <w:webHidden/>
                <w:rtl/>
              </w:rPr>
              <w:t>10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7" w:history="1">
            <w:r w:rsidR="00003696" w:rsidRPr="005E6CF9">
              <w:rPr>
                <w:rStyle w:val="Hyperlink"/>
                <w:noProof/>
              </w:rPr>
              <w:t>1.9</w:t>
            </w:r>
            <w:r w:rsidR="00003696">
              <w:rPr>
                <w:rFonts w:asciiTheme="minorHAnsi" w:eastAsiaTheme="minorEastAsia" w:hAnsiTheme="minorHAnsi" w:cstheme="minorBidi"/>
                <w:noProof/>
                <w:rtl/>
              </w:rPr>
              <w:tab/>
            </w:r>
            <w:r w:rsidR="00003696" w:rsidRPr="005E6CF9">
              <w:rPr>
                <w:rStyle w:val="Hyperlink"/>
                <w:rFonts w:hint="eastAsia"/>
                <w:noProof/>
                <w:rtl/>
              </w:rPr>
              <w:t>ניהול</w:t>
            </w:r>
            <w:r w:rsidR="00003696" w:rsidRPr="005E6CF9">
              <w:rPr>
                <w:rStyle w:val="Hyperlink"/>
                <w:noProof/>
                <w:rtl/>
              </w:rPr>
              <w:t xml:space="preserve"> </w:t>
            </w:r>
            <w:r w:rsidR="00003696" w:rsidRPr="005E6CF9">
              <w:rPr>
                <w:rStyle w:val="Hyperlink"/>
                <w:rFonts w:hint="eastAsia"/>
                <w:noProof/>
                <w:rtl/>
              </w:rPr>
              <w:t>רשימה</w:t>
            </w:r>
            <w:r w:rsidR="00003696" w:rsidRPr="005E6CF9">
              <w:rPr>
                <w:rStyle w:val="Hyperlink"/>
                <w:noProof/>
                <w:rtl/>
              </w:rPr>
              <w:t xml:space="preserve"> </w:t>
            </w:r>
            <w:r w:rsidR="00003696" w:rsidRPr="005E6CF9">
              <w:rPr>
                <w:rStyle w:val="Hyperlink"/>
                <w:rFonts w:hint="eastAsia"/>
                <w:noProof/>
                <w:rtl/>
              </w:rPr>
              <w:t>שחורה</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Toc410991947 \h</w:instrText>
            </w:r>
            <w:r w:rsidR="00003696">
              <w:rPr>
                <w:noProof/>
                <w:webHidden/>
                <w:rtl/>
              </w:rPr>
              <w:instrText xml:space="preserve"> </w:instrText>
            </w:r>
            <w:r>
              <w:rPr>
                <w:noProof/>
                <w:webHidden/>
                <w:rtl/>
              </w:rPr>
            </w:r>
            <w:r>
              <w:rPr>
                <w:noProof/>
                <w:webHidden/>
                <w:rtl/>
              </w:rPr>
              <w:fldChar w:fldCharType="separate"/>
            </w:r>
            <w:r w:rsidR="00003696">
              <w:rPr>
                <w:noProof/>
                <w:webHidden/>
                <w:rtl/>
              </w:rPr>
              <w:t>10</w:t>
            </w:r>
            <w:r>
              <w:rPr>
                <w:noProof/>
                <w:webHidden/>
                <w:rtl/>
              </w:rPr>
              <w:fldChar w:fldCharType="end"/>
            </w:r>
          </w:hyperlink>
        </w:p>
        <w:p w:rsidR="00003696" w:rsidRDefault="00C65579">
          <w:pPr>
            <w:pStyle w:val="TOC1"/>
            <w:tabs>
              <w:tab w:val="left" w:pos="440"/>
              <w:tab w:val="right" w:leader="dot" w:pos="8296"/>
            </w:tabs>
            <w:bidi/>
            <w:rPr>
              <w:rFonts w:asciiTheme="minorHAnsi" w:eastAsiaTheme="minorEastAsia" w:hAnsiTheme="minorHAnsi" w:cstheme="minorBidi"/>
              <w:noProof/>
              <w:rtl/>
            </w:rPr>
          </w:pPr>
          <w:hyperlink w:anchor="_Toc410991948" w:history="1">
            <w:r w:rsidR="00003696" w:rsidRPr="005E6CF9">
              <w:rPr>
                <w:rStyle w:val="Hyperlink"/>
                <w:rFonts w:asciiTheme="minorBidi" w:hAnsiTheme="minorBidi"/>
                <w:noProof/>
              </w:rPr>
              <w:t>2.</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rtl/>
              </w:rPr>
              <w:t>תהליך</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רישום</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לאתר</w:t>
            </w:r>
            <w:r w:rsidR="00003696" w:rsidRPr="005E6CF9">
              <w:rPr>
                <w:rStyle w:val="Hyperlink"/>
                <w:rFonts w:asciiTheme="minorBidi" w:hAnsiTheme="minorBidi"/>
                <w:noProof/>
                <w:rtl/>
              </w:rPr>
              <w:t xml:space="preserve"> </w:t>
            </w:r>
            <w:r w:rsidR="00003696" w:rsidRPr="005E6CF9">
              <w:rPr>
                <w:rStyle w:val="Hyperlink"/>
                <w:rFonts w:asciiTheme="minorBidi" w:hAnsiTheme="minorBidi" w:hint="eastAsia"/>
                <w:noProof/>
                <w:rtl/>
              </w:rPr>
              <w:t>והזדהות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Toc410991948 \h</w:instrText>
            </w:r>
            <w:r w:rsidR="00003696">
              <w:rPr>
                <w:noProof/>
                <w:webHidden/>
                <w:rtl/>
              </w:rPr>
              <w:instrText xml:space="preserve"> </w:instrText>
            </w:r>
            <w:r>
              <w:rPr>
                <w:noProof/>
                <w:webHidden/>
                <w:rtl/>
              </w:rPr>
            </w:r>
            <w:r>
              <w:rPr>
                <w:noProof/>
                <w:webHidden/>
                <w:rtl/>
              </w:rPr>
              <w:fldChar w:fldCharType="separate"/>
            </w:r>
            <w:r w:rsidR="00003696">
              <w:rPr>
                <w:noProof/>
                <w:webHidden/>
                <w:rtl/>
              </w:rPr>
              <w:t>10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49" w:history="1">
            <w:r w:rsidR="00003696" w:rsidRPr="005E6CF9">
              <w:rPr>
                <w:rStyle w:val="Hyperlink"/>
                <w:noProof/>
                <w:rtl/>
              </w:rPr>
              <w:t>2.1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Toc410991949 \h</w:instrText>
            </w:r>
            <w:r w:rsidR="00003696">
              <w:rPr>
                <w:noProof/>
                <w:webHidden/>
                <w:rtl/>
              </w:rPr>
              <w:instrText xml:space="preserve"> </w:instrText>
            </w:r>
            <w:r>
              <w:rPr>
                <w:noProof/>
                <w:webHidden/>
                <w:rtl/>
              </w:rPr>
            </w:r>
            <w:r>
              <w:rPr>
                <w:noProof/>
                <w:webHidden/>
                <w:rtl/>
              </w:rPr>
              <w:fldChar w:fldCharType="separate"/>
            </w:r>
            <w:r w:rsidR="00003696">
              <w:rPr>
                <w:noProof/>
                <w:webHidden/>
                <w:rtl/>
              </w:rPr>
              <w:t>10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0" w:history="1">
            <w:r w:rsidR="00003696" w:rsidRPr="005E6CF9">
              <w:rPr>
                <w:rStyle w:val="Hyperlink"/>
                <w:noProof/>
              </w:rPr>
              <w:t>2.2</w:t>
            </w:r>
            <w:r w:rsidR="00003696">
              <w:rPr>
                <w:rFonts w:asciiTheme="minorHAnsi" w:eastAsiaTheme="minorEastAsia" w:hAnsiTheme="minorHAnsi" w:cstheme="minorBidi"/>
                <w:noProof/>
                <w:rtl/>
              </w:rPr>
              <w:tab/>
            </w:r>
            <w:r w:rsidR="00003696" w:rsidRPr="005E6CF9">
              <w:rPr>
                <w:rStyle w:val="Hyperlink"/>
                <w:rFonts w:hint="eastAsia"/>
                <w:noProof/>
                <w:rtl/>
              </w:rPr>
              <w:t>כניסה</w:t>
            </w:r>
            <w:r w:rsidR="00003696" w:rsidRPr="005E6CF9">
              <w:rPr>
                <w:rStyle w:val="Hyperlink"/>
                <w:noProof/>
                <w:rtl/>
              </w:rPr>
              <w:t xml:space="preserve"> </w:t>
            </w:r>
            <w:r w:rsidR="00003696" w:rsidRPr="005E6CF9">
              <w:rPr>
                <w:rStyle w:val="Hyperlink"/>
                <w:rFonts w:hint="eastAsia"/>
                <w:noProof/>
                <w:rtl/>
              </w:rPr>
              <w:t>ראשונית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Toc410991950 \h</w:instrText>
            </w:r>
            <w:r w:rsidR="00003696">
              <w:rPr>
                <w:noProof/>
                <w:webHidden/>
                <w:rtl/>
              </w:rPr>
              <w:instrText xml:space="preserve"> </w:instrText>
            </w:r>
            <w:r>
              <w:rPr>
                <w:noProof/>
                <w:webHidden/>
                <w:rtl/>
              </w:rPr>
            </w:r>
            <w:r>
              <w:rPr>
                <w:noProof/>
                <w:webHidden/>
                <w:rtl/>
              </w:rPr>
              <w:fldChar w:fldCharType="separate"/>
            </w:r>
            <w:r w:rsidR="00003696">
              <w:rPr>
                <w:noProof/>
                <w:webHidden/>
                <w:rtl/>
              </w:rPr>
              <w:t>11</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1" w:history="1">
            <w:r w:rsidR="00003696" w:rsidRPr="005E6CF9">
              <w:rPr>
                <w:rStyle w:val="Hyperlink"/>
                <w:noProof/>
                <w:rtl/>
              </w:rPr>
              <w:t>2.3</w:t>
            </w:r>
            <w:r w:rsidR="00003696">
              <w:rPr>
                <w:rFonts w:asciiTheme="minorHAnsi" w:eastAsiaTheme="minorEastAsia" w:hAnsiTheme="minorHAnsi" w:cstheme="minorBidi"/>
                <w:noProof/>
                <w:rtl/>
              </w:rPr>
              <w:tab/>
            </w:r>
            <w:r w:rsidR="00003696" w:rsidRPr="005E6CF9">
              <w:rPr>
                <w:rStyle w:val="Hyperlink"/>
                <w:rFonts w:hint="eastAsia"/>
                <w:noProof/>
                <w:rtl/>
              </w:rPr>
              <w:t>הזדהות</w:t>
            </w:r>
            <w:r w:rsidR="00003696" w:rsidRPr="005E6CF9">
              <w:rPr>
                <w:rStyle w:val="Hyperlink"/>
                <w:noProof/>
                <w:rtl/>
              </w:rPr>
              <w:t xml:space="preserve"> </w:t>
            </w:r>
            <w:r w:rsidR="00003696" w:rsidRPr="005E6CF9">
              <w:rPr>
                <w:rStyle w:val="Hyperlink"/>
                <w:rFonts w:hint="eastAsia"/>
                <w:noProof/>
                <w:rtl/>
              </w:rPr>
              <w:t>חזקה</w:t>
            </w:r>
            <w:r w:rsidR="00003696" w:rsidRPr="005E6CF9">
              <w:rPr>
                <w:rStyle w:val="Hyperlink"/>
                <w:noProof/>
                <w:rtl/>
              </w:rPr>
              <w:t xml:space="preserve"> + </w:t>
            </w:r>
            <w:r w:rsidR="00003696" w:rsidRPr="005E6CF9">
              <w:rPr>
                <w:rStyle w:val="Hyperlink"/>
                <w:rFonts w:hint="eastAsia"/>
                <w:noProof/>
                <w:rtl/>
              </w:rPr>
              <w:t>אחזור</w:t>
            </w:r>
            <w:r w:rsidR="00003696" w:rsidRPr="005E6CF9">
              <w:rPr>
                <w:rStyle w:val="Hyperlink"/>
                <w:noProof/>
                <w:rtl/>
              </w:rPr>
              <w:t xml:space="preserve"> </w:t>
            </w:r>
            <w:r w:rsidR="00003696" w:rsidRPr="005E6CF9">
              <w:rPr>
                <w:rStyle w:val="Hyperlink"/>
                <w:rFonts w:hint="eastAsia"/>
                <w:noProof/>
                <w:rtl/>
              </w:rPr>
              <w:t>סיסמה</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Toc410991951 \h</w:instrText>
            </w:r>
            <w:r w:rsidR="00003696">
              <w:rPr>
                <w:noProof/>
                <w:webHidden/>
                <w:rtl/>
              </w:rPr>
              <w:instrText xml:space="preserve"> </w:instrText>
            </w:r>
            <w:r>
              <w:rPr>
                <w:noProof/>
                <w:webHidden/>
                <w:rtl/>
              </w:rPr>
            </w:r>
            <w:r>
              <w:rPr>
                <w:noProof/>
                <w:webHidden/>
                <w:rtl/>
              </w:rPr>
              <w:fldChar w:fldCharType="separate"/>
            </w:r>
            <w:r w:rsidR="00003696">
              <w:rPr>
                <w:noProof/>
                <w:webHidden/>
                <w:rtl/>
              </w:rPr>
              <w:t>11</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2" w:history="1">
            <w:r w:rsidR="00003696" w:rsidRPr="005E6CF9">
              <w:rPr>
                <w:rStyle w:val="Hyperlink"/>
                <w:noProof/>
                <w:rtl/>
              </w:rPr>
              <w:t>2.4</w:t>
            </w:r>
            <w:r w:rsidR="00003696">
              <w:rPr>
                <w:rFonts w:asciiTheme="minorHAnsi" w:eastAsiaTheme="minorEastAsia" w:hAnsiTheme="minorHAnsi" w:cstheme="minorBidi"/>
                <w:noProof/>
                <w:rtl/>
              </w:rPr>
              <w:tab/>
            </w:r>
            <w:r w:rsidR="00003696" w:rsidRPr="005E6CF9">
              <w:rPr>
                <w:rStyle w:val="Hyperlink"/>
                <w:rFonts w:hint="eastAsia"/>
                <w:noProof/>
                <w:rtl/>
              </w:rPr>
              <w:t>מאפיינים</w:t>
            </w:r>
            <w:r w:rsidR="00003696" w:rsidRPr="005E6CF9">
              <w:rPr>
                <w:rStyle w:val="Hyperlink"/>
                <w:noProof/>
                <w:rtl/>
              </w:rPr>
              <w:t xml:space="preserve"> </w:t>
            </w:r>
            <w:r w:rsidR="00003696" w:rsidRPr="005E6CF9">
              <w:rPr>
                <w:rStyle w:val="Hyperlink"/>
                <w:rFonts w:hint="eastAsia"/>
                <w:noProof/>
                <w:rtl/>
              </w:rPr>
              <w:t>נוספים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Toc410991952 \h</w:instrText>
            </w:r>
            <w:r w:rsidR="00003696">
              <w:rPr>
                <w:noProof/>
                <w:webHidden/>
                <w:rtl/>
              </w:rPr>
              <w:instrText xml:space="preserve"> </w:instrText>
            </w:r>
            <w:r>
              <w:rPr>
                <w:noProof/>
                <w:webHidden/>
                <w:rtl/>
              </w:rPr>
            </w:r>
            <w:r>
              <w:rPr>
                <w:noProof/>
                <w:webHidden/>
                <w:rtl/>
              </w:rPr>
              <w:fldChar w:fldCharType="separate"/>
            </w:r>
            <w:r w:rsidR="00003696">
              <w:rPr>
                <w:noProof/>
                <w:webHidden/>
                <w:rtl/>
              </w:rPr>
              <w:t>11</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53" w:history="1">
            <w:r w:rsidR="00003696" w:rsidRPr="005E6CF9">
              <w:rPr>
                <w:rStyle w:val="Hyperlink"/>
                <w:rFonts w:eastAsia="Times New Roman"/>
                <w:noProof/>
                <w:rtl/>
              </w:rPr>
              <w:t>3.</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תשתי</w:t>
            </w:r>
            <w:r w:rsidR="00003696" w:rsidRPr="005E6CF9">
              <w:rPr>
                <w:rStyle w:val="Hyperlink"/>
                <w:rFonts w:eastAsia="Times New Roman" w:hint="eastAsia"/>
                <w:noProof/>
                <w:rtl/>
              </w:rPr>
              <w:t>ו</w:t>
            </w:r>
            <w:r w:rsidR="00003696" w:rsidRPr="005E6CF9">
              <w:rPr>
                <w:rStyle w:val="Hyperlink"/>
                <w:rFonts w:eastAsia="Times New Roman" w:hint="eastAsia"/>
                <w:noProof/>
                <w:rtl/>
              </w:rPr>
              <w:t>ת</w:t>
            </w:r>
            <w:r w:rsidR="00003696" w:rsidRPr="005E6CF9">
              <w:rPr>
                <w:rStyle w:val="Hyperlink"/>
                <w:rFonts w:eastAsia="Times New Roman"/>
                <w:noProof/>
                <w:rtl/>
              </w:rPr>
              <w:t xml:space="preserve"> </w:t>
            </w:r>
            <w:r w:rsidR="00003696" w:rsidRPr="005E6CF9">
              <w:rPr>
                <w:rStyle w:val="Hyperlink"/>
                <w:rFonts w:eastAsia="Times New Roman" w:hint="eastAsia"/>
                <w:noProof/>
                <w:rtl/>
              </w:rPr>
              <w:t>מנהלן</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Toc410991953 \h</w:instrText>
            </w:r>
            <w:r w:rsidR="00003696">
              <w:rPr>
                <w:noProof/>
                <w:webHidden/>
                <w:rtl/>
              </w:rPr>
              <w:instrText xml:space="preserve"> </w:instrText>
            </w:r>
            <w:r>
              <w:rPr>
                <w:noProof/>
                <w:webHidden/>
                <w:rtl/>
              </w:rPr>
            </w:r>
            <w:r>
              <w:rPr>
                <w:noProof/>
                <w:webHidden/>
                <w:rtl/>
              </w:rPr>
              <w:fldChar w:fldCharType="separate"/>
            </w:r>
            <w:r w:rsidR="00003696">
              <w:rPr>
                <w:noProof/>
                <w:webHidden/>
                <w:rtl/>
              </w:rPr>
              <w:t>13</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4" w:history="1">
            <w:r w:rsidR="00003696" w:rsidRPr="005E6CF9">
              <w:rPr>
                <w:rStyle w:val="Hyperlink"/>
                <w:noProof/>
                <w:rtl/>
              </w:rPr>
              <w:t>3.1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Toc410991954 \h</w:instrText>
            </w:r>
            <w:r w:rsidR="00003696">
              <w:rPr>
                <w:noProof/>
                <w:webHidden/>
                <w:rtl/>
              </w:rPr>
              <w:instrText xml:space="preserve"> </w:instrText>
            </w:r>
            <w:r>
              <w:rPr>
                <w:noProof/>
                <w:webHidden/>
                <w:rtl/>
              </w:rPr>
            </w:r>
            <w:r>
              <w:rPr>
                <w:noProof/>
                <w:webHidden/>
                <w:rtl/>
              </w:rPr>
              <w:fldChar w:fldCharType="separate"/>
            </w:r>
            <w:r w:rsidR="00003696">
              <w:rPr>
                <w:noProof/>
                <w:webHidden/>
                <w:rtl/>
              </w:rPr>
              <w:t>13</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5" w:history="1">
            <w:r w:rsidR="00003696" w:rsidRPr="005E6CF9">
              <w:rPr>
                <w:rStyle w:val="Hyperlink"/>
                <w:noProof/>
                <w:rtl/>
              </w:rPr>
              <w:t>3.2</w:t>
            </w:r>
            <w:r w:rsidR="00003696">
              <w:rPr>
                <w:rFonts w:asciiTheme="minorHAnsi" w:eastAsiaTheme="minorEastAsia" w:hAnsiTheme="minorHAnsi" w:cstheme="minorBidi"/>
                <w:noProof/>
                <w:rtl/>
              </w:rPr>
              <w:tab/>
            </w:r>
            <w:r w:rsidR="00003696" w:rsidRPr="005E6CF9">
              <w:rPr>
                <w:rStyle w:val="Hyperlink"/>
                <w:rFonts w:hint="eastAsia"/>
                <w:noProof/>
                <w:rtl/>
              </w:rPr>
              <w:t>תגיות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Toc410991955 \h</w:instrText>
            </w:r>
            <w:r w:rsidR="00003696">
              <w:rPr>
                <w:noProof/>
                <w:webHidden/>
                <w:rtl/>
              </w:rPr>
              <w:instrText xml:space="preserve"> </w:instrText>
            </w:r>
            <w:r>
              <w:rPr>
                <w:noProof/>
                <w:webHidden/>
                <w:rtl/>
              </w:rPr>
            </w:r>
            <w:r>
              <w:rPr>
                <w:noProof/>
                <w:webHidden/>
                <w:rtl/>
              </w:rPr>
              <w:fldChar w:fldCharType="separate"/>
            </w:r>
            <w:r w:rsidR="00003696">
              <w:rPr>
                <w:noProof/>
                <w:webHidden/>
                <w:rtl/>
              </w:rPr>
              <w:t>13</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6" w:history="1">
            <w:r w:rsidR="00003696" w:rsidRPr="005E6CF9">
              <w:rPr>
                <w:rStyle w:val="Hyperlink"/>
                <w:noProof/>
                <w:rtl/>
              </w:rPr>
              <w:t>3.3</w:t>
            </w:r>
            <w:r w:rsidR="00003696">
              <w:rPr>
                <w:rFonts w:asciiTheme="minorHAnsi" w:eastAsiaTheme="minorEastAsia" w:hAnsiTheme="minorHAnsi" w:cstheme="minorBidi"/>
                <w:noProof/>
                <w:rtl/>
              </w:rPr>
              <w:tab/>
            </w:r>
            <w:r w:rsidR="00003696" w:rsidRPr="005E6CF9">
              <w:rPr>
                <w:rStyle w:val="Hyperlink"/>
                <w:rFonts w:hint="eastAsia"/>
                <w:noProof/>
                <w:rtl/>
              </w:rPr>
              <w:t>חוקות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Toc410991956 \h</w:instrText>
            </w:r>
            <w:r w:rsidR="00003696">
              <w:rPr>
                <w:noProof/>
                <w:webHidden/>
                <w:rtl/>
              </w:rPr>
              <w:instrText xml:space="preserve"> </w:instrText>
            </w:r>
            <w:r>
              <w:rPr>
                <w:noProof/>
                <w:webHidden/>
                <w:rtl/>
              </w:rPr>
            </w:r>
            <w:r>
              <w:rPr>
                <w:noProof/>
                <w:webHidden/>
                <w:rtl/>
              </w:rPr>
              <w:fldChar w:fldCharType="separate"/>
            </w:r>
            <w:r w:rsidR="00003696">
              <w:rPr>
                <w:noProof/>
                <w:webHidden/>
                <w:rtl/>
              </w:rPr>
              <w:t>13</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7" w:history="1">
            <w:r w:rsidR="00003696" w:rsidRPr="005E6CF9">
              <w:rPr>
                <w:rStyle w:val="Hyperlink"/>
                <w:noProof/>
              </w:rPr>
              <w:t>3.4</w:t>
            </w:r>
            <w:r w:rsidR="00003696">
              <w:rPr>
                <w:rFonts w:asciiTheme="minorHAnsi" w:eastAsiaTheme="minorEastAsia" w:hAnsiTheme="minorHAnsi" w:cstheme="minorBidi"/>
                <w:noProof/>
                <w:rtl/>
              </w:rPr>
              <w:tab/>
            </w:r>
            <w:r w:rsidR="00003696" w:rsidRPr="005E6CF9">
              <w:rPr>
                <w:rStyle w:val="Hyperlink"/>
                <w:rFonts w:hint="eastAsia"/>
                <w:noProof/>
                <w:rtl/>
              </w:rPr>
              <w:t>עמודים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Toc410991957 \h</w:instrText>
            </w:r>
            <w:r w:rsidR="00003696">
              <w:rPr>
                <w:noProof/>
                <w:webHidden/>
                <w:rtl/>
              </w:rPr>
              <w:instrText xml:space="preserve"> </w:instrText>
            </w:r>
            <w:r>
              <w:rPr>
                <w:noProof/>
                <w:webHidden/>
                <w:rtl/>
              </w:rPr>
            </w:r>
            <w:r>
              <w:rPr>
                <w:noProof/>
                <w:webHidden/>
                <w:rtl/>
              </w:rPr>
              <w:fldChar w:fldCharType="separate"/>
            </w:r>
            <w:r w:rsidR="00003696">
              <w:rPr>
                <w:noProof/>
                <w:webHidden/>
                <w:rtl/>
              </w:rPr>
              <w:t>14</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8" w:history="1">
            <w:r w:rsidR="00003696" w:rsidRPr="005E6CF9">
              <w:rPr>
                <w:rStyle w:val="Hyperlink"/>
                <w:noProof/>
              </w:rPr>
              <w:t>3.5</w:t>
            </w:r>
            <w:r w:rsidR="00003696">
              <w:rPr>
                <w:rFonts w:asciiTheme="minorHAnsi" w:eastAsiaTheme="minorEastAsia" w:hAnsiTheme="minorHAnsi" w:cstheme="minorBidi"/>
                <w:noProof/>
                <w:rtl/>
              </w:rPr>
              <w:tab/>
            </w:r>
            <w:r w:rsidR="00003696" w:rsidRPr="005E6CF9">
              <w:rPr>
                <w:rStyle w:val="Hyperlink"/>
                <w:rFonts w:hint="eastAsia"/>
                <w:noProof/>
                <w:rtl/>
              </w:rPr>
              <w:t>תבניות</w:t>
            </w:r>
            <w:r w:rsidR="00003696" w:rsidRPr="005E6CF9">
              <w:rPr>
                <w:rStyle w:val="Hyperlink"/>
                <w:noProof/>
                <w:rtl/>
              </w:rPr>
              <w:t xml:space="preserve"> </w:t>
            </w:r>
            <w:r w:rsidR="00003696" w:rsidRPr="005E6CF9">
              <w:rPr>
                <w:rStyle w:val="Hyperlink"/>
                <w:rFonts w:hint="eastAsia"/>
                <w:noProof/>
                <w:rtl/>
              </w:rPr>
              <w:t>תוכן</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Toc410991958 \h</w:instrText>
            </w:r>
            <w:r w:rsidR="00003696">
              <w:rPr>
                <w:noProof/>
                <w:webHidden/>
                <w:rtl/>
              </w:rPr>
              <w:instrText xml:space="preserve"> </w:instrText>
            </w:r>
            <w:r>
              <w:rPr>
                <w:noProof/>
                <w:webHidden/>
                <w:rtl/>
              </w:rPr>
            </w:r>
            <w:r>
              <w:rPr>
                <w:noProof/>
                <w:webHidden/>
                <w:rtl/>
              </w:rPr>
              <w:fldChar w:fldCharType="separate"/>
            </w:r>
            <w:r w:rsidR="00003696">
              <w:rPr>
                <w:noProof/>
                <w:webHidden/>
                <w:rtl/>
              </w:rPr>
              <w:t>14</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59" w:history="1">
            <w:r w:rsidR="00003696" w:rsidRPr="005E6CF9">
              <w:rPr>
                <w:rStyle w:val="Hyperlink"/>
                <w:noProof/>
              </w:rPr>
              <w:t>3.7</w:t>
            </w:r>
            <w:r w:rsidR="00003696">
              <w:rPr>
                <w:rFonts w:asciiTheme="minorHAnsi" w:eastAsiaTheme="minorEastAsia" w:hAnsiTheme="minorHAnsi" w:cstheme="minorBidi"/>
                <w:noProof/>
                <w:rtl/>
              </w:rPr>
              <w:tab/>
            </w:r>
            <w:r w:rsidR="00003696" w:rsidRPr="005E6CF9">
              <w:rPr>
                <w:rStyle w:val="Hyperlink"/>
                <w:rFonts w:hint="eastAsia"/>
                <w:noProof/>
                <w:rtl/>
              </w:rPr>
              <w:t>עורך</w:t>
            </w:r>
            <w:r w:rsidR="00003696" w:rsidRPr="005E6CF9">
              <w:rPr>
                <w:rStyle w:val="Hyperlink"/>
                <w:noProof/>
                <w:rtl/>
              </w:rPr>
              <w:t xml:space="preserve"> </w:t>
            </w:r>
            <w:r w:rsidR="00003696" w:rsidRPr="005E6CF9">
              <w:rPr>
                <w:rStyle w:val="Hyperlink"/>
                <w:rFonts w:hint="eastAsia"/>
                <w:noProof/>
                <w:rtl/>
              </w:rPr>
              <w:t>טקסט</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Toc410991959 \h</w:instrText>
            </w:r>
            <w:r w:rsidR="00003696">
              <w:rPr>
                <w:noProof/>
                <w:webHidden/>
                <w:rtl/>
              </w:rPr>
              <w:instrText xml:space="preserve"> </w:instrText>
            </w:r>
            <w:r>
              <w:rPr>
                <w:noProof/>
                <w:webHidden/>
                <w:rtl/>
              </w:rPr>
            </w:r>
            <w:r>
              <w:rPr>
                <w:noProof/>
                <w:webHidden/>
                <w:rtl/>
              </w:rPr>
              <w:fldChar w:fldCharType="separate"/>
            </w:r>
            <w:r w:rsidR="00003696">
              <w:rPr>
                <w:noProof/>
                <w:webHidden/>
                <w:rtl/>
              </w:rPr>
              <w:t>18</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0" w:history="1">
            <w:r w:rsidR="00003696" w:rsidRPr="005E6CF9">
              <w:rPr>
                <w:rStyle w:val="Hyperlink"/>
                <w:noProof/>
              </w:rPr>
              <w:t>3.8</w:t>
            </w:r>
            <w:r w:rsidR="00003696">
              <w:rPr>
                <w:rFonts w:asciiTheme="minorHAnsi" w:eastAsiaTheme="minorEastAsia" w:hAnsiTheme="minorHAnsi" w:cstheme="minorBidi"/>
                <w:noProof/>
                <w:rtl/>
              </w:rPr>
              <w:tab/>
            </w:r>
            <w:r w:rsidR="00003696" w:rsidRPr="005E6CF9">
              <w:rPr>
                <w:rStyle w:val="Hyperlink"/>
                <w:rFonts w:hint="eastAsia"/>
                <w:noProof/>
                <w:rtl/>
              </w:rPr>
              <w:t>מנגנון</w:t>
            </w:r>
            <w:r w:rsidR="00003696" w:rsidRPr="005E6CF9">
              <w:rPr>
                <w:rStyle w:val="Hyperlink"/>
                <w:noProof/>
                <w:rtl/>
              </w:rPr>
              <w:t xml:space="preserve"> </w:t>
            </w:r>
            <w:r w:rsidR="00003696" w:rsidRPr="005E6CF9">
              <w:rPr>
                <w:rStyle w:val="Hyperlink"/>
                <w:rFonts w:hint="eastAsia"/>
                <w:noProof/>
                <w:rtl/>
              </w:rPr>
              <w:t>דיוור</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Toc410991960 \h</w:instrText>
            </w:r>
            <w:r w:rsidR="00003696">
              <w:rPr>
                <w:noProof/>
                <w:webHidden/>
                <w:rtl/>
              </w:rPr>
              <w:instrText xml:space="preserve"> </w:instrText>
            </w:r>
            <w:r>
              <w:rPr>
                <w:noProof/>
                <w:webHidden/>
                <w:rtl/>
              </w:rPr>
            </w:r>
            <w:r>
              <w:rPr>
                <w:noProof/>
                <w:webHidden/>
                <w:rtl/>
              </w:rPr>
              <w:fldChar w:fldCharType="separate"/>
            </w:r>
            <w:r w:rsidR="00003696">
              <w:rPr>
                <w:noProof/>
                <w:webHidden/>
                <w:rtl/>
              </w:rPr>
              <w:t>19</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1" w:history="1">
            <w:r w:rsidR="00003696" w:rsidRPr="005E6CF9">
              <w:rPr>
                <w:rStyle w:val="Hyperlink"/>
                <w:noProof/>
              </w:rPr>
              <w:t>3.9</w:t>
            </w:r>
            <w:r w:rsidR="00003696">
              <w:rPr>
                <w:rFonts w:asciiTheme="minorHAnsi" w:eastAsiaTheme="minorEastAsia" w:hAnsiTheme="minorHAnsi" w:cstheme="minorBidi"/>
                <w:noProof/>
                <w:rtl/>
              </w:rPr>
              <w:tab/>
            </w:r>
            <w:r w:rsidR="00003696" w:rsidRPr="005E6CF9">
              <w:rPr>
                <w:rStyle w:val="Hyperlink"/>
                <w:rFonts w:hint="eastAsia"/>
                <w:noProof/>
                <w:rtl/>
              </w:rPr>
              <w:t>חיפוש</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Toc410991961 \h</w:instrText>
            </w:r>
            <w:r w:rsidR="00003696">
              <w:rPr>
                <w:noProof/>
                <w:webHidden/>
                <w:rtl/>
              </w:rPr>
              <w:instrText xml:space="preserve"> </w:instrText>
            </w:r>
            <w:r>
              <w:rPr>
                <w:noProof/>
                <w:webHidden/>
                <w:rtl/>
              </w:rPr>
            </w:r>
            <w:r>
              <w:rPr>
                <w:noProof/>
                <w:webHidden/>
                <w:rtl/>
              </w:rPr>
              <w:fldChar w:fldCharType="separate"/>
            </w:r>
            <w:r w:rsidR="00003696">
              <w:rPr>
                <w:noProof/>
                <w:webHidden/>
                <w:rtl/>
              </w:rPr>
              <w:t>20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2" w:history="1">
            <w:r w:rsidR="00003696" w:rsidRPr="005E6CF9">
              <w:rPr>
                <w:rStyle w:val="Hyperlink"/>
                <w:noProof/>
                <w:rtl/>
              </w:rPr>
              <w:t>3.10</w:t>
            </w:r>
            <w:r w:rsidR="00003696">
              <w:rPr>
                <w:rFonts w:asciiTheme="minorHAnsi" w:eastAsiaTheme="minorEastAsia" w:hAnsiTheme="minorHAnsi" w:cstheme="minorBidi"/>
                <w:noProof/>
                <w:rtl/>
              </w:rPr>
              <w:tab/>
            </w:r>
            <w:r w:rsidR="00003696" w:rsidRPr="005E6CF9">
              <w:rPr>
                <w:rStyle w:val="Hyperlink"/>
                <w:rFonts w:hint="eastAsia"/>
                <w:noProof/>
                <w:rtl/>
              </w:rPr>
              <w:t>עריכת</w:t>
            </w:r>
            <w:r w:rsidR="00003696" w:rsidRPr="005E6CF9">
              <w:rPr>
                <w:rStyle w:val="Hyperlink"/>
                <w:noProof/>
                <w:rtl/>
              </w:rPr>
              <w:t xml:space="preserve"> </w:t>
            </w:r>
            <w:r w:rsidR="00003696" w:rsidRPr="005E6CF9">
              <w:rPr>
                <w:rStyle w:val="Hyperlink"/>
                <w:rFonts w:hint="eastAsia"/>
                <w:noProof/>
                <w:rtl/>
              </w:rPr>
              <w:t>טבלאות</w:t>
            </w:r>
            <w:r w:rsidR="00003696" w:rsidRPr="005E6CF9">
              <w:rPr>
                <w:rStyle w:val="Hyperlink"/>
                <w:noProof/>
                <w:rtl/>
              </w:rPr>
              <w:t xml:space="preserve"> </w:t>
            </w:r>
            <w:r w:rsidR="00003696" w:rsidRPr="005E6CF9">
              <w:rPr>
                <w:rStyle w:val="Hyperlink"/>
                <w:rFonts w:hint="eastAsia"/>
                <w:noProof/>
                <w:rtl/>
              </w:rPr>
              <w:t>נתונים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Toc410991962 \h</w:instrText>
            </w:r>
            <w:r w:rsidR="00003696">
              <w:rPr>
                <w:noProof/>
                <w:webHidden/>
                <w:rtl/>
              </w:rPr>
              <w:instrText xml:space="preserve"> </w:instrText>
            </w:r>
            <w:r>
              <w:rPr>
                <w:noProof/>
                <w:webHidden/>
                <w:rtl/>
              </w:rPr>
            </w:r>
            <w:r>
              <w:rPr>
                <w:noProof/>
                <w:webHidden/>
                <w:rtl/>
              </w:rPr>
              <w:fldChar w:fldCharType="separate"/>
            </w:r>
            <w:r w:rsidR="00003696">
              <w:rPr>
                <w:noProof/>
                <w:webHidden/>
                <w:rtl/>
              </w:rPr>
              <w:t>20</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63" w:history="1">
            <w:r w:rsidR="00003696" w:rsidRPr="005E6CF9">
              <w:rPr>
                <w:rStyle w:val="Hyperlink"/>
                <w:rFonts w:eastAsia="Times New Roman"/>
                <w:noProof/>
                <w:rtl/>
              </w:rPr>
              <w:t>4.</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שדרים</w:t>
            </w:r>
            <w:r w:rsidR="00003696" w:rsidRPr="005E6CF9">
              <w:rPr>
                <w:rStyle w:val="Hyperlink"/>
                <w:rFonts w:eastAsia="Times New Roman"/>
                <w:noProof/>
                <w:rtl/>
              </w:rPr>
              <w:t xml:space="preserve"> </w:t>
            </w:r>
            <w:r w:rsidR="00003696" w:rsidRPr="005E6CF9">
              <w:rPr>
                <w:rStyle w:val="Hyperlink"/>
                <w:rFonts w:eastAsia="Times New Roman" w:hint="eastAsia"/>
                <w:noProof/>
                <w:rtl/>
              </w:rPr>
              <w:t>בין</w:t>
            </w:r>
            <w:r w:rsidR="00003696" w:rsidRPr="005E6CF9">
              <w:rPr>
                <w:rStyle w:val="Hyperlink"/>
                <w:rFonts w:eastAsia="Times New Roman"/>
                <w:noProof/>
                <w:rtl/>
              </w:rPr>
              <w:t xml:space="preserve"> </w:t>
            </w:r>
            <w:r w:rsidR="00003696" w:rsidRPr="005E6CF9">
              <w:rPr>
                <w:rStyle w:val="Hyperlink"/>
                <w:rFonts w:eastAsia="Times New Roman" w:hint="eastAsia"/>
                <w:noProof/>
                <w:rtl/>
              </w:rPr>
              <w:t>ה</w:t>
            </w:r>
            <w:r w:rsidR="00003696" w:rsidRPr="005E6CF9">
              <w:rPr>
                <w:rStyle w:val="Hyperlink"/>
                <w:rFonts w:eastAsia="Times New Roman"/>
                <w:noProof/>
                <w:rtl/>
              </w:rPr>
              <w:t>-</w:t>
            </w:r>
            <w:r w:rsidR="00003696" w:rsidRPr="005E6CF9">
              <w:rPr>
                <w:rStyle w:val="Hyperlink"/>
                <w:rFonts w:eastAsia="Times New Roman"/>
                <w:noProof/>
              </w:rPr>
              <w:t>SAP</w:t>
            </w:r>
            <w:r w:rsidR="00003696" w:rsidRPr="005E6CF9">
              <w:rPr>
                <w:rStyle w:val="Hyperlink"/>
                <w:rFonts w:eastAsia="Times New Roman"/>
                <w:noProof/>
                <w:rtl/>
              </w:rPr>
              <w:t xml:space="preserve"> </w:t>
            </w:r>
            <w:r w:rsidR="00003696" w:rsidRPr="005E6CF9">
              <w:rPr>
                <w:rStyle w:val="Hyperlink"/>
                <w:rFonts w:eastAsia="Times New Roman" w:hint="eastAsia"/>
                <w:noProof/>
                <w:rtl/>
              </w:rPr>
              <w:t>לאתר</w:t>
            </w:r>
            <w:r w:rsidR="00003696" w:rsidRPr="005E6CF9">
              <w:rPr>
                <w:rStyle w:val="Hyperlink"/>
                <w:rFonts w:eastAsia="Times New Roman"/>
                <w:noProof/>
                <w:rtl/>
              </w:rPr>
              <w:t xml:space="preserve"> </w:t>
            </w:r>
            <w:r w:rsidR="00003696" w:rsidRPr="005E6CF9">
              <w:rPr>
                <w:rStyle w:val="Hyperlink"/>
                <w:rFonts w:eastAsia="Times New Roman" w:hint="eastAsia"/>
                <w:noProof/>
                <w:rtl/>
              </w:rPr>
              <w:t>ובחזרה</w:t>
            </w:r>
            <w:r w:rsidR="00003696" w:rsidRPr="005E6CF9">
              <w:rPr>
                <w:rStyle w:val="Hyperlink"/>
                <w:rFonts w:eastAsia="Times New Roman"/>
                <w:noProof/>
                <w:rtl/>
              </w:rPr>
              <w:t xml:space="preserve"> – </w:t>
            </w:r>
            <w:r w:rsidR="00003696" w:rsidRPr="005E6CF9">
              <w:rPr>
                <w:rStyle w:val="Hyperlink"/>
                <w:rFonts w:eastAsia="Times New Roman" w:hint="eastAsia"/>
                <w:noProof/>
                <w:rtl/>
              </w:rPr>
              <w:t>יושלם</w:t>
            </w:r>
            <w:r w:rsidR="00003696" w:rsidRPr="005E6CF9">
              <w:rPr>
                <w:rStyle w:val="Hyperlink"/>
                <w:rFonts w:eastAsia="Times New Roman"/>
                <w:noProof/>
                <w:rtl/>
              </w:rPr>
              <w:t xml:space="preserve"> </w:t>
            </w:r>
            <w:r w:rsidR="00003696" w:rsidRPr="005E6CF9">
              <w:rPr>
                <w:rStyle w:val="Hyperlink"/>
                <w:rFonts w:eastAsia="Times New Roman" w:hint="eastAsia"/>
                <w:noProof/>
                <w:rtl/>
              </w:rPr>
              <w:t>ע</w:t>
            </w:r>
            <w:r w:rsidR="00003696" w:rsidRPr="005E6CF9">
              <w:rPr>
                <w:rStyle w:val="Hyperlink"/>
                <w:rFonts w:eastAsia="Times New Roman"/>
                <w:noProof/>
                <w:rtl/>
              </w:rPr>
              <w:t>"</w:t>
            </w:r>
            <w:r w:rsidR="00003696" w:rsidRPr="005E6CF9">
              <w:rPr>
                <w:rStyle w:val="Hyperlink"/>
                <w:rFonts w:eastAsia="Times New Roman" w:hint="eastAsia"/>
                <w:noProof/>
                <w:rtl/>
              </w:rPr>
              <w:t>י</w:t>
            </w:r>
            <w:r w:rsidR="00003696" w:rsidRPr="005E6CF9">
              <w:rPr>
                <w:rStyle w:val="Hyperlink"/>
                <w:rFonts w:eastAsia="Times New Roman"/>
                <w:noProof/>
                <w:rtl/>
              </w:rPr>
              <w:t xml:space="preserve"> </w:t>
            </w:r>
            <w:r w:rsidR="00003696" w:rsidRPr="005E6CF9">
              <w:rPr>
                <w:rStyle w:val="Hyperlink"/>
                <w:rFonts w:eastAsia="Times New Roman" w:hint="eastAsia"/>
                <w:noProof/>
                <w:rtl/>
              </w:rPr>
              <w:t>הגברת</w:t>
            </w:r>
            <w:r w:rsidR="00003696" w:rsidRPr="005E6CF9">
              <w:rPr>
                <w:rStyle w:val="Hyperlink"/>
                <w:rFonts w:eastAsia="Times New Roman"/>
                <w:noProof/>
                <w:rtl/>
              </w:rPr>
              <w:t xml:space="preserve"> </w:t>
            </w:r>
            <w:r w:rsidR="00003696" w:rsidRPr="005E6CF9">
              <w:rPr>
                <w:rStyle w:val="Hyperlink"/>
                <w:rFonts w:eastAsia="Times New Roman" w:hint="eastAsia"/>
                <w:noProof/>
                <w:rtl/>
              </w:rPr>
              <w:t>קושמן</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Toc410991963 \h</w:instrText>
            </w:r>
            <w:r w:rsidR="00003696">
              <w:rPr>
                <w:noProof/>
                <w:webHidden/>
                <w:rtl/>
              </w:rPr>
              <w:instrText xml:space="preserve"> </w:instrText>
            </w:r>
            <w:r>
              <w:rPr>
                <w:noProof/>
                <w:webHidden/>
                <w:rtl/>
              </w:rPr>
            </w:r>
            <w:r>
              <w:rPr>
                <w:noProof/>
                <w:webHidden/>
                <w:rtl/>
              </w:rPr>
              <w:fldChar w:fldCharType="separate"/>
            </w:r>
            <w:r w:rsidR="00003696">
              <w:rPr>
                <w:noProof/>
                <w:webHidden/>
                <w:rtl/>
              </w:rPr>
              <w:t>20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4" w:history="1">
            <w:r w:rsidR="00003696" w:rsidRPr="005E6CF9">
              <w:rPr>
                <w:rStyle w:val="Hyperlink"/>
                <w:rFonts w:asciiTheme="minorBidi" w:hAnsiTheme="minorBidi"/>
                <w:noProof/>
                <w:highlight w:val="green"/>
                <w:rtl/>
              </w:rPr>
              <w:t>4.1</w:t>
            </w:r>
            <w:r w:rsidR="00003696">
              <w:rPr>
                <w:rFonts w:asciiTheme="minorHAnsi" w:eastAsiaTheme="minorEastAsia" w:hAnsiTheme="minorHAnsi" w:cstheme="minorBidi"/>
                <w:noProof/>
                <w:rtl/>
              </w:rPr>
              <w:tab/>
            </w:r>
            <w:r w:rsidR="00003696" w:rsidRPr="005E6CF9">
              <w:rPr>
                <w:rStyle w:val="Hyperlink"/>
                <w:rFonts w:asciiTheme="minorBidi" w:hAnsiTheme="minorBidi" w:hint="eastAsia"/>
                <w:noProof/>
                <w:highlight w:val="green"/>
                <w:rtl/>
              </w:rPr>
              <w:t>ניהול</w:t>
            </w:r>
            <w:r w:rsidR="00003696" w:rsidRPr="005E6CF9">
              <w:rPr>
                <w:rStyle w:val="Hyperlink"/>
                <w:rFonts w:asciiTheme="minorBidi" w:hAnsiTheme="minorBidi"/>
                <w:noProof/>
                <w:highlight w:val="green"/>
                <w:rtl/>
              </w:rPr>
              <w:t xml:space="preserve"> </w:t>
            </w:r>
            <w:r w:rsidR="00003696" w:rsidRPr="005E6CF9">
              <w:rPr>
                <w:rStyle w:val="Hyperlink"/>
                <w:rFonts w:asciiTheme="minorBidi" w:hAnsiTheme="minorBidi" w:hint="eastAsia"/>
                <w:noProof/>
                <w:highlight w:val="green"/>
                <w:rtl/>
              </w:rPr>
              <w:t>שגויים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Toc410991964 \h</w:instrText>
            </w:r>
            <w:r w:rsidR="00003696">
              <w:rPr>
                <w:noProof/>
                <w:webHidden/>
                <w:rtl/>
              </w:rPr>
              <w:instrText xml:space="preserve"> </w:instrText>
            </w:r>
            <w:r>
              <w:rPr>
                <w:noProof/>
                <w:webHidden/>
                <w:rtl/>
              </w:rPr>
            </w:r>
            <w:r>
              <w:rPr>
                <w:noProof/>
                <w:webHidden/>
                <w:rtl/>
              </w:rPr>
              <w:fldChar w:fldCharType="separate"/>
            </w:r>
            <w:r w:rsidR="00003696">
              <w:rPr>
                <w:noProof/>
                <w:webHidden/>
                <w:rtl/>
              </w:rPr>
              <w:t>21</w:t>
            </w:r>
            <w:r>
              <w:rPr>
                <w:noProof/>
                <w:webHidden/>
                <w:rtl/>
              </w:rPr>
              <w:fldChar w:fldCharType="end"/>
            </w:r>
          </w:hyperlink>
        </w:p>
        <w:p w:rsidR="00003696" w:rsidRDefault="00C65579">
          <w:pPr>
            <w:pStyle w:val="TOC1"/>
            <w:tabs>
              <w:tab w:val="left" w:pos="1320"/>
              <w:tab w:val="right" w:leader="dot" w:pos="8296"/>
            </w:tabs>
            <w:bidi/>
            <w:rPr>
              <w:rFonts w:asciiTheme="minorHAnsi" w:eastAsiaTheme="minorEastAsia" w:hAnsiTheme="minorHAnsi" w:cstheme="minorBidi"/>
              <w:noProof/>
              <w:rtl/>
            </w:rPr>
          </w:pPr>
          <w:hyperlink w:anchor="_Toc410991965" w:history="1">
            <w:r w:rsidR="00003696" w:rsidRPr="005E6CF9">
              <w:rPr>
                <w:rStyle w:val="Hyperlink"/>
                <w:rFonts w:eastAsia="Times New Roman"/>
                <w:i/>
                <w:iCs/>
                <w:noProof/>
              </w:rPr>
              <w:t>5.</w:t>
            </w:r>
            <w:r w:rsidR="00003696">
              <w:rPr>
                <w:rFonts w:asciiTheme="minorHAnsi" w:eastAsiaTheme="minorEastAsia" w:hAnsiTheme="minorHAnsi" w:cstheme="minorBidi"/>
                <w:noProof/>
                <w:rtl/>
              </w:rPr>
              <w:tab/>
            </w:r>
            <w:r w:rsidR="00003696" w:rsidRPr="005E6CF9">
              <w:rPr>
                <w:rStyle w:val="Hyperlink"/>
                <w:rFonts w:eastAsia="Times New Roman"/>
                <w:noProof/>
              </w:rPr>
              <w:t>TIMELINE</w:t>
            </w:r>
            <w:r w:rsidR="00003696" w:rsidRPr="005E6CF9">
              <w:rPr>
                <w:rStyle w:val="Hyperlink"/>
                <w:rFonts w:eastAsia="Times New Roman"/>
                <w:noProof/>
                <w:rtl/>
              </w:rPr>
              <w:t xml:space="preserve"> - </w:t>
            </w:r>
            <w:r w:rsidR="00003696" w:rsidRPr="005E6CF9">
              <w:rPr>
                <w:rStyle w:val="Hyperlink"/>
                <w:rFonts w:eastAsia="Times New Roman" w:hint="eastAsia"/>
                <w:noProof/>
                <w:rtl/>
              </w:rPr>
              <w:t>מיקום</w:t>
            </w:r>
            <w:r w:rsidR="00003696" w:rsidRPr="005E6CF9">
              <w:rPr>
                <w:rStyle w:val="Hyperlink"/>
                <w:rFonts w:eastAsia="Times New Roman"/>
                <w:noProof/>
                <w:rtl/>
              </w:rPr>
              <w:t xml:space="preserve"> </w:t>
            </w:r>
            <w:r w:rsidR="00003696" w:rsidRPr="005E6CF9">
              <w:rPr>
                <w:rStyle w:val="Hyperlink"/>
                <w:rFonts w:eastAsia="Times New Roman" w:hint="eastAsia"/>
                <w:noProof/>
                <w:rtl/>
              </w:rPr>
              <w:t>המלש</w:t>
            </w:r>
            <w:r w:rsidR="00003696" w:rsidRPr="005E6CF9">
              <w:rPr>
                <w:rStyle w:val="Hyperlink"/>
                <w:rFonts w:eastAsia="Times New Roman"/>
                <w:noProof/>
                <w:rtl/>
              </w:rPr>
              <w:t>"</w:t>
            </w:r>
            <w:r w:rsidR="00003696" w:rsidRPr="005E6CF9">
              <w:rPr>
                <w:rStyle w:val="Hyperlink"/>
                <w:rFonts w:eastAsia="Times New Roman" w:hint="eastAsia"/>
                <w:noProof/>
                <w:rtl/>
              </w:rPr>
              <w:t>ב</w:t>
            </w:r>
            <w:r w:rsidR="00003696" w:rsidRPr="005E6CF9">
              <w:rPr>
                <w:rStyle w:val="Hyperlink"/>
                <w:rFonts w:eastAsia="Times New Roman"/>
                <w:noProof/>
                <w:rtl/>
              </w:rPr>
              <w:t xml:space="preserve"> </w:t>
            </w:r>
            <w:r w:rsidR="00003696" w:rsidRPr="005E6CF9">
              <w:rPr>
                <w:rStyle w:val="Hyperlink"/>
                <w:rFonts w:eastAsia="Times New Roman" w:hint="eastAsia"/>
                <w:noProof/>
                <w:rtl/>
              </w:rPr>
              <w:t>ביחס</w:t>
            </w:r>
            <w:r w:rsidR="00003696" w:rsidRPr="005E6CF9">
              <w:rPr>
                <w:rStyle w:val="Hyperlink"/>
                <w:rFonts w:eastAsia="Times New Roman"/>
                <w:noProof/>
                <w:rtl/>
              </w:rPr>
              <w:t xml:space="preserve"> </w:t>
            </w:r>
            <w:r w:rsidR="00003696" w:rsidRPr="005E6CF9">
              <w:rPr>
                <w:rStyle w:val="Hyperlink"/>
                <w:rFonts w:eastAsia="Times New Roman" w:hint="eastAsia"/>
                <w:noProof/>
                <w:rtl/>
              </w:rPr>
              <w:t>לגיוס</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Toc410991965 \h</w:instrText>
            </w:r>
            <w:r w:rsidR="00003696">
              <w:rPr>
                <w:noProof/>
                <w:webHidden/>
                <w:rtl/>
              </w:rPr>
              <w:instrText xml:space="preserve"> </w:instrText>
            </w:r>
            <w:r>
              <w:rPr>
                <w:noProof/>
                <w:webHidden/>
                <w:rtl/>
              </w:rPr>
            </w:r>
            <w:r>
              <w:rPr>
                <w:noProof/>
                <w:webHidden/>
                <w:rtl/>
              </w:rPr>
              <w:fldChar w:fldCharType="separate"/>
            </w:r>
            <w:r w:rsidR="00003696">
              <w:rPr>
                <w:noProof/>
                <w:webHidden/>
                <w:rtl/>
              </w:rPr>
              <w:t>21</w:t>
            </w:r>
            <w:r>
              <w:rPr>
                <w:noProof/>
                <w:webHidden/>
                <w:rtl/>
              </w:rPr>
              <w:fldChar w:fldCharType="end"/>
            </w:r>
          </w:hyperlink>
        </w:p>
        <w:p w:rsidR="00003696" w:rsidRDefault="00C65579">
          <w:pPr>
            <w:pStyle w:val="TOC1"/>
            <w:tabs>
              <w:tab w:val="left" w:pos="440"/>
              <w:tab w:val="right" w:leader="dot" w:pos="8296"/>
            </w:tabs>
            <w:bidi/>
            <w:rPr>
              <w:rFonts w:asciiTheme="minorHAnsi" w:eastAsiaTheme="minorEastAsia" w:hAnsiTheme="minorHAnsi" w:cstheme="minorBidi"/>
              <w:noProof/>
              <w:rtl/>
            </w:rPr>
          </w:pPr>
          <w:hyperlink w:anchor="_Toc410991966" w:history="1">
            <w:r w:rsidR="00003696" w:rsidRPr="005E6CF9">
              <w:rPr>
                <w:rStyle w:val="Hyperlink"/>
                <w:noProof/>
                <w:spacing w:val="15"/>
              </w:rPr>
              <w:t>6.</w:t>
            </w:r>
            <w:r w:rsidR="00003696">
              <w:rPr>
                <w:rFonts w:asciiTheme="minorHAnsi" w:eastAsiaTheme="minorEastAsia" w:hAnsiTheme="minorHAnsi" w:cstheme="minorBidi"/>
                <w:noProof/>
                <w:rtl/>
              </w:rPr>
              <w:tab/>
            </w:r>
            <w:r w:rsidR="00003696" w:rsidRPr="005E6CF9">
              <w:rPr>
                <w:rStyle w:val="Hyperlink"/>
                <w:rFonts w:hint="eastAsia"/>
                <w:noProof/>
                <w:spacing w:val="15"/>
                <w:rtl/>
              </w:rPr>
              <w:t>הודעות</w:t>
            </w:r>
            <w:r w:rsidR="00003696" w:rsidRPr="005E6CF9">
              <w:rPr>
                <w:rStyle w:val="Hyperlink"/>
                <w:noProof/>
                <w:spacing w:val="15"/>
                <w:rtl/>
              </w:rPr>
              <w:t xml:space="preserve"> </w:t>
            </w:r>
            <w:r w:rsidR="00003696" w:rsidRPr="005E6CF9">
              <w:rPr>
                <w:rStyle w:val="Hyperlink"/>
                <w:rFonts w:hint="eastAsia"/>
                <w:noProof/>
                <w:spacing w:val="15"/>
                <w:rtl/>
              </w:rPr>
              <w:t>איש</w:t>
            </w:r>
            <w:r w:rsidR="00003696" w:rsidRPr="005E6CF9">
              <w:rPr>
                <w:rStyle w:val="Hyperlink"/>
                <w:rFonts w:hint="eastAsia"/>
                <w:noProof/>
                <w:spacing w:val="15"/>
                <w:rtl/>
              </w:rPr>
              <w:t>י</w:t>
            </w:r>
            <w:r w:rsidR="00003696" w:rsidRPr="005E6CF9">
              <w:rPr>
                <w:rStyle w:val="Hyperlink"/>
                <w:rFonts w:hint="eastAsia"/>
                <w:noProof/>
                <w:spacing w:val="15"/>
                <w:rtl/>
              </w:rPr>
              <w:t>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Toc410991966 \h</w:instrText>
            </w:r>
            <w:r w:rsidR="00003696">
              <w:rPr>
                <w:noProof/>
                <w:webHidden/>
                <w:rtl/>
              </w:rPr>
              <w:instrText xml:space="preserve"> </w:instrText>
            </w:r>
            <w:r>
              <w:rPr>
                <w:noProof/>
                <w:webHidden/>
                <w:rtl/>
              </w:rPr>
            </w:r>
            <w:r>
              <w:rPr>
                <w:noProof/>
                <w:webHidden/>
                <w:rtl/>
              </w:rPr>
              <w:fldChar w:fldCharType="separate"/>
            </w:r>
            <w:r w:rsidR="00003696">
              <w:rPr>
                <w:noProof/>
                <w:webHidden/>
                <w:rtl/>
              </w:rPr>
              <w:t>22</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7" w:history="1">
            <w:r w:rsidR="00003696" w:rsidRPr="005E6CF9">
              <w:rPr>
                <w:rStyle w:val="Hyperlink"/>
                <w:rFonts w:ascii="Arial" w:eastAsia="Times New Roman" w:hAnsi="Arial"/>
                <w:noProof/>
                <w:rtl/>
              </w:rPr>
              <w:t>6.1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Toc410991967 \h</w:instrText>
            </w:r>
            <w:r w:rsidR="00003696">
              <w:rPr>
                <w:noProof/>
                <w:webHidden/>
                <w:rtl/>
              </w:rPr>
              <w:instrText xml:space="preserve"> </w:instrText>
            </w:r>
            <w:r>
              <w:rPr>
                <w:noProof/>
                <w:webHidden/>
                <w:rtl/>
              </w:rPr>
            </w:r>
            <w:r>
              <w:rPr>
                <w:noProof/>
                <w:webHidden/>
                <w:rtl/>
              </w:rPr>
              <w:fldChar w:fldCharType="separate"/>
            </w:r>
            <w:r w:rsidR="00003696">
              <w:rPr>
                <w:noProof/>
                <w:webHidden/>
                <w:rtl/>
              </w:rPr>
              <w:t>22</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8" w:history="1">
            <w:r w:rsidR="00003696" w:rsidRPr="005E6CF9">
              <w:rPr>
                <w:rStyle w:val="Hyperlink"/>
                <w:noProof/>
                <w:rtl/>
              </w:rPr>
              <w:t>6.2</w:t>
            </w:r>
            <w:r w:rsidR="00003696">
              <w:rPr>
                <w:rFonts w:asciiTheme="minorHAnsi" w:eastAsiaTheme="minorEastAsia" w:hAnsiTheme="minorHAnsi" w:cstheme="minorBidi"/>
                <w:noProof/>
                <w:rtl/>
              </w:rPr>
              <w:tab/>
            </w:r>
            <w:r w:rsidR="00003696" w:rsidRPr="005E6CF9">
              <w:rPr>
                <w:rStyle w:val="Hyperlink"/>
                <w:rFonts w:hint="eastAsia"/>
                <w:noProof/>
                <w:rtl/>
              </w:rPr>
              <w:t>מאפייני</w:t>
            </w:r>
            <w:r w:rsidR="00003696" w:rsidRPr="005E6CF9">
              <w:rPr>
                <w:rStyle w:val="Hyperlink"/>
                <w:noProof/>
                <w:rtl/>
              </w:rPr>
              <w:t xml:space="preserve"> </w:t>
            </w:r>
            <w:r w:rsidR="00003696" w:rsidRPr="005E6CF9">
              <w:rPr>
                <w:rStyle w:val="Hyperlink"/>
                <w:rFonts w:hint="eastAsia"/>
                <w:noProof/>
                <w:rtl/>
              </w:rPr>
              <w:t>ההודעות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Toc410991968 \h</w:instrText>
            </w:r>
            <w:r w:rsidR="00003696">
              <w:rPr>
                <w:noProof/>
                <w:webHidden/>
                <w:rtl/>
              </w:rPr>
              <w:instrText xml:space="preserve"> </w:instrText>
            </w:r>
            <w:r>
              <w:rPr>
                <w:noProof/>
                <w:webHidden/>
                <w:rtl/>
              </w:rPr>
            </w:r>
            <w:r>
              <w:rPr>
                <w:noProof/>
                <w:webHidden/>
                <w:rtl/>
              </w:rPr>
              <w:fldChar w:fldCharType="separate"/>
            </w:r>
            <w:r w:rsidR="00003696">
              <w:rPr>
                <w:noProof/>
                <w:webHidden/>
                <w:rtl/>
              </w:rPr>
              <w:t>23</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69" w:history="1">
            <w:r w:rsidR="00003696" w:rsidRPr="005E6CF9">
              <w:rPr>
                <w:rStyle w:val="Hyperlink"/>
                <w:noProof/>
                <w:rtl/>
              </w:rPr>
              <w:t>6.3</w:t>
            </w:r>
            <w:r w:rsidR="00003696">
              <w:rPr>
                <w:rFonts w:asciiTheme="minorHAnsi" w:eastAsiaTheme="minorEastAsia" w:hAnsiTheme="minorHAnsi" w:cstheme="minorBidi"/>
                <w:noProof/>
                <w:rtl/>
              </w:rPr>
              <w:tab/>
            </w:r>
            <w:r w:rsidR="00003696" w:rsidRPr="005E6CF9">
              <w:rPr>
                <w:rStyle w:val="Hyperlink"/>
                <w:rFonts w:hint="eastAsia"/>
                <w:noProof/>
                <w:rtl/>
              </w:rPr>
              <w:t>אופן</w:t>
            </w:r>
            <w:r w:rsidR="00003696" w:rsidRPr="005E6CF9">
              <w:rPr>
                <w:rStyle w:val="Hyperlink"/>
                <w:noProof/>
                <w:rtl/>
              </w:rPr>
              <w:t xml:space="preserve"> </w:t>
            </w:r>
            <w:r w:rsidR="00003696" w:rsidRPr="005E6CF9">
              <w:rPr>
                <w:rStyle w:val="Hyperlink"/>
                <w:rFonts w:hint="eastAsia"/>
                <w:noProof/>
                <w:rtl/>
              </w:rPr>
              <w:t>הפעלה</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Toc410991969 \h</w:instrText>
            </w:r>
            <w:r w:rsidR="00003696">
              <w:rPr>
                <w:noProof/>
                <w:webHidden/>
                <w:rtl/>
              </w:rPr>
              <w:instrText xml:space="preserve"> </w:instrText>
            </w:r>
            <w:r>
              <w:rPr>
                <w:noProof/>
                <w:webHidden/>
                <w:rtl/>
              </w:rPr>
            </w:r>
            <w:r>
              <w:rPr>
                <w:noProof/>
                <w:webHidden/>
                <w:rtl/>
              </w:rPr>
              <w:fldChar w:fldCharType="separate"/>
            </w:r>
            <w:r w:rsidR="00003696">
              <w:rPr>
                <w:noProof/>
                <w:webHidden/>
                <w:rtl/>
              </w:rPr>
              <w:t>24</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70" w:history="1">
            <w:r w:rsidR="00003696" w:rsidRPr="005E6CF9">
              <w:rPr>
                <w:rStyle w:val="Hyperlink"/>
                <w:noProof/>
                <w:rtl/>
              </w:rPr>
              <w:t>7.</w:t>
            </w:r>
            <w:r w:rsidR="00003696">
              <w:rPr>
                <w:rFonts w:asciiTheme="minorHAnsi" w:eastAsiaTheme="minorEastAsia" w:hAnsiTheme="minorHAnsi" w:cstheme="minorBidi"/>
                <w:noProof/>
                <w:rtl/>
              </w:rPr>
              <w:tab/>
            </w:r>
            <w:r w:rsidR="00003696" w:rsidRPr="005E6CF9">
              <w:rPr>
                <w:rStyle w:val="Hyperlink"/>
                <w:rFonts w:hint="eastAsia"/>
                <w:noProof/>
                <w:rtl/>
              </w:rPr>
              <w:t>פניות</w:t>
            </w:r>
            <w:r w:rsidR="00003696" w:rsidRPr="005E6CF9">
              <w:rPr>
                <w:rStyle w:val="Hyperlink"/>
                <w:noProof/>
                <w:rtl/>
              </w:rPr>
              <w:t xml:space="preserve"> </w:t>
            </w:r>
            <w:r w:rsidR="00003696" w:rsidRPr="005E6CF9">
              <w:rPr>
                <w:rStyle w:val="Hyperlink"/>
                <w:rFonts w:hint="eastAsia"/>
                <w:noProof/>
                <w:rtl/>
              </w:rPr>
              <w:t>באזור</w:t>
            </w:r>
            <w:r w:rsidR="00003696" w:rsidRPr="005E6CF9">
              <w:rPr>
                <w:rStyle w:val="Hyperlink"/>
                <w:noProof/>
                <w:rtl/>
              </w:rPr>
              <w:t xml:space="preserve"> </w:t>
            </w:r>
            <w:r w:rsidR="00003696" w:rsidRPr="005E6CF9">
              <w:rPr>
                <w:rStyle w:val="Hyperlink"/>
                <w:rFonts w:hint="eastAsia"/>
                <w:noProof/>
                <w:rtl/>
              </w:rPr>
              <w:t>האישי</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Toc410991970 \h</w:instrText>
            </w:r>
            <w:r w:rsidR="00003696">
              <w:rPr>
                <w:noProof/>
                <w:webHidden/>
                <w:rtl/>
              </w:rPr>
              <w:instrText xml:space="preserve"> </w:instrText>
            </w:r>
            <w:r>
              <w:rPr>
                <w:noProof/>
                <w:webHidden/>
                <w:rtl/>
              </w:rPr>
            </w:r>
            <w:r>
              <w:rPr>
                <w:noProof/>
                <w:webHidden/>
                <w:rtl/>
              </w:rPr>
              <w:fldChar w:fldCharType="separate"/>
            </w:r>
            <w:r w:rsidR="00003696">
              <w:rPr>
                <w:noProof/>
                <w:webHidden/>
                <w:rtl/>
              </w:rPr>
              <w:t>25</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1" w:history="1">
            <w:r w:rsidR="00003696" w:rsidRPr="005E6CF9">
              <w:rPr>
                <w:rStyle w:val="Hyperlink"/>
                <w:noProof/>
                <w:rtl/>
              </w:rPr>
              <w:t>7.1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Toc410991971 \h</w:instrText>
            </w:r>
            <w:r w:rsidR="00003696">
              <w:rPr>
                <w:noProof/>
                <w:webHidden/>
                <w:rtl/>
              </w:rPr>
              <w:instrText xml:space="preserve"> </w:instrText>
            </w:r>
            <w:r>
              <w:rPr>
                <w:noProof/>
                <w:webHidden/>
                <w:rtl/>
              </w:rPr>
            </w:r>
            <w:r>
              <w:rPr>
                <w:noProof/>
                <w:webHidden/>
                <w:rtl/>
              </w:rPr>
              <w:fldChar w:fldCharType="separate"/>
            </w:r>
            <w:r w:rsidR="00003696">
              <w:rPr>
                <w:noProof/>
                <w:webHidden/>
                <w:rtl/>
              </w:rPr>
              <w:t>25</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2" w:history="1">
            <w:r w:rsidR="00003696" w:rsidRPr="005E6CF9">
              <w:rPr>
                <w:rStyle w:val="Hyperlink"/>
                <w:rFonts w:eastAsia="Times New Roman"/>
                <w:noProof/>
                <w:rtl/>
              </w:rPr>
              <w:t>7.2</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תהליך</w:t>
            </w:r>
            <w:r w:rsidR="00003696" w:rsidRPr="005E6CF9">
              <w:rPr>
                <w:rStyle w:val="Hyperlink"/>
                <w:rFonts w:eastAsia="Times New Roman"/>
                <w:noProof/>
                <w:rtl/>
              </w:rPr>
              <w:t xml:space="preserve"> </w:t>
            </w:r>
            <w:r w:rsidR="00003696" w:rsidRPr="005E6CF9">
              <w:rPr>
                <w:rStyle w:val="Hyperlink"/>
                <w:rFonts w:eastAsia="Times New Roman" w:hint="eastAsia"/>
                <w:noProof/>
                <w:rtl/>
              </w:rPr>
              <w:t>פתיחת</w:t>
            </w:r>
            <w:r w:rsidR="00003696" w:rsidRPr="005E6CF9">
              <w:rPr>
                <w:rStyle w:val="Hyperlink"/>
                <w:rFonts w:eastAsia="Times New Roman"/>
                <w:noProof/>
                <w:rtl/>
              </w:rPr>
              <w:t xml:space="preserve"> </w:t>
            </w:r>
            <w:r w:rsidR="00003696" w:rsidRPr="005E6CF9">
              <w:rPr>
                <w:rStyle w:val="Hyperlink"/>
                <w:rFonts w:eastAsia="Times New Roman" w:hint="eastAsia"/>
                <w:noProof/>
                <w:rtl/>
              </w:rPr>
              <w:t>פניות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Toc410991972 \h</w:instrText>
            </w:r>
            <w:r w:rsidR="00003696">
              <w:rPr>
                <w:noProof/>
                <w:webHidden/>
                <w:rtl/>
              </w:rPr>
              <w:instrText xml:space="preserve"> </w:instrText>
            </w:r>
            <w:r>
              <w:rPr>
                <w:noProof/>
                <w:webHidden/>
                <w:rtl/>
              </w:rPr>
            </w:r>
            <w:r>
              <w:rPr>
                <w:noProof/>
                <w:webHidden/>
                <w:rtl/>
              </w:rPr>
              <w:fldChar w:fldCharType="separate"/>
            </w:r>
            <w:r w:rsidR="00003696">
              <w:rPr>
                <w:noProof/>
                <w:webHidden/>
                <w:rtl/>
              </w:rPr>
              <w:t>25</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3" w:history="1">
            <w:r w:rsidR="00003696" w:rsidRPr="005E6CF9">
              <w:rPr>
                <w:rStyle w:val="Hyperlink"/>
                <w:noProof/>
                <w:rtl/>
              </w:rPr>
              <w:t>7.3</w:t>
            </w:r>
            <w:r w:rsidR="00003696">
              <w:rPr>
                <w:rFonts w:asciiTheme="minorHAnsi" w:eastAsiaTheme="minorEastAsia" w:hAnsiTheme="minorHAnsi" w:cstheme="minorBidi"/>
                <w:noProof/>
                <w:rtl/>
              </w:rPr>
              <w:tab/>
            </w:r>
            <w:r w:rsidR="00003696" w:rsidRPr="005E6CF9">
              <w:rPr>
                <w:rStyle w:val="Hyperlink"/>
                <w:rFonts w:hint="eastAsia"/>
                <w:noProof/>
                <w:rtl/>
              </w:rPr>
              <w:t>סטאטוס</w:t>
            </w:r>
            <w:r w:rsidR="00003696" w:rsidRPr="005E6CF9">
              <w:rPr>
                <w:rStyle w:val="Hyperlink"/>
                <w:noProof/>
                <w:rtl/>
              </w:rPr>
              <w:t xml:space="preserve"> </w:t>
            </w:r>
            <w:r w:rsidR="00003696" w:rsidRPr="005E6CF9">
              <w:rPr>
                <w:rStyle w:val="Hyperlink"/>
                <w:rFonts w:hint="eastAsia"/>
                <w:noProof/>
                <w:rtl/>
              </w:rPr>
              <w:t>ומענה</w:t>
            </w:r>
            <w:r w:rsidR="00003696" w:rsidRPr="005E6CF9">
              <w:rPr>
                <w:rStyle w:val="Hyperlink"/>
                <w:noProof/>
                <w:rtl/>
              </w:rPr>
              <w:t xml:space="preserve"> </w:t>
            </w:r>
            <w:r w:rsidR="00003696" w:rsidRPr="005E6CF9">
              <w:rPr>
                <w:rStyle w:val="Hyperlink"/>
                <w:rFonts w:hint="eastAsia"/>
                <w:noProof/>
                <w:rtl/>
              </w:rPr>
              <w:t>לפניות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Toc410991973 \h</w:instrText>
            </w:r>
            <w:r w:rsidR="00003696">
              <w:rPr>
                <w:noProof/>
                <w:webHidden/>
                <w:rtl/>
              </w:rPr>
              <w:instrText xml:space="preserve"> </w:instrText>
            </w:r>
            <w:r>
              <w:rPr>
                <w:noProof/>
                <w:webHidden/>
                <w:rtl/>
              </w:rPr>
            </w:r>
            <w:r>
              <w:rPr>
                <w:noProof/>
                <w:webHidden/>
                <w:rtl/>
              </w:rPr>
              <w:fldChar w:fldCharType="separate"/>
            </w:r>
            <w:r w:rsidR="00003696">
              <w:rPr>
                <w:noProof/>
                <w:webHidden/>
                <w:rtl/>
              </w:rPr>
              <w:t>25</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4" w:history="1">
            <w:r w:rsidR="00003696" w:rsidRPr="005E6CF9">
              <w:rPr>
                <w:rStyle w:val="Hyperlink"/>
                <w:noProof/>
                <w:rtl/>
              </w:rPr>
              <w:t>7.4</w:t>
            </w:r>
            <w:r w:rsidR="00003696">
              <w:rPr>
                <w:rFonts w:asciiTheme="minorHAnsi" w:eastAsiaTheme="minorEastAsia" w:hAnsiTheme="minorHAnsi" w:cstheme="minorBidi"/>
                <w:noProof/>
                <w:rtl/>
              </w:rPr>
              <w:tab/>
            </w:r>
            <w:r w:rsidR="00003696" w:rsidRPr="005E6CF9">
              <w:rPr>
                <w:rStyle w:val="Hyperlink"/>
                <w:rFonts w:hint="eastAsia"/>
                <w:noProof/>
                <w:rtl/>
              </w:rPr>
              <w:t>ניהול</w:t>
            </w:r>
            <w:r w:rsidR="00003696" w:rsidRPr="005E6CF9">
              <w:rPr>
                <w:rStyle w:val="Hyperlink"/>
                <w:noProof/>
                <w:rtl/>
              </w:rPr>
              <w:t xml:space="preserve"> </w:t>
            </w:r>
            <w:r w:rsidR="00003696" w:rsidRPr="005E6CF9">
              <w:rPr>
                <w:rStyle w:val="Hyperlink"/>
                <w:rFonts w:hint="eastAsia"/>
                <w:noProof/>
                <w:rtl/>
              </w:rPr>
              <w:t>הפניות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Toc410991974 \h</w:instrText>
            </w:r>
            <w:r w:rsidR="00003696">
              <w:rPr>
                <w:noProof/>
                <w:webHidden/>
                <w:rtl/>
              </w:rPr>
              <w:instrText xml:space="preserve"> </w:instrText>
            </w:r>
            <w:r>
              <w:rPr>
                <w:noProof/>
                <w:webHidden/>
                <w:rtl/>
              </w:rPr>
            </w:r>
            <w:r>
              <w:rPr>
                <w:noProof/>
                <w:webHidden/>
                <w:rtl/>
              </w:rPr>
              <w:fldChar w:fldCharType="separate"/>
            </w:r>
            <w:r w:rsidR="00003696">
              <w:rPr>
                <w:noProof/>
                <w:webHidden/>
                <w:rtl/>
              </w:rPr>
              <w:t>26</w:t>
            </w:r>
            <w:r>
              <w:rPr>
                <w:noProof/>
                <w:webHidden/>
                <w:rtl/>
              </w:rPr>
              <w:fldChar w:fldCharType="end"/>
            </w:r>
          </w:hyperlink>
        </w:p>
        <w:p w:rsidR="00003696" w:rsidRDefault="00C65579">
          <w:pPr>
            <w:pStyle w:val="TOC1"/>
            <w:tabs>
              <w:tab w:val="left" w:pos="440"/>
              <w:tab w:val="right" w:leader="dot" w:pos="8296"/>
            </w:tabs>
            <w:bidi/>
            <w:rPr>
              <w:rFonts w:asciiTheme="minorHAnsi" w:eastAsiaTheme="minorEastAsia" w:hAnsiTheme="minorHAnsi" w:cstheme="minorBidi"/>
              <w:noProof/>
              <w:rtl/>
            </w:rPr>
          </w:pPr>
          <w:hyperlink w:anchor="_Toc410991975" w:history="1">
            <w:r w:rsidR="00003696" w:rsidRPr="005E6CF9">
              <w:rPr>
                <w:rStyle w:val="Hyperlink"/>
                <w:rFonts w:eastAsia="Times New Roman"/>
                <w:noProof/>
                <w:rtl/>
              </w:rPr>
              <w:t>7.5</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צ</w:t>
            </w:r>
            <w:r w:rsidR="00003696" w:rsidRPr="005E6CF9">
              <w:rPr>
                <w:rStyle w:val="Hyperlink"/>
                <w:rFonts w:eastAsia="Times New Roman"/>
                <w:noProof/>
                <w:rtl/>
              </w:rPr>
              <w:t>'</w:t>
            </w:r>
            <w:r w:rsidR="00003696" w:rsidRPr="005E6CF9">
              <w:rPr>
                <w:rStyle w:val="Hyperlink"/>
                <w:rFonts w:eastAsia="Times New Roman" w:hint="eastAsia"/>
                <w:noProof/>
                <w:rtl/>
              </w:rPr>
              <w:t>אטים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Toc410991975 \h</w:instrText>
            </w:r>
            <w:r w:rsidR="00003696">
              <w:rPr>
                <w:noProof/>
                <w:webHidden/>
                <w:rtl/>
              </w:rPr>
              <w:instrText xml:space="preserve"> </w:instrText>
            </w:r>
            <w:r>
              <w:rPr>
                <w:noProof/>
                <w:webHidden/>
                <w:rtl/>
              </w:rPr>
            </w:r>
            <w:r>
              <w:rPr>
                <w:noProof/>
                <w:webHidden/>
                <w:rtl/>
              </w:rPr>
              <w:fldChar w:fldCharType="separate"/>
            </w:r>
            <w:r w:rsidR="00003696">
              <w:rPr>
                <w:noProof/>
                <w:webHidden/>
                <w:rtl/>
              </w:rPr>
              <w:t>27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6" w:history="1">
            <w:r w:rsidR="00003696" w:rsidRPr="005E6CF9">
              <w:rPr>
                <w:rStyle w:val="Hyperlink"/>
                <w:noProof/>
                <w:rtl/>
              </w:rPr>
              <w:t>7.6</w:t>
            </w:r>
            <w:r w:rsidR="00003696">
              <w:rPr>
                <w:rFonts w:asciiTheme="minorHAnsi" w:eastAsiaTheme="minorEastAsia" w:hAnsiTheme="minorHAnsi" w:cstheme="minorBidi"/>
                <w:noProof/>
                <w:rtl/>
              </w:rPr>
              <w:tab/>
            </w:r>
            <w:r w:rsidR="00003696" w:rsidRPr="005E6CF9">
              <w:rPr>
                <w:rStyle w:val="Hyperlink"/>
                <w:rFonts w:hint="eastAsia"/>
                <w:noProof/>
                <w:rtl/>
              </w:rPr>
              <w:t>מאפיינים</w:t>
            </w:r>
            <w:r w:rsidR="00003696" w:rsidRPr="005E6CF9">
              <w:rPr>
                <w:rStyle w:val="Hyperlink"/>
                <w:noProof/>
                <w:rtl/>
              </w:rPr>
              <w:t xml:space="preserve"> </w:t>
            </w:r>
            <w:r w:rsidR="00003696" w:rsidRPr="005E6CF9">
              <w:rPr>
                <w:rStyle w:val="Hyperlink"/>
                <w:rFonts w:hint="eastAsia"/>
                <w:noProof/>
                <w:rtl/>
              </w:rPr>
              <w:t>נוספים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Toc410991976 \h</w:instrText>
            </w:r>
            <w:r w:rsidR="00003696">
              <w:rPr>
                <w:noProof/>
                <w:webHidden/>
                <w:rtl/>
              </w:rPr>
              <w:instrText xml:space="preserve"> </w:instrText>
            </w:r>
            <w:r>
              <w:rPr>
                <w:noProof/>
                <w:webHidden/>
                <w:rtl/>
              </w:rPr>
            </w:r>
            <w:r>
              <w:rPr>
                <w:noProof/>
                <w:webHidden/>
                <w:rtl/>
              </w:rPr>
              <w:fldChar w:fldCharType="separate"/>
            </w:r>
            <w:r w:rsidR="00003696">
              <w:rPr>
                <w:noProof/>
                <w:webHidden/>
                <w:rtl/>
              </w:rPr>
              <w:t>27</w:t>
            </w:r>
            <w:r>
              <w:rPr>
                <w:noProof/>
                <w:webHidden/>
                <w:rtl/>
              </w:rPr>
              <w:fldChar w:fldCharType="end"/>
            </w:r>
          </w:hyperlink>
        </w:p>
        <w:p w:rsidR="00003696" w:rsidRDefault="00C65579">
          <w:pPr>
            <w:pStyle w:val="TOC1"/>
            <w:tabs>
              <w:tab w:val="left" w:pos="440"/>
              <w:tab w:val="right" w:leader="dot" w:pos="8296"/>
            </w:tabs>
            <w:bidi/>
            <w:rPr>
              <w:rFonts w:asciiTheme="minorHAnsi" w:eastAsiaTheme="minorEastAsia" w:hAnsiTheme="minorHAnsi" w:cstheme="minorBidi"/>
              <w:noProof/>
              <w:rtl/>
            </w:rPr>
          </w:pPr>
          <w:hyperlink w:anchor="_Toc410991977" w:history="1">
            <w:r w:rsidR="00003696" w:rsidRPr="005E6CF9">
              <w:rPr>
                <w:rStyle w:val="Hyperlink"/>
                <w:rFonts w:eastAsia="Times New Roman"/>
                <w:noProof/>
              </w:rPr>
              <w:t>8.</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זימונים</w:t>
            </w:r>
            <w:r w:rsidR="00003696" w:rsidRPr="005E6CF9">
              <w:rPr>
                <w:rStyle w:val="Hyperlink"/>
                <w:rFonts w:eastAsia="Times New Roman"/>
                <w:noProof/>
                <w:rtl/>
              </w:rPr>
              <w:t xml:space="preserve"> </w:t>
            </w:r>
            <w:r w:rsidR="00003696" w:rsidRPr="005E6CF9">
              <w:rPr>
                <w:rStyle w:val="Hyperlink"/>
                <w:rFonts w:eastAsia="Times New Roman" w:hint="eastAsia"/>
                <w:noProof/>
                <w:rtl/>
              </w:rPr>
              <w:t>באזור</w:t>
            </w:r>
            <w:r w:rsidR="00003696" w:rsidRPr="005E6CF9">
              <w:rPr>
                <w:rStyle w:val="Hyperlink"/>
                <w:rFonts w:eastAsia="Times New Roman"/>
                <w:noProof/>
                <w:rtl/>
              </w:rPr>
              <w:t xml:space="preserve"> </w:t>
            </w:r>
            <w:r w:rsidR="00003696" w:rsidRPr="005E6CF9">
              <w:rPr>
                <w:rStyle w:val="Hyperlink"/>
                <w:rFonts w:eastAsia="Times New Roman" w:hint="eastAsia"/>
                <w:noProof/>
                <w:rtl/>
              </w:rPr>
              <w:t>האישי</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Toc410991977 \h</w:instrText>
            </w:r>
            <w:r w:rsidR="00003696">
              <w:rPr>
                <w:noProof/>
                <w:webHidden/>
                <w:rtl/>
              </w:rPr>
              <w:instrText xml:space="preserve"> </w:instrText>
            </w:r>
            <w:r>
              <w:rPr>
                <w:noProof/>
                <w:webHidden/>
                <w:rtl/>
              </w:rPr>
            </w:r>
            <w:r>
              <w:rPr>
                <w:noProof/>
                <w:webHidden/>
                <w:rtl/>
              </w:rPr>
              <w:fldChar w:fldCharType="separate"/>
            </w:r>
            <w:r w:rsidR="00003696">
              <w:rPr>
                <w:noProof/>
                <w:webHidden/>
                <w:rtl/>
              </w:rPr>
              <w:t>29</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8" w:history="1">
            <w:r w:rsidR="00003696" w:rsidRPr="005E6CF9">
              <w:rPr>
                <w:rStyle w:val="Hyperlink"/>
                <w:noProof/>
              </w:rPr>
              <w:t>8.1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Toc410991978 \h</w:instrText>
            </w:r>
            <w:r w:rsidR="00003696">
              <w:rPr>
                <w:noProof/>
                <w:webHidden/>
                <w:rtl/>
              </w:rPr>
              <w:instrText xml:space="preserve"> </w:instrText>
            </w:r>
            <w:r>
              <w:rPr>
                <w:noProof/>
                <w:webHidden/>
                <w:rtl/>
              </w:rPr>
            </w:r>
            <w:r>
              <w:rPr>
                <w:noProof/>
                <w:webHidden/>
                <w:rtl/>
              </w:rPr>
              <w:fldChar w:fldCharType="separate"/>
            </w:r>
            <w:r w:rsidR="00003696">
              <w:rPr>
                <w:noProof/>
                <w:webHidden/>
                <w:rtl/>
              </w:rPr>
              <w:t>29</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79" w:history="1">
            <w:r w:rsidR="00003696" w:rsidRPr="005E6CF9">
              <w:rPr>
                <w:rStyle w:val="Hyperlink"/>
                <w:noProof/>
                <w:rtl/>
              </w:rPr>
              <w:t>8.2</w:t>
            </w:r>
            <w:r w:rsidR="00003696">
              <w:rPr>
                <w:rFonts w:asciiTheme="minorHAnsi" w:eastAsiaTheme="minorEastAsia" w:hAnsiTheme="minorHAnsi" w:cstheme="minorBidi"/>
                <w:noProof/>
                <w:rtl/>
              </w:rPr>
              <w:tab/>
            </w:r>
            <w:r w:rsidR="00003696" w:rsidRPr="005E6CF9">
              <w:rPr>
                <w:rStyle w:val="Hyperlink"/>
                <w:rFonts w:hint="eastAsia"/>
                <w:noProof/>
                <w:rtl/>
              </w:rPr>
              <w:t>ניהול</w:t>
            </w:r>
            <w:r w:rsidR="00003696" w:rsidRPr="005E6CF9">
              <w:rPr>
                <w:rStyle w:val="Hyperlink"/>
                <w:noProof/>
                <w:rtl/>
              </w:rPr>
              <w:t xml:space="preserve"> </w:t>
            </w:r>
            <w:r w:rsidR="00003696" w:rsidRPr="005E6CF9">
              <w:rPr>
                <w:rStyle w:val="Hyperlink"/>
                <w:rFonts w:hint="eastAsia"/>
                <w:noProof/>
                <w:rtl/>
              </w:rPr>
              <w:t>זימוני</w:t>
            </w:r>
            <w:r w:rsidR="00003696" w:rsidRPr="005E6CF9">
              <w:rPr>
                <w:rStyle w:val="Hyperlink"/>
                <w:noProof/>
                <w:rtl/>
              </w:rPr>
              <w:t xml:space="preserve"> </w:t>
            </w:r>
            <w:r w:rsidR="00003696" w:rsidRPr="005E6CF9">
              <w:rPr>
                <w:rStyle w:val="Hyperlink"/>
                <w:rFonts w:hint="eastAsia"/>
                <w:noProof/>
                <w:rtl/>
              </w:rPr>
              <w:t>המלש</w:t>
            </w:r>
            <w:r w:rsidR="00003696" w:rsidRPr="005E6CF9">
              <w:rPr>
                <w:rStyle w:val="Hyperlink"/>
                <w:noProof/>
                <w:rtl/>
              </w:rPr>
              <w:t>"</w:t>
            </w:r>
            <w:r w:rsidR="00003696" w:rsidRPr="005E6CF9">
              <w:rPr>
                <w:rStyle w:val="Hyperlink"/>
                <w:rFonts w:hint="eastAsia"/>
                <w:noProof/>
                <w:rtl/>
              </w:rPr>
              <w:t>ב</w:t>
            </w:r>
            <w:r w:rsidR="00003696" w:rsidRPr="005E6CF9">
              <w:rPr>
                <w:rStyle w:val="Hyperlink"/>
                <w:noProof/>
                <w:rtl/>
              </w:rPr>
              <w:t xml:space="preserve"> </w:t>
            </w:r>
            <w:r w:rsidR="00003696" w:rsidRPr="005E6CF9">
              <w:rPr>
                <w:rStyle w:val="Hyperlink"/>
                <w:rFonts w:hint="eastAsia"/>
                <w:noProof/>
                <w:rtl/>
              </w:rPr>
              <w:t>באתר</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Toc410991979 \h</w:instrText>
            </w:r>
            <w:r w:rsidR="00003696">
              <w:rPr>
                <w:noProof/>
                <w:webHidden/>
                <w:rtl/>
              </w:rPr>
              <w:instrText xml:space="preserve"> </w:instrText>
            </w:r>
            <w:r>
              <w:rPr>
                <w:noProof/>
                <w:webHidden/>
                <w:rtl/>
              </w:rPr>
            </w:r>
            <w:r>
              <w:rPr>
                <w:noProof/>
                <w:webHidden/>
                <w:rtl/>
              </w:rPr>
              <w:fldChar w:fldCharType="separate"/>
            </w:r>
            <w:r w:rsidR="00003696">
              <w:rPr>
                <w:noProof/>
                <w:webHidden/>
                <w:rtl/>
              </w:rPr>
              <w:t>29</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0" w:history="1">
            <w:r w:rsidR="00003696" w:rsidRPr="005E6CF9">
              <w:rPr>
                <w:rStyle w:val="Hyperlink"/>
                <w:noProof/>
                <w:rtl/>
              </w:rPr>
              <w:t>8.3</w:t>
            </w:r>
            <w:r w:rsidR="00003696">
              <w:rPr>
                <w:rFonts w:asciiTheme="minorHAnsi" w:eastAsiaTheme="minorEastAsia" w:hAnsiTheme="minorHAnsi" w:cstheme="minorBidi"/>
                <w:noProof/>
                <w:rtl/>
              </w:rPr>
              <w:tab/>
            </w:r>
            <w:r w:rsidR="00003696" w:rsidRPr="005E6CF9">
              <w:rPr>
                <w:rStyle w:val="Hyperlink"/>
                <w:rFonts w:hint="eastAsia"/>
                <w:noProof/>
                <w:rtl/>
              </w:rPr>
              <w:t>חוקת</w:t>
            </w:r>
            <w:r w:rsidR="00003696" w:rsidRPr="005E6CF9">
              <w:rPr>
                <w:rStyle w:val="Hyperlink"/>
                <w:noProof/>
                <w:rtl/>
              </w:rPr>
              <w:t xml:space="preserve"> </w:t>
            </w:r>
            <w:r w:rsidR="00003696" w:rsidRPr="005E6CF9">
              <w:rPr>
                <w:rStyle w:val="Hyperlink"/>
                <w:rFonts w:hint="eastAsia"/>
                <w:noProof/>
                <w:rtl/>
              </w:rPr>
              <w:t>הזזת</w:t>
            </w:r>
            <w:r w:rsidR="00003696" w:rsidRPr="005E6CF9">
              <w:rPr>
                <w:rStyle w:val="Hyperlink"/>
                <w:noProof/>
                <w:rtl/>
              </w:rPr>
              <w:t xml:space="preserve"> </w:t>
            </w:r>
            <w:r w:rsidR="00003696" w:rsidRPr="005E6CF9">
              <w:rPr>
                <w:rStyle w:val="Hyperlink"/>
                <w:rFonts w:hint="eastAsia"/>
                <w:noProof/>
                <w:rtl/>
              </w:rPr>
              <w:t>זימונים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Toc410991980 \h</w:instrText>
            </w:r>
            <w:r w:rsidR="00003696">
              <w:rPr>
                <w:noProof/>
                <w:webHidden/>
                <w:rtl/>
              </w:rPr>
              <w:instrText xml:space="preserve"> </w:instrText>
            </w:r>
            <w:r>
              <w:rPr>
                <w:noProof/>
                <w:webHidden/>
                <w:rtl/>
              </w:rPr>
            </w:r>
            <w:r>
              <w:rPr>
                <w:noProof/>
                <w:webHidden/>
                <w:rtl/>
              </w:rPr>
              <w:fldChar w:fldCharType="separate"/>
            </w:r>
            <w:r w:rsidR="00003696">
              <w:rPr>
                <w:noProof/>
                <w:webHidden/>
                <w:rtl/>
              </w:rPr>
              <w:t>30</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1" w:history="1">
            <w:r w:rsidR="00003696" w:rsidRPr="005E6CF9">
              <w:rPr>
                <w:rStyle w:val="Hyperlink"/>
                <w:noProof/>
                <w:rtl/>
              </w:rPr>
              <w:t>8.4</w:t>
            </w:r>
            <w:r w:rsidR="00003696">
              <w:rPr>
                <w:rFonts w:asciiTheme="minorHAnsi" w:eastAsiaTheme="minorEastAsia" w:hAnsiTheme="minorHAnsi" w:cstheme="minorBidi"/>
                <w:noProof/>
                <w:rtl/>
              </w:rPr>
              <w:tab/>
            </w:r>
            <w:r w:rsidR="00003696" w:rsidRPr="005E6CF9">
              <w:rPr>
                <w:rStyle w:val="Hyperlink"/>
                <w:rFonts w:hint="eastAsia"/>
                <w:noProof/>
                <w:rtl/>
              </w:rPr>
              <w:t>תהליך</w:t>
            </w:r>
            <w:r w:rsidR="00003696" w:rsidRPr="005E6CF9">
              <w:rPr>
                <w:rStyle w:val="Hyperlink"/>
                <w:noProof/>
                <w:rtl/>
              </w:rPr>
              <w:t xml:space="preserve"> </w:t>
            </w:r>
            <w:r w:rsidR="00003696" w:rsidRPr="005E6CF9">
              <w:rPr>
                <w:rStyle w:val="Hyperlink"/>
                <w:rFonts w:hint="eastAsia"/>
                <w:noProof/>
                <w:rtl/>
              </w:rPr>
              <w:t>הזזת</w:t>
            </w:r>
            <w:r w:rsidR="00003696" w:rsidRPr="005E6CF9">
              <w:rPr>
                <w:rStyle w:val="Hyperlink"/>
                <w:noProof/>
                <w:rtl/>
              </w:rPr>
              <w:t xml:space="preserve"> </w:t>
            </w:r>
            <w:r w:rsidR="00003696" w:rsidRPr="005E6CF9">
              <w:rPr>
                <w:rStyle w:val="Hyperlink"/>
                <w:rFonts w:hint="eastAsia"/>
                <w:noProof/>
                <w:rtl/>
              </w:rPr>
              <w:t>זימונים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Toc410991981 \h</w:instrText>
            </w:r>
            <w:r w:rsidR="00003696">
              <w:rPr>
                <w:noProof/>
                <w:webHidden/>
                <w:rtl/>
              </w:rPr>
              <w:instrText xml:space="preserve"> </w:instrText>
            </w:r>
            <w:r>
              <w:rPr>
                <w:noProof/>
                <w:webHidden/>
                <w:rtl/>
              </w:rPr>
            </w:r>
            <w:r>
              <w:rPr>
                <w:noProof/>
                <w:webHidden/>
                <w:rtl/>
              </w:rPr>
              <w:fldChar w:fldCharType="separate"/>
            </w:r>
            <w:r w:rsidR="00003696">
              <w:rPr>
                <w:noProof/>
                <w:webHidden/>
                <w:rtl/>
              </w:rPr>
              <w:t>31</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2" w:history="1">
            <w:r w:rsidR="00003696" w:rsidRPr="005E6CF9">
              <w:rPr>
                <w:rStyle w:val="Hyperlink"/>
                <w:noProof/>
                <w:rtl/>
              </w:rPr>
              <w:t>8.5</w:t>
            </w:r>
            <w:r w:rsidR="00003696">
              <w:rPr>
                <w:rFonts w:asciiTheme="minorHAnsi" w:eastAsiaTheme="minorEastAsia" w:hAnsiTheme="minorHAnsi" w:cstheme="minorBidi"/>
                <w:noProof/>
                <w:rtl/>
              </w:rPr>
              <w:tab/>
            </w:r>
            <w:r w:rsidR="00003696" w:rsidRPr="005E6CF9">
              <w:rPr>
                <w:rStyle w:val="Hyperlink"/>
                <w:rFonts w:hint="eastAsia"/>
                <w:noProof/>
                <w:rtl/>
              </w:rPr>
              <w:t>איחוד</w:t>
            </w:r>
            <w:r w:rsidR="00003696" w:rsidRPr="005E6CF9">
              <w:rPr>
                <w:rStyle w:val="Hyperlink"/>
                <w:noProof/>
                <w:rtl/>
              </w:rPr>
              <w:t xml:space="preserve"> </w:t>
            </w:r>
            <w:r w:rsidR="00003696" w:rsidRPr="005E6CF9">
              <w:rPr>
                <w:rStyle w:val="Hyperlink"/>
                <w:rFonts w:hint="eastAsia"/>
                <w:noProof/>
                <w:rtl/>
              </w:rPr>
              <w:t>זימונים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Toc410991982 \h</w:instrText>
            </w:r>
            <w:r w:rsidR="00003696">
              <w:rPr>
                <w:noProof/>
                <w:webHidden/>
                <w:rtl/>
              </w:rPr>
              <w:instrText xml:space="preserve"> </w:instrText>
            </w:r>
            <w:r>
              <w:rPr>
                <w:noProof/>
                <w:webHidden/>
                <w:rtl/>
              </w:rPr>
            </w:r>
            <w:r>
              <w:rPr>
                <w:noProof/>
                <w:webHidden/>
                <w:rtl/>
              </w:rPr>
              <w:fldChar w:fldCharType="separate"/>
            </w:r>
            <w:r w:rsidR="00003696">
              <w:rPr>
                <w:noProof/>
                <w:webHidden/>
                <w:rtl/>
              </w:rPr>
              <w:t>33</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83" w:history="1">
            <w:r w:rsidR="00003696" w:rsidRPr="005E6CF9">
              <w:rPr>
                <w:rStyle w:val="Hyperlink"/>
                <w:rFonts w:eastAsia="Times New Roman"/>
                <w:noProof/>
                <w:rtl/>
              </w:rPr>
              <w:t>9.</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שאלוני</w:t>
            </w:r>
            <w:r w:rsidR="00003696" w:rsidRPr="005E6CF9">
              <w:rPr>
                <w:rStyle w:val="Hyperlink"/>
                <w:rFonts w:eastAsia="Times New Roman"/>
                <w:noProof/>
                <w:rtl/>
              </w:rPr>
              <w:t xml:space="preserve"> </w:t>
            </w:r>
            <w:r w:rsidR="00003696" w:rsidRPr="005E6CF9">
              <w:rPr>
                <w:rStyle w:val="Hyperlink"/>
                <w:rFonts w:eastAsia="Times New Roman" w:hint="eastAsia"/>
                <w:noProof/>
                <w:rtl/>
              </w:rPr>
              <w:t>מלש</w:t>
            </w:r>
            <w:r w:rsidR="00003696" w:rsidRPr="005E6CF9">
              <w:rPr>
                <w:rStyle w:val="Hyperlink"/>
                <w:rFonts w:eastAsia="Times New Roman"/>
                <w:noProof/>
                <w:rtl/>
              </w:rPr>
              <w:t>"</w:t>
            </w:r>
            <w:r w:rsidR="00003696" w:rsidRPr="005E6CF9">
              <w:rPr>
                <w:rStyle w:val="Hyperlink"/>
                <w:rFonts w:eastAsia="Times New Roman" w:hint="eastAsia"/>
                <w:noProof/>
                <w:rtl/>
              </w:rPr>
              <w:t>בים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Toc410991983 \h</w:instrText>
            </w:r>
            <w:r w:rsidR="00003696">
              <w:rPr>
                <w:noProof/>
                <w:webHidden/>
                <w:rtl/>
              </w:rPr>
              <w:instrText xml:space="preserve"> </w:instrText>
            </w:r>
            <w:r>
              <w:rPr>
                <w:noProof/>
                <w:webHidden/>
                <w:rtl/>
              </w:rPr>
            </w:r>
            <w:r>
              <w:rPr>
                <w:noProof/>
                <w:webHidden/>
                <w:rtl/>
              </w:rPr>
              <w:fldChar w:fldCharType="separate"/>
            </w:r>
            <w:r w:rsidR="00003696">
              <w:rPr>
                <w:noProof/>
                <w:webHidden/>
                <w:rtl/>
              </w:rPr>
              <w:t>36</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4" w:history="1">
            <w:r w:rsidR="00003696" w:rsidRPr="005E6CF9">
              <w:rPr>
                <w:rStyle w:val="Hyperlink"/>
                <w:noProof/>
                <w:rtl/>
              </w:rPr>
              <w:t>9.1</w:t>
            </w:r>
            <w:r w:rsidR="00003696">
              <w:rPr>
                <w:rFonts w:asciiTheme="minorHAnsi" w:eastAsiaTheme="minorEastAsia" w:hAnsiTheme="minorHAnsi" w:cstheme="minorBidi"/>
                <w:noProof/>
                <w:rtl/>
              </w:rPr>
              <w:tab/>
            </w:r>
            <w:r w:rsidR="00003696" w:rsidRPr="005E6CF9">
              <w:rPr>
                <w:rStyle w:val="Hyperlink"/>
                <w:rFonts w:hint="eastAsia"/>
                <w:noProof/>
                <w:rtl/>
              </w:rPr>
              <w:t>רקע</w:t>
            </w:r>
            <w:r w:rsidR="00003696" w:rsidRPr="005E6CF9">
              <w:rPr>
                <w:rStyle w:val="Hyperlink"/>
                <w:noProof/>
                <w:rtl/>
              </w:rPr>
              <w:t xml:space="preserve"> </w:t>
            </w:r>
            <w:r w:rsidR="00003696" w:rsidRPr="005E6CF9">
              <w:rPr>
                <w:rStyle w:val="Hyperlink"/>
                <w:rFonts w:hint="eastAsia"/>
                <w:noProof/>
                <w:rtl/>
              </w:rPr>
              <w:t>ודוגמאות</w:t>
            </w:r>
            <w:r w:rsidR="00003696" w:rsidRPr="005E6CF9">
              <w:rPr>
                <w:rStyle w:val="Hyperlink"/>
                <w:noProof/>
                <w:rtl/>
              </w:rPr>
              <w:t xml:space="preserve"> </w:t>
            </w:r>
            <w:r w:rsidR="00003696" w:rsidRPr="005E6CF9">
              <w:rPr>
                <w:rStyle w:val="Hyperlink"/>
                <w:rFonts w:hint="eastAsia"/>
                <w:noProof/>
                <w:rtl/>
              </w:rPr>
              <w:t>לשאלונים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Toc410991984 \h</w:instrText>
            </w:r>
            <w:r w:rsidR="00003696">
              <w:rPr>
                <w:noProof/>
                <w:webHidden/>
                <w:rtl/>
              </w:rPr>
              <w:instrText xml:space="preserve"> </w:instrText>
            </w:r>
            <w:r>
              <w:rPr>
                <w:noProof/>
                <w:webHidden/>
                <w:rtl/>
              </w:rPr>
            </w:r>
            <w:r>
              <w:rPr>
                <w:noProof/>
                <w:webHidden/>
                <w:rtl/>
              </w:rPr>
              <w:fldChar w:fldCharType="separate"/>
            </w:r>
            <w:r w:rsidR="00003696">
              <w:rPr>
                <w:noProof/>
                <w:webHidden/>
                <w:rtl/>
              </w:rPr>
              <w:t>36</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5" w:history="1">
            <w:r w:rsidR="00003696" w:rsidRPr="005E6CF9">
              <w:rPr>
                <w:rStyle w:val="Hyperlink"/>
                <w:noProof/>
                <w:rtl/>
              </w:rPr>
              <w:t>9.2</w:t>
            </w:r>
            <w:r w:rsidR="00003696">
              <w:rPr>
                <w:rFonts w:asciiTheme="minorHAnsi" w:eastAsiaTheme="minorEastAsia" w:hAnsiTheme="minorHAnsi" w:cstheme="minorBidi"/>
                <w:noProof/>
                <w:rtl/>
              </w:rPr>
              <w:tab/>
            </w:r>
            <w:r w:rsidR="00003696" w:rsidRPr="005E6CF9">
              <w:rPr>
                <w:rStyle w:val="Hyperlink"/>
                <w:rFonts w:hint="eastAsia"/>
                <w:noProof/>
                <w:rtl/>
              </w:rPr>
              <w:t>תהליך</w:t>
            </w:r>
            <w:r w:rsidR="00003696" w:rsidRPr="005E6CF9">
              <w:rPr>
                <w:rStyle w:val="Hyperlink"/>
                <w:noProof/>
                <w:rtl/>
              </w:rPr>
              <w:t xml:space="preserve"> </w:t>
            </w:r>
            <w:r w:rsidR="00003696" w:rsidRPr="005E6CF9">
              <w:rPr>
                <w:rStyle w:val="Hyperlink"/>
                <w:rFonts w:hint="eastAsia"/>
                <w:noProof/>
                <w:rtl/>
              </w:rPr>
              <w:t>ניהול</w:t>
            </w:r>
            <w:r w:rsidR="00003696" w:rsidRPr="005E6CF9">
              <w:rPr>
                <w:rStyle w:val="Hyperlink"/>
                <w:noProof/>
                <w:rtl/>
              </w:rPr>
              <w:t xml:space="preserve"> </w:t>
            </w:r>
            <w:r w:rsidR="00003696" w:rsidRPr="005E6CF9">
              <w:rPr>
                <w:rStyle w:val="Hyperlink"/>
                <w:rFonts w:hint="eastAsia"/>
                <w:noProof/>
                <w:rtl/>
              </w:rPr>
              <w:t>ועריכת</w:t>
            </w:r>
            <w:r w:rsidR="00003696" w:rsidRPr="005E6CF9">
              <w:rPr>
                <w:rStyle w:val="Hyperlink"/>
                <w:noProof/>
                <w:rtl/>
              </w:rPr>
              <w:t xml:space="preserve"> </w:t>
            </w:r>
            <w:r w:rsidR="00003696" w:rsidRPr="005E6CF9">
              <w:rPr>
                <w:rStyle w:val="Hyperlink"/>
                <w:rFonts w:hint="eastAsia"/>
                <w:noProof/>
                <w:rtl/>
              </w:rPr>
              <w:t>השאלונים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Toc410991985 \h</w:instrText>
            </w:r>
            <w:r w:rsidR="00003696">
              <w:rPr>
                <w:noProof/>
                <w:webHidden/>
                <w:rtl/>
              </w:rPr>
              <w:instrText xml:space="preserve"> </w:instrText>
            </w:r>
            <w:r>
              <w:rPr>
                <w:noProof/>
                <w:webHidden/>
                <w:rtl/>
              </w:rPr>
            </w:r>
            <w:r>
              <w:rPr>
                <w:noProof/>
                <w:webHidden/>
                <w:rtl/>
              </w:rPr>
              <w:fldChar w:fldCharType="separate"/>
            </w:r>
            <w:r w:rsidR="00003696">
              <w:rPr>
                <w:noProof/>
                <w:webHidden/>
                <w:rtl/>
              </w:rPr>
              <w:t>37</w:t>
            </w:r>
            <w:r>
              <w:rPr>
                <w:noProof/>
                <w:webHidden/>
                <w:rtl/>
              </w:rPr>
              <w:fldChar w:fldCharType="end"/>
            </w:r>
          </w:hyperlink>
        </w:p>
        <w:p w:rsidR="00003696" w:rsidRDefault="00C65579">
          <w:pPr>
            <w:pStyle w:val="TOC2"/>
            <w:tabs>
              <w:tab w:val="left" w:pos="880"/>
              <w:tab w:val="right" w:leader="dot" w:pos="8296"/>
            </w:tabs>
            <w:bidi/>
            <w:rPr>
              <w:rFonts w:asciiTheme="minorHAnsi" w:eastAsiaTheme="minorEastAsia" w:hAnsiTheme="minorHAnsi" w:cstheme="minorBidi"/>
              <w:noProof/>
              <w:rtl/>
            </w:rPr>
          </w:pPr>
          <w:hyperlink w:anchor="_Toc410991986" w:history="1">
            <w:r w:rsidR="00003696" w:rsidRPr="005E6CF9">
              <w:rPr>
                <w:rStyle w:val="Hyperlink"/>
                <w:noProof/>
                <w:rtl/>
              </w:rPr>
              <w:t>9.3</w:t>
            </w:r>
            <w:r w:rsidR="00003696">
              <w:rPr>
                <w:rFonts w:asciiTheme="minorHAnsi" w:eastAsiaTheme="minorEastAsia" w:hAnsiTheme="minorHAnsi" w:cstheme="minorBidi"/>
                <w:noProof/>
                <w:rtl/>
              </w:rPr>
              <w:tab/>
            </w:r>
            <w:r w:rsidR="00003696" w:rsidRPr="005E6CF9">
              <w:rPr>
                <w:rStyle w:val="Hyperlink"/>
                <w:rFonts w:hint="eastAsia"/>
                <w:noProof/>
                <w:rtl/>
              </w:rPr>
              <w:t>מבנה</w:t>
            </w:r>
            <w:r w:rsidR="00003696" w:rsidRPr="005E6CF9">
              <w:rPr>
                <w:rStyle w:val="Hyperlink"/>
                <w:noProof/>
                <w:rtl/>
              </w:rPr>
              <w:t xml:space="preserve"> </w:t>
            </w:r>
            <w:r w:rsidR="00003696" w:rsidRPr="005E6CF9">
              <w:rPr>
                <w:rStyle w:val="Hyperlink"/>
                <w:rFonts w:hint="eastAsia"/>
                <w:noProof/>
                <w:rtl/>
              </w:rPr>
              <w:t>ומענה</w:t>
            </w:r>
            <w:r w:rsidR="00003696" w:rsidRPr="005E6CF9">
              <w:rPr>
                <w:rStyle w:val="Hyperlink"/>
                <w:noProof/>
                <w:rtl/>
              </w:rPr>
              <w:t xml:space="preserve"> </w:t>
            </w:r>
            <w:r w:rsidR="00003696" w:rsidRPr="005E6CF9">
              <w:rPr>
                <w:rStyle w:val="Hyperlink"/>
                <w:rFonts w:hint="eastAsia"/>
                <w:noProof/>
                <w:rtl/>
              </w:rPr>
              <w:t>על</w:t>
            </w:r>
            <w:r w:rsidR="00003696" w:rsidRPr="005E6CF9">
              <w:rPr>
                <w:rStyle w:val="Hyperlink"/>
                <w:noProof/>
                <w:rtl/>
              </w:rPr>
              <w:t xml:space="preserve"> </w:t>
            </w:r>
            <w:r w:rsidR="00003696" w:rsidRPr="005E6CF9">
              <w:rPr>
                <w:rStyle w:val="Hyperlink"/>
                <w:rFonts w:hint="eastAsia"/>
                <w:noProof/>
                <w:rtl/>
              </w:rPr>
              <w:t>השאלון</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Toc410991986 \h</w:instrText>
            </w:r>
            <w:r w:rsidR="00003696">
              <w:rPr>
                <w:noProof/>
                <w:webHidden/>
                <w:rtl/>
              </w:rPr>
              <w:instrText xml:space="preserve"> </w:instrText>
            </w:r>
            <w:r>
              <w:rPr>
                <w:noProof/>
                <w:webHidden/>
                <w:rtl/>
              </w:rPr>
            </w:r>
            <w:r>
              <w:rPr>
                <w:noProof/>
                <w:webHidden/>
                <w:rtl/>
              </w:rPr>
              <w:fldChar w:fldCharType="separate"/>
            </w:r>
            <w:r w:rsidR="00003696">
              <w:rPr>
                <w:noProof/>
                <w:webHidden/>
                <w:rtl/>
              </w:rPr>
              <w:t>38</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87" w:history="1">
            <w:r w:rsidR="00003696" w:rsidRPr="005E6CF9">
              <w:rPr>
                <w:rStyle w:val="Hyperlink"/>
                <w:rFonts w:eastAsia="Times New Roman"/>
                <w:noProof/>
                <w:rtl/>
              </w:rPr>
              <w:t>10.</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איזור</w:t>
            </w:r>
            <w:r w:rsidR="00003696" w:rsidRPr="005E6CF9">
              <w:rPr>
                <w:rStyle w:val="Hyperlink"/>
                <w:rFonts w:eastAsia="Times New Roman"/>
                <w:noProof/>
                <w:rtl/>
              </w:rPr>
              <w:t xml:space="preserve"> </w:t>
            </w:r>
            <w:r w:rsidR="00003696" w:rsidRPr="005E6CF9">
              <w:rPr>
                <w:rStyle w:val="Hyperlink"/>
                <w:rFonts w:eastAsia="Times New Roman" w:hint="eastAsia"/>
                <w:noProof/>
                <w:rtl/>
              </w:rPr>
              <w:t>לאוכלוסיות</w:t>
            </w:r>
            <w:r w:rsidR="00003696" w:rsidRPr="005E6CF9">
              <w:rPr>
                <w:rStyle w:val="Hyperlink"/>
                <w:rFonts w:eastAsia="Times New Roman"/>
                <w:noProof/>
                <w:rtl/>
              </w:rPr>
              <w:t xml:space="preserve"> </w:t>
            </w:r>
            <w:r w:rsidR="00003696" w:rsidRPr="005E6CF9">
              <w:rPr>
                <w:rStyle w:val="Hyperlink"/>
                <w:rFonts w:eastAsia="Times New Roman" w:hint="eastAsia"/>
                <w:noProof/>
                <w:rtl/>
              </w:rPr>
              <w:t>נוספות</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Toc410991987 \h</w:instrText>
            </w:r>
            <w:r w:rsidR="00003696">
              <w:rPr>
                <w:noProof/>
                <w:webHidden/>
                <w:rtl/>
              </w:rPr>
              <w:instrText xml:space="preserve"> </w:instrText>
            </w:r>
            <w:r>
              <w:rPr>
                <w:noProof/>
                <w:webHidden/>
                <w:rtl/>
              </w:rPr>
            </w:r>
            <w:r>
              <w:rPr>
                <w:noProof/>
                <w:webHidden/>
                <w:rtl/>
              </w:rPr>
              <w:fldChar w:fldCharType="separate"/>
            </w:r>
            <w:r w:rsidR="00003696">
              <w:rPr>
                <w:noProof/>
                <w:webHidden/>
                <w:rtl/>
              </w:rPr>
              <w:t>42</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88" w:history="1">
            <w:r w:rsidR="00003696" w:rsidRPr="005E6CF9">
              <w:rPr>
                <w:rStyle w:val="Hyperlink"/>
                <w:rFonts w:eastAsia="Times New Roman"/>
                <w:noProof/>
                <w:rtl/>
              </w:rPr>
              <w:t>11.</w:t>
            </w:r>
            <w:r w:rsidR="00003696">
              <w:rPr>
                <w:rFonts w:asciiTheme="minorHAnsi" w:eastAsiaTheme="minorEastAsia" w:hAnsiTheme="minorHAnsi" w:cstheme="minorBidi"/>
                <w:noProof/>
                <w:rtl/>
              </w:rPr>
              <w:tab/>
            </w:r>
            <w:r w:rsidR="00003696" w:rsidRPr="005E6CF9">
              <w:rPr>
                <w:rStyle w:val="Hyperlink"/>
                <w:rFonts w:eastAsia="Times New Roman" w:hint="eastAsia"/>
                <w:noProof/>
                <w:rtl/>
              </w:rPr>
              <w:t>סטטיסטיקות</w:t>
            </w:r>
            <w:r w:rsidR="00003696" w:rsidRPr="005E6CF9">
              <w:rPr>
                <w:rStyle w:val="Hyperlink"/>
                <w:rFonts w:eastAsia="Times New Roman"/>
                <w:noProof/>
                <w:rtl/>
              </w:rPr>
              <w:t xml:space="preserve"> </w:t>
            </w:r>
            <w:r w:rsidR="00003696" w:rsidRPr="005E6CF9">
              <w:rPr>
                <w:rStyle w:val="Hyperlink"/>
                <w:rFonts w:eastAsia="Times New Roman" w:hint="eastAsia"/>
                <w:noProof/>
                <w:rtl/>
              </w:rPr>
              <w:t>שימוש</w:t>
            </w:r>
            <w:r w:rsidR="00003696" w:rsidRPr="005E6CF9">
              <w:rPr>
                <w:rStyle w:val="Hyperlink"/>
                <w:rFonts w:eastAsia="Times New Roman"/>
                <w:noProof/>
                <w:rtl/>
              </w:rPr>
              <w:t xml:space="preserve"> </w:t>
            </w:r>
            <w:r w:rsidR="00003696" w:rsidRPr="005E6CF9">
              <w:rPr>
                <w:rStyle w:val="Hyperlink"/>
                <w:rFonts w:eastAsia="Times New Roman" w:hint="eastAsia"/>
                <w:noProof/>
                <w:rtl/>
              </w:rPr>
              <w:t>באתר</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Toc410991988 \h</w:instrText>
            </w:r>
            <w:r w:rsidR="00003696">
              <w:rPr>
                <w:noProof/>
                <w:webHidden/>
                <w:rtl/>
              </w:rPr>
              <w:instrText xml:space="preserve"> </w:instrText>
            </w:r>
            <w:r>
              <w:rPr>
                <w:noProof/>
                <w:webHidden/>
                <w:rtl/>
              </w:rPr>
            </w:r>
            <w:r>
              <w:rPr>
                <w:noProof/>
                <w:webHidden/>
                <w:rtl/>
              </w:rPr>
              <w:fldChar w:fldCharType="separate"/>
            </w:r>
            <w:r w:rsidR="00003696">
              <w:rPr>
                <w:noProof/>
                <w:webHidden/>
                <w:rtl/>
              </w:rPr>
              <w:t>42</w:t>
            </w:r>
            <w:r>
              <w:rPr>
                <w:noProof/>
                <w:webHidden/>
                <w:rtl/>
              </w:rPr>
              <w:fldChar w:fldCharType="end"/>
            </w:r>
          </w:hyperlink>
        </w:p>
        <w:p w:rsidR="00003696" w:rsidRDefault="00C65579">
          <w:pPr>
            <w:pStyle w:val="TOC1"/>
            <w:tabs>
              <w:tab w:val="left" w:pos="660"/>
              <w:tab w:val="right" w:leader="dot" w:pos="8296"/>
            </w:tabs>
            <w:bidi/>
            <w:rPr>
              <w:rFonts w:asciiTheme="minorHAnsi" w:eastAsiaTheme="minorEastAsia" w:hAnsiTheme="minorHAnsi" w:cstheme="minorBidi"/>
              <w:noProof/>
              <w:rtl/>
            </w:rPr>
          </w:pPr>
          <w:hyperlink w:anchor="_Toc410991989" w:history="1">
            <w:r w:rsidR="00003696" w:rsidRPr="005E6CF9">
              <w:rPr>
                <w:rStyle w:val="Hyperlink"/>
                <w:rFonts w:ascii="Arial" w:eastAsia="Times New Roman" w:hAnsi="Arial"/>
                <w:noProof/>
                <w:rtl/>
              </w:rPr>
              <w:t>12.</w:t>
            </w:r>
            <w:r w:rsidR="00003696">
              <w:rPr>
                <w:rFonts w:asciiTheme="minorHAnsi" w:eastAsiaTheme="minorEastAsia" w:hAnsiTheme="minorHAnsi" w:cstheme="minorBidi"/>
                <w:noProof/>
                <w:rtl/>
              </w:rPr>
              <w:tab/>
            </w:r>
            <w:r w:rsidR="00003696" w:rsidRPr="005E6CF9">
              <w:rPr>
                <w:rStyle w:val="Hyperlink"/>
                <w:rFonts w:hint="eastAsia"/>
                <w:noProof/>
                <w:rtl/>
              </w:rPr>
              <w:t>ממשקים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Toc410991989 \h</w:instrText>
            </w:r>
            <w:r w:rsidR="00003696">
              <w:rPr>
                <w:noProof/>
                <w:webHidden/>
                <w:rtl/>
              </w:rPr>
              <w:instrText xml:space="preserve"> </w:instrText>
            </w:r>
            <w:r>
              <w:rPr>
                <w:noProof/>
                <w:webHidden/>
                <w:rtl/>
              </w:rPr>
            </w:r>
            <w:r>
              <w:rPr>
                <w:noProof/>
                <w:webHidden/>
                <w:rtl/>
              </w:rPr>
              <w:fldChar w:fldCharType="separate"/>
            </w:r>
            <w:r w:rsidR="00003696">
              <w:rPr>
                <w:noProof/>
                <w:webHidden/>
                <w:rtl/>
              </w:rPr>
              <w:t>43</w:t>
            </w:r>
            <w:r>
              <w:rPr>
                <w:noProof/>
                <w:webHidden/>
                <w:rtl/>
              </w:rPr>
              <w:fldChar w:fldCharType="end"/>
            </w:r>
          </w:hyperlink>
        </w:p>
        <w:p w:rsidR="00003696" w:rsidRDefault="00C65579">
          <w:pPr>
            <w:pStyle w:val="TOC1"/>
            <w:tabs>
              <w:tab w:val="right" w:leader="dot" w:pos="8296"/>
            </w:tabs>
            <w:bidi/>
            <w:rPr>
              <w:rFonts w:asciiTheme="minorHAnsi" w:eastAsiaTheme="minorEastAsia" w:hAnsiTheme="minorHAnsi" w:cstheme="minorBidi"/>
              <w:noProof/>
              <w:rtl/>
            </w:rPr>
          </w:pPr>
          <w:hyperlink w:anchor="_Toc410991990" w:history="1">
            <w:r w:rsidR="00003696" w:rsidRPr="005E6CF9">
              <w:rPr>
                <w:rStyle w:val="Hyperlink"/>
                <w:rFonts w:hint="eastAsia"/>
                <w:noProof/>
                <w:rtl/>
              </w:rPr>
              <w:t>נספח</w:t>
            </w:r>
            <w:r w:rsidR="00003696" w:rsidRPr="005E6CF9">
              <w:rPr>
                <w:rStyle w:val="Hyperlink"/>
                <w:noProof/>
                <w:rtl/>
              </w:rPr>
              <w:t xml:space="preserve"> </w:t>
            </w:r>
            <w:r w:rsidR="00003696" w:rsidRPr="005E6CF9">
              <w:rPr>
                <w:rStyle w:val="Hyperlink"/>
                <w:rFonts w:hint="eastAsia"/>
                <w:noProof/>
                <w:rtl/>
              </w:rPr>
              <w:t>א</w:t>
            </w:r>
            <w:r w:rsidR="00003696" w:rsidRPr="005E6CF9">
              <w:rPr>
                <w:rStyle w:val="Hyperlink"/>
                <w:noProof/>
                <w:rtl/>
              </w:rPr>
              <w:t xml:space="preserve">' </w:t>
            </w:r>
            <w:r w:rsidR="00003696" w:rsidRPr="005E6CF9">
              <w:rPr>
                <w:rStyle w:val="Hyperlink"/>
                <w:rFonts w:hint="eastAsia"/>
                <w:noProof/>
                <w:rtl/>
              </w:rPr>
              <w:t>הגדרת</w:t>
            </w:r>
            <w:r w:rsidR="00003696" w:rsidRPr="005E6CF9">
              <w:rPr>
                <w:rStyle w:val="Hyperlink"/>
                <w:noProof/>
                <w:rtl/>
              </w:rPr>
              <w:t xml:space="preserve"> </w:t>
            </w:r>
            <w:r w:rsidR="00003696" w:rsidRPr="005E6CF9">
              <w:rPr>
                <w:rStyle w:val="Hyperlink"/>
                <w:rFonts w:hint="eastAsia"/>
                <w:noProof/>
                <w:rtl/>
              </w:rPr>
              <w:t>חוקת</w:t>
            </w:r>
            <w:r w:rsidR="00003696" w:rsidRPr="005E6CF9">
              <w:rPr>
                <w:rStyle w:val="Hyperlink"/>
                <w:noProof/>
                <w:rtl/>
              </w:rPr>
              <w:t xml:space="preserve"> </w:t>
            </w:r>
            <w:r w:rsidR="00003696" w:rsidRPr="005E6CF9">
              <w:rPr>
                <w:rStyle w:val="Hyperlink"/>
                <w:rFonts w:hint="eastAsia"/>
                <w:noProof/>
                <w:rtl/>
              </w:rPr>
              <w:t>ה</w:t>
            </w:r>
            <w:r w:rsidR="00003696" w:rsidRPr="005E6CF9">
              <w:rPr>
                <w:rStyle w:val="Hyperlink"/>
                <w:noProof/>
                <w:rtl/>
              </w:rPr>
              <w:t xml:space="preserve"> </w:t>
            </w:r>
            <w:r w:rsidR="00003696" w:rsidRPr="005E6CF9">
              <w:rPr>
                <w:rStyle w:val="Hyperlink"/>
                <w:noProof/>
              </w:rPr>
              <w:t>TIMELINE</w:t>
            </w:r>
            <w:r w:rsidR="00003696" w:rsidRPr="005E6CF9">
              <w:rPr>
                <w:rStyle w:val="Hyperlink"/>
                <w:noProof/>
                <w:rtl/>
              </w:rPr>
              <w:t xml:space="preserve"> </w:t>
            </w:r>
            <w:r w:rsidR="00003696" w:rsidRPr="005E6CF9">
              <w:rPr>
                <w:rStyle w:val="Hyperlink"/>
                <w:rFonts w:hint="eastAsia"/>
                <w:noProof/>
                <w:rtl/>
              </w:rPr>
              <w:t>עבור</w:t>
            </w:r>
            <w:r w:rsidR="00003696" w:rsidRPr="005E6CF9">
              <w:rPr>
                <w:rStyle w:val="Hyperlink"/>
                <w:noProof/>
                <w:rtl/>
              </w:rPr>
              <w:t xml:space="preserve"> </w:t>
            </w:r>
            <w:r w:rsidR="00003696" w:rsidRPr="005E6CF9">
              <w:rPr>
                <w:rStyle w:val="Hyperlink"/>
                <w:rFonts w:hint="eastAsia"/>
                <w:noProof/>
                <w:rtl/>
              </w:rPr>
              <w:t>כלל</w:t>
            </w:r>
            <w:r w:rsidR="00003696" w:rsidRPr="005E6CF9">
              <w:rPr>
                <w:rStyle w:val="Hyperlink"/>
                <w:noProof/>
                <w:rtl/>
              </w:rPr>
              <w:t xml:space="preserve"> </w:t>
            </w:r>
            <w:r w:rsidR="00003696" w:rsidRPr="005E6CF9">
              <w:rPr>
                <w:rStyle w:val="Hyperlink"/>
                <w:rFonts w:hint="eastAsia"/>
                <w:noProof/>
                <w:rtl/>
              </w:rPr>
              <w:t>האוכלוסיות</w:t>
            </w:r>
            <w:r w:rsidR="00003696" w:rsidRPr="005E6CF9">
              <w:rPr>
                <w:rStyle w:val="Hyperlink"/>
                <w:rFonts w:ascii="Arial" w:eastAsia="Times New Roman" w:hAnsi="Arial"/>
                <w:noProof/>
                <w:rtl/>
              </w:rPr>
              <w:t>:</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Toc410991990 \h</w:instrText>
            </w:r>
            <w:r w:rsidR="00003696">
              <w:rPr>
                <w:noProof/>
                <w:webHidden/>
                <w:rtl/>
              </w:rPr>
              <w:instrText xml:space="preserve"> </w:instrText>
            </w:r>
            <w:r>
              <w:rPr>
                <w:noProof/>
                <w:webHidden/>
                <w:rtl/>
              </w:rPr>
            </w:r>
            <w:r>
              <w:rPr>
                <w:noProof/>
                <w:webHidden/>
                <w:rtl/>
              </w:rPr>
              <w:fldChar w:fldCharType="separate"/>
            </w:r>
            <w:r w:rsidR="00003696">
              <w:rPr>
                <w:noProof/>
                <w:webHidden/>
                <w:rtl/>
              </w:rPr>
              <w:t>48</w:t>
            </w:r>
            <w:r>
              <w:rPr>
                <w:noProof/>
                <w:webHidden/>
                <w:rtl/>
              </w:rPr>
              <w:fldChar w:fldCharType="end"/>
            </w:r>
          </w:hyperlink>
        </w:p>
        <w:p w:rsidR="00003696" w:rsidRDefault="00C65579">
          <w:pPr>
            <w:pStyle w:val="TOC1"/>
            <w:tabs>
              <w:tab w:val="right" w:leader="dot" w:pos="8296"/>
            </w:tabs>
            <w:bidi/>
            <w:rPr>
              <w:rFonts w:asciiTheme="minorHAnsi" w:eastAsiaTheme="minorEastAsia" w:hAnsiTheme="minorHAnsi" w:cstheme="minorBidi"/>
              <w:noProof/>
              <w:rtl/>
            </w:rPr>
          </w:pPr>
          <w:hyperlink w:anchor="_Toc410991991" w:history="1">
            <w:r w:rsidR="00003696" w:rsidRPr="005E6CF9">
              <w:rPr>
                <w:rStyle w:val="Hyperlink"/>
                <w:rFonts w:hint="eastAsia"/>
                <w:noProof/>
                <w:rtl/>
              </w:rPr>
              <w:t>נספח</w:t>
            </w:r>
            <w:r w:rsidR="00003696" w:rsidRPr="005E6CF9">
              <w:rPr>
                <w:rStyle w:val="Hyperlink"/>
                <w:noProof/>
                <w:rtl/>
              </w:rPr>
              <w:t xml:space="preserve"> </w:t>
            </w:r>
            <w:r w:rsidR="00003696" w:rsidRPr="005E6CF9">
              <w:rPr>
                <w:rStyle w:val="Hyperlink"/>
                <w:rFonts w:hint="eastAsia"/>
                <w:noProof/>
                <w:rtl/>
              </w:rPr>
              <w:t>ב</w:t>
            </w:r>
            <w:r w:rsidR="00003696" w:rsidRPr="005E6CF9">
              <w:rPr>
                <w:rStyle w:val="Hyperlink"/>
                <w:noProof/>
                <w:rtl/>
              </w:rPr>
              <w:t xml:space="preserve">' – </w:t>
            </w:r>
            <w:r w:rsidR="00003696" w:rsidRPr="005E6CF9">
              <w:rPr>
                <w:rStyle w:val="Hyperlink"/>
                <w:rFonts w:hint="eastAsia"/>
                <w:noProof/>
                <w:rtl/>
              </w:rPr>
              <w:t>דוגמאות</w:t>
            </w:r>
            <w:r w:rsidR="00003696" w:rsidRPr="005E6CF9">
              <w:rPr>
                <w:rStyle w:val="Hyperlink"/>
                <w:noProof/>
                <w:rtl/>
              </w:rPr>
              <w:t xml:space="preserve"> </w:t>
            </w:r>
            <w:r w:rsidR="00003696" w:rsidRPr="005E6CF9">
              <w:rPr>
                <w:rStyle w:val="Hyperlink"/>
                <w:rFonts w:hint="eastAsia"/>
                <w:noProof/>
                <w:rtl/>
              </w:rPr>
              <w:t>לדוחות</w:t>
            </w:r>
            <w:r w:rsidR="00003696" w:rsidRPr="005E6CF9">
              <w:rPr>
                <w:rStyle w:val="Hyperlink"/>
                <w:noProof/>
                <w:rtl/>
              </w:rPr>
              <w:t xml:space="preserve"> </w:t>
            </w:r>
            <w:r w:rsidR="00003696" w:rsidRPr="005E6CF9">
              <w:rPr>
                <w:rStyle w:val="Hyperlink"/>
                <w:rFonts w:hint="eastAsia"/>
                <w:noProof/>
                <w:rtl/>
              </w:rPr>
              <w:t>נדרשים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Toc410991991 \h</w:instrText>
            </w:r>
            <w:r w:rsidR="00003696">
              <w:rPr>
                <w:noProof/>
                <w:webHidden/>
                <w:rtl/>
              </w:rPr>
              <w:instrText xml:space="preserve"> </w:instrText>
            </w:r>
            <w:r>
              <w:rPr>
                <w:noProof/>
                <w:webHidden/>
                <w:rtl/>
              </w:rPr>
            </w:r>
            <w:r>
              <w:rPr>
                <w:noProof/>
                <w:webHidden/>
                <w:rtl/>
              </w:rPr>
              <w:fldChar w:fldCharType="separate"/>
            </w:r>
            <w:r w:rsidR="00003696">
              <w:rPr>
                <w:noProof/>
                <w:webHidden/>
                <w:rtl/>
              </w:rPr>
              <w:t>50</w:t>
            </w:r>
            <w:r>
              <w:rPr>
                <w:noProof/>
                <w:webHidden/>
                <w:rtl/>
              </w:rPr>
              <w:fldChar w:fldCharType="end"/>
            </w:r>
          </w:hyperlink>
        </w:p>
        <w:p w:rsidR="00003696" w:rsidRDefault="00C65579">
          <w:pPr>
            <w:pStyle w:val="TOC1"/>
            <w:tabs>
              <w:tab w:val="right" w:leader="dot" w:pos="8296"/>
            </w:tabs>
            <w:bidi/>
            <w:rPr>
              <w:rFonts w:asciiTheme="minorHAnsi" w:eastAsiaTheme="minorEastAsia" w:hAnsiTheme="minorHAnsi" w:cstheme="minorBidi"/>
              <w:noProof/>
              <w:rtl/>
            </w:rPr>
          </w:pPr>
          <w:hyperlink w:anchor="_Toc410991992" w:history="1">
            <w:r w:rsidR="00003696" w:rsidRPr="005E6CF9">
              <w:rPr>
                <w:rStyle w:val="Hyperlink"/>
                <w:rFonts w:hint="eastAsia"/>
                <w:noProof/>
                <w:rtl/>
              </w:rPr>
              <w:t>נספח</w:t>
            </w:r>
            <w:r w:rsidR="00003696" w:rsidRPr="005E6CF9">
              <w:rPr>
                <w:rStyle w:val="Hyperlink"/>
                <w:noProof/>
                <w:rtl/>
              </w:rPr>
              <w:t xml:space="preserve"> </w:t>
            </w:r>
            <w:r w:rsidR="00003696" w:rsidRPr="005E6CF9">
              <w:rPr>
                <w:rStyle w:val="Hyperlink"/>
                <w:rFonts w:hint="eastAsia"/>
                <w:noProof/>
                <w:rtl/>
              </w:rPr>
              <w:t>ג</w:t>
            </w:r>
            <w:r w:rsidR="00003696" w:rsidRPr="005E6CF9">
              <w:rPr>
                <w:rStyle w:val="Hyperlink"/>
                <w:noProof/>
                <w:rtl/>
              </w:rPr>
              <w:t xml:space="preserve">' – </w:t>
            </w:r>
            <w:r w:rsidR="00003696" w:rsidRPr="005E6CF9">
              <w:rPr>
                <w:rStyle w:val="Hyperlink"/>
                <w:rFonts w:hint="eastAsia"/>
                <w:noProof/>
                <w:rtl/>
              </w:rPr>
              <w:t>דוגמא</w:t>
            </w:r>
            <w:r w:rsidR="00003696" w:rsidRPr="005E6CF9">
              <w:rPr>
                <w:rStyle w:val="Hyperlink"/>
                <w:noProof/>
                <w:rtl/>
              </w:rPr>
              <w:t xml:space="preserve"> </w:t>
            </w:r>
            <w:r w:rsidR="00003696" w:rsidRPr="005E6CF9">
              <w:rPr>
                <w:rStyle w:val="Hyperlink"/>
                <w:rFonts w:hint="eastAsia"/>
                <w:noProof/>
                <w:rtl/>
              </w:rPr>
              <w:t>למימוש</w:t>
            </w:r>
            <w:r w:rsidR="00003696" w:rsidRPr="005E6CF9">
              <w:rPr>
                <w:rStyle w:val="Hyperlink"/>
                <w:noProof/>
                <w:rtl/>
              </w:rPr>
              <w:t xml:space="preserve"> </w:t>
            </w:r>
            <w:r w:rsidR="00003696" w:rsidRPr="005E6CF9">
              <w:rPr>
                <w:rStyle w:val="Hyperlink"/>
                <w:rFonts w:hint="eastAsia"/>
                <w:noProof/>
                <w:rtl/>
              </w:rPr>
              <w:t>יכולת</w:t>
            </w:r>
            <w:r w:rsidR="00003696" w:rsidRPr="005E6CF9">
              <w:rPr>
                <w:rStyle w:val="Hyperlink"/>
                <w:noProof/>
                <w:rtl/>
              </w:rPr>
              <w:t xml:space="preserve"> </w:t>
            </w:r>
            <w:r w:rsidR="00003696" w:rsidRPr="005E6CF9">
              <w:rPr>
                <w:rStyle w:val="Hyperlink"/>
                <w:rFonts w:hint="eastAsia"/>
                <w:noProof/>
                <w:rtl/>
              </w:rPr>
              <w:t>תבניות</w:t>
            </w:r>
            <w:r w:rsidR="00003696" w:rsidRPr="005E6CF9">
              <w:rPr>
                <w:rStyle w:val="Hyperlink"/>
                <w:noProof/>
                <w:rtl/>
              </w:rPr>
              <w:t xml:space="preserve"> </w:t>
            </w:r>
            <w:r w:rsidR="00003696" w:rsidRPr="005E6CF9">
              <w:rPr>
                <w:rStyle w:val="Hyperlink"/>
                <w:rFonts w:hint="eastAsia"/>
                <w:noProof/>
                <w:rtl/>
              </w:rPr>
              <w:t>חיפוש</w:t>
            </w:r>
            <w:r w:rsidR="00003696" w:rsidRPr="005E6CF9">
              <w:rPr>
                <w:rStyle w:val="Hyperlink"/>
                <w:noProof/>
                <w:rtl/>
              </w:rPr>
              <w:t xml:space="preserve"> – </w:t>
            </w:r>
            <w:r w:rsidR="00003696" w:rsidRPr="005E6CF9">
              <w:rPr>
                <w:rStyle w:val="Hyperlink"/>
                <w:rFonts w:hint="eastAsia"/>
                <w:noProof/>
                <w:rtl/>
              </w:rPr>
              <w:t>עמוד</w:t>
            </w:r>
            <w:r w:rsidR="00003696" w:rsidRPr="005E6CF9">
              <w:rPr>
                <w:rStyle w:val="Hyperlink"/>
                <w:noProof/>
                <w:rtl/>
              </w:rPr>
              <w:t xml:space="preserve"> </w:t>
            </w:r>
            <w:r w:rsidR="00003696" w:rsidRPr="005E6CF9">
              <w:rPr>
                <w:rStyle w:val="Hyperlink"/>
                <w:rFonts w:hint="eastAsia"/>
                <w:noProof/>
                <w:rtl/>
              </w:rPr>
              <w:t>חיפוש</w:t>
            </w:r>
            <w:r w:rsidR="00003696" w:rsidRPr="005E6CF9">
              <w:rPr>
                <w:rStyle w:val="Hyperlink"/>
                <w:noProof/>
                <w:rtl/>
              </w:rPr>
              <w:t xml:space="preserve"> </w:t>
            </w:r>
            <w:r w:rsidR="00003696" w:rsidRPr="005E6CF9">
              <w:rPr>
                <w:rStyle w:val="Hyperlink"/>
                <w:rFonts w:hint="eastAsia"/>
                <w:noProof/>
                <w:rtl/>
              </w:rPr>
              <w:t>מסלולים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Toc410991992 \h</w:instrText>
            </w:r>
            <w:r w:rsidR="00003696">
              <w:rPr>
                <w:noProof/>
                <w:webHidden/>
                <w:rtl/>
              </w:rPr>
              <w:instrText xml:space="preserve"> </w:instrText>
            </w:r>
            <w:r>
              <w:rPr>
                <w:noProof/>
                <w:webHidden/>
                <w:rtl/>
              </w:rPr>
            </w:r>
            <w:r>
              <w:rPr>
                <w:noProof/>
                <w:webHidden/>
                <w:rtl/>
              </w:rPr>
              <w:fldChar w:fldCharType="separate"/>
            </w:r>
            <w:r w:rsidR="00003696">
              <w:rPr>
                <w:noProof/>
                <w:webHidden/>
                <w:rtl/>
              </w:rPr>
              <w:t>53</w:t>
            </w:r>
            <w:r>
              <w:rPr>
                <w:noProof/>
                <w:webHidden/>
                <w:rtl/>
              </w:rPr>
              <w:fldChar w:fldCharType="end"/>
            </w:r>
          </w:hyperlink>
        </w:p>
        <w:p w:rsidR="00003696" w:rsidRDefault="00C65579">
          <w:pPr>
            <w:pStyle w:val="TOC1"/>
            <w:tabs>
              <w:tab w:val="right" w:leader="dot" w:pos="8296"/>
            </w:tabs>
            <w:bidi/>
            <w:rPr>
              <w:rFonts w:asciiTheme="minorHAnsi" w:eastAsiaTheme="minorEastAsia" w:hAnsiTheme="minorHAnsi" w:cstheme="minorBidi"/>
              <w:noProof/>
              <w:rtl/>
            </w:rPr>
          </w:pPr>
          <w:hyperlink w:anchor="_Toc410991993" w:history="1">
            <w:r w:rsidR="00003696" w:rsidRPr="005E6CF9">
              <w:rPr>
                <w:rStyle w:val="Hyperlink"/>
                <w:rFonts w:eastAsia="Times New Roman" w:hint="eastAsia"/>
                <w:noProof/>
                <w:rtl/>
              </w:rPr>
              <w:t>נספח</w:t>
            </w:r>
            <w:r w:rsidR="00003696" w:rsidRPr="005E6CF9">
              <w:rPr>
                <w:rStyle w:val="Hyperlink"/>
                <w:rFonts w:eastAsia="Times New Roman"/>
                <w:noProof/>
                <w:rtl/>
              </w:rPr>
              <w:t xml:space="preserve"> </w:t>
            </w:r>
            <w:r w:rsidR="00003696" w:rsidRPr="005E6CF9">
              <w:rPr>
                <w:rStyle w:val="Hyperlink"/>
                <w:rFonts w:eastAsia="Times New Roman" w:hint="eastAsia"/>
                <w:noProof/>
                <w:rtl/>
              </w:rPr>
              <w:t>ד</w:t>
            </w:r>
            <w:r w:rsidR="00003696" w:rsidRPr="005E6CF9">
              <w:rPr>
                <w:rStyle w:val="Hyperlink"/>
                <w:rFonts w:eastAsia="Times New Roman"/>
                <w:noProof/>
                <w:rtl/>
              </w:rPr>
              <w:t>' –</w:t>
            </w:r>
            <w:r w:rsidR="00003696" w:rsidRPr="005E6CF9">
              <w:rPr>
                <w:rStyle w:val="Hyperlink"/>
                <w:rFonts w:eastAsia="Times New Roman" w:hint="eastAsia"/>
                <w:noProof/>
                <w:rtl/>
              </w:rPr>
              <w:t>בניית</w:t>
            </w:r>
            <w:r w:rsidR="00003696" w:rsidRPr="005E6CF9">
              <w:rPr>
                <w:rStyle w:val="Hyperlink"/>
                <w:rFonts w:eastAsia="Times New Roman"/>
                <w:noProof/>
                <w:rtl/>
              </w:rPr>
              <w:t xml:space="preserve"> </w:t>
            </w:r>
            <w:r w:rsidR="00003696" w:rsidRPr="005E6CF9">
              <w:rPr>
                <w:rStyle w:val="Hyperlink"/>
                <w:rFonts w:eastAsia="Times New Roman" w:hint="eastAsia"/>
                <w:noProof/>
                <w:rtl/>
              </w:rPr>
              <w:t>עמודי</w:t>
            </w:r>
            <w:r w:rsidR="00003696" w:rsidRPr="005E6CF9">
              <w:rPr>
                <w:rStyle w:val="Hyperlink"/>
                <w:rFonts w:eastAsia="Times New Roman"/>
                <w:noProof/>
                <w:rtl/>
              </w:rPr>
              <w:t xml:space="preserve"> </w:t>
            </w:r>
            <w:r w:rsidR="00003696" w:rsidRPr="005E6CF9">
              <w:rPr>
                <w:rStyle w:val="Hyperlink"/>
                <w:rFonts w:eastAsia="Times New Roman" w:hint="eastAsia"/>
                <w:noProof/>
                <w:rtl/>
              </w:rPr>
              <w:t>תוכן</w:t>
            </w:r>
            <w:r w:rsidR="00003696" w:rsidRPr="005E6CF9">
              <w:rPr>
                <w:rStyle w:val="Hyperlink"/>
                <w:rFonts w:eastAsia="Times New Roman"/>
                <w:noProof/>
                <w:rtl/>
              </w:rPr>
              <w:t xml:space="preserve"> </w:t>
            </w:r>
            <w:r w:rsidR="00003696" w:rsidRPr="005E6CF9">
              <w:rPr>
                <w:rStyle w:val="Hyperlink"/>
                <w:rFonts w:eastAsia="Times New Roman" w:hint="eastAsia"/>
                <w:noProof/>
                <w:rtl/>
              </w:rPr>
              <w:t>עם</w:t>
            </w:r>
            <w:r w:rsidR="00003696" w:rsidRPr="005E6CF9">
              <w:rPr>
                <w:rStyle w:val="Hyperlink"/>
                <w:rFonts w:eastAsia="Times New Roman"/>
                <w:noProof/>
                <w:rtl/>
              </w:rPr>
              <w:t xml:space="preserve"> </w:t>
            </w:r>
            <w:r w:rsidR="00003696" w:rsidRPr="005E6CF9">
              <w:rPr>
                <w:rStyle w:val="Hyperlink"/>
                <w:rFonts w:eastAsia="Times New Roman" w:hint="eastAsia"/>
                <w:noProof/>
                <w:rtl/>
              </w:rPr>
              <w:t>נתונים</w:t>
            </w:r>
            <w:r w:rsidR="00003696" w:rsidRPr="005E6CF9">
              <w:rPr>
                <w:rStyle w:val="Hyperlink"/>
                <w:rFonts w:eastAsia="Times New Roman"/>
                <w:noProof/>
                <w:rtl/>
              </w:rPr>
              <w:t xml:space="preserve"> </w:t>
            </w:r>
            <w:r w:rsidR="00003696" w:rsidRPr="005E6CF9">
              <w:rPr>
                <w:rStyle w:val="Hyperlink"/>
                <w:rFonts w:eastAsia="Times New Roman" w:hint="eastAsia"/>
                <w:noProof/>
                <w:rtl/>
              </w:rPr>
              <w:t>אישיים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Toc410991993 \h</w:instrText>
            </w:r>
            <w:r w:rsidR="00003696">
              <w:rPr>
                <w:noProof/>
                <w:webHidden/>
                <w:rtl/>
              </w:rPr>
              <w:instrText xml:space="preserve"> </w:instrText>
            </w:r>
            <w:r>
              <w:rPr>
                <w:noProof/>
                <w:webHidden/>
                <w:rtl/>
              </w:rPr>
            </w:r>
            <w:r>
              <w:rPr>
                <w:noProof/>
                <w:webHidden/>
                <w:rtl/>
              </w:rPr>
              <w:fldChar w:fldCharType="separate"/>
            </w:r>
            <w:r w:rsidR="00003696">
              <w:rPr>
                <w:noProof/>
                <w:webHidden/>
                <w:rtl/>
              </w:rPr>
              <w:t>55</w:t>
            </w:r>
            <w:r>
              <w:rPr>
                <w:noProof/>
                <w:webHidden/>
                <w:rtl/>
              </w:rPr>
              <w:fldChar w:fldCharType="end"/>
            </w:r>
          </w:hyperlink>
        </w:p>
        <w:p w:rsidR="00003696" w:rsidRDefault="00C65579">
          <w:pPr>
            <w:pStyle w:val="TOC1"/>
            <w:tabs>
              <w:tab w:val="right" w:leader="dot" w:pos="8296"/>
            </w:tabs>
            <w:bidi/>
            <w:rPr>
              <w:rFonts w:asciiTheme="minorHAnsi" w:eastAsiaTheme="minorEastAsia" w:hAnsiTheme="minorHAnsi" w:cstheme="minorBidi"/>
              <w:noProof/>
              <w:rtl/>
            </w:rPr>
          </w:pPr>
          <w:hyperlink w:anchor="_Toc410991994" w:history="1">
            <w:r w:rsidR="00003696" w:rsidRPr="005E6CF9">
              <w:rPr>
                <w:rStyle w:val="Hyperlink"/>
                <w:rFonts w:hint="eastAsia"/>
                <w:noProof/>
                <w:rtl/>
              </w:rPr>
              <w:t>נספח</w:t>
            </w:r>
            <w:r w:rsidR="00003696" w:rsidRPr="005E6CF9">
              <w:rPr>
                <w:rStyle w:val="Hyperlink"/>
                <w:noProof/>
                <w:rtl/>
              </w:rPr>
              <w:t xml:space="preserve"> </w:t>
            </w:r>
            <w:r w:rsidR="00003696" w:rsidRPr="005E6CF9">
              <w:rPr>
                <w:rStyle w:val="Hyperlink"/>
                <w:rFonts w:hint="eastAsia"/>
                <w:noProof/>
                <w:rtl/>
              </w:rPr>
              <w:t>ה</w:t>
            </w:r>
            <w:r w:rsidR="00003696" w:rsidRPr="005E6CF9">
              <w:rPr>
                <w:rStyle w:val="Hyperlink"/>
                <w:noProof/>
                <w:rtl/>
              </w:rPr>
              <w:t xml:space="preserve">' – </w:t>
            </w:r>
            <w:r w:rsidR="00003696" w:rsidRPr="005E6CF9">
              <w:rPr>
                <w:rStyle w:val="Hyperlink"/>
                <w:rFonts w:hint="eastAsia"/>
                <w:noProof/>
                <w:rtl/>
              </w:rPr>
              <w:t>מערכת</w:t>
            </w:r>
            <w:r w:rsidR="00003696" w:rsidRPr="005E6CF9">
              <w:rPr>
                <w:rStyle w:val="Hyperlink"/>
                <w:noProof/>
                <w:rtl/>
              </w:rPr>
              <w:t xml:space="preserve"> </w:t>
            </w:r>
            <w:r w:rsidR="00003696" w:rsidRPr="005E6CF9">
              <w:rPr>
                <w:rStyle w:val="Hyperlink"/>
                <w:rFonts w:hint="eastAsia"/>
                <w:noProof/>
                <w:rtl/>
              </w:rPr>
              <w:t>פורומים</w:t>
            </w:r>
            <w:r w:rsidR="00003696">
              <w:rPr>
                <w:noProof/>
                <w:webHidden/>
                <w:rtl/>
              </w:rPr>
              <w:tab/>
            </w:r>
            <w:r>
              <w:rPr>
                <w:noProof/>
                <w:webHidden/>
                <w:rtl/>
              </w:rPr>
              <w:fldChar w:fldCharType="begin"/>
            </w:r>
            <w:r w:rsidR="00003696">
              <w:rPr>
                <w:noProof/>
                <w:webHidden/>
                <w:rtl/>
              </w:rPr>
              <w:instrText xml:space="preserve"> </w:instrText>
            </w:r>
            <w:r w:rsidR="00003696">
              <w:rPr>
                <w:noProof/>
                <w:webHidden/>
              </w:rPr>
              <w:instrText>PAGEREF</w:instrText>
            </w:r>
            <w:r w:rsidR="00003696">
              <w:rPr>
                <w:noProof/>
                <w:webHidden/>
                <w:rtl/>
              </w:rPr>
              <w:instrText xml:space="preserve"> _</w:instrText>
            </w:r>
            <w:r w:rsidR="00003696">
              <w:rPr>
                <w:noProof/>
                <w:webHidden/>
              </w:rPr>
              <w:instrText>Toc410991994 \h</w:instrText>
            </w:r>
            <w:r w:rsidR="00003696">
              <w:rPr>
                <w:noProof/>
                <w:webHidden/>
                <w:rtl/>
              </w:rPr>
              <w:instrText xml:space="preserve"> </w:instrText>
            </w:r>
            <w:r>
              <w:rPr>
                <w:noProof/>
                <w:webHidden/>
                <w:rtl/>
              </w:rPr>
            </w:r>
            <w:r>
              <w:rPr>
                <w:noProof/>
                <w:webHidden/>
                <w:rtl/>
              </w:rPr>
              <w:fldChar w:fldCharType="separate"/>
            </w:r>
            <w:r w:rsidR="00003696">
              <w:rPr>
                <w:noProof/>
                <w:webHidden/>
                <w:rtl/>
              </w:rPr>
              <w:t>56</w:t>
            </w:r>
            <w:r>
              <w:rPr>
                <w:noProof/>
                <w:webHidden/>
                <w:rtl/>
              </w:rPr>
              <w:fldChar w:fldCharType="end"/>
            </w:r>
          </w:hyperlink>
        </w:p>
        <w:p w:rsidR="000E55C8" w:rsidRDefault="00C65579" w:rsidP="00B31ACE">
          <w:r>
            <w:fldChar w:fldCharType="end"/>
          </w:r>
        </w:p>
      </w:sdtContent>
    </w:sdt>
    <w:p w:rsidR="00A505C9" w:rsidRDefault="00A505C9" w:rsidP="00B31ACE"/>
    <w:p w:rsidR="000E55C8" w:rsidRDefault="000E55C8" w:rsidP="00B31ACE">
      <w:pPr>
        <w:pStyle w:val="1"/>
        <w:spacing w:line="276" w:lineRule="auto"/>
        <w:jc w:val="center"/>
        <w:rPr>
          <w:rtl/>
        </w:rPr>
      </w:pPr>
    </w:p>
    <w:p w:rsidR="00394122" w:rsidRPr="00B23034" w:rsidRDefault="00ED79C9" w:rsidP="00B31ACE">
      <w:pPr>
        <w:pStyle w:val="1"/>
        <w:spacing w:line="276" w:lineRule="auto"/>
        <w:jc w:val="center"/>
      </w:pPr>
      <w:bookmarkStart w:id="0" w:name="_Toc410991932"/>
      <w:r>
        <w:rPr>
          <w:rFonts w:hint="cs"/>
          <w:rtl/>
        </w:rPr>
        <w:t>דרישות אתר עולים על מדים</w:t>
      </w:r>
      <w:bookmarkEnd w:id="0"/>
      <w:r>
        <w:rPr>
          <w:rFonts w:hint="cs"/>
          <w:rtl/>
        </w:rPr>
        <w:t xml:space="preserve"> </w:t>
      </w:r>
    </w:p>
    <w:p w:rsidR="00E4330D" w:rsidRPr="00C11734" w:rsidRDefault="00C065E9" w:rsidP="00012CFC">
      <w:pPr>
        <w:pStyle w:val="1"/>
        <w:numPr>
          <w:ilvl w:val="0"/>
          <w:numId w:val="51"/>
        </w:numPr>
        <w:bidi/>
        <w:spacing w:line="276" w:lineRule="auto"/>
        <w:rPr>
          <w:rFonts w:eastAsia="Times New Roman"/>
          <w:sz w:val="30"/>
          <w:szCs w:val="26"/>
        </w:rPr>
      </w:pPr>
      <w:bookmarkStart w:id="1" w:name="_Toc410991933"/>
      <w:r w:rsidRPr="00C11734">
        <w:rPr>
          <w:rFonts w:eastAsia="Times New Roman" w:hint="cs"/>
          <w:sz w:val="30"/>
          <w:szCs w:val="26"/>
          <w:rtl/>
        </w:rPr>
        <w:t>הנחות יסוד</w:t>
      </w:r>
      <w:bookmarkEnd w:id="1"/>
    </w:p>
    <w:p w:rsidR="00E4330D" w:rsidRPr="00C11734" w:rsidRDefault="00E4330D" w:rsidP="00012CFC">
      <w:pPr>
        <w:pStyle w:val="2"/>
        <w:numPr>
          <w:ilvl w:val="1"/>
          <w:numId w:val="50"/>
        </w:numPr>
        <w:bidi/>
        <w:rPr>
          <w:rFonts w:asciiTheme="minorBidi" w:eastAsia="Times New Roman" w:hAnsiTheme="minorBidi"/>
          <w:sz w:val="24"/>
          <w:u w:val="single"/>
          <w:rtl/>
        </w:rPr>
      </w:pPr>
      <w:bookmarkStart w:id="2" w:name="_Toc410991934"/>
      <w:r w:rsidRPr="00C11734">
        <w:rPr>
          <w:rFonts w:asciiTheme="minorBidi" w:eastAsia="Calibri" w:hAnsiTheme="minorBidi"/>
          <w:sz w:val="24"/>
          <w:u w:val="single"/>
          <w:rtl/>
        </w:rPr>
        <w:t>מילון מונחים</w:t>
      </w:r>
      <w:bookmarkEnd w:id="2"/>
    </w:p>
    <w:p w:rsidR="000E55C8" w:rsidRPr="000E55C8" w:rsidRDefault="000E55C8" w:rsidP="00B31ACE">
      <w:pPr>
        <w:bidi/>
        <w:rPr>
          <w:rtl/>
        </w:rPr>
      </w:pPr>
    </w:p>
    <w:p w:rsidR="00E4330D" w:rsidRDefault="00E4330D" w:rsidP="00B31ACE">
      <w:pPr>
        <w:bidi/>
        <w:ind w:firstLine="720"/>
        <w:rPr>
          <w:rtl/>
        </w:rPr>
      </w:pPr>
      <w:proofErr w:type="spellStart"/>
      <w:r w:rsidRPr="00305414">
        <w:rPr>
          <w:rFonts w:hint="cs"/>
          <w:b/>
          <w:bCs/>
          <w:rtl/>
        </w:rPr>
        <w:t>מלש"ב</w:t>
      </w:r>
      <w:proofErr w:type="spellEnd"/>
      <w:r>
        <w:rPr>
          <w:rFonts w:hint="cs"/>
          <w:rtl/>
        </w:rPr>
        <w:t xml:space="preserve"> </w:t>
      </w:r>
      <w:r>
        <w:rPr>
          <w:rtl/>
        </w:rPr>
        <w:t>–</w:t>
      </w:r>
      <w:r>
        <w:rPr>
          <w:rFonts w:hint="cs"/>
          <w:rtl/>
        </w:rPr>
        <w:t xml:space="preserve"> מועמד לשירות ביטחון </w:t>
      </w:r>
      <w:r>
        <w:rPr>
          <w:rtl/>
        </w:rPr>
        <w:t>–</w:t>
      </w:r>
      <w:r>
        <w:rPr>
          <w:rFonts w:hint="cs"/>
          <w:rtl/>
        </w:rPr>
        <w:t xml:space="preserve"> לקוחות האתר . נקראים </w:t>
      </w:r>
      <w:proofErr w:type="spellStart"/>
      <w:r>
        <w:rPr>
          <w:rFonts w:hint="cs"/>
          <w:rtl/>
        </w:rPr>
        <w:t>בדמ"ץ</w:t>
      </w:r>
      <w:proofErr w:type="spellEnd"/>
      <w:r>
        <w:rPr>
          <w:rFonts w:hint="cs"/>
          <w:rtl/>
        </w:rPr>
        <w:t xml:space="preserve"> גם כ"גולשים". </w:t>
      </w:r>
    </w:p>
    <w:p w:rsidR="003B278F" w:rsidRDefault="003B278F" w:rsidP="003B278F">
      <w:pPr>
        <w:bidi/>
        <w:ind w:left="720"/>
        <w:rPr>
          <w:b/>
          <w:bCs/>
          <w:rtl/>
        </w:rPr>
      </w:pPr>
      <w:r>
        <w:rPr>
          <w:rFonts w:hint="cs"/>
          <w:b/>
          <w:bCs/>
          <w:rtl/>
        </w:rPr>
        <w:t xml:space="preserve">מד"ן </w:t>
      </w:r>
      <w:r>
        <w:rPr>
          <w:b/>
          <w:bCs/>
          <w:rtl/>
        </w:rPr>
        <w:t>–</w:t>
      </w:r>
      <w:r>
        <w:rPr>
          <w:rFonts w:hint="cs"/>
          <w:b/>
          <w:bCs/>
          <w:rtl/>
        </w:rPr>
        <w:t xml:space="preserve"> </w:t>
      </w:r>
      <w:r>
        <w:rPr>
          <w:rFonts w:hint="cs"/>
          <w:rtl/>
        </w:rPr>
        <w:t>מ</w:t>
      </w:r>
      <w:r w:rsidRPr="003B278F">
        <w:rPr>
          <w:rFonts w:hint="cs"/>
          <w:rtl/>
        </w:rPr>
        <w:t xml:space="preserve">דריך נוער- חייל אשר תפקידו לבקר בבתי ספר ולהיות הסוכן בשטח של </w:t>
      </w:r>
      <w:r>
        <w:rPr>
          <w:rFonts w:hint="cs"/>
          <w:rtl/>
        </w:rPr>
        <w:t>מיטב</w:t>
      </w:r>
      <w:r w:rsidRPr="003B278F">
        <w:rPr>
          <w:rFonts w:hint="cs"/>
          <w:rtl/>
        </w:rPr>
        <w:t>.</w:t>
      </w:r>
    </w:p>
    <w:p w:rsidR="00E4330D" w:rsidRDefault="00E4330D" w:rsidP="003B278F">
      <w:pPr>
        <w:bidi/>
        <w:ind w:left="720"/>
        <w:rPr>
          <w:rtl/>
        </w:rPr>
      </w:pPr>
      <w:r w:rsidRPr="00305414">
        <w:rPr>
          <w:rFonts w:hint="cs"/>
          <w:b/>
          <w:bCs/>
          <w:rtl/>
        </w:rPr>
        <w:t>לוח ארגוני</w:t>
      </w:r>
      <w:r>
        <w:rPr>
          <w:rFonts w:hint="cs"/>
          <w:rtl/>
        </w:rPr>
        <w:t xml:space="preserve"> </w:t>
      </w:r>
      <w:r>
        <w:rPr>
          <w:rtl/>
        </w:rPr>
        <w:t>–</w:t>
      </w:r>
      <w:r>
        <w:rPr>
          <w:rFonts w:hint="cs"/>
          <w:rtl/>
        </w:rPr>
        <w:t xml:space="preserve"> כלל המופעים הקלנדריים אשר מנוהל ע"י מנהלן מיטב. לדוגמא כנסים, חלון מיונים</w:t>
      </w:r>
      <w:r w:rsidR="00C47D8B">
        <w:rPr>
          <w:rFonts w:hint="cs"/>
          <w:rtl/>
        </w:rPr>
        <w:t>,</w:t>
      </w:r>
      <w:r>
        <w:rPr>
          <w:rFonts w:hint="cs"/>
          <w:rtl/>
        </w:rPr>
        <w:t xml:space="preserve"> שיבוץ חזוי. חלקם יופיעו באתר וחלקם יוסתרו. </w:t>
      </w:r>
    </w:p>
    <w:p w:rsidR="00E4330D" w:rsidRDefault="00E4330D" w:rsidP="00F07B9E">
      <w:pPr>
        <w:bidi/>
        <w:ind w:left="720"/>
        <w:rPr>
          <w:rtl/>
        </w:rPr>
      </w:pPr>
      <w:r w:rsidRPr="00305414">
        <w:rPr>
          <w:rFonts w:hint="cs"/>
          <w:b/>
          <w:bCs/>
          <w:rtl/>
        </w:rPr>
        <w:t>סטאטוס</w:t>
      </w:r>
      <w:r>
        <w:rPr>
          <w:rFonts w:hint="cs"/>
          <w:rtl/>
        </w:rPr>
        <w:t xml:space="preserve"> </w:t>
      </w:r>
      <w:r>
        <w:rPr>
          <w:rtl/>
        </w:rPr>
        <w:t>–</w:t>
      </w:r>
      <w:r>
        <w:rPr>
          <w:rFonts w:hint="cs"/>
          <w:rtl/>
        </w:rPr>
        <w:t xml:space="preserve"> סיווג </w:t>
      </w:r>
      <w:proofErr w:type="spellStart"/>
      <w:r>
        <w:rPr>
          <w:rFonts w:hint="cs"/>
          <w:rtl/>
        </w:rPr>
        <w:t>המלש"ב</w:t>
      </w:r>
      <w:proofErr w:type="spellEnd"/>
      <w:r>
        <w:rPr>
          <w:rFonts w:hint="cs"/>
          <w:rtl/>
        </w:rPr>
        <w:t xml:space="preserve"> לפי האוכלוסייה אליה </w:t>
      </w:r>
      <w:r w:rsidR="00F07B9E">
        <w:rPr>
          <w:rFonts w:hint="cs"/>
          <w:rtl/>
        </w:rPr>
        <w:t>הוא שייך ובהתאם לסטאטוס נקבע המשך טיפול מתאים</w:t>
      </w:r>
      <w:r>
        <w:rPr>
          <w:rFonts w:hint="cs"/>
          <w:rtl/>
        </w:rPr>
        <w:t>. הסטאטוס מורכב מ 3 חלקים: סטאטוס כולל המגדיר באיזה שלב הוא בתהליך המיון (</w:t>
      </w:r>
      <w:r>
        <w:rPr>
          <w:rFonts w:hint="cs"/>
        </w:rPr>
        <w:t xml:space="preserve"> </w:t>
      </w:r>
      <w:r>
        <w:rPr>
          <w:rFonts w:hint="cs"/>
          <w:rtl/>
        </w:rPr>
        <w:t xml:space="preserve">לפני במיון, בתהליך מיון, </w:t>
      </w:r>
      <w:proofErr w:type="spellStart"/>
      <w:r>
        <w:rPr>
          <w:rFonts w:hint="cs"/>
          <w:rtl/>
        </w:rPr>
        <w:t>יגוייס</w:t>
      </w:r>
      <w:proofErr w:type="spellEnd"/>
      <w:r>
        <w:rPr>
          <w:rFonts w:hint="cs"/>
          <w:rtl/>
        </w:rPr>
        <w:t xml:space="preserve">, מושהה, פטור, </w:t>
      </w:r>
      <w:proofErr w:type="spellStart"/>
      <w:r>
        <w:rPr>
          <w:rFonts w:hint="cs"/>
          <w:rtl/>
        </w:rPr>
        <w:t>חוייל</w:t>
      </w:r>
      <w:proofErr w:type="spellEnd"/>
      <w:r>
        <w:rPr>
          <w:rFonts w:hint="cs"/>
          <w:rtl/>
        </w:rPr>
        <w:t xml:space="preserve">) טווח סטאטוס המשייך את </w:t>
      </w:r>
      <w:proofErr w:type="spellStart"/>
      <w:r>
        <w:rPr>
          <w:rFonts w:hint="cs"/>
          <w:rtl/>
        </w:rPr>
        <w:t>המלש"ב</w:t>
      </w:r>
      <w:proofErr w:type="spellEnd"/>
      <w:r>
        <w:rPr>
          <w:rFonts w:hint="cs"/>
          <w:rtl/>
        </w:rPr>
        <w:t xml:space="preserve"> לסוג אוכלוסיה וסיבת הסטאטוס שקובע למה הוא נמצא בטווח הזה. </w:t>
      </w:r>
    </w:p>
    <w:p w:rsidR="00674748" w:rsidRDefault="00674748" w:rsidP="00453CC3">
      <w:pPr>
        <w:bidi/>
        <w:ind w:left="720"/>
        <w:rPr>
          <w:b/>
          <w:bCs/>
          <w:rtl/>
        </w:rPr>
      </w:pPr>
      <w:r>
        <w:rPr>
          <w:rFonts w:hint="cs"/>
          <w:b/>
          <w:bCs/>
          <w:rtl/>
        </w:rPr>
        <w:t xml:space="preserve">מדרג </w:t>
      </w:r>
      <w:proofErr w:type="spellStart"/>
      <w:r>
        <w:rPr>
          <w:rFonts w:hint="cs"/>
          <w:b/>
          <w:bCs/>
          <w:rtl/>
        </w:rPr>
        <w:t>המלש"ב</w:t>
      </w:r>
      <w:proofErr w:type="spellEnd"/>
      <w:r>
        <w:rPr>
          <w:rFonts w:hint="cs"/>
          <w:b/>
          <w:bCs/>
          <w:rtl/>
        </w:rPr>
        <w:t xml:space="preserve"> - </w:t>
      </w:r>
    </w:p>
    <w:p w:rsidR="00453CC3" w:rsidRPr="00453CC3" w:rsidRDefault="00453CC3" w:rsidP="00674748">
      <w:pPr>
        <w:bidi/>
        <w:ind w:left="720"/>
        <w:rPr>
          <w:rtl/>
        </w:rPr>
      </w:pPr>
      <w:r>
        <w:rPr>
          <w:rFonts w:hint="cs"/>
          <w:b/>
          <w:bCs/>
          <w:rtl/>
        </w:rPr>
        <w:t xml:space="preserve">אזור אישי </w:t>
      </w:r>
      <w:r>
        <w:rPr>
          <w:rtl/>
        </w:rPr>
        <w:t>–</w:t>
      </w:r>
      <w:r>
        <w:rPr>
          <w:rFonts w:hint="cs"/>
          <w:rtl/>
        </w:rPr>
        <w:t xml:space="preserve"> המקום הפרטי באתר, הדורש התחברות, ומכיל מידע פרסונאלי.</w:t>
      </w:r>
    </w:p>
    <w:p w:rsidR="00E4330D" w:rsidRDefault="00E4330D" w:rsidP="00B31ACE">
      <w:pPr>
        <w:bidi/>
        <w:ind w:left="720"/>
        <w:rPr>
          <w:rtl/>
        </w:rPr>
      </w:pPr>
      <w:r w:rsidRPr="00305414">
        <w:rPr>
          <w:rFonts w:hint="cs"/>
          <w:b/>
          <w:bCs/>
        </w:rPr>
        <w:t>ER</w:t>
      </w:r>
      <w:r w:rsidRPr="00305414">
        <w:rPr>
          <w:b/>
          <w:bCs/>
        </w:rPr>
        <w:t>P</w:t>
      </w:r>
      <w:r>
        <w:rPr>
          <w:rFonts w:hint="cs"/>
          <w:rtl/>
        </w:rPr>
        <w:t xml:space="preserve"> </w:t>
      </w:r>
      <w:r>
        <w:rPr>
          <w:rtl/>
        </w:rPr>
        <w:t>–</w:t>
      </w:r>
      <w:r>
        <w:rPr>
          <w:rFonts w:hint="cs"/>
          <w:rtl/>
        </w:rPr>
        <w:t xml:space="preserve"> מערכת המידע של הארגון</w:t>
      </w:r>
    </w:p>
    <w:p w:rsidR="00E4330D" w:rsidRDefault="00E4330D" w:rsidP="00B31ACE">
      <w:pPr>
        <w:bidi/>
        <w:ind w:left="720"/>
        <w:rPr>
          <w:rtl/>
        </w:rPr>
      </w:pPr>
      <w:r w:rsidRPr="00305414">
        <w:rPr>
          <w:rFonts w:hint="cs"/>
          <w:b/>
          <w:bCs/>
        </w:rPr>
        <w:t>CRM</w:t>
      </w:r>
      <w:r w:rsidRPr="00305414">
        <w:rPr>
          <w:rFonts w:hint="cs"/>
          <w:b/>
          <w:bCs/>
          <w:rtl/>
        </w:rPr>
        <w:t xml:space="preserve"> </w:t>
      </w:r>
      <w:r>
        <w:rPr>
          <w:rtl/>
        </w:rPr>
        <w:t>–</w:t>
      </w:r>
      <w:r>
        <w:rPr>
          <w:rFonts w:hint="cs"/>
          <w:rtl/>
        </w:rPr>
        <w:t xml:space="preserve"> מערכת פניות </w:t>
      </w:r>
    </w:p>
    <w:p w:rsidR="00E4330D" w:rsidRDefault="00E4330D" w:rsidP="00B31ACE">
      <w:pPr>
        <w:bidi/>
        <w:ind w:left="720"/>
        <w:rPr>
          <w:rtl/>
        </w:rPr>
      </w:pPr>
      <w:r>
        <w:rPr>
          <w:rFonts w:hint="cs"/>
          <w:b/>
          <w:bCs/>
        </w:rPr>
        <w:t>IT</w:t>
      </w:r>
      <w:r>
        <w:rPr>
          <w:rFonts w:hint="cs"/>
          <w:b/>
          <w:bCs/>
          <w:rtl/>
        </w:rPr>
        <w:t xml:space="preserve"> </w:t>
      </w:r>
      <w:r>
        <w:rPr>
          <w:rtl/>
        </w:rPr>
        <w:t>–</w:t>
      </w:r>
      <w:r w:rsidRPr="00C803B0">
        <w:rPr>
          <w:rFonts w:hint="cs"/>
        </w:rPr>
        <w:t xml:space="preserve"> </w:t>
      </w:r>
      <w:r>
        <w:rPr>
          <w:rFonts w:hint="cs"/>
        </w:rPr>
        <w:t>INF</w:t>
      </w:r>
      <w:r>
        <w:t>O</w:t>
      </w:r>
      <w:r>
        <w:rPr>
          <w:rFonts w:hint="cs"/>
        </w:rPr>
        <w:t>TYPE</w:t>
      </w:r>
      <w:r>
        <w:rPr>
          <w:rFonts w:hint="cs"/>
          <w:rtl/>
        </w:rPr>
        <w:t xml:space="preserve"> ב</w:t>
      </w:r>
      <w:r>
        <w:rPr>
          <w:rFonts w:hint="cs"/>
        </w:rPr>
        <w:t>ERP</w:t>
      </w:r>
      <w:r>
        <w:rPr>
          <w:rFonts w:hint="cs"/>
          <w:rtl/>
        </w:rPr>
        <w:t xml:space="preserve"> </w:t>
      </w:r>
    </w:p>
    <w:p w:rsidR="00CD7DEE" w:rsidRDefault="00E4330D" w:rsidP="00CD7DEE">
      <w:pPr>
        <w:bidi/>
        <w:ind w:left="720"/>
        <w:rPr>
          <w:rtl/>
        </w:rPr>
      </w:pPr>
      <w:r>
        <w:rPr>
          <w:rFonts w:hint="cs"/>
          <w:b/>
          <w:bCs/>
        </w:rPr>
        <w:t>WF</w:t>
      </w:r>
      <w:r>
        <w:rPr>
          <w:rFonts w:hint="cs"/>
          <w:b/>
          <w:bCs/>
          <w:rtl/>
        </w:rPr>
        <w:t xml:space="preserve"> </w:t>
      </w:r>
      <w:r>
        <w:rPr>
          <w:rtl/>
        </w:rPr>
        <w:t>–</w:t>
      </w:r>
      <w:r>
        <w:rPr>
          <w:rFonts w:hint="cs"/>
          <w:rtl/>
        </w:rPr>
        <w:t xml:space="preserve"> </w:t>
      </w:r>
      <w:r>
        <w:rPr>
          <w:rFonts w:hint="cs"/>
        </w:rPr>
        <w:t>WORK</w:t>
      </w:r>
      <w:r>
        <w:t xml:space="preserve"> </w:t>
      </w:r>
      <w:r>
        <w:rPr>
          <w:rFonts w:hint="cs"/>
        </w:rPr>
        <w:t>FLOW</w:t>
      </w:r>
      <w:r>
        <w:rPr>
          <w:rFonts w:hint="cs"/>
          <w:rtl/>
        </w:rPr>
        <w:t xml:space="preserve"> </w:t>
      </w:r>
      <w:r>
        <w:rPr>
          <w:rtl/>
        </w:rPr>
        <w:t>–</w:t>
      </w:r>
      <w:r w:rsidR="00CD7DEE">
        <w:rPr>
          <w:rFonts w:hint="cs"/>
          <w:rtl/>
        </w:rPr>
        <w:t xml:space="preserve"> תהליכי עבודה</w:t>
      </w:r>
      <w:r>
        <w:rPr>
          <w:rFonts w:hint="cs"/>
          <w:rtl/>
        </w:rPr>
        <w:t xml:space="preserve"> הקיימים הארגון</w:t>
      </w:r>
      <w:r w:rsidR="00CD7DEE">
        <w:rPr>
          <w:rFonts w:hint="cs"/>
          <w:rtl/>
        </w:rPr>
        <w:t>, ומומשו ב</w:t>
      </w:r>
      <w:r w:rsidR="00CD7DEE">
        <w:rPr>
          <w:rFonts w:hint="cs"/>
        </w:rPr>
        <w:t>ERP</w:t>
      </w:r>
      <w:r>
        <w:rPr>
          <w:rFonts w:hint="cs"/>
          <w:rtl/>
        </w:rPr>
        <w:t xml:space="preserve">. </w:t>
      </w:r>
    </w:p>
    <w:p w:rsidR="00CD7DEE" w:rsidRDefault="00CD7DEE" w:rsidP="00CD7DEE">
      <w:pPr>
        <w:bidi/>
        <w:ind w:left="720"/>
        <w:rPr>
          <w:rtl/>
        </w:rPr>
      </w:pPr>
      <w:proofErr w:type="spellStart"/>
      <w:r w:rsidRPr="004B2ABD">
        <w:rPr>
          <w:b/>
          <w:bCs/>
        </w:rPr>
        <w:t>Ixos</w:t>
      </w:r>
      <w:proofErr w:type="spellEnd"/>
      <w:r w:rsidRPr="004B2ABD">
        <w:rPr>
          <w:rFonts w:hint="cs"/>
          <w:b/>
          <w:bCs/>
          <w:rtl/>
        </w:rPr>
        <w:t xml:space="preserve"> </w:t>
      </w:r>
      <w:r>
        <w:rPr>
          <w:rtl/>
        </w:rPr>
        <w:t>–</w:t>
      </w:r>
      <w:r>
        <w:rPr>
          <w:rFonts w:hint="cs"/>
          <w:rtl/>
        </w:rPr>
        <w:t xml:space="preserve"> תיק אישי </w:t>
      </w:r>
      <w:proofErr w:type="spellStart"/>
      <w:r>
        <w:rPr>
          <w:rFonts w:hint="cs"/>
          <w:rtl/>
        </w:rPr>
        <w:t>שמאורכבים</w:t>
      </w:r>
      <w:proofErr w:type="spellEnd"/>
      <w:r>
        <w:rPr>
          <w:rFonts w:hint="cs"/>
          <w:rtl/>
        </w:rPr>
        <w:t xml:space="preserve"> בו מסמכים על </w:t>
      </w:r>
      <w:proofErr w:type="spellStart"/>
      <w:r>
        <w:rPr>
          <w:rFonts w:hint="cs"/>
          <w:rtl/>
        </w:rPr>
        <w:t>המלש"ב</w:t>
      </w:r>
      <w:proofErr w:type="spellEnd"/>
      <w:r>
        <w:rPr>
          <w:rFonts w:hint="cs"/>
          <w:rtl/>
        </w:rPr>
        <w:t>.</w:t>
      </w:r>
    </w:p>
    <w:p w:rsidR="00E4330D" w:rsidRDefault="00E4330D" w:rsidP="00B31ACE">
      <w:pPr>
        <w:bidi/>
        <w:ind w:left="720"/>
        <w:rPr>
          <w:rtl/>
        </w:rPr>
      </w:pPr>
      <w:r>
        <w:rPr>
          <w:rFonts w:hint="cs"/>
          <w:b/>
          <w:bCs/>
          <w:rtl/>
        </w:rPr>
        <w:t>שלשה</w:t>
      </w:r>
      <w:r w:rsidRPr="00FB738F">
        <w:rPr>
          <w:rFonts w:hint="cs"/>
          <w:rtl/>
        </w:rPr>
        <w:t>-</w:t>
      </w:r>
      <w:r>
        <w:rPr>
          <w:rFonts w:hint="cs"/>
          <w:rtl/>
        </w:rPr>
        <w:t xml:space="preserve"> סיווג פניות במערכת ה </w:t>
      </w:r>
      <w:r>
        <w:rPr>
          <w:rFonts w:hint="cs"/>
        </w:rPr>
        <w:t>CRM</w:t>
      </w:r>
      <w:r w:rsidR="00CD7DEE">
        <w:rPr>
          <w:rFonts w:hint="cs"/>
          <w:rtl/>
        </w:rPr>
        <w:t>, ובמערכת התיק אישי (</w:t>
      </w:r>
      <w:r w:rsidR="00CD7DEE">
        <w:rPr>
          <w:rFonts w:hint="cs"/>
        </w:rPr>
        <w:t>IXOS</w:t>
      </w:r>
      <w:r w:rsidR="00CD7DEE">
        <w:rPr>
          <w:rFonts w:hint="cs"/>
          <w:rtl/>
        </w:rPr>
        <w:t>)</w:t>
      </w:r>
      <w:r>
        <w:rPr>
          <w:rFonts w:hint="cs"/>
          <w:rtl/>
        </w:rPr>
        <w:t>. שלשה מורכבת מתחום , תת תחום ושאלה.</w:t>
      </w:r>
    </w:p>
    <w:p w:rsidR="00E4330D" w:rsidRDefault="00E4330D" w:rsidP="00B31ACE">
      <w:pPr>
        <w:bidi/>
        <w:ind w:left="720"/>
        <w:rPr>
          <w:rtl/>
        </w:rPr>
      </w:pPr>
      <w:r>
        <w:rPr>
          <w:rFonts w:hint="cs"/>
          <w:b/>
          <w:bCs/>
          <w:rtl/>
        </w:rPr>
        <w:t xml:space="preserve">אדום </w:t>
      </w:r>
      <w:r>
        <w:rPr>
          <w:rtl/>
        </w:rPr>
        <w:t>–</w:t>
      </w:r>
      <w:r>
        <w:rPr>
          <w:rFonts w:hint="cs"/>
          <w:rtl/>
        </w:rPr>
        <w:t xml:space="preserve"> רשת </w:t>
      </w:r>
      <w:proofErr w:type="spellStart"/>
      <w:r>
        <w:rPr>
          <w:rFonts w:hint="cs"/>
          <w:rtl/>
        </w:rPr>
        <w:t>הצה"לנט</w:t>
      </w:r>
      <w:proofErr w:type="spellEnd"/>
      <w:r>
        <w:rPr>
          <w:rFonts w:hint="cs"/>
          <w:rtl/>
        </w:rPr>
        <w:t xml:space="preserve"> </w:t>
      </w:r>
      <w:r>
        <w:rPr>
          <w:rtl/>
        </w:rPr>
        <w:t>–</w:t>
      </w:r>
      <w:r>
        <w:rPr>
          <w:rFonts w:hint="cs"/>
          <w:rtl/>
        </w:rPr>
        <w:t xml:space="preserve"> הרשת שבה נמצאות המערכות הצה"ליות (</w:t>
      </w:r>
      <w:r>
        <w:rPr>
          <w:rFonts w:hint="cs"/>
        </w:rPr>
        <w:t xml:space="preserve"> </w:t>
      </w:r>
      <w:r>
        <w:rPr>
          <w:rFonts w:hint="cs"/>
          <w:rtl/>
        </w:rPr>
        <w:t xml:space="preserve">למשל </w:t>
      </w:r>
      <w:r>
        <w:t>SAP</w:t>
      </w:r>
      <w:r>
        <w:rPr>
          <w:rFonts w:hint="cs"/>
          <w:rtl/>
        </w:rPr>
        <w:t xml:space="preserve">) </w:t>
      </w:r>
    </w:p>
    <w:p w:rsidR="00E4330D" w:rsidRDefault="00E4330D" w:rsidP="00B31ACE">
      <w:pPr>
        <w:bidi/>
        <w:ind w:left="720"/>
        <w:rPr>
          <w:rtl/>
        </w:rPr>
      </w:pPr>
      <w:r>
        <w:rPr>
          <w:rFonts w:hint="cs"/>
          <w:b/>
          <w:bCs/>
          <w:rtl/>
        </w:rPr>
        <w:t xml:space="preserve">שחור </w:t>
      </w:r>
      <w:r>
        <w:rPr>
          <w:rtl/>
        </w:rPr>
        <w:t>–</w:t>
      </w:r>
      <w:r>
        <w:rPr>
          <w:rFonts w:hint="cs"/>
          <w:rtl/>
        </w:rPr>
        <w:t xml:space="preserve"> רשת אינטרנט הפתוחה לכולם. </w:t>
      </w:r>
    </w:p>
    <w:p w:rsidR="009105EC" w:rsidRDefault="009105EC" w:rsidP="00B31ACE">
      <w:pPr>
        <w:bidi/>
        <w:ind w:left="720"/>
        <w:rPr>
          <w:rtl/>
        </w:rPr>
      </w:pPr>
      <w:r>
        <w:rPr>
          <w:rFonts w:hint="cs"/>
          <w:b/>
          <w:bCs/>
          <w:rtl/>
        </w:rPr>
        <w:t xml:space="preserve">מנהלי תוכן </w:t>
      </w:r>
      <w:r w:rsidR="00CD7DEE">
        <w:rPr>
          <w:rtl/>
        </w:rPr>
        <w:t>–</w:t>
      </w:r>
      <w:r>
        <w:rPr>
          <w:rFonts w:hint="cs"/>
          <w:rtl/>
        </w:rPr>
        <w:t xml:space="preserve"> </w:t>
      </w:r>
      <w:r w:rsidR="00CD7DEE">
        <w:rPr>
          <w:rFonts w:hint="cs"/>
          <w:rtl/>
        </w:rPr>
        <w:t>אחראי במיטב על תוכן של עמוד/</w:t>
      </w:r>
      <w:r w:rsidR="00782702">
        <w:rPr>
          <w:rFonts w:hint="cs"/>
          <w:rtl/>
        </w:rPr>
        <w:t>תבנית</w:t>
      </w:r>
      <w:r w:rsidR="00CD7DEE">
        <w:rPr>
          <w:rFonts w:hint="cs"/>
          <w:rtl/>
        </w:rPr>
        <w:t>. הוגדר בפרק התשתיות.</w:t>
      </w:r>
    </w:p>
    <w:p w:rsidR="00C82EC4" w:rsidRDefault="00C82EC4" w:rsidP="00C82EC4">
      <w:pPr>
        <w:bidi/>
        <w:ind w:left="720"/>
        <w:rPr>
          <w:b/>
          <w:bCs/>
          <w:rtl/>
        </w:rPr>
      </w:pPr>
      <w:r>
        <w:rPr>
          <w:rFonts w:hint="cs"/>
          <w:b/>
          <w:bCs/>
          <w:rtl/>
        </w:rPr>
        <w:t>מתנדב</w:t>
      </w:r>
      <w:r w:rsidR="008403D5">
        <w:rPr>
          <w:rFonts w:hint="cs"/>
          <w:b/>
          <w:bCs/>
          <w:rtl/>
        </w:rPr>
        <w:t>- בעלי פרופיל 25/טווח מועמד ספציפי.</w:t>
      </w:r>
    </w:p>
    <w:p w:rsidR="00E7533C" w:rsidRDefault="00E7533C" w:rsidP="00E7533C">
      <w:pPr>
        <w:bidi/>
        <w:ind w:left="720"/>
        <w:rPr>
          <w:b/>
          <w:bCs/>
          <w:rtl/>
        </w:rPr>
      </w:pPr>
      <w:proofErr w:type="spellStart"/>
      <w:r>
        <w:rPr>
          <w:rFonts w:hint="cs"/>
          <w:b/>
          <w:bCs/>
          <w:rtl/>
        </w:rPr>
        <w:t>שו"ש</w:t>
      </w:r>
      <w:proofErr w:type="spellEnd"/>
      <w:r>
        <w:rPr>
          <w:rFonts w:hint="cs"/>
          <w:b/>
          <w:bCs/>
          <w:rtl/>
        </w:rPr>
        <w:t xml:space="preserve"> </w:t>
      </w:r>
      <w:r>
        <w:rPr>
          <w:b/>
          <w:bCs/>
          <w:rtl/>
        </w:rPr>
        <w:t>–</w:t>
      </w:r>
      <w:r>
        <w:rPr>
          <w:rFonts w:hint="cs"/>
          <w:b/>
          <w:bCs/>
          <w:rtl/>
        </w:rPr>
        <w:t xml:space="preserve"> </w:t>
      </w:r>
      <w:r w:rsidRPr="00E7533C">
        <w:rPr>
          <w:rFonts w:hint="cs"/>
          <w:rtl/>
        </w:rPr>
        <w:t>שינויים ושיפורים.</w:t>
      </w:r>
      <w:r>
        <w:rPr>
          <w:rFonts w:hint="cs"/>
          <w:b/>
          <w:bCs/>
          <w:rtl/>
        </w:rPr>
        <w:t xml:space="preserve"> </w:t>
      </w:r>
    </w:p>
    <w:p w:rsidR="00C82EC4" w:rsidRDefault="00C82EC4" w:rsidP="00C82EC4">
      <w:pPr>
        <w:bidi/>
        <w:ind w:left="720"/>
        <w:rPr>
          <w:rtl/>
        </w:rPr>
      </w:pPr>
      <w:r>
        <w:rPr>
          <w:rFonts w:hint="cs"/>
          <w:b/>
          <w:bCs/>
          <w:rtl/>
        </w:rPr>
        <w:t>פטור</w:t>
      </w:r>
      <w:r w:rsidR="008403D5">
        <w:rPr>
          <w:rFonts w:hint="cs"/>
          <w:rtl/>
        </w:rPr>
        <w:t xml:space="preserve"> </w:t>
      </w:r>
      <w:r w:rsidR="008403D5">
        <w:rPr>
          <w:rtl/>
        </w:rPr>
        <w:t>–</w:t>
      </w:r>
      <w:r w:rsidR="008403D5">
        <w:rPr>
          <w:rFonts w:hint="cs"/>
          <w:rtl/>
        </w:rPr>
        <w:t xml:space="preserve"> לפי </w:t>
      </w:r>
      <w:proofErr w:type="spellStart"/>
      <w:r w:rsidR="008403D5">
        <w:rPr>
          <w:rFonts w:hint="cs"/>
          <w:rtl/>
        </w:rPr>
        <w:t>סטטוס</w:t>
      </w:r>
      <w:proofErr w:type="spellEnd"/>
      <w:r w:rsidR="008403D5">
        <w:rPr>
          <w:rFonts w:hint="cs"/>
          <w:rtl/>
        </w:rPr>
        <w:t xml:space="preserve"> 4.</w:t>
      </w:r>
    </w:p>
    <w:p w:rsidR="008403D5" w:rsidRPr="008C1D63" w:rsidRDefault="008403D5" w:rsidP="008403D5">
      <w:pPr>
        <w:bidi/>
        <w:ind w:left="720"/>
        <w:rPr>
          <w:rtl/>
        </w:rPr>
      </w:pPr>
      <w:proofErr w:type="spellStart"/>
      <w:r>
        <w:rPr>
          <w:rFonts w:hint="cs"/>
          <w:rtl/>
        </w:rPr>
        <w:t>מלש"ב</w:t>
      </w:r>
      <w:proofErr w:type="spellEnd"/>
      <w:r>
        <w:rPr>
          <w:rFonts w:hint="cs"/>
          <w:rtl/>
        </w:rPr>
        <w:t xml:space="preserve"> </w:t>
      </w:r>
      <w:proofErr w:type="spellStart"/>
      <w:r>
        <w:rPr>
          <w:rFonts w:hint="cs"/>
          <w:rtl/>
        </w:rPr>
        <w:t>מגוייס</w:t>
      </w:r>
      <w:proofErr w:type="spellEnd"/>
      <w:r>
        <w:rPr>
          <w:rFonts w:hint="cs"/>
          <w:rtl/>
        </w:rPr>
        <w:t xml:space="preserve"> </w:t>
      </w:r>
      <w:r>
        <w:rPr>
          <w:rtl/>
        </w:rPr>
        <w:t>–</w:t>
      </w:r>
      <w:r>
        <w:rPr>
          <w:rFonts w:hint="cs"/>
          <w:rtl/>
        </w:rPr>
        <w:t xml:space="preserve"> לפי </w:t>
      </w:r>
      <w:proofErr w:type="spellStart"/>
      <w:r>
        <w:rPr>
          <w:rFonts w:hint="cs"/>
          <w:rtl/>
        </w:rPr>
        <w:t>סטטוס</w:t>
      </w:r>
      <w:proofErr w:type="spellEnd"/>
      <w:r>
        <w:rPr>
          <w:rFonts w:hint="cs"/>
          <w:rtl/>
        </w:rPr>
        <w:t xml:space="preserve"> 9.</w:t>
      </w:r>
    </w:p>
    <w:p w:rsidR="002C12F3" w:rsidRPr="00C11734" w:rsidRDefault="000E55C8" w:rsidP="00012CFC">
      <w:pPr>
        <w:pStyle w:val="2"/>
        <w:numPr>
          <w:ilvl w:val="1"/>
          <w:numId w:val="50"/>
        </w:numPr>
        <w:bidi/>
        <w:rPr>
          <w:rFonts w:asciiTheme="minorBidi" w:eastAsia="Calibri" w:hAnsiTheme="minorBidi"/>
          <w:sz w:val="24"/>
          <w:u w:val="single"/>
          <w:rtl/>
        </w:rPr>
      </w:pPr>
      <w:bookmarkStart w:id="3" w:name="_Toc410991935"/>
      <w:r w:rsidRPr="00C11734">
        <w:rPr>
          <w:rFonts w:asciiTheme="minorBidi" w:eastAsia="Calibri" w:hAnsiTheme="minorBidi" w:hint="cs"/>
          <w:sz w:val="24"/>
          <w:u w:val="single"/>
          <w:rtl/>
        </w:rPr>
        <w:lastRenderedPageBreak/>
        <w:t>תדירות עדכון ממשקים</w:t>
      </w:r>
      <w:bookmarkEnd w:id="3"/>
    </w:p>
    <w:p w:rsidR="00C065E9" w:rsidRDefault="00003696" w:rsidP="00012CFC">
      <w:pPr>
        <w:pStyle w:val="a7"/>
        <w:numPr>
          <w:ilvl w:val="0"/>
          <w:numId w:val="9"/>
        </w:numPr>
        <w:bidi/>
      </w:pPr>
      <w:r>
        <w:rPr>
          <w:rFonts w:hint="cs"/>
          <w:rtl/>
        </w:rPr>
        <w:t xml:space="preserve">על מנת שהנתונים באתר יהיו </w:t>
      </w:r>
      <w:proofErr w:type="spellStart"/>
      <w:r>
        <w:rPr>
          <w:rFonts w:hint="cs"/>
          <w:rtl/>
        </w:rPr>
        <w:t>רלוונטים</w:t>
      </w:r>
      <w:proofErr w:type="spellEnd"/>
      <w:r>
        <w:rPr>
          <w:rFonts w:hint="cs"/>
          <w:rtl/>
        </w:rPr>
        <w:t xml:space="preserve">, יש צורך בסנכרון נתונים </w:t>
      </w:r>
      <w:r w:rsidR="00911D07">
        <w:rPr>
          <w:rFonts w:hint="cs"/>
          <w:rtl/>
        </w:rPr>
        <w:t>עם מערכת</w:t>
      </w:r>
      <w:r w:rsidR="00B545B7">
        <w:rPr>
          <w:rFonts w:hint="cs"/>
          <w:rtl/>
        </w:rPr>
        <w:t xml:space="preserve"> ה-</w:t>
      </w:r>
      <w:r w:rsidR="00B545B7">
        <w:rPr>
          <w:rFonts w:hint="cs"/>
        </w:rPr>
        <w:t>ERP</w:t>
      </w:r>
      <w:r w:rsidR="00B545B7">
        <w:rPr>
          <w:rFonts w:hint="cs"/>
          <w:rtl/>
        </w:rPr>
        <w:t xml:space="preserve"> </w:t>
      </w:r>
      <w:r w:rsidR="000455DB">
        <w:rPr>
          <w:rFonts w:hint="cs"/>
          <w:rtl/>
        </w:rPr>
        <w:t>מספר פעמ</w:t>
      </w:r>
      <w:r w:rsidR="0049037B">
        <w:rPr>
          <w:rFonts w:hint="cs"/>
          <w:rtl/>
        </w:rPr>
        <w:t>ים ביום</w:t>
      </w:r>
      <w:r w:rsidR="000455DB">
        <w:rPr>
          <w:rFonts w:hint="cs"/>
          <w:rtl/>
        </w:rPr>
        <w:t xml:space="preserve"> (</w:t>
      </w:r>
      <w:r w:rsidR="000455DB">
        <w:rPr>
          <w:rFonts w:hint="cs"/>
        </w:rPr>
        <w:t xml:space="preserve"> </w:t>
      </w:r>
      <w:r>
        <w:rPr>
          <w:rFonts w:hint="cs"/>
          <w:rtl/>
        </w:rPr>
        <w:t>לפחות פעם בשעה</w:t>
      </w:r>
      <w:r w:rsidR="000455DB">
        <w:rPr>
          <w:rFonts w:hint="cs"/>
          <w:rtl/>
        </w:rPr>
        <w:t xml:space="preserve">) </w:t>
      </w:r>
      <w:r w:rsidR="00B545B7">
        <w:rPr>
          <w:rFonts w:hint="cs"/>
          <w:rtl/>
        </w:rPr>
        <w:t>.</w:t>
      </w:r>
    </w:p>
    <w:p w:rsidR="00CD7DEE" w:rsidRDefault="00003696" w:rsidP="00E15DCD">
      <w:pPr>
        <w:pStyle w:val="a7"/>
        <w:numPr>
          <w:ilvl w:val="0"/>
          <w:numId w:val="9"/>
        </w:numPr>
        <w:bidi/>
      </w:pPr>
      <w:r>
        <w:rPr>
          <w:rFonts w:hint="cs"/>
          <w:rtl/>
        </w:rPr>
        <w:t xml:space="preserve">מאחר ולא בכל סנכרון נשלחים כל הנתונים, נדרשת יכולת </w:t>
      </w:r>
      <w:r w:rsidR="00B374AA">
        <w:rPr>
          <w:rFonts w:hint="cs"/>
          <w:rtl/>
        </w:rPr>
        <w:t xml:space="preserve">עדכון בדחיפה לאתר עבור </w:t>
      </w:r>
      <w:r w:rsidR="00E15DCD">
        <w:rPr>
          <w:rFonts w:hint="cs"/>
          <w:rtl/>
        </w:rPr>
        <w:t>מועמד</w:t>
      </w:r>
      <w:r w:rsidR="00B374AA">
        <w:rPr>
          <w:rFonts w:hint="cs"/>
          <w:rtl/>
        </w:rPr>
        <w:t xml:space="preserve"> </w:t>
      </w:r>
      <w:r w:rsidR="00E15DCD">
        <w:rPr>
          <w:rFonts w:hint="cs"/>
          <w:rtl/>
        </w:rPr>
        <w:t xml:space="preserve">( כלל הנתונים של המועמד) </w:t>
      </w:r>
      <w:r w:rsidR="00B374AA">
        <w:rPr>
          <w:rFonts w:hint="cs"/>
          <w:rtl/>
        </w:rPr>
        <w:t xml:space="preserve"> או מסה </w:t>
      </w:r>
      <w:r w:rsidR="00E15DCD">
        <w:rPr>
          <w:rFonts w:hint="cs"/>
          <w:rtl/>
        </w:rPr>
        <w:t xml:space="preserve">של מועמדים </w:t>
      </w:r>
      <w:r w:rsidR="00B374AA">
        <w:rPr>
          <w:rFonts w:hint="cs"/>
          <w:rtl/>
        </w:rPr>
        <w:t>באופן יזום ע"י מנהלן</w:t>
      </w:r>
      <w:r w:rsidR="00E15DCD">
        <w:t xml:space="preserve"> </w:t>
      </w:r>
      <w:r w:rsidR="00E15DCD">
        <w:rPr>
          <w:rFonts w:hint="cs"/>
          <w:rtl/>
        </w:rPr>
        <w:t>אשר יעלה בסנכרון הקרוב</w:t>
      </w:r>
      <w:r w:rsidR="00E15DCD">
        <w:t xml:space="preserve"> </w:t>
      </w:r>
      <w:r w:rsidR="00B374AA">
        <w:rPr>
          <w:rFonts w:hint="cs"/>
          <w:rtl/>
        </w:rPr>
        <w:t xml:space="preserve"> (ברמה של אלפי רשומות).</w:t>
      </w:r>
      <w:r w:rsidR="00284119">
        <w:rPr>
          <w:rFonts w:hint="cs"/>
          <w:rtl/>
        </w:rPr>
        <w:t xml:space="preserve"> נדרשת יכולת להפקת הקובץ מ</w:t>
      </w:r>
      <w:r w:rsidR="00284119">
        <w:rPr>
          <w:rFonts w:hint="cs"/>
        </w:rPr>
        <w:t>SAP</w:t>
      </w:r>
      <w:r w:rsidR="00284119">
        <w:rPr>
          <w:rFonts w:hint="cs"/>
          <w:rtl/>
        </w:rPr>
        <w:t xml:space="preserve"> בצורה שתיטען לאתר ללא מניפולציות נוספות.</w:t>
      </w:r>
      <w:r>
        <w:rPr>
          <w:rFonts w:hint="cs"/>
          <w:rtl/>
        </w:rPr>
        <w:t xml:space="preserve"> (</w:t>
      </w:r>
      <w:r>
        <w:rPr>
          <w:rFonts w:hint="cs"/>
        </w:rPr>
        <w:t xml:space="preserve"> </w:t>
      </w:r>
      <w:r w:rsidR="00E15DCD">
        <w:rPr>
          <w:rFonts w:hint="cs"/>
          <w:rtl/>
        </w:rPr>
        <w:t xml:space="preserve">קיים באתר הנוכחי). </w:t>
      </w:r>
    </w:p>
    <w:p w:rsidR="00BD6D36" w:rsidRDefault="00003696" w:rsidP="00E15DCD">
      <w:pPr>
        <w:pStyle w:val="a7"/>
        <w:numPr>
          <w:ilvl w:val="0"/>
          <w:numId w:val="9"/>
        </w:numPr>
        <w:bidi/>
      </w:pPr>
      <w:r>
        <w:rPr>
          <w:rFonts w:hint="cs"/>
          <w:rtl/>
        </w:rPr>
        <w:t>יכולת ניטור מעקב ושליחה חוזרת של שגויים עבור כל הנתונים</w:t>
      </w:r>
      <w:r w:rsidR="00BD6D36">
        <w:rPr>
          <w:rFonts w:hint="cs"/>
          <w:rtl/>
        </w:rPr>
        <w:t xml:space="preserve"> הנכנסים והיוצאים של האתר</w:t>
      </w:r>
      <w:r>
        <w:rPr>
          <w:rFonts w:hint="cs"/>
          <w:rtl/>
        </w:rPr>
        <w:t>. הנ"ל</w:t>
      </w:r>
      <w:r w:rsidR="00BD6D36">
        <w:rPr>
          <w:rFonts w:hint="cs"/>
          <w:rtl/>
        </w:rPr>
        <w:t xml:space="preserve"> ינוהלו ב</w:t>
      </w:r>
      <w:r w:rsidR="00B374AA">
        <w:rPr>
          <w:rFonts w:hint="cs"/>
          <w:rtl/>
        </w:rPr>
        <w:t>דוח</w:t>
      </w:r>
      <w:r w:rsidR="00BD6D36">
        <w:rPr>
          <w:rFonts w:hint="cs"/>
          <w:rtl/>
        </w:rPr>
        <w:t xml:space="preserve"> לניהול שגויים במערכת ה-</w:t>
      </w:r>
      <w:r w:rsidR="00BD6D36">
        <w:rPr>
          <w:rFonts w:hint="cs"/>
        </w:rPr>
        <w:t>ERP</w:t>
      </w:r>
      <w:r w:rsidR="000455DB">
        <w:rPr>
          <w:rFonts w:hint="cs"/>
          <w:rtl/>
        </w:rPr>
        <w:t xml:space="preserve"> ובצד השחור</w:t>
      </w:r>
      <w:r w:rsidR="00BD6D36">
        <w:rPr>
          <w:rFonts w:hint="cs"/>
          <w:rtl/>
        </w:rPr>
        <w:t>.</w:t>
      </w:r>
      <w:r w:rsidR="00E15DCD">
        <w:rPr>
          <w:rFonts w:hint="cs"/>
          <w:rtl/>
        </w:rPr>
        <w:t xml:space="preserve"> כל מסר שהגיע מאינטרנט ל </w:t>
      </w:r>
      <w:r w:rsidR="00E15DCD">
        <w:rPr>
          <w:rFonts w:hint="cs"/>
        </w:rPr>
        <w:t>SAP</w:t>
      </w:r>
      <w:r w:rsidR="00E15DCD">
        <w:rPr>
          <w:rFonts w:hint="cs"/>
          <w:rtl/>
        </w:rPr>
        <w:t xml:space="preserve"> , ה</w:t>
      </w:r>
      <w:r w:rsidR="00E15DCD">
        <w:rPr>
          <w:rFonts w:hint="cs"/>
        </w:rPr>
        <w:t>SAP</w:t>
      </w:r>
      <w:r w:rsidR="00E15DCD">
        <w:rPr>
          <w:rFonts w:hint="cs"/>
          <w:rtl/>
        </w:rPr>
        <w:t xml:space="preserve"> יחזיר חיווי חוזר ( הצלחה, כישלון, לא הגיע ) לאינטרנט בחזרה ולהיפך.</w:t>
      </w:r>
    </w:p>
    <w:p w:rsidR="00A505C9" w:rsidRPr="00E7533C" w:rsidRDefault="00A505C9" w:rsidP="00012CFC">
      <w:pPr>
        <w:pStyle w:val="2"/>
        <w:numPr>
          <w:ilvl w:val="1"/>
          <w:numId w:val="50"/>
        </w:numPr>
        <w:bidi/>
        <w:rPr>
          <w:rFonts w:asciiTheme="minorBidi" w:eastAsia="Calibri" w:hAnsiTheme="minorBidi"/>
          <w:u w:val="single"/>
        </w:rPr>
      </w:pPr>
      <w:bookmarkStart w:id="4" w:name="_Toc410991936"/>
      <w:r w:rsidRPr="00E7533C">
        <w:rPr>
          <w:rFonts w:asciiTheme="minorBidi" w:eastAsia="Calibri" w:hAnsiTheme="minorBidi" w:hint="cs"/>
          <w:sz w:val="24"/>
          <w:u w:val="single"/>
          <w:rtl/>
        </w:rPr>
        <w:t>סביבות</w:t>
      </w:r>
      <w:bookmarkEnd w:id="4"/>
      <w:r w:rsidRPr="00E7533C">
        <w:rPr>
          <w:rFonts w:asciiTheme="minorBidi" w:eastAsia="Calibri" w:hAnsiTheme="minorBidi" w:hint="cs"/>
          <w:u w:val="single"/>
          <w:rtl/>
        </w:rPr>
        <w:t xml:space="preserve"> </w:t>
      </w:r>
      <w:r w:rsidR="00E7533C" w:rsidRPr="00E7533C">
        <w:rPr>
          <w:rFonts w:asciiTheme="minorBidi" w:eastAsia="Calibri" w:hAnsiTheme="minorBidi" w:hint="cs"/>
          <w:u w:val="single"/>
          <w:rtl/>
        </w:rPr>
        <w:t>ומציאויות</w:t>
      </w:r>
    </w:p>
    <w:p w:rsidR="00A505C9" w:rsidRDefault="00A505C9" w:rsidP="00E7533C">
      <w:pPr>
        <w:pStyle w:val="a7"/>
        <w:bidi/>
        <w:ind w:left="927"/>
      </w:pPr>
      <w:r>
        <w:rPr>
          <w:rFonts w:hint="cs"/>
          <w:rtl/>
        </w:rPr>
        <w:t xml:space="preserve">למערכת יהיו </w:t>
      </w:r>
      <w:r w:rsidR="00E7533C">
        <w:rPr>
          <w:rFonts w:hint="cs"/>
          <w:rtl/>
        </w:rPr>
        <w:t>3</w:t>
      </w:r>
      <w:r w:rsidR="006873C3">
        <w:rPr>
          <w:rFonts w:hint="cs"/>
          <w:rtl/>
        </w:rPr>
        <w:t xml:space="preserve"> </w:t>
      </w:r>
      <w:r>
        <w:rPr>
          <w:rFonts w:hint="cs"/>
          <w:rtl/>
        </w:rPr>
        <w:t>סביבות:</w:t>
      </w:r>
    </w:p>
    <w:p w:rsidR="00E7533C" w:rsidRDefault="00A505C9" w:rsidP="00E7533C">
      <w:pPr>
        <w:pStyle w:val="a7"/>
        <w:numPr>
          <w:ilvl w:val="0"/>
          <w:numId w:val="41"/>
        </w:numPr>
        <w:bidi/>
      </w:pPr>
      <w:r>
        <w:rPr>
          <w:rFonts w:hint="cs"/>
          <w:rtl/>
        </w:rPr>
        <w:t xml:space="preserve">סביבה מבצעית </w:t>
      </w:r>
      <w:r>
        <w:rPr>
          <w:rtl/>
        </w:rPr>
        <w:t>–</w:t>
      </w:r>
      <w:r>
        <w:rPr>
          <w:rFonts w:hint="cs"/>
          <w:rtl/>
        </w:rPr>
        <w:t xml:space="preserve"> האתר האמיתי</w:t>
      </w:r>
      <w:r w:rsidR="00F07B9E">
        <w:rPr>
          <w:rFonts w:hint="cs"/>
          <w:rtl/>
        </w:rPr>
        <w:t>(</w:t>
      </w:r>
      <w:r>
        <w:rPr>
          <w:rFonts w:hint="cs"/>
          <w:rtl/>
        </w:rPr>
        <w:t xml:space="preserve"> </w:t>
      </w:r>
      <w:r w:rsidR="00A01DF8">
        <w:rPr>
          <w:rFonts w:hint="cs"/>
        </w:rPr>
        <w:t>PROD</w:t>
      </w:r>
      <w:r w:rsidR="00F07B9E">
        <w:rPr>
          <w:rFonts w:hint="cs"/>
          <w:rtl/>
        </w:rPr>
        <w:t>)</w:t>
      </w:r>
      <w:r>
        <w:rPr>
          <w:rFonts w:hint="cs"/>
          <w:rtl/>
        </w:rPr>
        <w:t xml:space="preserve"> אשר יהיה פתוח לכלל המשתמשים</w:t>
      </w:r>
      <w:r w:rsidR="00A01DF8">
        <w:rPr>
          <w:rFonts w:hint="cs"/>
          <w:rtl/>
        </w:rPr>
        <w:t>.</w:t>
      </w:r>
      <w:r>
        <w:rPr>
          <w:rFonts w:hint="cs"/>
          <w:rtl/>
        </w:rPr>
        <w:t xml:space="preserve"> </w:t>
      </w:r>
      <w:r w:rsidR="00E15DCD">
        <w:rPr>
          <w:rFonts w:hint="cs"/>
          <w:rtl/>
        </w:rPr>
        <w:t>ממשק לסביבת הפרוד ב</w:t>
      </w:r>
      <w:r w:rsidR="00E15DCD">
        <w:rPr>
          <w:rFonts w:hint="cs"/>
        </w:rPr>
        <w:t>SAP</w:t>
      </w:r>
      <w:r w:rsidR="00E7533C">
        <w:rPr>
          <w:rFonts w:hint="cs"/>
          <w:rtl/>
        </w:rPr>
        <w:t>.</w:t>
      </w:r>
    </w:p>
    <w:p w:rsidR="00E7533C" w:rsidRDefault="00E7533C" w:rsidP="00E7533C">
      <w:pPr>
        <w:pStyle w:val="a7"/>
        <w:numPr>
          <w:ilvl w:val="0"/>
          <w:numId w:val="41"/>
        </w:numPr>
        <w:bidi/>
      </w:pPr>
      <w:r>
        <w:rPr>
          <w:rFonts w:hint="cs"/>
          <w:rtl/>
        </w:rPr>
        <w:t>סביבת טסט אינטגרטיבית בין ה</w:t>
      </w:r>
      <w:r>
        <w:t xml:space="preserve">SAP </w:t>
      </w:r>
      <w:r>
        <w:rPr>
          <w:rFonts w:hint="cs"/>
          <w:rtl/>
        </w:rPr>
        <w:t xml:space="preserve"> לאתר (כולל ממשקים). יתחבר לסביבת הטסט ב </w:t>
      </w:r>
      <w:r>
        <w:rPr>
          <w:rFonts w:hint="cs"/>
        </w:rPr>
        <w:t>SAP</w:t>
      </w:r>
      <w:r>
        <w:rPr>
          <w:rFonts w:hint="cs"/>
          <w:rtl/>
        </w:rPr>
        <w:t xml:space="preserve">. סביבת הטסט תהיה אצל הספק בעבור </w:t>
      </w:r>
      <w:proofErr w:type="spellStart"/>
      <w:r>
        <w:rPr>
          <w:rFonts w:hint="cs"/>
          <w:rtl/>
        </w:rPr>
        <w:t>שו"שים</w:t>
      </w:r>
      <w:proofErr w:type="spellEnd"/>
      <w:r>
        <w:rPr>
          <w:rFonts w:hint="cs"/>
          <w:rtl/>
        </w:rPr>
        <w:t xml:space="preserve"> ( לא תעבור דרך ממשל זמין) </w:t>
      </w:r>
    </w:p>
    <w:p w:rsidR="00E7533C" w:rsidRDefault="00E7533C" w:rsidP="00D73FE8">
      <w:pPr>
        <w:pStyle w:val="a7"/>
        <w:numPr>
          <w:ilvl w:val="0"/>
          <w:numId w:val="41"/>
        </w:numPr>
        <w:bidi/>
      </w:pPr>
      <w:r>
        <w:rPr>
          <w:rFonts w:hint="cs"/>
          <w:rtl/>
        </w:rPr>
        <w:t xml:space="preserve">סביבת </w:t>
      </w:r>
      <w:r>
        <w:rPr>
          <w:rFonts w:hint="cs"/>
        </w:rPr>
        <w:t>S</w:t>
      </w:r>
      <w:r>
        <w:t>TAGING</w:t>
      </w:r>
      <w:r>
        <w:rPr>
          <w:rFonts w:hint="cs"/>
          <w:rtl/>
        </w:rPr>
        <w:t xml:space="preserve"> </w:t>
      </w:r>
      <w:r>
        <w:rPr>
          <w:rtl/>
        </w:rPr>
        <w:t>–</w:t>
      </w:r>
      <w:r>
        <w:rPr>
          <w:rFonts w:hint="cs"/>
          <w:rtl/>
        </w:rPr>
        <w:t xml:space="preserve"> סביבת דמה ל</w:t>
      </w:r>
      <w:r>
        <w:t xml:space="preserve">PROD </w:t>
      </w:r>
      <w:r>
        <w:rPr>
          <w:rFonts w:hint="cs"/>
          <w:rtl/>
        </w:rPr>
        <w:t xml:space="preserve"> על בסיס אותן תשתיות של ה</w:t>
      </w:r>
      <w:r>
        <w:rPr>
          <w:rFonts w:hint="cs"/>
        </w:rPr>
        <w:t xml:space="preserve">PROD </w:t>
      </w:r>
      <w:r>
        <w:rPr>
          <w:rFonts w:hint="cs"/>
          <w:rtl/>
        </w:rPr>
        <w:t xml:space="preserve"> (סביבת </w:t>
      </w:r>
      <w:r>
        <w:t>pre-prod</w:t>
      </w:r>
      <w:r>
        <w:rPr>
          <w:rFonts w:hint="cs"/>
          <w:rtl/>
        </w:rPr>
        <w:t xml:space="preserve">). </w:t>
      </w:r>
    </w:p>
    <w:p w:rsidR="00E7533C" w:rsidRDefault="00E7533C" w:rsidP="00E7533C">
      <w:pPr>
        <w:bidi/>
        <w:ind w:left="709" w:firstLine="11"/>
      </w:pPr>
      <w:r>
        <w:rPr>
          <w:rFonts w:hint="cs"/>
          <w:rtl/>
        </w:rPr>
        <w:t xml:space="preserve">פעילות ה </w:t>
      </w:r>
      <w:r>
        <w:rPr>
          <w:rFonts w:hint="cs"/>
        </w:rPr>
        <w:t>TRANING</w:t>
      </w:r>
      <w:r>
        <w:rPr>
          <w:rFonts w:hint="cs"/>
          <w:rtl/>
        </w:rPr>
        <w:t xml:space="preserve"> ( תרגול והדרכה על האתר) תהיה או על סביבת ה </w:t>
      </w:r>
      <w:r>
        <w:rPr>
          <w:rFonts w:hint="cs"/>
        </w:rPr>
        <w:t>STAGING</w:t>
      </w:r>
      <w:r>
        <w:rPr>
          <w:rFonts w:hint="cs"/>
          <w:rtl/>
        </w:rPr>
        <w:t xml:space="preserve"> ו/או על סביבת הטסט.</w:t>
      </w:r>
    </w:p>
    <w:p w:rsidR="00E15DCD" w:rsidRPr="00E15DCD" w:rsidRDefault="00E15DCD" w:rsidP="00E7533C">
      <w:pPr>
        <w:pStyle w:val="a7"/>
        <w:bidi/>
        <w:ind w:left="1069"/>
        <w:rPr>
          <w:rtl/>
        </w:rPr>
      </w:pPr>
      <w:r w:rsidRPr="00E15DCD">
        <w:rPr>
          <w:rFonts w:hint="cs"/>
          <w:rtl/>
        </w:rPr>
        <w:t>יכולת העברת הנתונים והחוקות</w:t>
      </w:r>
      <w:r w:rsidR="00E7533C">
        <w:rPr>
          <w:rFonts w:hint="cs"/>
          <w:rtl/>
        </w:rPr>
        <w:t xml:space="preserve"> והאובייקטים</w:t>
      </w:r>
      <w:r w:rsidRPr="00E15DCD">
        <w:rPr>
          <w:rFonts w:hint="cs"/>
          <w:rtl/>
        </w:rPr>
        <w:t xml:space="preserve"> בין </w:t>
      </w:r>
      <w:r w:rsidR="00E7533C">
        <w:rPr>
          <w:rFonts w:hint="cs"/>
          <w:rtl/>
        </w:rPr>
        <w:t xml:space="preserve">סביבת הטסט ל </w:t>
      </w:r>
      <w:r w:rsidR="00E7533C">
        <w:rPr>
          <w:rFonts w:hint="cs"/>
        </w:rPr>
        <w:t>STAGING</w:t>
      </w:r>
      <w:r w:rsidR="00E7533C">
        <w:rPr>
          <w:rFonts w:hint="cs"/>
          <w:rtl/>
        </w:rPr>
        <w:t xml:space="preserve"> ומסביבת ה </w:t>
      </w:r>
      <w:r w:rsidR="00E7533C">
        <w:rPr>
          <w:rFonts w:hint="cs"/>
        </w:rPr>
        <w:t>STAGING</w:t>
      </w:r>
      <w:r w:rsidR="00E7533C">
        <w:rPr>
          <w:rFonts w:hint="cs"/>
          <w:rtl/>
        </w:rPr>
        <w:t xml:space="preserve"> לפרוד</w:t>
      </w:r>
    </w:p>
    <w:p w:rsidR="00E82CE4" w:rsidRDefault="009105EC" w:rsidP="00012CFC">
      <w:pPr>
        <w:pStyle w:val="2"/>
        <w:numPr>
          <w:ilvl w:val="1"/>
          <w:numId w:val="50"/>
        </w:numPr>
        <w:bidi/>
        <w:rPr>
          <w:rFonts w:asciiTheme="minorBidi" w:eastAsia="Calibri" w:hAnsiTheme="minorBidi"/>
          <w:sz w:val="24"/>
          <w:u w:val="single"/>
        </w:rPr>
      </w:pPr>
      <w:bookmarkStart w:id="5" w:name="_Toc410991937"/>
      <w:r>
        <w:rPr>
          <w:rFonts w:asciiTheme="minorBidi" w:eastAsia="Calibri" w:hAnsiTheme="minorBidi" w:hint="cs"/>
          <w:sz w:val="24"/>
          <w:u w:val="single"/>
          <w:rtl/>
        </w:rPr>
        <w:t>מאפיינים כללים</w:t>
      </w:r>
      <w:bookmarkEnd w:id="5"/>
    </w:p>
    <w:p w:rsidR="009B339E" w:rsidRPr="00E82CE4" w:rsidRDefault="009B339E" w:rsidP="00012CFC">
      <w:pPr>
        <w:pStyle w:val="2"/>
        <w:numPr>
          <w:ilvl w:val="2"/>
          <w:numId w:val="50"/>
        </w:numPr>
        <w:bidi/>
        <w:rPr>
          <w:rFonts w:asciiTheme="minorBidi" w:eastAsia="Calibri" w:hAnsiTheme="minorBidi"/>
          <w:sz w:val="24"/>
          <w:u w:val="single"/>
          <w:rtl/>
        </w:rPr>
      </w:pPr>
      <w:bookmarkStart w:id="6" w:name="_Toc410991938"/>
      <w:r w:rsidRPr="00E82CE4">
        <w:rPr>
          <w:rFonts w:asciiTheme="minorBidi" w:eastAsia="Calibri" w:hAnsiTheme="minorBidi" w:hint="cs"/>
          <w:sz w:val="24"/>
          <w:u w:val="single"/>
          <w:rtl/>
        </w:rPr>
        <w:t>חוק הנגישות</w:t>
      </w:r>
      <w:bookmarkEnd w:id="6"/>
    </w:p>
    <w:p w:rsidR="009B339E" w:rsidRPr="009B339E" w:rsidRDefault="009B339E" w:rsidP="009B339E">
      <w:pPr>
        <w:pStyle w:val="a7"/>
        <w:bidi/>
        <w:ind w:left="643"/>
      </w:pPr>
      <w:r>
        <w:rPr>
          <w:rFonts w:hint="cs"/>
          <w:rtl/>
        </w:rPr>
        <w:tab/>
        <w:t xml:space="preserve">    על האתר להיות מפותח ע"פ חוק הנגישות בהתאם להגדרות המינימ</w:t>
      </w:r>
      <w:r w:rsidR="0076081A">
        <w:rPr>
          <w:rFonts w:hint="cs"/>
          <w:rtl/>
        </w:rPr>
        <w:t>א</w:t>
      </w:r>
      <w:r>
        <w:rPr>
          <w:rFonts w:hint="cs"/>
          <w:rtl/>
        </w:rPr>
        <w:t xml:space="preserve">ליות הרלוונטיות </w:t>
      </w:r>
      <w:r>
        <w:rPr>
          <w:rFonts w:hint="cs"/>
          <w:rtl/>
        </w:rPr>
        <w:tab/>
        <w:t xml:space="preserve">    לאתר ציבורי.</w:t>
      </w:r>
    </w:p>
    <w:p w:rsidR="00FC091A" w:rsidRPr="00C11734" w:rsidRDefault="008D34CC" w:rsidP="00012CFC">
      <w:pPr>
        <w:pStyle w:val="2"/>
        <w:numPr>
          <w:ilvl w:val="2"/>
          <w:numId w:val="50"/>
        </w:numPr>
        <w:bidi/>
        <w:rPr>
          <w:rFonts w:asciiTheme="minorBidi" w:eastAsia="Calibri" w:hAnsiTheme="minorBidi"/>
          <w:sz w:val="24"/>
          <w:u w:val="single"/>
        </w:rPr>
      </w:pPr>
      <w:r>
        <w:rPr>
          <w:rFonts w:asciiTheme="minorBidi" w:eastAsia="Calibri" w:hAnsiTheme="minorBidi" w:hint="cs"/>
          <w:sz w:val="24"/>
          <w:u w:val="single"/>
          <w:rtl/>
        </w:rPr>
        <w:t>הכוונה מודרכת</w:t>
      </w:r>
    </w:p>
    <w:p w:rsidR="00E82CE4" w:rsidRDefault="00FC091A" w:rsidP="008D34CC">
      <w:pPr>
        <w:pStyle w:val="a7"/>
        <w:bidi/>
        <w:ind w:left="927"/>
        <w:rPr>
          <w:rtl/>
        </w:rPr>
      </w:pPr>
      <w:r>
        <w:rPr>
          <w:rFonts w:hint="cs"/>
          <w:rtl/>
        </w:rPr>
        <w:t>בכניסה הראשונית</w:t>
      </w:r>
      <w:r w:rsidR="006873C3">
        <w:rPr>
          <w:rFonts w:hint="cs"/>
          <w:rtl/>
        </w:rPr>
        <w:t xml:space="preserve"> לאזור האישי</w:t>
      </w:r>
      <w:r>
        <w:rPr>
          <w:rFonts w:hint="cs"/>
          <w:rtl/>
        </w:rPr>
        <w:t xml:space="preserve"> </w:t>
      </w:r>
      <w:r w:rsidR="008D34CC">
        <w:rPr>
          <w:rFonts w:hint="cs"/>
          <w:rtl/>
        </w:rPr>
        <w:t>בחלוקה לתחומים השונים ,</w:t>
      </w:r>
      <w:r>
        <w:rPr>
          <w:rFonts w:hint="cs"/>
          <w:rtl/>
        </w:rPr>
        <w:t xml:space="preserve">יש צורך להציג </w:t>
      </w:r>
      <w:r w:rsidR="008D34CC">
        <w:rPr>
          <w:rFonts w:hint="cs"/>
          <w:rtl/>
        </w:rPr>
        <w:t>הכוונה</w:t>
      </w:r>
      <w:r>
        <w:rPr>
          <w:rFonts w:hint="cs"/>
          <w:rtl/>
        </w:rPr>
        <w:t xml:space="preserve"> </w:t>
      </w:r>
      <w:r w:rsidR="008D34CC">
        <w:rPr>
          <w:rFonts w:hint="cs"/>
          <w:rtl/>
        </w:rPr>
        <w:t xml:space="preserve">מודרכת </w:t>
      </w:r>
      <w:r>
        <w:rPr>
          <w:rFonts w:hint="cs"/>
          <w:rtl/>
        </w:rPr>
        <w:t xml:space="preserve">עבור השימוש באתר. </w:t>
      </w:r>
      <w:r w:rsidR="008D34CC">
        <w:rPr>
          <w:rFonts w:hint="cs"/>
          <w:rtl/>
        </w:rPr>
        <w:t>הכוונות אלו</w:t>
      </w:r>
      <w:r>
        <w:rPr>
          <w:rFonts w:hint="cs"/>
          <w:rtl/>
        </w:rPr>
        <w:t xml:space="preserve"> יקפצו </w:t>
      </w:r>
      <w:r w:rsidRPr="0076081A">
        <w:rPr>
          <w:rFonts w:hint="cs"/>
          <w:u w:val="single"/>
          <w:rtl/>
        </w:rPr>
        <w:t>בפעם הראשונה</w:t>
      </w:r>
      <w:r w:rsidRPr="0076081A">
        <w:rPr>
          <w:rFonts w:hint="cs"/>
          <w:rtl/>
        </w:rPr>
        <w:t xml:space="preserve"> </w:t>
      </w:r>
      <w:r>
        <w:rPr>
          <w:rFonts w:hint="cs"/>
          <w:rtl/>
        </w:rPr>
        <w:t xml:space="preserve">בכניסה </w:t>
      </w:r>
      <w:r w:rsidR="006873C3">
        <w:rPr>
          <w:rFonts w:hint="cs"/>
          <w:rtl/>
        </w:rPr>
        <w:t>לאזור האישי</w:t>
      </w:r>
      <w:r>
        <w:rPr>
          <w:rFonts w:hint="cs"/>
          <w:rtl/>
        </w:rPr>
        <w:t xml:space="preserve"> עבור</w:t>
      </w:r>
      <w:r w:rsidR="0076081A">
        <w:rPr>
          <w:rFonts w:hint="cs"/>
          <w:rtl/>
        </w:rPr>
        <w:t xml:space="preserve"> כל גולש</w:t>
      </w:r>
      <w:r>
        <w:rPr>
          <w:rFonts w:hint="cs"/>
          <w:rtl/>
        </w:rPr>
        <w:t xml:space="preserve"> ולאחר מכן </w:t>
      </w:r>
      <w:r w:rsidR="004F6131">
        <w:rPr>
          <w:rFonts w:hint="cs"/>
          <w:rtl/>
        </w:rPr>
        <w:t>לא יקפצו בכניסה הבאה</w:t>
      </w:r>
      <w:r>
        <w:rPr>
          <w:rFonts w:hint="cs"/>
          <w:rtl/>
        </w:rPr>
        <w:t>.</w:t>
      </w:r>
      <w:r w:rsidR="00F57398">
        <w:rPr>
          <w:rFonts w:hint="cs"/>
          <w:rtl/>
        </w:rPr>
        <w:t xml:space="preserve"> אך ניתן יהיה להצי</w:t>
      </w:r>
      <w:r w:rsidR="008D34CC">
        <w:rPr>
          <w:rFonts w:hint="cs"/>
          <w:rtl/>
        </w:rPr>
        <w:t xml:space="preserve">גם בשנית לבחירת </w:t>
      </w:r>
      <w:proofErr w:type="spellStart"/>
      <w:r w:rsidR="008D34CC">
        <w:rPr>
          <w:rFonts w:hint="cs"/>
          <w:rtl/>
        </w:rPr>
        <w:t>המלש"ב</w:t>
      </w:r>
      <w:proofErr w:type="spellEnd"/>
      <w:r w:rsidR="008D34CC">
        <w:rPr>
          <w:rFonts w:hint="cs"/>
          <w:rtl/>
        </w:rPr>
        <w:t>. הכוונה מודרכת</w:t>
      </w:r>
      <w:r w:rsidR="00F57398">
        <w:rPr>
          <w:rFonts w:hint="cs"/>
          <w:rtl/>
        </w:rPr>
        <w:t xml:space="preserve"> מקושר</w:t>
      </w:r>
      <w:r w:rsidR="008D34CC">
        <w:rPr>
          <w:rFonts w:hint="cs"/>
          <w:rtl/>
        </w:rPr>
        <w:t>ת</w:t>
      </w:r>
      <w:r w:rsidR="00F57398">
        <w:rPr>
          <w:rFonts w:hint="cs"/>
          <w:rtl/>
        </w:rPr>
        <w:t xml:space="preserve"> לתבנית תוכן, וניתן יהיה להקפיץ אותו לפי דרישה על ידי מנהלן.</w:t>
      </w:r>
      <w:r w:rsidR="008D34CC">
        <w:rPr>
          <w:rFonts w:hint="cs"/>
          <w:rtl/>
        </w:rPr>
        <w:t xml:space="preserve"> המנהלן יוכל להקים ולערוך את ההכוונות.</w:t>
      </w:r>
    </w:p>
    <w:p w:rsidR="00E82CE4" w:rsidRDefault="00E82CE4" w:rsidP="00012CFC">
      <w:pPr>
        <w:pStyle w:val="2"/>
        <w:numPr>
          <w:ilvl w:val="2"/>
          <w:numId w:val="50"/>
        </w:numPr>
        <w:bidi/>
        <w:rPr>
          <w:rFonts w:asciiTheme="minorBidi" w:eastAsia="Calibri" w:hAnsiTheme="minorBidi"/>
          <w:sz w:val="24"/>
          <w:u w:val="single"/>
        </w:rPr>
      </w:pPr>
      <w:bookmarkStart w:id="7" w:name="_Toc410991940"/>
      <w:r>
        <w:rPr>
          <w:rFonts w:asciiTheme="minorBidi" w:eastAsia="Calibri" w:hAnsiTheme="minorBidi" w:hint="cs"/>
          <w:sz w:val="24"/>
          <w:u w:val="single"/>
          <w:rtl/>
        </w:rPr>
        <w:t>סרגל מראה מיקום</w:t>
      </w:r>
      <w:bookmarkEnd w:id="7"/>
      <w:r w:rsidR="00BD7296">
        <w:rPr>
          <w:rFonts w:asciiTheme="minorBidi" w:eastAsia="Calibri" w:hAnsiTheme="minorBidi" w:hint="cs"/>
          <w:sz w:val="24"/>
          <w:u w:val="single"/>
          <w:rtl/>
        </w:rPr>
        <w:t xml:space="preserve"> (פירורי לחם)</w:t>
      </w:r>
    </w:p>
    <w:p w:rsidR="00E82CE4" w:rsidRDefault="00E82CE4" w:rsidP="00E82CE4">
      <w:pPr>
        <w:bidi/>
        <w:ind w:left="283"/>
      </w:pPr>
      <w:r>
        <w:rPr>
          <w:rFonts w:hint="cs"/>
          <w:rtl/>
        </w:rPr>
        <w:tab/>
        <w:t xml:space="preserve">   יציג בכל עת את מיקומו הנוכחי של הגולש ואת מחיצות האב של המיקום הנוכחי עד </w:t>
      </w:r>
      <w:r>
        <w:rPr>
          <w:rFonts w:hint="cs"/>
          <w:rtl/>
        </w:rPr>
        <w:tab/>
      </w:r>
      <w:r>
        <w:rPr>
          <w:rFonts w:hint="cs"/>
          <w:rtl/>
        </w:rPr>
        <w:tab/>
        <w:t xml:space="preserve">   לרמת האתר.</w:t>
      </w:r>
    </w:p>
    <w:p w:rsidR="00E4330D" w:rsidRPr="00FC091A" w:rsidRDefault="00E4330D" w:rsidP="00012CFC">
      <w:pPr>
        <w:pStyle w:val="2"/>
        <w:numPr>
          <w:ilvl w:val="2"/>
          <w:numId w:val="50"/>
        </w:numPr>
        <w:bidi/>
        <w:rPr>
          <w:rFonts w:asciiTheme="minorBidi" w:eastAsia="Calibri" w:hAnsiTheme="minorBidi"/>
          <w:sz w:val="24"/>
          <w:u w:val="single"/>
          <w:rtl/>
        </w:rPr>
      </w:pPr>
      <w:bookmarkStart w:id="8" w:name="_Toc410991941"/>
      <w:r w:rsidRPr="00C11734">
        <w:rPr>
          <w:rFonts w:asciiTheme="minorBidi" w:eastAsia="Calibri" w:hAnsiTheme="minorBidi" w:hint="cs"/>
          <w:sz w:val="24"/>
          <w:u w:val="single"/>
          <w:rtl/>
        </w:rPr>
        <w:t>נגיש</w:t>
      </w:r>
      <w:r w:rsidR="00ED79D4">
        <w:rPr>
          <w:rFonts w:asciiTheme="minorBidi" w:eastAsia="Calibri" w:hAnsiTheme="minorBidi" w:hint="cs"/>
          <w:sz w:val="24"/>
          <w:u w:val="single"/>
          <w:rtl/>
        </w:rPr>
        <w:t>ות האזור האישי</w:t>
      </w:r>
      <w:r w:rsidRPr="00C11734">
        <w:rPr>
          <w:rFonts w:asciiTheme="minorBidi" w:eastAsia="Calibri" w:hAnsiTheme="minorBidi" w:hint="cs"/>
          <w:sz w:val="24"/>
          <w:u w:val="single"/>
          <w:rtl/>
        </w:rPr>
        <w:t xml:space="preserve"> עבור הגולש</w:t>
      </w:r>
      <w:bookmarkEnd w:id="8"/>
    </w:p>
    <w:p w:rsidR="00ED79D4" w:rsidRDefault="00E4330D" w:rsidP="00003696">
      <w:pPr>
        <w:pStyle w:val="a7"/>
        <w:bidi/>
        <w:rPr>
          <w:rtl/>
        </w:rPr>
      </w:pPr>
      <w:r>
        <w:rPr>
          <w:rFonts w:hint="cs"/>
          <w:rtl/>
        </w:rPr>
        <w:t>מ</w:t>
      </w:r>
      <w:r w:rsidR="00ED79D4">
        <w:rPr>
          <w:rFonts w:hint="cs"/>
          <w:rtl/>
        </w:rPr>
        <w:t>חזור חיי האתר עבור הגולש- האזור</w:t>
      </w:r>
      <w:r>
        <w:rPr>
          <w:rFonts w:hint="cs"/>
          <w:rtl/>
        </w:rPr>
        <w:t xml:space="preserve"> יהיה נגיש</w:t>
      </w:r>
      <w:r w:rsidR="00ED79D4">
        <w:rPr>
          <w:rFonts w:hint="cs"/>
          <w:rtl/>
        </w:rPr>
        <w:t xml:space="preserve"> לביצוע פעילות </w:t>
      </w:r>
      <w:proofErr w:type="spellStart"/>
      <w:r>
        <w:rPr>
          <w:rFonts w:hint="cs"/>
          <w:rtl/>
        </w:rPr>
        <w:t>למלש"ב</w:t>
      </w:r>
      <w:proofErr w:type="spellEnd"/>
      <w:r>
        <w:rPr>
          <w:rFonts w:hint="cs"/>
          <w:rtl/>
        </w:rPr>
        <w:t xml:space="preserve"> החל מרגע הנפקת הצו הראשון אשר מכיל את הסיסמא הרא</w:t>
      </w:r>
      <w:r w:rsidR="00003696">
        <w:rPr>
          <w:rFonts w:hint="cs"/>
          <w:rtl/>
        </w:rPr>
        <w:t xml:space="preserve">שונית לאתר עד לשלב שבו </w:t>
      </w:r>
      <w:proofErr w:type="spellStart"/>
      <w:r w:rsidR="00003696">
        <w:rPr>
          <w:rFonts w:hint="cs"/>
          <w:rtl/>
        </w:rPr>
        <w:t>המלש"ב</w:t>
      </w:r>
      <w:proofErr w:type="spellEnd"/>
      <w:r w:rsidR="00003696">
        <w:rPr>
          <w:rFonts w:hint="cs"/>
          <w:rtl/>
        </w:rPr>
        <w:t xml:space="preserve"> </w:t>
      </w:r>
      <w:proofErr w:type="spellStart"/>
      <w:r w:rsidR="00003696">
        <w:rPr>
          <w:rFonts w:hint="cs"/>
          <w:rtl/>
        </w:rPr>
        <w:t>גוייס</w:t>
      </w:r>
      <w:proofErr w:type="spellEnd"/>
      <w:r w:rsidR="00003696">
        <w:rPr>
          <w:rFonts w:hint="cs"/>
          <w:rtl/>
        </w:rPr>
        <w:t xml:space="preserve"> או עבר לפטור.</w:t>
      </w:r>
    </w:p>
    <w:p w:rsidR="00ED79D4" w:rsidRDefault="00E4330D" w:rsidP="00C82EC4">
      <w:pPr>
        <w:pStyle w:val="a7"/>
        <w:bidi/>
        <w:rPr>
          <w:rtl/>
        </w:rPr>
      </w:pPr>
      <w:r w:rsidRPr="00D4634D">
        <w:rPr>
          <w:rFonts w:hint="cs"/>
          <w:rtl/>
        </w:rPr>
        <w:lastRenderedPageBreak/>
        <w:t xml:space="preserve">נתוני האתר עבור </w:t>
      </w:r>
      <w:proofErr w:type="spellStart"/>
      <w:r w:rsidRPr="00D4634D">
        <w:rPr>
          <w:rFonts w:hint="cs"/>
          <w:rtl/>
        </w:rPr>
        <w:t>המלש</w:t>
      </w:r>
      <w:r w:rsidR="00ED79D4" w:rsidRPr="00D4634D">
        <w:rPr>
          <w:rFonts w:hint="cs"/>
          <w:rtl/>
        </w:rPr>
        <w:t>"</w:t>
      </w:r>
      <w:r w:rsidRPr="00D4634D">
        <w:rPr>
          <w:rFonts w:hint="cs"/>
          <w:rtl/>
        </w:rPr>
        <w:t>בים</w:t>
      </w:r>
      <w:proofErr w:type="spellEnd"/>
      <w:r w:rsidRPr="00D4634D">
        <w:rPr>
          <w:rFonts w:hint="cs"/>
          <w:rtl/>
        </w:rPr>
        <w:t xml:space="preserve"> שחוילו</w:t>
      </w:r>
      <w:r w:rsidR="00340745" w:rsidRPr="00D4634D">
        <w:rPr>
          <w:rFonts w:hint="cs"/>
          <w:rtl/>
        </w:rPr>
        <w:t xml:space="preserve"> ויצאו לפטור</w:t>
      </w:r>
      <w:r w:rsidRPr="00D4634D">
        <w:rPr>
          <w:rFonts w:hint="cs"/>
          <w:rtl/>
        </w:rPr>
        <w:t xml:space="preserve"> ישמרו באתר למשך שנה</w:t>
      </w:r>
      <w:r w:rsidR="00340745" w:rsidRPr="00D4634D">
        <w:rPr>
          <w:rFonts w:hint="cs"/>
          <w:rtl/>
        </w:rPr>
        <w:t xml:space="preserve">, או משך הזמן שיוגדר ע"י המנהלן (פר שלשת </w:t>
      </w:r>
      <w:proofErr w:type="spellStart"/>
      <w:r w:rsidR="00340745" w:rsidRPr="00D4634D">
        <w:rPr>
          <w:rFonts w:hint="cs"/>
          <w:rtl/>
        </w:rPr>
        <w:t>סטטוס</w:t>
      </w:r>
      <w:proofErr w:type="spellEnd"/>
      <w:r w:rsidR="00340745" w:rsidRPr="00D4634D">
        <w:rPr>
          <w:rFonts w:hint="cs"/>
          <w:rtl/>
        </w:rPr>
        <w:t>),</w:t>
      </w:r>
      <w:r w:rsidRPr="00D4634D">
        <w:rPr>
          <w:rFonts w:hint="cs"/>
          <w:rtl/>
        </w:rPr>
        <w:t xml:space="preserve"> ולאחר מכן יימחקו.</w:t>
      </w:r>
      <w:r>
        <w:rPr>
          <w:rFonts w:hint="cs"/>
          <w:rtl/>
        </w:rPr>
        <w:t xml:space="preserve"> </w:t>
      </w:r>
      <w:r w:rsidR="00C82EC4">
        <w:rPr>
          <w:rFonts w:hint="cs"/>
          <w:rtl/>
        </w:rPr>
        <w:t xml:space="preserve">בתקופת זמן זו תהיה אפשרות </w:t>
      </w:r>
      <w:proofErr w:type="spellStart"/>
      <w:r w:rsidR="00C82EC4">
        <w:rPr>
          <w:rFonts w:hint="cs"/>
          <w:rtl/>
        </w:rPr>
        <w:t>למלש"ב</w:t>
      </w:r>
      <w:proofErr w:type="spellEnd"/>
      <w:r w:rsidR="00C82EC4">
        <w:rPr>
          <w:rFonts w:hint="cs"/>
          <w:rtl/>
        </w:rPr>
        <w:t xml:space="preserve"> להיכנס לאתר לאזור האישי ולפתוח בקשות ספציפיות בלבד שיוגדרו ע"י המנהלן. ( כגון בקשת חזרה מפטור) .</w:t>
      </w:r>
    </w:p>
    <w:p w:rsidR="00E4330D" w:rsidRDefault="00E4330D" w:rsidP="00ED79D4">
      <w:pPr>
        <w:pStyle w:val="a7"/>
        <w:bidi/>
        <w:rPr>
          <w:rtl/>
        </w:rPr>
      </w:pPr>
      <w:r>
        <w:rPr>
          <w:rFonts w:hint="cs"/>
          <w:rtl/>
        </w:rPr>
        <w:t xml:space="preserve">מטרת שמירת הנתונים היא תיעוד פעילויות </w:t>
      </w:r>
      <w:proofErr w:type="spellStart"/>
      <w:r>
        <w:rPr>
          <w:rFonts w:hint="cs"/>
          <w:rtl/>
        </w:rPr>
        <w:t>המלש"ב</w:t>
      </w:r>
      <w:proofErr w:type="spellEnd"/>
      <w:r>
        <w:rPr>
          <w:rFonts w:hint="cs"/>
          <w:rtl/>
        </w:rPr>
        <w:t xml:space="preserve"> למקרים של קבילות ותלונות. </w:t>
      </w:r>
    </w:p>
    <w:p w:rsidR="00E15DCD" w:rsidRDefault="00E4330D" w:rsidP="00E15DCD">
      <w:pPr>
        <w:pStyle w:val="a7"/>
        <w:bidi/>
        <w:ind w:left="1080"/>
        <w:rPr>
          <w:rtl/>
        </w:rPr>
      </w:pPr>
      <w:r>
        <w:rPr>
          <w:rFonts w:hint="cs"/>
          <w:rtl/>
        </w:rPr>
        <w:t>אוכלוסיות שלא תהיה להם גישה לאתר</w:t>
      </w:r>
      <w:r w:rsidR="00666166">
        <w:rPr>
          <w:rFonts w:hint="cs"/>
          <w:rtl/>
        </w:rPr>
        <w:t xml:space="preserve"> (חסימת </w:t>
      </w:r>
      <w:proofErr w:type="spellStart"/>
      <w:r w:rsidR="00666166">
        <w:rPr>
          <w:rFonts w:hint="cs"/>
          <w:rtl/>
        </w:rPr>
        <w:t>יוזר</w:t>
      </w:r>
      <w:proofErr w:type="spellEnd"/>
      <w:r w:rsidR="00666166">
        <w:rPr>
          <w:rFonts w:hint="cs"/>
          <w:rtl/>
        </w:rPr>
        <w:t>)</w:t>
      </w:r>
      <w:r>
        <w:rPr>
          <w:rFonts w:hint="cs"/>
          <w:rtl/>
        </w:rPr>
        <w:t xml:space="preserve"> ולא יקבלו</w:t>
      </w:r>
      <w:r w:rsidR="00713B25">
        <w:rPr>
          <w:rFonts w:hint="cs"/>
          <w:rtl/>
        </w:rPr>
        <w:t xml:space="preserve"> התראות לביצוע פעולות דרך המייל, </w:t>
      </w:r>
      <w:r w:rsidR="00713B25">
        <w:rPr>
          <w:rFonts w:hint="cs"/>
        </w:rPr>
        <w:t>SMS</w:t>
      </w:r>
      <w:r w:rsidR="00713B25">
        <w:rPr>
          <w:rFonts w:hint="cs"/>
          <w:rtl/>
        </w:rPr>
        <w:t xml:space="preserve"> </w:t>
      </w:r>
      <w:proofErr w:type="spellStart"/>
      <w:r w:rsidR="00713B25">
        <w:rPr>
          <w:rFonts w:hint="cs"/>
          <w:rtl/>
        </w:rPr>
        <w:t>וכו</w:t>
      </w:r>
      <w:proofErr w:type="spellEnd"/>
      <w:r w:rsidR="00713B25">
        <w:rPr>
          <w:rFonts w:hint="cs"/>
          <w:rtl/>
        </w:rPr>
        <w:t>'</w:t>
      </w:r>
    </w:p>
    <w:p w:rsidR="00E4330D" w:rsidRDefault="00E15DCD" w:rsidP="00E15DCD">
      <w:pPr>
        <w:pStyle w:val="a7"/>
        <w:bidi/>
        <w:ind w:left="1080"/>
        <w:rPr>
          <w:rtl/>
        </w:rPr>
      </w:pPr>
      <w:r w:rsidRPr="00E15DCD">
        <w:rPr>
          <w:rFonts w:hint="cs"/>
          <w:rtl/>
        </w:rPr>
        <w:t xml:space="preserve"> </w:t>
      </w:r>
      <w:r>
        <w:rPr>
          <w:rFonts w:hint="cs"/>
          <w:rtl/>
        </w:rPr>
        <w:t xml:space="preserve">עבור כל אוכלוסייה או </w:t>
      </w:r>
      <w:proofErr w:type="spellStart"/>
      <w:r>
        <w:rPr>
          <w:rFonts w:hint="cs"/>
          <w:rtl/>
        </w:rPr>
        <w:t>מלש"ב</w:t>
      </w:r>
      <w:proofErr w:type="spellEnd"/>
      <w:r>
        <w:rPr>
          <w:rFonts w:hint="cs"/>
          <w:rtl/>
        </w:rPr>
        <w:t xml:space="preserve"> בודד יקבע אם החסימה היא רק </w:t>
      </w:r>
      <w:proofErr w:type="spellStart"/>
      <w:r>
        <w:rPr>
          <w:rFonts w:hint="cs"/>
          <w:rtl/>
        </w:rPr>
        <w:t>למלש"ב</w:t>
      </w:r>
      <w:proofErr w:type="spellEnd"/>
      <w:r>
        <w:rPr>
          <w:rFonts w:hint="cs"/>
          <w:rtl/>
        </w:rPr>
        <w:t xml:space="preserve"> או גם לכלל הפרופילים הקשורים אליו. </w:t>
      </w:r>
    </w:p>
    <w:p w:rsidR="00E15DCD" w:rsidRDefault="00E15DCD" w:rsidP="00E15DCD">
      <w:pPr>
        <w:pStyle w:val="a7"/>
        <w:numPr>
          <w:ilvl w:val="0"/>
          <w:numId w:val="38"/>
        </w:numPr>
        <w:bidi/>
      </w:pPr>
      <w:r>
        <w:rPr>
          <w:rFonts w:hint="cs"/>
          <w:rtl/>
        </w:rPr>
        <w:t xml:space="preserve">אוכלוסיות מוגדרות ( למשל חוסים, נפטרים) </w:t>
      </w:r>
    </w:p>
    <w:p w:rsidR="00E15DCD" w:rsidRDefault="00E15DCD" w:rsidP="00E15DCD">
      <w:pPr>
        <w:pStyle w:val="a7"/>
        <w:numPr>
          <w:ilvl w:val="0"/>
          <w:numId w:val="38"/>
        </w:numPr>
        <w:bidi/>
      </w:pPr>
      <w:r>
        <w:rPr>
          <w:rFonts w:hint="cs"/>
          <w:rtl/>
        </w:rPr>
        <w:t xml:space="preserve">חסימה ברמה בודדת ( או במסה) של </w:t>
      </w:r>
      <w:proofErr w:type="spellStart"/>
      <w:r>
        <w:rPr>
          <w:rFonts w:hint="cs"/>
          <w:rtl/>
        </w:rPr>
        <w:t>המלש"ב</w:t>
      </w:r>
      <w:proofErr w:type="spellEnd"/>
      <w:r>
        <w:rPr>
          <w:rFonts w:hint="cs"/>
          <w:rtl/>
        </w:rPr>
        <w:t xml:space="preserve"> </w:t>
      </w:r>
    </w:p>
    <w:p w:rsidR="00F57398" w:rsidRDefault="00F57398" w:rsidP="00F57398">
      <w:pPr>
        <w:bidi/>
        <w:ind w:left="720"/>
      </w:pPr>
      <w:r>
        <w:rPr>
          <w:rFonts w:hint="cs"/>
          <w:rtl/>
        </w:rPr>
        <w:t>ייתכנו שינויים בסגירת האזור האישי באתר, ועל כן מידע זה יחושב באמצעות חוקה ב-</w:t>
      </w:r>
      <w:r>
        <w:rPr>
          <w:rFonts w:hint="cs"/>
        </w:rPr>
        <w:t>SAP</w:t>
      </w:r>
      <w:r>
        <w:rPr>
          <w:rFonts w:hint="cs"/>
          <w:rtl/>
        </w:rPr>
        <w:t xml:space="preserve"> ויועבר לאתר בממשק.</w:t>
      </w:r>
    </w:p>
    <w:p w:rsidR="00E4330D" w:rsidRPr="00E7533C" w:rsidRDefault="00E7533C" w:rsidP="00012CFC">
      <w:pPr>
        <w:pStyle w:val="2"/>
        <w:numPr>
          <w:ilvl w:val="1"/>
          <w:numId w:val="50"/>
        </w:numPr>
        <w:bidi/>
        <w:rPr>
          <w:rFonts w:asciiTheme="minorBidi" w:eastAsia="Calibri" w:hAnsiTheme="minorBidi"/>
          <w:sz w:val="24"/>
          <w:u w:val="single"/>
        </w:rPr>
      </w:pPr>
      <w:r w:rsidRPr="00E7533C">
        <w:rPr>
          <w:rFonts w:asciiTheme="minorBidi" w:eastAsia="Calibri" w:hAnsiTheme="minorBidi" w:hint="cs"/>
          <w:sz w:val="24"/>
          <w:u w:val="single"/>
          <w:rtl/>
        </w:rPr>
        <w:t>קבצים</w:t>
      </w:r>
    </w:p>
    <w:p w:rsidR="00E4330D" w:rsidRPr="00E7533C" w:rsidRDefault="00E4330D" w:rsidP="00E7533C">
      <w:pPr>
        <w:pStyle w:val="a7"/>
        <w:bidi/>
        <w:spacing w:afterLines="120"/>
        <w:rPr>
          <w:rFonts w:ascii="Arial" w:eastAsia="Times New Roman" w:hAnsi="Arial"/>
          <w:color w:val="000000"/>
        </w:rPr>
      </w:pPr>
      <w:r w:rsidRPr="00E7533C">
        <w:rPr>
          <w:rFonts w:ascii="Arial" w:eastAsia="Times New Roman" w:hAnsi="Arial" w:hint="cs"/>
          <w:color w:val="000000"/>
          <w:rtl/>
        </w:rPr>
        <w:t xml:space="preserve">האתר יאפשר למועמד </w:t>
      </w:r>
      <w:r w:rsidR="00E7533C" w:rsidRPr="00E7533C">
        <w:rPr>
          <w:rFonts w:ascii="Arial" w:eastAsia="Times New Roman" w:hAnsi="Arial" w:hint="cs"/>
          <w:color w:val="000000"/>
          <w:rtl/>
        </w:rPr>
        <w:t xml:space="preserve">להוריד מהאתר: </w:t>
      </w:r>
    </w:p>
    <w:p w:rsidR="009920B8" w:rsidRPr="00E7533C" w:rsidRDefault="00E60766" w:rsidP="00E7533C">
      <w:pPr>
        <w:bidi/>
        <w:spacing w:afterLines="120"/>
        <w:ind w:left="360"/>
        <w:rPr>
          <w:rFonts w:ascii="Arial" w:eastAsia="Times New Roman" w:hAnsi="Arial"/>
          <w:color w:val="000000"/>
          <w:rtl/>
        </w:rPr>
      </w:pPr>
      <w:r w:rsidRPr="00E7533C">
        <w:rPr>
          <w:rFonts w:ascii="Arial" w:eastAsia="Times New Roman" w:hAnsi="Arial" w:hint="cs"/>
          <w:color w:val="000000"/>
          <w:rtl/>
        </w:rPr>
        <w:tab/>
        <w:t xml:space="preserve">1. </w:t>
      </w:r>
      <w:r w:rsidR="00E4330D" w:rsidRPr="00E7533C">
        <w:rPr>
          <w:rFonts w:ascii="Arial" w:eastAsia="Times New Roman" w:hAnsi="Arial" w:hint="cs"/>
          <w:color w:val="000000"/>
          <w:rtl/>
        </w:rPr>
        <w:t xml:space="preserve">קובץ </w:t>
      </w:r>
      <w:r w:rsidR="00E4330D" w:rsidRPr="00E7533C">
        <w:rPr>
          <w:rFonts w:ascii="Arial" w:eastAsia="Times New Roman" w:hAnsi="Arial" w:hint="cs"/>
          <w:color w:val="000000"/>
        </w:rPr>
        <w:t>PDF</w:t>
      </w:r>
      <w:r w:rsidR="00E4330D" w:rsidRPr="00E7533C">
        <w:rPr>
          <w:rFonts w:ascii="Arial" w:eastAsia="Times New Roman" w:hAnsi="Arial" w:hint="cs"/>
          <w:color w:val="000000"/>
          <w:rtl/>
        </w:rPr>
        <w:t xml:space="preserve"> לצורך הדפסה וסריקה. </w:t>
      </w:r>
      <w:r w:rsidR="009F18F1" w:rsidRPr="00E7533C">
        <w:rPr>
          <w:rFonts w:ascii="Arial" w:eastAsia="Times New Roman" w:hAnsi="Arial" w:hint="cs"/>
          <w:color w:val="000000"/>
          <w:rtl/>
        </w:rPr>
        <w:t xml:space="preserve">לדוג' </w:t>
      </w:r>
      <w:r w:rsidR="009F18F1" w:rsidRPr="00E7533C">
        <w:rPr>
          <w:rFonts w:ascii="Arial" w:eastAsia="Times New Roman" w:hAnsi="Arial"/>
          <w:color w:val="000000"/>
          <w:rtl/>
        </w:rPr>
        <w:t>–</w:t>
      </w:r>
      <w:r w:rsidR="009F18F1" w:rsidRPr="00E7533C">
        <w:rPr>
          <w:rFonts w:ascii="Arial" w:eastAsia="Times New Roman" w:hAnsi="Arial" w:hint="cs"/>
          <w:color w:val="000000"/>
          <w:rtl/>
        </w:rPr>
        <w:t xml:space="preserve"> שאלון רפואי למועמד.</w:t>
      </w:r>
    </w:p>
    <w:p w:rsidR="00BA44B8" w:rsidRPr="00E60766" w:rsidRDefault="00BA44B8" w:rsidP="00E7533C">
      <w:pPr>
        <w:bidi/>
        <w:spacing w:afterLines="120"/>
        <w:ind w:left="360"/>
        <w:rPr>
          <w:rFonts w:ascii="Arial" w:eastAsia="Times New Roman" w:hAnsi="Arial"/>
          <w:color w:val="000000"/>
        </w:rPr>
      </w:pPr>
      <w:r w:rsidRPr="00E7533C">
        <w:rPr>
          <w:rFonts w:ascii="Arial" w:eastAsia="Times New Roman" w:hAnsi="Arial" w:hint="cs"/>
          <w:color w:val="000000"/>
          <w:rtl/>
        </w:rPr>
        <w:t>ה</w:t>
      </w:r>
      <w:r w:rsidRPr="00E7533C">
        <w:rPr>
          <w:rFonts w:ascii="Arial" w:eastAsia="Times New Roman" w:hAnsi="Arial" w:hint="cs"/>
          <w:color w:val="000000"/>
        </w:rPr>
        <w:t>PDF</w:t>
      </w:r>
      <w:r w:rsidRPr="00E7533C">
        <w:rPr>
          <w:rFonts w:ascii="Arial" w:eastAsia="Times New Roman" w:hAnsi="Arial" w:hint="cs"/>
          <w:color w:val="000000"/>
          <w:rtl/>
        </w:rPr>
        <w:t xml:space="preserve"> יבנה באופן ידני ע"י המנהלן, ויועלה ידנית </w:t>
      </w:r>
      <w:r w:rsidR="00E7533C" w:rsidRPr="00E7533C">
        <w:rPr>
          <w:rFonts w:ascii="Arial" w:eastAsia="Times New Roman" w:hAnsi="Arial" w:hint="cs"/>
          <w:color w:val="000000"/>
          <w:rtl/>
        </w:rPr>
        <w:t>לכלי ניהול התוכן של האתר</w:t>
      </w:r>
      <w:r w:rsidRPr="00E7533C">
        <w:rPr>
          <w:rFonts w:ascii="Arial" w:eastAsia="Times New Roman" w:hAnsi="Arial" w:hint="cs"/>
          <w:color w:val="000000"/>
          <w:rtl/>
        </w:rPr>
        <w:t>.</w:t>
      </w:r>
      <w:r w:rsidR="0092568C">
        <w:rPr>
          <w:rFonts w:ascii="Arial" w:eastAsia="Times New Roman" w:hAnsi="Arial" w:hint="cs"/>
          <w:color w:val="000000"/>
          <w:rtl/>
        </w:rPr>
        <w:t xml:space="preserve"> </w:t>
      </w:r>
    </w:p>
    <w:p w:rsidR="009920B8" w:rsidRPr="00C11734" w:rsidRDefault="009920B8" w:rsidP="00012CFC">
      <w:pPr>
        <w:pStyle w:val="2"/>
        <w:numPr>
          <w:ilvl w:val="1"/>
          <w:numId w:val="50"/>
        </w:numPr>
        <w:bidi/>
        <w:rPr>
          <w:rFonts w:asciiTheme="minorBidi" w:eastAsia="Calibri" w:hAnsiTheme="minorBidi"/>
          <w:sz w:val="24"/>
          <w:u w:val="single"/>
          <w:rtl/>
        </w:rPr>
      </w:pPr>
      <w:bookmarkStart w:id="9" w:name="_Toc410991944"/>
      <w:r w:rsidRPr="00C11734">
        <w:rPr>
          <w:rFonts w:asciiTheme="minorBidi" w:eastAsia="Calibri" w:hAnsiTheme="minorBidi" w:hint="cs"/>
          <w:sz w:val="24"/>
          <w:u w:val="single"/>
          <w:rtl/>
        </w:rPr>
        <w:t>הרשאות</w:t>
      </w:r>
      <w:bookmarkEnd w:id="9"/>
    </w:p>
    <w:p w:rsidR="00A67AB9" w:rsidRDefault="00A67AB9" w:rsidP="00B31ACE">
      <w:pPr>
        <w:pStyle w:val="a7"/>
        <w:bidi/>
        <w:ind w:left="643"/>
        <w:rPr>
          <w:rtl/>
        </w:rPr>
      </w:pPr>
    </w:p>
    <w:p w:rsidR="00A67AB9" w:rsidRPr="00A67AB9" w:rsidRDefault="00A67AB9" w:rsidP="00453CC3">
      <w:pPr>
        <w:pStyle w:val="a7"/>
        <w:bidi/>
        <w:ind w:left="643"/>
        <w:rPr>
          <w:rtl/>
        </w:rPr>
      </w:pPr>
      <w:r>
        <w:rPr>
          <w:rFonts w:hint="cs"/>
          <w:rtl/>
        </w:rPr>
        <w:t xml:space="preserve">בתוך אתר מיטב תהיה הגדרה של מספר פרופילים, הפרופילים מתייחסים אך ורק לאזור </w:t>
      </w:r>
      <w:r w:rsidR="00453CC3">
        <w:rPr>
          <w:rFonts w:hint="cs"/>
          <w:rtl/>
        </w:rPr>
        <w:t xml:space="preserve"> האישי</w:t>
      </w:r>
      <w:r>
        <w:rPr>
          <w:rFonts w:hint="cs"/>
          <w:rtl/>
        </w:rPr>
        <w:t xml:space="preserve">. </w:t>
      </w:r>
    </w:p>
    <w:p w:rsidR="009920B8" w:rsidRDefault="009920B8" w:rsidP="00012CFC">
      <w:pPr>
        <w:pStyle w:val="a7"/>
        <w:numPr>
          <w:ilvl w:val="0"/>
          <w:numId w:val="71"/>
        </w:numPr>
        <w:bidi/>
        <w:rPr>
          <w:rtl/>
        </w:rPr>
      </w:pPr>
      <w:r>
        <w:rPr>
          <w:rFonts w:hint="cs"/>
          <w:rtl/>
        </w:rPr>
        <w:t>לאתר יהיו מספר הרשאות</w:t>
      </w:r>
      <w:r w:rsidR="008403D5">
        <w:rPr>
          <w:rFonts w:hint="cs"/>
          <w:rtl/>
        </w:rPr>
        <w:t xml:space="preserve"> למשתמשים</w:t>
      </w:r>
      <w:r>
        <w:rPr>
          <w:rFonts w:hint="cs"/>
          <w:rtl/>
        </w:rPr>
        <w:t>:</w:t>
      </w:r>
    </w:p>
    <w:tbl>
      <w:tblPr>
        <w:tblStyle w:val="af7"/>
        <w:bidiVisual/>
        <w:tblW w:w="0" w:type="auto"/>
        <w:tblLayout w:type="fixed"/>
        <w:tblLook w:val="04A0"/>
      </w:tblPr>
      <w:tblGrid>
        <w:gridCol w:w="804"/>
        <w:gridCol w:w="867"/>
        <w:gridCol w:w="872"/>
        <w:gridCol w:w="800"/>
        <w:gridCol w:w="789"/>
        <w:gridCol w:w="902"/>
        <w:gridCol w:w="800"/>
        <w:gridCol w:w="1020"/>
        <w:gridCol w:w="770"/>
      </w:tblGrid>
      <w:tr w:rsidR="007F3CB5" w:rsidRPr="00B6144B" w:rsidTr="007F3CB5">
        <w:tc>
          <w:tcPr>
            <w:tcW w:w="804" w:type="dxa"/>
          </w:tcPr>
          <w:p w:rsidR="007F3CB5" w:rsidRPr="00B6144B" w:rsidRDefault="007F3CB5" w:rsidP="00B6144B">
            <w:pPr>
              <w:bidi/>
              <w:rPr>
                <w:sz w:val="16"/>
                <w:szCs w:val="16"/>
                <w:rtl/>
              </w:rPr>
            </w:pPr>
            <w:r w:rsidRPr="00B6144B">
              <w:rPr>
                <w:rFonts w:hint="cs"/>
                <w:sz w:val="16"/>
                <w:szCs w:val="16"/>
                <w:rtl/>
              </w:rPr>
              <w:t>סוג פרופיל</w:t>
            </w:r>
          </w:p>
        </w:tc>
        <w:tc>
          <w:tcPr>
            <w:tcW w:w="867" w:type="dxa"/>
          </w:tcPr>
          <w:p w:rsidR="007F3CB5" w:rsidRPr="00B6144B" w:rsidRDefault="007F3CB5" w:rsidP="00B6144B">
            <w:pPr>
              <w:bidi/>
              <w:rPr>
                <w:sz w:val="16"/>
                <w:szCs w:val="16"/>
                <w:rtl/>
              </w:rPr>
            </w:pPr>
            <w:r w:rsidRPr="00B6144B">
              <w:rPr>
                <w:rFonts w:hint="cs"/>
                <w:sz w:val="16"/>
                <w:szCs w:val="16"/>
                <w:rtl/>
              </w:rPr>
              <w:t>צפייה בנתונים באזור האישי</w:t>
            </w:r>
          </w:p>
        </w:tc>
        <w:tc>
          <w:tcPr>
            <w:tcW w:w="872" w:type="dxa"/>
          </w:tcPr>
          <w:p w:rsidR="007F3CB5" w:rsidRPr="00B6144B" w:rsidRDefault="007F3CB5" w:rsidP="00B6144B">
            <w:pPr>
              <w:bidi/>
              <w:rPr>
                <w:sz w:val="16"/>
                <w:szCs w:val="16"/>
                <w:rtl/>
              </w:rPr>
            </w:pPr>
            <w:r w:rsidRPr="00B6144B">
              <w:rPr>
                <w:rFonts w:hint="cs"/>
                <w:sz w:val="16"/>
                <w:szCs w:val="16"/>
                <w:rtl/>
              </w:rPr>
              <w:t>עדכון נתונים באזור האישי (כולל הזזה של זימונים)</w:t>
            </w:r>
          </w:p>
        </w:tc>
        <w:tc>
          <w:tcPr>
            <w:tcW w:w="800" w:type="dxa"/>
          </w:tcPr>
          <w:p w:rsidR="007F3CB5" w:rsidRPr="00B6144B" w:rsidRDefault="007F3CB5" w:rsidP="00B6144B">
            <w:pPr>
              <w:bidi/>
              <w:rPr>
                <w:sz w:val="16"/>
                <w:szCs w:val="16"/>
                <w:rtl/>
              </w:rPr>
            </w:pPr>
            <w:r w:rsidRPr="00B6144B">
              <w:rPr>
                <w:rFonts w:hint="cs"/>
                <w:sz w:val="16"/>
                <w:szCs w:val="16"/>
                <w:rtl/>
              </w:rPr>
              <w:t>פתיחה פניות</w:t>
            </w:r>
          </w:p>
        </w:tc>
        <w:tc>
          <w:tcPr>
            <w:tcW w:w="789" w:type="dxa"/>
          </w:tcPr>
          <w:p w:rsidR="007F3CB5" w:rsidRPr="00B6144B" w:rsidRDefault="007F3CB5" w:rsidP="00B6144B">
            <w:pPr>
              <w:bidi/>
              <w:rPr>
                <w:sz w:val="16"/>
                <w:szCs w:val="16"/>
                <w:rtl/>
              </w:rPr>
            </w:pPr>
            <w:r w:rsidRPr="00B6144B">
              <w:rPr>
                <w:rFonts w:hint="cs"/>
                <w:sz w:val="16"/>
                <w:szCs w:val="16"/>
                <w:rtl/>
              </w:rPr>
              <w:t>צפייה בפניות</w:t>
            </w:r>
          </w:p>
        </w:tc>
        <w:tc>
          <w:tcPr>
            <w:tcW w:w="902" w:type="dxa"/>
          </w:tcPr>
          <w:p w:rsidR="007F3CB5" w:rsidRPr="00B6144B" w:rsidRDefault="007F3CB5" w:rsidP="00B6144B">
            <w:pPr>
              <w:bidi/>
              <w:rPr>
                <w:sz w:val="16"/>
                <w:szCs w:val="16"/>
                <w:rtl/>
              </w:rPr>
            </w:pPr>
            <w:r w:rsidRPr="00B6144B">
              <w:rPr>
                <w:rFonts w:hint="cs"/>
                <w:sz w:val="16"/>
                <w:szCs w:val="16"/>
                <w:rtl/>
              </w:rPr>
              <w:t>מילוי שאלונים</w:t>
            </w:r>
          </w:p>
        </w:tc>
        <w:tc>
          <w:tcPr>
            <w:tcW w:w="800" w:type="dxa"/>
          </w:tcPr>
          <w:p w:rsidR="007F3CB5" w:rsidRPr="00B6144B" w:rsidRDefault="00E7533C" w:rsidP="00B6144B">
            <w:pPr>
              <w:bidi/>
              <w:rPr>
                <w:sz w:val="16"/>
                <w:szCs w:val="16"/>
                <w:rtl/>
              </w:rPr>
            </w:pPr>
            <w:r>
              <w:rPr>
                <w:rFonts w:hint="cs"/>
                <w:sz w:val="16"/>
                <w:szCs w:val="16"/>
                <w:rtl/>
              </w:rPr>
              <w:t>צפייה ב</w:t>
            </w:r>
            <w:r w:rsidR="007F3CB5">
              <w:rPr>
                <w:rFonts w:hint="cs"/>
                <w:sz w:val="16"/>
                <w:szCs w:val="16"/>
                <w:rtl/>
              </w:rPr>
              <w:t>דוחות</w:t>
            </w:r>
          </w:p>
        </w:tc>
        <w:tc>
          <w:tcPr>
            <w:tcW w:w="1020" w:type="dxa"/>
          </w:tcPr>
          <w:p w:rsidR="007F3CB5" w:rsidRPr="00B6144B" w:rsidRDefault="007F3CB5" w:rsidP="00B6144B">
            <w:pPr>
              <w:bidi/>
              <w:rPr>
                <w:sz w:val="16"/>
                <w:szCs w:val="16"/>
                <w:rtl/>
              </w:rPr>
            </w:pPr>
            <w:r w:rsidRPr="00B6144B">
              <w:rPr>
                <w:rFonts w:hint="cs"/>
                <w:sz w:val="16"/>
                <w:szCs w:val="16"/>
                <w:rtl/>
              </w:rPr>
              <w:t>ברירת אוכלוסייה</w:t>
            </w:r>
          </w:p>
        </w:tc>
        <w:tc>
          <w:tcPr>
            <w:tcW w:w="770" w:type="dxa"/>
          </w:tcPr>
          <w:p w:rsidR="007F3CB5" w:rsidRPr="00B6144B" w:rsidRDefault="007F3CB5" w:rsidP="00B6144B">
            <w:pPr>
              <w:bidi/>
              <w:rPr>
                <w:sz w:val="16"/>
                <w:szCs w:val="16"/>
                <w:rtl/>
              </w:rPr>
            </w:pPr>
            <w:r w:rsidRPr="00B6144B">
              <w:rPr>
                <w:rFonts w:hint="cs"/>
                <w:sz w:val="16"/>
                <w:szCs w:val="16"/>
                <w:rtl/>
              </w:rPr>
              <w:t>הערות</w:t>
            </w:r>
          </w:p>
        </w:tc>
      </w:tr>
      <w:tr w:rsidR="007F3CB5" w:rsidRPr="00B6144B" w:rsidTr="007F3CB5">
        <w:tc>
          <w:tcPr>
            <w:tcW w:w="804" w:type="dxa"/>
          </w:tcPr>
          <w:p w:rsidR="007F3CB5" w:rsidRPr="00B6144B" w:rsidRDefault="007F3CB5" w:rsidP="00B6144B">
            <w:pPr>
              <w:bidi/>
              <w:rPr>
                <w:sz w:val="16"/>
                <w:szCs w:val="16"/>
                <w:rtl/>
              </w:rPr>
            </w:pPr>
            <w:proofErr w:type="spellStart"/>
            <w:r w:rsidRPr="00B6144B">
              <w:rPr>
                <w:rFonts w:hint="cs"/>
                <w:sz w:val="16"/>
                <w:szCs w:val="16"/>
                <w:rtl/>
              </w:rPr>
              <w:t>מלש"ב</w:t>
            </w:r>
            <w:proofErr w:type="spellEnd"/>
          </w:p>
        </w:tc>
        <w:tc>
          <w:tcPr>
            <w:tcW w:w="867" w:type="dxa"/>
          </w:tcPr>
          <w:p w:rsidR="007F3CB5" w:rsidRPr="00B6144B" w:rsidRDefault="007F3CB5" w:rsidP="00012CFC">
            <w:pPr>
              <w:pStyle w:val="a7"/>
              <w:numPr>
                <w:ilvl w:val="0"/>
                <w:numId w:val="70"/>
              </w:numPr>
              <w:bidi/>
              <w:rPr>
                <w:sz w:val="16"/>
                <w:szCs w:val="16"/>
                <w:rtl/>
              </w:rPr>
            </w:pPr>
          </w:p>
        </w:tc>
        <w:tc>
          <w:tcPr>
            <w:tcW w:w="872" w:type="dxa"/>
          </w:tcPr>
          <w:p w:rsidR="007F3CB5" w:rsidRPr="00B6144B" w:rsidRDefault="007F3CB5" w:rsidP="00012CFC">
            <w:pPr>
              <w:pStyle w:val="a7"/>
              <w:numPr>
                <w:ilvl w:val="0"/>
                <w:numId w:val="70"/>
              </w:numPr>
              <w:bidi/>
              <w:rPr>
                <w:sz w:val="16"/>
                <w:szCs w:val="16"/>
                <w:rtl/>
              </w:rPr>
            </w:pPr>
          </w:p>
        </w:tc>
        <w:tc>
          <w:tcPr>
            <w:tcW w:w="800" w:type="dxa"/>
          </w:tcPr>
          <w:p w:rsidR="007F3CB5" w:rsidRPr="00B6144B" w:rsidRDefault="007F3CB5" w:rsidP="00012CFC">
            <w:pPr>
              <w:pStyle w:val="a7"/>
              <w:numPr>
                <w:ilvl w:val="0"/>
                <w:numId w:val="70"/>
              </w:numPr>
              <w:bidi/>
              <w:rPr>
                <w:sz w:val="16"/>
                <w:szCs w:val="16"/>
                <w:rtl/>
              </w:rPr>
            </w:pPr>
          </w:p>
        </w:tc>
        <w:tc>
          <w:tcPr>
            <w:tcW w:w="789" w:type="dxa"/>
          </w:tcPr>
          <w:p w:rsidR="007F3CB5" w:rsidRPr="00B6144B" w:rsidRDefault="007F3CB5" w:rsidP="00012CFC">
            <w:pPr>
              <w:pStyle w:val="a7"/>
              <w:numPr>
                <w:ilvl w:val="0"/>
                <w:numId w:val="70"/>
              </w:numPr>
              <w:bidi/>
              <w:rPr>
                <w:sz w:val="16"/>
                <w:szCs w:val="16"/>
                <w:rtl/>
              </w:rPr>
            </w:pPr>
          </w:p>
        </w:tc>
        <w:tc>
          <w:tcPr>
            <w:tcW w:w="902" w:type="dxa"/>
          </w:tcPr>
          <w:p w:rsidR="007F3CB5" w:rsidRPr="00B6144B" w:rsidRDefault="007F3CB5" w:rsidP="00012CFC">
            <w:pPr>
              <w:pStyle w:val="a7"/>
              <w:numPr>
                <w:ilvl w:val="0"/>
                <w:numId w:val="70"/>
              </w:numPr>
              <w:bidi/>
              <w:rPr>
                <w:sz w:val="16"/>
                <w:szCs w:val="16"/>
                <w:rtl/>
              </w:rPr>
            </w:pPr>
          </w:p>
        </w:tc>
        <w:tc>
          <w:tcPr>
            <w:tcW w:w="800" w:type="dxa"/>
          </w:tcPr>
          <w:p w:rsidR="007F3CB5" w:rsidRPr="00B6144B" w:rsidRDefault="007F3CB5" w:rsidP="00B6144B">
            <w:pPr>
              <w:bidi/>
              <w:rPr>
                <w:sz w:val="16"/>
                <w:szCs w:val="16"/>
                <w:rtl/>
              </w:rPr>
            </w:pPr>
          </w:p>
        </w:tc>
        <w:tc>
          <w:tcPr>
            <w:tcW w:w="1020" w:type="dxa"/>
          </w:tcPr>
          <w:p w:rsidR="007F3CB5" w:rsidRPr="00B6144B" w:rsidRDefault="007F3CB5" w:rsidP="00B6144B">
            <w:pPr>
              <w:bidi/>
              <w:rPr>
                <w:sz w:val="16"/>
                <w:szCs w:val="16"/>
                <w:rtl/>
              </w:rPr>
            </w:pPr>
            <w:r w:rsidRPr="00B6144B">
              <w:rPr>
                <w:rFonts w:hint="cs"/>
                <w:sz w:val="16"/>
                <w:szCs w:val="16"/>
                <w:rtl/>
              </w:rPr>
              <w:t>נתוניו בלבד</w:t>
            </w:r>
          </w:p>
        </w:tc>
        <w:tc>
          <w:tcPr>
            <w:tcW w:w="770" w:type="dxa"/>
          </w:tcPr>
          <w:p w:rsidR="007F3CB5" w:rsidRPr="00B6144B" w:rsidRDefault="007F3CB5" w:rsidP="00B6144B">
            <w:pPr>
              <w:bidi/>
              <w:rPr>
                <w:sz w:val="16"/>
                <w:szCs w:val="16"/>
                <w:rtl/>
              </w:rPr>
            </w:pPr>
          </w:p>
        </w:tc>
      </w:tr>
      <w:tr w:rsidR="007F3CB5" w:rsidRPr="00B6144B" w:rsidTr="007F3CB5">
        <w:tc>
          <w:tcPr>
            <w:tcW w:w="804" w:type="dxa"/>
          </w:tcPr>
          <w:p w:rsidR="007F3CB5" w:rsidRPr="00B6144B" w:rsidRDefault="007F3CB5" w:rsidP="00B6144B">
            <w:pPr>
              <w:bidi/>
              <w:rPr>
                <w:sz w:val="16"/>
                <w:szCs w:val="16"/>
                <w:rtl/>
              </w:rPr>
            </w:pPr>
            <w:proofErr w:type="spellStart"/>
            <w:r w:rsidRPr="00B6144B">
              <w:rPr>
                <w:rFonts w:hint="cs"/>
                <w:sz w:val="16"/>
                <w:szCs w:val="16"/>
                <w:rtl/>
              </w:rPr>
              <w:t>מלש"ב</w:t>
            </w:r>
            <w:proofErr w:type="spellEnd"/>
            <w:r w:rsidRPr="00B6144B">
              <w:rPr>
                <w:rFonts w:hint="cs"/>
                <w:sz w:val="16"/>
                <w:szCs w:val="16"/>
                <w:rtl/>
              </w:rPr>
              <w:t xml:space="preserve"> בפטור</w:t>
            </w:r>
          </w:p>
        </w:tc>
        <w:tc>
          <w:tcPr>
            <w:tcW w:w="867" w:type="dxa"/>
          </w:tcPr>
          <w:p w:rsidR="007F3CB5" w:rsidRPr="00B6144B" w:rsidRDefault="007F3CB5" w:rsidP="00012CFC">
            <w:pPr>
              <w:pStyle w:val="a7"/>
              <w:numPr>
                <w:ilvl w:val="0"/>
                <w:numId w:val="70"/>
              </w:numPr>
              <w:bidi/>
              <w:rPr>
                <w:sz w:val="16"/>
                <w:szCs w:val="16"/>
                <w:rtl/>
              </w:rPr>
            </w:pPr>
          </w:p>
        </w:tc>
        <w:tc>
          <w:tcPr>
            <w:tcW w:w="872" w:type="dxa"/>
          </w:tcPr>
          <w:p w:rsidR="007F3CB5" w:rsidRPr="00B6144B" w:rsidRDefault="007F3CB5" w:rsidP="00B6144B">
            <w:pPr>
              <w:bidi/>
              <w:rPr>
                <w:sz w:val="16"/>
                <w:szCs w:val="16"/>
                <w:rtl/>
              </w:rPr>
            </w:pPr>
          </w:p>
        </w:tc>
        <w:tc>
          <w:tcPr>
            <w:tcW w:w="800" w:type="dxa"/>
          </w:tcPr>
          <w:p w:rsidR="007F3CB5" w:rsidRPr="00B6144B" w:rsidRDefault="007F3CB5" w:rsidP="00012CFC">
            <w:pPr>
              <w:pStyle w:val="a7"/>
              <w:numPr>
                <w:ilvl w:val="0"/>
                <w:numId w:val="70"/>
              </w:numPr>
              <w:bidi/>
              <w:rPr>
                <w:sz w:val="16"/>
                <w:szCs w:val="16"/>
                <w:rtl/>
              </w:rPr>
            </w:pPr>
          </w:p>
        </w:tc>
        <w:tc>
          <w:tcPr>
            <w:tcW w:w="789" w:type="dxa"/>
          </w:tcPr>
          <w:p w:rsidR="007F3CB5" w:rsidRPr="00B6144B" w:rsidRDefault="007F3CB5" w:rsidP="00B6144B">
            <w:pPr>
              <w:bidi/>
              <w:rPr>
                <w:sz w:val="16"/>
                <w:szCs w:val="16"/>
                <w:rtl/>
              </w:rPr>
            </w:pPr>
          </w:p>
        </w:tc>
        <w:tc>
          <w:tcPr>
            <w:tcW w:w="902" w:type="dxa"/>
          </w:tcPr>
          <w:p w:rsidR="007F3CB5" w:rsidRPr="00B6144B" w:rsidRDefault="007F3CB5" w:rsidP="00B6144B">
            <w:pPr>
              <w:bidi/>
              <w:rPr>
                <w:sz w:val="16"/>
                <w:szCs w:val="16"/>
                <w:rtl/>
              </w:rPr>
            </w:pPr>
          </w:p>
        </w:tc>
        <w:tc>
          <w:tcPr>
            <w:tcW w:w="800" w:type="dxa"/>
          </w:tcPr>
          <w:p w:rsidR="007F3CB5" w:rsidRPr="00B6144B" w:rsidRDefault="007F3CB5" w:rsidP="00B6144B">
            <w:pPr>
              <w:bidi/>
              <w:rPr>
                <w:sz w:val="16"/>
                <w:szCs w:val="16"/>
                <w:rtl/>
              </w:rPr>
            </w:pPr>
          </w:p>
        </w:tc>
        <w:tc>
          <w:tcPr>
            <w:tcW w:w="1020" w:type="dxa"/>
          </w:tcPr>
          <w:p w:rsidR="007F3CB5" w:rsidRPr="00B6144B" w:rsidRDefault="007F3CB5" w:rsidP="00B6144B">
            <w:pPr>
              <w:bidi/>
              <w:rPr>
                <w:sz w:val="16"/>
                <w:szCs w:val="16"/>
                <w:rtl/>
              </w:rPr>
            </w:pPr>
            <w:r w:rsidRPr="00B6144B">
              <w:rPr>
                <w:rFonts w:hint="cs"/>
                <w:sz w:val="16"/>
                <w:szCs w:val="16"/>
                <w:rtl/>
              </w:rPr>
              <w:t>נתוניו בלבד</w:t>
            </w:r>
          </w:p>
        </w:tc>
        <w:tc>
          <w:tcPr>
            <w:tcW w:w="770" w:type="dxa"/>
          </w:tcPr>
          <w:p w:rsidR="007F3CB5" w:rsidRPr="00B6144B" w:rsidRDefault="007F3CB5" w:rsidP="00B6144B">
            <w:pPr>
              <w:bidi/>
              <w:rPr>
                <w:sz w:val="16"/>
                <w:szCs w:val="16"/>
                <w:rtl/>
              </w:rPr>
            </w:pPr>
            <w:r w:rsidRPr="00B6144B">
              <w:rPr>
                <w:rFonts w:hint="cs"/>
                <w:sz w:val="16"/>
                <w:szCs w:val="16"/>
                <w:rtl/>
              </w:rPr>
              <w:t>ישמר למשך שנה מעת היציאה לפטור. פתיחת פניות על חזרה מפטור בלבד.</w:t>
            </w:r>
          </w:p>
        </w:tc>
      </w:tr>
      <w:tr w:rsidR="007F3CB5" w:rsidRPr="00B6144B" w:rsidTr="007F3CB5">
        <w:tc>
          <w:tcPr>
            <w:tcW w:w="804" w:type="dxa"/>
          </w:tcPr>
          <w:p w:rsidR="007F3CB5" w:rsidRPr="00B6144B" w:rsidRDefault="007F3CB5" w:rsidP="00B6144B">
            <w:pPr>
              <w:bidi/>
              <w:rPr>
                <w:sz w:val="16"/>
                <w:szCs w:val="16"/>
                <w:rtl/>
              </w:rPr>
            </w:pPr>
            <w:r>
              <w:rPr>
                <w:rFonts w:hint="cs"/>
                <w:sz w:val="16"/>
                <w:szCs w:val="16"/>
                <w:rtl/>
              </w:rPr>
              <w:t xml:space="preserve">משתמש אחראי </w:t>
            </w:r>
            <w:r>
              <w:rPr>
                <w:sz w:val="16"/>
                <w:szCs w:val="16"/>
                <w:rtl/>
              </w:rPr>
              <w:t>–</w:t>
            </w:r>
            <w:r>
              <w:rPr>
                <w:rFonts w:hint="cs"/>
                <w:sz w:val="16"/>
                <w:szCs w:val="16"/>
                <w:rtl/>
              </w:rPr>
              <w:t xml:space="preserve"> צפייה בנתונים אישיים בלבד</w:t>
            </w:r>
            <w:r w:rsidR="00F83621">
              <w:rPr>
                <w:rFonts w:hint="cs"/>
                <w:sz w:val="16"/>
                <w:szCs w:val="16"/>
                <w:rtl/>
              </w:rPr>
              <w:t xml:space="preserve"> (מורה)</w:t>
            </w:r>
          </w:p>
        </w:tc>
        <w:tc>
          <w:tcPr>
            <w:tcW w:w="867" w:type="dxa"/>
          </w:tcPr>
          <w:p w:rsidR="007F3CB5" w:rsidRPr="008403D5" w:rsidRDefault="007F3CB5" w:rsidP="00012CFC">
            <w:pPr>
              <w:pStyle w:val="a7"/>
              <w:numPr>
                <w:ilvl w:val="0"/>
                <w:numId w:val="70"/>
              </w:numPr>
              <w:bidi/>
              <w:rPr>
                <w:sz w:val="16"/>
                <w:szCs w:val="16"/>
                <w:rtl/>
              </w:rPr>
            </w:pPr>
          </w:p>
        </w:tc>
        <w:tc>
          <w:tcPr>
            <w:tcW w:w="872" w:type="dxa"/>
          </w:tcPr>
          <w:p w:rsidR="007F3CB5" w:rsidRPr="00B6144B" w:rsidRDefault="007F3CB5" w:rsidP="00B6144B">
            <w:pPr>
              <w:bidi/>
              <w:rPr>
                <w:sz w:val="16"/>
                <w:szCs w:val="16"/>
                <w:rtl/>
              </w:rPr>
            </w:pPr>
          </w:p>
        </w:tc>
        <w:tc>
          <w:tcPr>
            <w:tcW w:w="800" w:type="dxa"/>
          </w:tcPr>
          <w:p w:rsidR="007F3CB5" w:rsidRPr="00B6144B" w:rsidRDefault="007F3CB5" w:rsidP="00B6144B">
            <w:pPr>
              <w:bidi/>
              <w:rPr>
                <w:sz w:val="16"/>
                <w:szCs w:val="16"/>
                <w:rtl/>
              </w:rPr>
            </w:pPr>
          </w:p>
        </w:tc>
        <w:tc>
          <w:tcPr>
            <w:tcW w:w="789" w:type="dxa"/>
          </w:tcPr>
          <w:p w:rsidR="007F3CB5" w:rsidRPr="00B6144B" w:rsidRDefault="007F3CB5" w:rsidP="00B6144B">
            <w:pPr>
              <w:bidi/>
              <w:rPr>
                <w:sz w:val="16"/>
                <w:szCs w:val="16"/>
                <w:rtl/>
              </w:rPr>
            </w:pPr>
          </w:p>
        </w:tc>
        <w:tc>
          <w:tcPr>
            <w:tcW w:w="902" w:type="dxa"/>
          </w:tcPr>
          <w:p w:rsidR="007F3CB5" w:rsidRPr="00B6144B" w:rsidRDefault="007F3CB5" w:rsidP="00B6144B">
            <w:pPr>
              <w:bidi/>
              <w:rPr>
                <w:sz w:val="16"/>
                <w:szCs w:val="16"/>
                <w:rtl/>
              </w:rPr>
            </w:pPr>
          </w:p>
        </w:tc>
        <w:tc>
          <w:tcPr>
            <w:tcW w:w="800" w:type="dxa"/>
          </w:tcPr>
          <w:p w:rsidR="007F3CB5" w:rsidRPr="00B6144B" w:rsidRDefault="007F3CB5" w:rsidP="00B6144B">
            <w:pPr>
              <w:bidi/>
              <w:rPr>
                <w:sz w:val="16"/>
                <w:szCs w:val="16"/>
                <w:rtl/>
              </w:rPr>
            </w:pPr>
          </w:p>
        </w:tc>
        <w:tc>
          <w:tcPr>
            <w:tcW w:w="1020" w:type="dxa"/>
          </w:tcPr>
          <w:p w:rsidR="007F3CB5" w:rsidRPr="00B6144B" w:rsidRDefault="007F3CB5" w:rsidP="00B6144B">
            <w:pPr>
              <w:bidi/>
              <w:rPr>
                <w:sz w:val="16"/>
                <w:szCs w:val="16"/>
                <w:rtl/>
              </w:rPr>
            </w:pPr>
            <w:r>
              <w:rPr>
                <w:rFonts w:hint="cs"/>
                <w:sz w:val="16"/>
                <w:szCs w:val="16"/>
                <w:rtl/>
              </w:rPr>
              <w:t>**</w:t>
            </w:r>
          </w:p>
        </w:tc>
        <w:tc>
          <w:tcPr>
            <w:tcW w:w="770" w:type="dxa"/>
          </w:tcPr>
          <w:p w:rsidR="007F3CB5" w:rsidRPr="008403D5" w:rsidRDefault="007F3CB5" w:rsidP="00B6144B">
            <w:pPr>
              <w:bidi/>
              <w:rPr>
                <w:sz w:val="16"/>
                <w:szCs w:val="16"/>
                <w:rtl/>
              </w:rPr>
            </w:pPr>
          </w:p>
        </w:tc>
      </w:tr>
      <w:tr w:rsidR="007F3CB5" w:rsidRPr="00B6144B" w:rsidTr="007F3CB5">
        <w:tc>
          <w:tcPr>
            <w:tcW w:w="804" w:type="dxa"/>
          </w:tcPr>
          <w:p w:rsidR="007F3CB5" w:rsidRPr="00B6144B" w:rsidRDefault="007F3CB5" w:rsidP="00B6144B">
            <w:pPr>
              <w:bidi/>
              <w:rPr>
                <w:sz w:val="16"/>
                <w:szCs w:val="16"/>
                <w:rtl/>
              </w:rPr>
            </w:pPr>
            <w:r>
              <w:rPr>
                <w:rFonts w:hint="cs"/>
                <w:sz w:val="16"/>
                <w:szCs w:val="16"/>
                <w:rtl/>
              </w:rPr>
              <w:t xml:space="preserve">משתמש אחראי </w:t>
            </w:r>
            <w:r>
              <w:rPr>
                <w:sz w:val="16"/>
                <w:szCs w:val="16"/>
                <w:rtl/>
              </w:rPr>
              <w:t>–</w:t>
            </w:r>
            <w:r>
              <w:rPr>
                <w:rFonts w:hint="cs"/>
                <w:sz w:val="16"/>
                <w:szCs w:val="16"/>
                <w:rtl/>
              </w:rPr>
              <w:t xml:space="preserve"> צפייה בנתונים אישיים + הגשת </w:t>
            </w:r>
            <w:r>
              <w:rPr>
                <w:rFonts w:hint="cs"/>
                <w:sz w:val="16"/>
                <w:szCs w:val="16"/>
                <w:rtl/>
              </w:rPr>
              <w:lastRenderedPageBreak/>
              <w:t>פניות</w:t>
            </w:r>
            <w:r w:rsidR="00F83621">
              <w:rPr>
                <w:rFonts w:hint="cs"/>
                <w:sz w:val="16"/>
                <w:szCs w:val="16"/>
                <w:rtl/>
              </w:rPr>
              <w:t xml:space="preserve"> (הורה)</w:t>
            </w:r>
          </w:p>
        </w:tc>
        <w:tc>
          <w:tcPr>
            <w:tcW w:w="867" w:type="dxa"/>
          </w:tcPr>
          <w:p w:rsidR="007F3CB5" w:rsidRPr="008403D5" w:rsidRDefault="007F3CB5" w:rsidP="00012CFC">
            <w:pPr>
              <w:pStyle w:val="a7"/>
              <w:numPr>
                <w:ilvl w:val="0"/>
                <w:numId w:val="70"/>
              </w:numPr>
              <w:bidi/>
              <w:rPr>
                <w:sz w:val="16"/>
                <w:szCs w:val="16"/>
                <w:rtl/>
              </w:rPr>
            </w:pPr>
          </w:p>
        </w:tc>
        <w:tc>
          <w:tcPr>
            <w:tcW w:w="872" w:type="dxa"/>
          </w:tcPr>
          <w:p w:rsidR="007F3CB5" w:rsidRPr="00B6144B" w:rsidRDefault="007F3CB5" w:rsidP="00B6144B">
            <w:pPr>
              <w:bidi/>
              <w:rPr>
                <w:sz w:val="16"/>
                <w:szCs w:val="16"/>
                <w:rtl/>
              </w:rPr>
            </w:pPr>
          </w:p>
        </w:tc>
        <w:tc>
          <w:tcPr>
            <w:tcW w:w="800" w:type="dxa"/>
          </w:tcPr>
          <w:p w:rsidR="007F3CB5" w:rsidRPr="008403D5" w:rsidRDefault="007F3CB5" w:rsidP="00012CFC">
            <w:pPr>
              <w:pStyle w:val="a7"/>
              <w:numPr>
                <w:ilvl w:val="0"/>
                <w:numId w:val="70"/>
              </w:numPr>
              <w:bidi/>
              <w:rPr>
                <w:sz w:val="16"/>
                <w:szCs w:val="16"/>
                <w:rtl/>
              </w:rPr>
            </w:pPr>
          </w:p>
        </w:tc>
        <w:tc>
          <w:tcPr>
            <w:tcW w:w="789" w:type="dxa"/>
          </w:tcPr>
          <w:p w:rsidR="007F3CB5" w:rsidRPr="008403D5" w:rsidRDefault="007F3CB5" w:rsidP="00012CFC">
            <w:pPr>
              <w:pStyle w:val="a7"/>
              <w:numPr>
                <w:ilvl w:val="0"/>
                <w:numId w:val="70"/>
              </w:numPr>
              <w:bidi/>
              <w:rPr>
                <w:sz w:val="16"/>
                <w:szCs w:val="16"/>
                <w:rtl/>
              </w:rPr>
            </w:pPr>
          </w:p>
        </w:tc>
        <w:tc>
          <w:tcPr>
            <w:tcW w:w="902" w:type="dxa"/>
          </w:tcPr>
          <w:p w:rsidR="007F3CB5" w:rsidRPr="00B6144B" w:rsidRDefault="007F3CB5" w:rsidP="00B6144B">
            <w:pPr>
              <w:bidi/>
              <w:rPr>
                <w:sz w:val="16"/>
                <w:szCs w:val="16"/>
                <w:rtl/>
              </w:rPr>
            </w:pPr>
          </w:p>
        </w:tc>
        <w:tc>
          <w:tcPr>
            <w:tcW w:w="800" w:type="dxa"/>
          </w:tcPr>
          <w:p w:rsidR="007F3CB5" w:rsidRPr="00B6144B" w:rsidRDefault="007F3CB5" w:rsidP="00B6144B">
            <w:pPr>
              <w:bidi/>
              <w:rPr>
                <w:sz w:val="16"/>
                <w:szCs w:val="16"/>
                <w:rtl/>
              </w:rPr>
            </w:pPr>
          </w:p>
        </w:tc>
        <w:tc>
          <w:tcPr>
            <w:tcW w:w="1020" w:type="dxa"/>
          </w:tcPr>
          <w:p w:rsidR="007F3CB5" w:rsidRPr="00B6144B" w:rsidRDefault="007F3CB5" w:rsidP="00B6144B">
            <w:pPr>
              <w:bidi/>
              <w:rPr>
                <w:sz w:val="16"/>
                <w:szCs w:val="16"/>
                <w:rtl/>
              </w:rPr>
            </w:pPr>
            <w:r>
              <w:rPr>
                <w:rFonts w:hint="cs"/>
                <w:sz w:val="16"/>
                <w:szCs w:val="16"/>
                <w:rtl/>
              </w:rPr>
              <w:t>**</w:t>
            </w:r>
          </w:p>
        </w:tc>
        <w:tc>
          <w:tcPr>
            <w:tcW w:w="770" w:type="dxa"/>
          </w:tcPr>
          <w:p w:rsidR="007F3CB5" w:rsidRPr="00B6144B" w:rsidRDefault="007F3CB5" w:rsidP="00B6144B">
            <w:pPr>
              <w:bidi/>
              <w:rPr>
                <w:sz w:val="16"/>
                <w:szCs w:val="16"/>
                <w:rtl/>
              </w:rPr>
            </w:pPr>
          </w:p>
        </w:tc>
      </w:tr>
      <w:tr w:rsidR="007F3CB5" w:rsidRPr="00B6144B" w:rsidTr="007F3CB5">
        <w:tc>
          <w:tcPr>
            <w:tcW w:w="804" w:type="dxa"/>
          </w:tcPr>
          <w:p w:rsidR="007F3CB5" w:rsidRPr="00B6144B" w:rsidRDefault="007F3CB5" w:rsidP="00B6144B">
            <w:pPr>
              <w:bidi/>
              <w:rPr>
                <w:sz w:val="16"/>
                <w:szCs w:val="16"/>
                <w:rtl/>
              </w:rPr>
            </w:pPr>
            <w:r>
              <w:rPr>
                <w:rFonts w:hint="cs"/>
                <w:sz w:val="16"/>
                <w:szCs w:val="16"/>
                <w:rtl/>
              </w:rPr>
              <w:lastRenderedPageBreak/>
              <w:t xml:space="preserve">משתמש אחראי </w:t>
            </w:r>
            <w:r>
              <w:rPr>
                <w:sz w:val="16"/>
                <w:szCs w:val="16"/>
                <w:rtl/>
              </w:rPr>
              <w:t>–</w:t>
            </w:r>
            <w:r>
              <w:rPr>
                <w:rFonts w:hint="cs"/>
                <w:sz w:val="16"/>
                <w:szCs w:val="16"/>
                <w:rtl/>
              </w:rPr>
              <w:t xml:space="preserve"> נציג שירות</w:t>
            </w:r>
          </w:p>
        </w:tc>
        <w:tc>
          <w:tcPr>
            <w:tcW w:w="867" w:type="dxa"/>
          </w:tcPr>
          <w:p w:rsidR="007F3CB5" w:rsidRPr="007F3CB5" w:rsidRDefault="007F3CB5" w:rsidP="00012CFC">
            <w:pPr>
              <w:pStyle w:val="a7"/>
              <w:numPr>
                <w:ilvl w:val="0"/>
                <w:numId w:val="70"/>
              </w:numPr>
              <w:bidi/>
              <w:rPr>
                <w:sz w:val="16"/>
                <w:szCs w:val="16"/>
                <w:rtl/>
              </w:rPr>
            </w:pPr>
          </w:p>
        </w:tc>
        <w:tc>
          <w:tcPr>
            <w:tcW w:w="872" w:type="dxa"/>
          </w:tcPr>
          <w:p w:rsidR="007F3CB5" w:rsidRPr="007F3CB5" w:rsidRDefault="007F3CB5" w:rsidP="00012CFC">
            <w:pPr>
              <w:pStyle w:val="a7"/>
              <w:numPr>
                <w:ilvl w:val="0"/>
                <w:numId w:val="70"/>
              </w:numPr>
              <w:bidi/>
              <w:rPr>
                <w:sz w:val="16"/>
                <w:szCs w:val="16"/>
                <w:rtl/>
              </w:rPr>
            </w:pPr>
          </w:p>
        </w:tc>
        <w:tc>
          <w:tcPr>
            <w:tcW w:w="800" w:type="dxa"/>
          </w:tcPr>
          <w:p w:rsidR="007F3CB5" w:rsidRPr="007F3CB5" w:rsidRDefault="007F3CB5" w:rsidP="00012CFC">
            <w:pPr>
              <w:pStyle w:val="a7"/>
              <w:numPr>
                <w:ilvl w:val="0"/>
                <w:numId w:val="70"/>
              </w:numPr>
              <w:bidi/>
              <w:rPr>
                <w:sz w:val="16"/>
                <w:szCs w:val="16"/>
                <w:rtl/>
              </w:rPr>
            </w:pPr>
          </w:p>
        </w:tc>
        <w:tc>
          <w:tcPr>
            <w:tcW w:w="789" w:type="dxa"/>
          </w:tcPr>
          <w:p w:rsidR="007F3CB5" w:rsidRPr="007F3CB5" w:rsidRDefault="007F3CB5" w:rsidP="00012CFC">
            <w:pPr>
              <w:pStyle w:val="a7"/>
              <w:numPr>
                <w:ilvl w:val="0"/>
                <w:numId w:val="70"/>
              </w:numPr>
              <w:bidi/>
              <w:rPr>
                <w:sz w:val="16"/>
                <w:szCs w:val="16"/>
                <w:rtl/>
              </w:rPr>
            </w:pPr>
          </w:p>
        </w:tc>
        <w:tc>
          <w:tcPr>
            <w:tcW w:w="902" w:type="dxa"/>
          </w:tcPr>
          <w:p w:rsidR="007F3CB5" w:rsidRPr="007F3CB5" w:rsidRDefault="007F3CB5" w:rsidP="00012CFC">
            <w:pPr>
              <w:pStyle w:val="a7"/>
              <w:numPr>
                <w:ilvl w:val="0"/>
                <w:numId w:val="70"/>
              </w:numPr>
              <w:bidi/>
              <w:rPr>
                <w:sz w:val="16"/>
                <w:szCs w:val="16"/>
                <w:rtl/>
              </w:rPr>
            </w:pPr>
          </w:p>
        </w:tc>
        <w:tc>
          <w:tcPr>
            <w:tcW w:w="800" w:type="dxa"/>
          </w:tcPr>
          <w:p w:rsidR="007F3CB5" w:rsidRPr="00B6144B" w:rsidRDefault="007F3CB5" w:rsidP="00B6144B">
            <w:pPr>
              <w:bidi/>
              <w:rPr>
                <w:sz w:val="16"/>
                <w:szCs w:val="16"/>
                <w:rtl/>
              </w:rPr>
            </w:pPr>
          </w:p>
        </w:tc>
        <w:tc>
          <w:tcPr>
            <w:tcW w:w="1020" w:type="dxa"/>
          </w:tcPr>
          <w:p w:rsidR="007F3CB5" w:rsidRPr="00B6144B" w:rsidRDefault="007F3CB5" w:rsidP="00B6144B">
            <w:pPr>
              <w:bidi/>
              <w:rPr>
                <w:sz w:val="16"/>
                <w:szCs w:val="16"/>
                <w:rtl/>
              </w:rPr>
            </w:pPr>
            <w:r>
              <w:rPr>
                <w:rFonts w:hint="cs"/>
                <w:sz w:val="16"/>
                <w:szCs w:val="16"/>
                <w:rtl/>
              </w:rPr>
              <w:t>**</w:t>
            </w:r>
          </w:p>
        </w:tc>
        <w:tc>
          <w:tcPr>
            <w:tcW w:w="770" w:type="dxa"/>
          </w:tcPr>
          <w:p w:rsidR="007F3CB5" w:rsidRPr="00B6144B" w:rsidRDefault="007F3CB5" w:rsidP="00B6144B">
            <w:pPr>
              <w:bidi/>
              <w:rPr>
                <w:sz w:val="16"/>
                <w:szCs w:val="16"/>
                <w:rtl/>
              </w:rPr>
            </w:pPr>
          </w:p>
        </w:tc>
      </w:tr>
      <w:tr w:rsidR="007F3CB5" w:rsidRPr="00B6144B" w:rsidTr="007F3CB5">
        <w:tc>
          <w:tcPr>
            <w:tcW w:w="804" w:type="dxa"/>
          </w:tcPr>
          <w:p w:rsidR="007F3CB5" w:rsidRPr="00B6144B" w:rsidRDefault="007F3CB5" w:rsidP="00B6144B">
            <w:pPr>
              <w:bidi/>
              <w:rPr>
                <w:sz w:val="16"/>
                <w:szCs w:val="16"/>
                <w:rtl/>
              </w:rPr>
            </w:pPr>
            <w:r>
              <w:rPr>
                <w:rFonts w:hint="cs"/>
                <w:sz w:val="16"/>
                <w:szCs w:val="16"/>
                <w:rtl/>
              </w:rPr>
              <w:t xml:space="preserve">משתמש אחראי </w:t>
            </w:r>
            <w:r>
              <w:rPr>
                <w:sz w:val="16"/>
                <w:szCs w:val="16"/>
                <w:rtl/>
              </w:rPr>
              <w:t>–</w:t>
            </w:r>
            <w:r>
              <w:rPr>
                <w:rFonts w:hint="cs"/>
                <w:sz w:val="16"/>
                <w:szCs w:val="16"/>
                <w:rtl/>
              </w:rPr>
              <w:t xml:space="preserve"> מד"ן</w:t>
            </w:r>
          </w:p>
        </w:tc>
        <w:tc>
          <w:tcPr>
            <w:tcW w:w="867" w:type="dxa"/>
          </w:tcPr>
          <w:p w:rsidR="007F3CB5" w:rsidRPr="007F3CB5" w:rsidRDefault="007F3CB5" w:rsidP="00012CFC">
            <w:pPr>
              <w:pStyle w:val="a7"/>
              <w:numPr>
                <w:ilvl w:val="0"/>
                <w:numId w:val="70"/>
              </w:numPr>
              <w:bidi/>
              <w:rPr>
                <w:sz w:val="16"/>
                <w:szCs w:val="16"/>
                <w:rtl/>
              </w:rPr>
            </w:pPr>
          </w:p>
        </w:tc>
        <w:tc>
          <w:tcPr>
            <w:tcW w:w="872" w:type="dxa"/>
          </w:tcPr>
          <w:p w:rsidR="007F3CB5" w:rsidRPr="007F3CB5" w:rsidRDefault="007F3CB5" w:rsidP="00012CFC">
            <w:pPr>
              <w:pStyle w:val="a7"/>
              <w:numPr>
                <w:ilvl w:val="0"/>
                <w:numId w:val="70"/>
              </w:numPr>
              <w:bidi/>
              <w:rPr>
                <w:sz w:val="16"/>
                <w:szCs w:val="16"/>
                <w:rtl/>
              </w:rPr>
            </w:pPr>
          </w:p>
        </w:tc>
        <w:tc>
          <w:tcPr>
            <w:tcW w:w="800" w:type="dxa"/>
          </w:tcPr>
          <w:p w:rsidR="007F3CB5" w:rsidRPr="007F3CB5" w:rsidRDefault="007F3CB5" w:rsidP="00012CFC">
            <w:pPr>
              <w:pStyle w:val="a7"/>
              <w:numPr>
                <w:ilvl w:val="0"/>
                <w:numId w:val="70"/>
              </w:numPr>
              <w:bidi/>
              <w:rPr>
                <w:sz w:val="16"/>
                <w:szCs w:val="16"/>
                <w:rtl/>
              </w:rPr>
            </w:pPr>
          </w:p>
        </w:tc>
        <w:tc>
          <w:tcPr>
            <w:tcW w:w="789" w:type="dxa"/>
          </w:tcPr>
          <w:p w:rsidR="007F3CB5" w:rsidRPr="007F3CB5" w:rsidRDefault="007F3CB5" w:rsidP="00012CFC">
            <w:pPr>
              <w:pStyle w:val="a7"/>
              <w:numPr>
                <w:ilvl w:val="0"/>
                <w:numId w:val="70"/>
              </w:numPr>
              <w:bidi/>
              <w:rPr>
                <w:sz w:val="16"/>
                <w:szCs w:val="16"/>
                <w:rtl/>
              </w:rPr>
            </w:pPr>
          </w:p>
        </w:tc>
        <w:tc>
          <w:tcPr>
            <w:tcW w:w="902" w:type="dxa"/>
          </w:tcPr>
          <w:p w:rsidR="007F3CB5" w:rsidRPr="007F3CB5" w:rsidRDefault="007F3CB5" w:rsidP="00012CFC">
            <w:pPr>
              <w:pStyle w:val="a7"/>
              <w:numPr>
                <w:ilvl w:val="0"/>
                <w:numId w:val="70"/>
              </w:numPr>
              <w:bidi/>
              <w:rPr>
                <w:sz w:val="16"/>
                <w:szCs w:val="16"/>
                <w:rtl/>
              </w:rPr>
            </w:pPr>
          </w:p>
        </w:tc>
        <w:tc>
          <w:tcPr>
            <w:tcW w:w="800" w:type="dxa"/>
          </w:tcPr>
          <w:p w:rsidR="007F3CB5" w:rsidRPr="007F3CB5" w:rsidRDefault="007F3CB5" w:rsidP="00012CFC">
            <w:pPr>
              <w:pStyle w:val="a7"/>
              <w:numPr>
                <w:ilvl w:val="0"/>
                <w:numId w:val="70"/>
              </w:numPr>
              <w:bidi/>
              <w:rPr>
                <w:sz w:val="16"/>
                <w:szCs w:val="16"/>
                <w:rtl/>
              </w:rPr>
            </w:pPr>
          </w:p>
        </w:tc>
        <w:tc>
          <w:tcPr>
            <w:tcW w:w="1020" w:type="dxa"/>
          </w:tcPr>
          <w:p w:rsidR="007F3CB5" w:rsidRPr="00B6144B" w:rsidRDefault="002917D7" w:rsidP="00B6144B">
            <w:pPr>
              <w:bidi/>
              <w:rPr>
                <w:sz w:val="16"/>
                <w:szCs w:val="16"/>
                <w:rtl/>
              </w:rPr>
            </w:pPr>
            <w:r>
              <w:rPr>
                <w:rFonts w:hint="cs"/>
                <w:sz w:val="16"/>
                <w:szCs w:val="16"/>
                <w:rtl/>
              </w:rPr>
              <w:t>**</w:t>
            </w:r>
          </w:p>
        </w:tc>
        <w:tc>
          <w:tcPr>
            <w:tcW w:w="770" w:type="dxa"/>
          </w:tcPr>
          <w:p w:rsidR="007F3CB5" w:rsidRPr="00B6144B" w:rsidRDefault="007F3CB5" w:rsidP="00B6144B">
            <w:pPr>
              <w:bidi/>
              <w:rPr>
                <w:sz w:val="16"/>
                <w:szCs w:val="16"/>
                <w:rtl/>
              </w:rPr>
            </w:pPr>
          </w:p>
        </w:tc>
      </w:tr>
      <w:tr w:rsidR="00E7533C" w:rsidRPr="00B6144B" w:rsidTr="007F3CB5">
        <w:tc>
          <w:tcPr>
            <w:tcW w:w="804" w:type="dxa"/>
          </w:tcPr>
          <w:p w:rsidR="00E7533C" w:rsidRDefault="00E7533C" w:rsidP="00B6144B">
            <w:pPr>
              <w:bidi/>
              <w:rPr>
                <w:sz w:val="16"/>
                <w:szCs w:val="16"/>
                <w:rtl/>
              </w:rPr>
            </w:pPr>
            <w:r>
              <w:rPr>
                <w:rFonts w:hint="cs"/>
                <w:sz w:val="16"/>
                <w:szCs w:val="16"/>
                <w:rtl/>
              </w:rPr>
              <w:t>מנהלן מרכז שרות</w:t>
            </w:r>
          </w:p>
        </w:tc>
        <w:tc>
          <w:tcPr>
            <w:tcW w:w="867" w:type="dxa"/>
          </w:tcPr>
          <w:p w:rsidR="00E7533C" w:rsidRPr="007F3CB5" w:rsidRDefault="00E7533C" w:rsidP="00012CFC">
            <w:pPr>
              <w:pStyle w:val="a7"/>
              <w:numPr>
                <w:ilvl w:val="0"/>
                <w:numId w:val="70"/>
              </w:numPr>
              <w:bidi/>
              <w:rPr>
                <w:sz w:val="16"/>
                <w:szCs w:val="16"/>
                <w:rtl/>
              </w:rPr>
            </w:pPr>
          </w:p>
        </w:tc>
        <w:tc>
          <w:tcPr>
            <w:tcW w:w="872" w:type="dxa"/>
          </w:tcPr>
          <w:p w:rsidR="00E7533C" w:rsidRPr="007F3CB5" w:rsidRDefault="00E7533C" w:rsidP="00012CFC">
            <w:pPr>
              <w:pStyle w:val="a7"/>
              <w:numPr>
                <w:ilvl w:val="0"/>
                <w:numId w:val="70"/>
              </w:numPr>
              <w:bidi/>
              <w:rPr>
                <w:sz w:val="16"/>
                <w:szCs w:val="16"/>
                <w:rtl/>
              </w:rPr>
            </w:pPr>
          </w:p>
        </w:tc>
        <w:tc>
          <w:tcPr>
            <w:tcW w:w="800" w:type="dxa"/>
          </w:tcPr>
          <w:p w:rsidR="00E7533C" w:rsidRPr="007F3CB5" w:rsidRDefault="00E7533C" w:rsidP="00012CFC">
            <w:pPr>
              <w:pStyle w:val="a7"/>
              <w:numPr>
                <w:ilvl w:val="0"/>
                <w:numId w:val="70"/>
              </w:numPr>
              <w:bidi/>
              <w:rPr>
                <w:sz w:val="16"/>
                <w:szCs w:val="16"/>
                <w:rtl/>
              </w:rPr>
            </w:pPr>
          </w:p>
        </w:tc>
        <w:tc>
          <w:tcPr>
            <w:tcW w:w="789" w:type="dxa"/>
          </w:tcPr>
          <w:p w:rsidR="00E7533C" w:rsidRPr="007F3CB5" w:rsidRDefault="00E7533C" w:rsidP="00012CFC">
            <w:pPr>
              <w:pStyle w:val="a7"/>
              <w:numPr>
                <w:ilvl w:val="0"/>
                <w:numId w:val="70"/>
              </w:numPr>
              <w:bidi/>
              <w:rPr>
                <w:sz w:val="16"/>
                <w:szCs w:val="16"/>
                <w:rtl/>
              </w:rPr>
            </w:pPr>
          </w:p>
        </w:tc>
        <w:tc>
          <w:tcPr>
            <w:tcW w:w="902" w:type="dxa"/>
          </w:tcPr>
          <w:p w:rsidR="00E7533C" w:rsidRPr="007F3CB5" w:rsidRDefault="00E7533C" w:rsidP="00012CFC">
            <w:pPr>
              <w:pStyle w:val="a7"/>
              <w:numPr>
                <w:ilvl w:val="0"/>
                <w:numId w:val="70"/>
              </w:numPr>
              <w:bidi/>
              <w:rPr>
                <w:sz w:val="16"/>
                <w:szCs w:val="16"/>
                <w:rtl/>
              </w:rPr>
            </w:pPr>
          </w:p>
        </w:tc>
        <w:tc>
          <w:tcPr>
            <w:tcW w:w="800" w:type="dxa"/>
          </w:tcPr>
          <w:p w:rsidR="00E7533C" w:rsidRPr="007F3CB5" w:rsidRDefault="00E7533C" w:rsidP="00012CFC">
            <w:pPr>
              <w:pStyle w:val="a7"/>
              <w:numPr>
                <w:ilvl w:val="0"/>
                <w:numId w:val="70"/>
              </w:numPr>
              <w:bidi/>
              <w:rPr>
                <w:sz w:val="16"/>
                <w:szCs w:val="16"/>
                <w:rtl/>
              </w:rPr>
            </w:pPr>
          </w:p>
        </w:tc>
        <w:tc>
          <w:tcPr>
            <w:tcW w:w="1020" w:type="dxa"/>
          </w:tcPr>
          <w:p w:rsidR="00E7533C" w:rsidRDefault="00E7533C" w:rsidP="00B6144B">
            <w:pPr>
              <w:bidi/>
              <w:rPr>
                <w:sz w:val="16"/>
                <w:szCs w:val="16"/>
                <w:rtl/>
              </w:rPr>
            </w:pPr>
            <w:r>
              <w:rPr>
                <w:rFonts w:hint="cs"/>
                <w:sz w:val="16"/>
                <w:szCs w:val="16"/>
                <w:rtl/>
              </w:rPr>
              <w:t xml:space="preserve">כלל </w:t>
            </w:r>
            <w:proofErr w:type="spellStart"/>
            <w:r>
              <w:rPr>
                <w:rFonts w:hint="cs"/>
                <w:sz w:val="16"/>
                <w:szCs w:val="16"/>
                <w:rtl/>
              </w:rPr>
              <w:t>המלש"בים</w:t>
            </w:r>
            <w:proofErr w:type="spellEnd"/>
            <w:r>
              <w:rPr>
                <w:rFonts w:hint="cs"/>
                <w:sz w:val="16"/>
                <w:szCs w:val="16"/>
                <w:rtl/>
              </w:rPr>
              <w:t xml:space="preserve"> וההורים</w:t>
            </w:r>
          </w:p>
        </w:tc>
        <w:tc>
          <w:tcPr>
            <w:tcW w:w="770" w:type="dxa"/>
          </w:tcPr>
          <w:p w:rsidR="00E7533C" w:rsidRPr="00B6144B" w:rsidRDefault="00E7533C" w:rsidP="00B6144B">
            <w:pPr>
              <w:bidi/>
              <w:rPr>
                <w:sz w:val="16"/>
                <w:szCs w:val="16"/>
                <w:rtl/>
              </w:rPr>
            </w:pPr>
          </w:p>
        </w:tc>
      </w:tr>
    </w:tbl>
    <w:p w:rsidR="00B6144B" w:rsidRDefault="00B6144B" w:rsidP="00B6144B">
      <w:pPr>
        <w:bidi/>
        <w:ind w:firstLine="567"/>
        <w:rPr>
          <w:rtl/>
        </w:rPr>
      </w:pPr>
    </w:p>
    <w:p w:rsidR="007F3CB5" w:rsidRDefault="008403D5" w:rsidP="002917D7">
      <w:pPr>
        <w:pStyle w:val="a7"/>
        <w:bidi/>
        <w:ind w:left="1080"/>
        <w:rPr>
          <w:rtl/>
        </w:rPr>
      </w:pPr>
      <w:r>
        <w:rPr>
          <w:rFonts w:hint="cs"/>
          <w:rtl/>
        </w:rPr>
        <w:t xml:space="preserve">** ברירת אוכלוסייה למשתמש אחראי - כאשר משתמש בעל פרופיל זה מתחבר (באמצעות סיסמא) לאזור האישי </w:t>
      </w:r>
      <w:r>
        <w:rPr>
          <w:rtl/>
        </w:rPr>
        <w:t>–</w:t>
      </w:r>
      <w:r>
        <w:rPr>
          <w:rFonts w:hint="cs"/>
          <w:rtl/>
        </w:rPr>
        <w:t xml:space="preserve"> יוצג לו באזור האישי רשימת </w:t>
      </w:r>
      <w:proofErr w:type="spellStart"/>
      <w:r>
        <w:rPr>
          <w:rFonts w:hint="cs"/>
          <w:rtl/>
        </w:rPr>
        <w:t>מלש"בים</w:t>
      </w:r>
      <w:proofErr w:type="spellEnd"/>
      <w:r>
        <w:rPr>
          <w:rFonts w:hint="cs"/>
          <w:rtl/>
        </w:rPr>
        <w:t xml:space="preserve"> עליהם הוא אחראי בקבוצות בגודל שיוגדר במנהלן וישתנה מעת לעת, כולל יכולת חיפוש </w:t>
      </w:r>
      <w:proofErr w:type="spellStart"/>
      <w:r>
        <w:rPr>
          <w:rFonts w:hint="cs"/>
          <w:rtl/>
        </w:rPr>
        <w:t>מלש"בים</w:t>
      </w:r>
      <w:proofErr w:type="spellEnd"/>
      <w:r>
        <w:rPr>
          <w:rFonts w:hint="cs"/>
          <w:rtl/>
        </w:rPr>
        <w:t xml:space="preserve"> (בסגנון </w:t>
      </w:r>
      <w:r>
        <w:t>Google Instant</w:t>
      </w:r>
      <w:r>
        <w:rPr>
          <w:rFonts w:hint="cs"/>
          <w:rtl/>
        </w:rPr>
        <w:t xml:space="preserve">) מתוך הרשימה עליהם הוא אחראי. </w:t>
      </w:r>
      <w:r>
        <w:rPr>
          <w:rtl/>
        </w:rPr>
        <w:br/>
      </w:r>
      <w:r>
        <w:rPr>
          <w:rFonts w:hint="cs"/>
          <w:rtl/>
        </w:rPr>
        <w:t xml:space="preserve">במידה ולמשתמש שהתחבר יש </w:t>
      </w:r>
      <w:proofErr w:type="spellStart"/>
      <w:r>
        <w:rPr>
          <w:rFonts w:hint="cs"/>
          <w:rtl/>
        </w:rPr>
        <w:t>מלש"ב</w:t>
      </w:r>
      <w:proofErr w:type="spellEnd"/>
      <w:r>
        <w:rPr>
          <w:rFonts w:hint="cs"/>
          <w:rtl/>
        </w:rPr>
        <w:t xml:space="preserve"> אחד בלבד אותו הוא רשאי לראות אזי ייפתח האזור האישי ללא חיפוש. (</w:t>
      </w:r>
      <w:r>
        <w:rPr>
          <w:rFonts w:hint="cs"/>
        </w:rPr>
        <w:t xml:space="preserve"> </w:t>
      </w:r>
      <w:r>
        <w:rPr>
          <w:rFonts w:hint="cs"/>
          <w:rtl/>
        </w:rPr>
        <w:t xml:space="preserve">כגון הורה לילד אחד) </w:t>
      </w:r>
      <w:r>
        <w:rPr>
          <w:rtl/>
        </w:rPr>
        <w:br/>
      </w:r>
      <w:r>
        <w:rPr>
          <w:rFonts w:hint="cs"/>
          <w:rtl/>
        </w:rPr>
        <w:t xml:space="preserve">לחיצה על ת.ז ספציפית תציג את האזור האישי של </w:t>
      </w:r>
      <w:proofErr w:type="spellStart"/>
      <w:r>
        <w:rPr>
          <w:rFonts w:hint="cs"/>
          <w:rtl/>
        </w:rPr>
        <w:t>המלש"ב</w:t>
      </w:r>
      <w:proofErr w:type="spellEnd"/>
      <w:r>
        <w:rPr>
          <w:rFonts w:hint="cs"/>
          <w:rtl/>
        </w:rPr>
        <w:t xml:space="preserve"> הנבחר בהתאם להרשאות של המשתמש (שמוגדרים מטה). </w:t>
      </w:r>
      <w:r>
        <w:rPr>
          <w:rtl/>
        </w:rPr>
        <w:br/>
      </w:r>
      <w:r>
        <w:rPr>
          <w:rFonts w:hint="cs"/>
          <w:rtl/>
        </w:rPr>
        <w:t xml:space="preserve">הגדרת </w:t>
      </w:r>
      <w:proofErr w:type="spellStart"/>
      <w:r>
        <w:rPr>
          <w:rFonts w:hint="cs"/>
          <w:rtl/>
        </w:rPr>
        <w:t>המלש"בים</w:t>
      </w:r>
      <w:proofErr w:type="spellEnd"/>
      <w:r>
        <w:rPr>
          <w:rFonts w:hint="cs"/>
          <w:rtl/>
        </w:rPr>
        <w:t xml:space="preserve"> עליהם אחראי המשתמש תעשה באמצעות חוקה הפועלת על נתוני </w:t>
      </w:r>
      <w:proofErr w:type="spellStart"/>
      <w:r>
        <w:rPr>
          <w:rFonts w:hint="cs"/>
          <w:rtl/>
        </w:rPr>
        <w:t>המלש"בים</w:t>
      </w:r>
      <w:proofErr w:type="spellEnd"/>
      <w:r>
        <w:rPr>
          <w:rFonts w:hint="cs"/>
          <w:rtl/>
        </w:rPr>
        <w:t xml:space="preserve"> כולם. </w:t>
      </w:r>
    </w:p>
    <w:p w:rsidR="00E7533C" w:rsidRDefault="00E7533C" w:rsidP="00E7533C">
      <w:pPr>
        <w:pStyle w:val="a7"/>
        <w:bidi/>
        <w:ind w:left="1080"/>
        <w:rPr>
          <w:rtl/>
        </w:rPr>
      </w:pPr>
      <w:r>
        <w:rPr>
          <w:rFonts w:hint="cs"/>
          <w:rtl/>
        </w:rPr>
        <w:t xml:space="preserve">החוקה תיקבע באתר. </w:t>
      </w:r>
    </w:p>
    <w:p w:rsidR="007F3CB5" w:rsidRDefault="007F3CB5" w:rsidP="00012CFC">
      <w:pPr>
        <w:pStyle w:val="a7"/>
        <w:numPr>
          <w:ilvl w:val="0"/>
          <w:numId w:val="71"/>
        </w:numPr>
        <w:bidi/>
        <w:rPr>
          <w:rtl/>
        </w:rPr>
      </w:pPr>
      <w:r>
        <w:rPr>
          <w:rFonts w:hint="cs"/>
          <w:rtl/>
        </w:rPr>
        <w:t xml:space="preserve">הרשאות מנהלן: (כל מנהלן מקבל את היכולות הללו בנוסף לכלל היכולות הקיימות בפרופיל ההרשאה של המשתמשים הרגילים, וכל מנהלן יכול להיכנס לעמוד האישי של כל </w:t>
      </w:r>
      <w:proofErr w:type="spellStart"/>
      <w:r>
        <w:rPr>
          <w:rFonts w:hint="cs"/>
          <w:rtl/>
        </w:rPr>
        <w:t>מלש"ב</w:t>
      </w:r>
      <w:proofErr w:type="spellEnd"/>
      <w:r>
        <w:rPr>
          <w:rFonts w:hint="cs"/>
          <w:rtl/>
        </w:rPr>
        <w:t xml:space="preserve"> ולפעול בשמו באתר)</w:t>
      </w:r>
    </w:p>
    <w:tbl>
      <w:tblPr>
        <w:tblStyle w:val="af7"/>
        <w:bidiVisual/>
        <w:tblW w:w="0" w:type="auto"/>
        <w:tblLayout w:type="fixed"/>
        <w:tblLook w:val="04A0"/>
      </w:tblPr>
      <w:tblGrid>
        <w:gridCol w:w="1043"/>
        <w:gridCol w:w="628"/>
        <w:gridCol w:w="909"/>
        <w:gridCol w:w="680"/>
        <w:gridCol w:w="680"/>
        <w:gridCol w:w="902"/>
        <w:gridCol w:w="1020"/>
        <w:gridCol w:w="770"/>
        <w:gridCol w:w="770"/>
      </w:tblGrid>
      <w:tr w:rsidR="00E7533C" w:rsidRPr="00B6144B" w:rsidTr="00F81AE9">
        <w:tc>
          <w:tcPr>
            <w:tcW w:w="1043" w:type="dxa"/>
          </w:tcPr>
          <w:p w:rsidR="00E7533C" w:rsidRPr="00B6144B" w:rsidRDefault="00E7533C" w:rsidP="007F3CB5">
            <w:pPr>
              <w:bidi/>
              <w:rPr>
                <w:sz w:val="16"/>
                <w:szCs w:val="16"/>
                <w:rtl/>
              </w:rPr>
            </w:pPr>
            <w:r w:rsidRPr="00B6144B">
              <w:rPr>
                <w:rFonts w:hint="cs"/>
                <w:sz w:val="16"/>
                <w:szCs w:val="16"/>
                <w:rtl/>
              </w:rPr>
              <w:t>סוג פרופיל</w:t>
            </w:r>
          </w:p>
        </w:tc>
        <w:tc>
          <w:tcPr>
            <w:tcW w:w="628" w:type="dxa"/>
          </w:tcPr>
          <w:p w:rsidR="00E7533C" w:rsidRPr="00B6144B" w:rsidRDefault="00E7533C" w:rsidP="007F3CB5">
            <w:pPr>
              <w:bidi/>
              <w:rPr>
                <w:sz w:val="16"/>
                <w:szCs w:val="16"/>
                <w:rtl/>
              </w:rPr>
            </w:pPr>
            <w:r>
              <w:rPr>
                <w:rFonts w:hint="cs"/>
                <w:sz w:val="16"/>
                <w:szCs w:val="16"/>
                <w:rtl/>
              </w:rPr>
              <w:t>עריכת תוכן</w:t>
            </w:r>
          </w:p>
        </w:tc>
        <w:tc>
          <w:tcPr>
            <w:tcW w:w="909" w:type="dxa"/>
          </w:tcPr>
          <w:p w:rsidR="00E7533C" w:rsidRDefault="00E7533C" w:rsidP="00E7533C">
            <w:pPr>
              <w:bidi/>
              <w:rPr>
                <w:sz w:val="16"/>
                <w:szCs w:val="16"/>
                <w:rtl/>
              </w:rPr>
            </w:pPr>
            <w:r>
              <w:rPr>
                <w:rFonts w:hint="cs"/>
                <w:sz w:val="16"/>
                <w:szCs w:val="16"/>
                <w:rtl/>
              </w:rPr>
              <w:t>הוספה עריכה ומחיקת מנהלנים</w:t>
            </w:r>
          </w:p>
          <w:p w:rsidR="00E7533C" w:rsidRPr="00B6144B" w:rsidRDefault="00E7533C" w:rsidP="00E7533C">
            <w:pPr>
              <w:bidi/>
              <w:rPr>
                <w:sz w:val="16"/>
                <w:szCs w:val="16"/>
                <w:rtl/>
              </w:rPr>
            </w:pPr>
            <w:r>
              <w:rPr>
                <w:rFonts w:hint="cs"/>
                <w:sz w:val="16"/>
                <w:szCs w:val="16"/>
                <w:rtl/>
              </w:rPr>
              <w:t>(כולל שינויים בפרופילים הניתנים להם)</w:t>
            </w:r>
          </w:p>
        </w:tc>
        <w:tc>
          <w:tcPr>
            <w:tcW w:w="680" w:type="dxa"/>
          </w:tcPr>
          <w:p w:rsidR="00E7533C" w:rsidRDefault="00E7533C" w:rsidP="007F3CB5">
            <w:pPr>
              <w:bidi/>
              <w:rPr>
                <w:sz w:val="16"/>
                <w:szCs w:val="16"/>
                <w:rtl/>
              </w:rPr>
            </w:pPr>
            <w:r>
              <w:rPr>
                <w:rFonts w:hint="cs"/>
                <w:sz w:val="16"/>
                <w:szCs w:val="16"/>
                <w:rtl/>
              </w:rPr>
              <w:t>הוספה עריכה ומחיקת משתמשים אחראים (כולל שינויים בפרופילים הניתנים להם)</w:t>
            </w:r>
          </w:p>
        </w:tc>
        <w:tc>
          <w:tcPr>
            <w:tcW w:w="680" w:type="dxa"/>
          </w:tcPr>
          <w:p w:rsidR="00E7533C" w:rsidRPr="00B6144B" w:rsidRDefault="00E7533C" w:rsidP="007F3CB5">
            <w:pPr>
              <w:bidi/>
              <w:rPr>
                <w:sz w:val="16"/>
                <w:szCs w:val="16"/>
                <w:rtl/>
              </w:rPr>
            </w:pPr>
            <w:r>
              <w:rPr>
                <w:rFonts w:hint="cs"/>
                <w:sz w:val="16"/>
                <w:szCs w:val="16"/>
                <w:rtl/>
              </w:rPr>
              <w:t>כתיבת דוחות</w:t>
            </w:r>
          </w:p>
        </w:tc>
        <w:tc>
          <w:tcPr>
            <w:tcW w:w="902" w:type="dxa"/>
          </w:tcPr>
          <w:p w:rsidR="00E7533C" w:rsidRPr="00B6144B" w:rsidRDefault="00E7533C" w:rsidP="007F3CB5">
            <w:pPr>
              <w:bidi/>
              <w:rPr>
                <w:sz w:val="16"/>
                <w:szCs w:val="16"/>
                <w:rtl/>
              </w:rPr>
            </w:pPr>
            <w:r>
              <w:rPr>
                <w:rFonts w:hint="cs"/>
                <w:sz w:val="16"/>
                <w:szCs w:val="16"/>
                <w:rtl/>
              </w:rPr>
              <w:t>כתיבת חוקות</w:t>
            </w:r>
          </w:p>
        </w:tc>
        <w:tc>
          <w:tcPr>
            <w:tcW w:w="1020" w:type="dxa"/>
          </w:tcPr>
          <w:p w:rsidR="00E7533C" w:rsidRPr="00B6144B" w:rsidRDefault="00E7533C" w:rsidP="007F3CB5">
            <w:pPr>
              <w:bidi/>
              <w:rPr>
                <w:sz w:val="16"/>
                <w:szCs w:val="16"/>
                <w:rtl/>
              </w:rPr>
            </w:pPr>
            <w:r>
              <w:rPr>
                <w:rFonts w:hint="cs"/>
                <w:sz w:val="16"/>
                <w:szCs w:val="16"/>
                <w:rtl/>
              </w:rPr>
              <w:t>שינויים בקוביות (כולל עיצוב ומיקום)</w:t>
            </w:r>
          </w:p>
        </w:tc>
        <w:tc>
          <w:tcPr>
            <w:tcW w:w="770" w:type="dxa"/>
          </w:tcPr>
          <w:p w:rsidR="00E7533C" w:rsidRPr="00B6144B" w:rsidRDefault="00E7533C" w:rsidP="007F3CB5">
            <w:pPr>
              <w:bidi/>
              <w:rPr>
                <w:sz w:val="16"/>
                <w:szCs w:val="16"/>
                <w:rtl/>
              </w:rPr>
            </w:pPr>
            <w:r>
              <w:rPr>
                <w:rFonts w:hint="cs"/>
                <w:sz w:val="16"/>
                <w:szCs w:val="16"/>
                <w:rtl/>
              </w:rPr>
              <w:t>ניהול הנתונים אישיים מוסתרים בתוך הפרופילים</w:t>
            </w:r>
          </w:p>
        </w:tc>
        <w:tc>
          <w:tcPr>
            <w:tcW w:w="770" w:type="dxa"/>
          </w:tcPr>
          <w:p w:rsidR="00E7533C" w:rsidRPr="00B6144B" w:rsidRDefault="00E7533C" w:rsidP="007F3CB5">
            <w:pPr>
              <w:bidi/>
              <w:rPr>
                <w:sz w:val="16"/>
                <w:szCs w:val="16"/>
                <w:rtl/>
              </w:rPr>
            </w:pPr>
            <w:r w:rsidRPr="00B6144B">
              <w:rPr>
                <w:rFonts w:hint="cs"/>
                <w:sz w:val="16"/>
                <w:szCs w:val="16"/>
                <w:rtl/>
              </w:rPr>
              <w:t>הערות</w:t>
            </w:r>
          </w:p>
        </w:tc>
      </w:tr>
      <w:tr w:rsidR="00E7533C" w:rsidRPr="00B6144B" w:rsidTr="00F81AE9">
        <w:tc>
          <w:tcPr>
            <w:tcW w:w="1043" w:type="dxa"/>
          </w:tcPr>
          <w:p w:rsidR="00E7533C" w:rsidRDefault="00E7533C" w:rsidP="007F3CB5">
            <w:pPr>
              <w:bidi/>
              <w:rPr>
                <w:sz w:val="16"/>
                <w:szCs w:val="16"/>
                <w:rtl/>
              </w:rPr>
            </w:pPr>
            <w:r>
              <w:rPr>
                <w:rFonts w:hint="cs"/>
                <w:sz w:val="16"/>
                <w:szCs w:val="16"/>
                <w:rtl/>
              </w:rPr>
              <w:t>מנהלן על</w:t>
            </w:r>
          </w:p>
        </w:tc>
        <w:tc>
          <w:tcPr>
            <w:tcW w:w="628" w:type="dxa"/>
          </w:tcPr>
          <w:p w:rsidR="00E7533C" w:rsidRPr="00B6144B" w:rsidRDefault="00E7533C" w:rsidP="00012CFC">
            <w:pPr>
              <w:pStyle w:val="a7"/>
              <w:numPr>
                <w:ilvl w:val="0"/>
                <w:numId w:val="70"/>
              </w:numPr>
              <w:bidi/>
              <w:rPr>
                <w:sz w:val="16"/>
                <w:szCs w:val="16"/>
                <w:rtl/>
              </w:rPr>
            </w:pPr>
          </w:p>
        </w:tc>
        <w:tc>
          <w:tcPr>
            <w:tcW w:w="909" w:type="dxa"/>
          </w:tcPr>
          <w:p w:rsidR="00E7533C" w:rsidRPr="00B6144B" w:rsidRDefault="00E7533C" w:rsidP="00012CFC">
            <w:pPr>
              <w:pStyle w:val="a7"/>
              <w:numPr>
                <w:ilvl w:val="0"/>
                <w:numId w:val="70"/>
              </w:numPr>
              <w:bidi/>
              <w:rPr>
                <w:sz w:val="16"/>
                <w:szCs w:val="16"/>
                <w:rtl/>
              </w:rPr>
            </w:pPr>
          </w:p>
        </w:tc>
        <w:tc>
          <w:tcPr>
            <w:tcW w:w="680" w:type="dxa"/>
          </w:tcPr>
          <w:p w:rsidR="00E7533C" w:rsidRPr="00B6144B" w:rsidRDefault="00E7533C" w:rsidP="00012CFC">
            <w:pPr>
              <w:pStyle w:val="a7"/>
              <w:numPr>
                <w:ilvl w:val="0"/>
                <w:numId w:val="70"/>
              </w:numPr>
              <w:bidi/>
              <w:rPr>
                <w:sz w:val="16"/>
                <w:szCs w:val="16"/>
                <w:rtl/>
              </w:rPr>
            </w:pPr>
          </w:p>
        </w:tc>
        <w:tc>
          <w:tcPr>
            <w:tcW w:w="680" w:type="dxa"/>
          </w:tcPr>
          <w:p w:rsidR="00E7533C" w:rsidRPr="00B6144B" w:rsidRDefault="00E7533C" w:rsidP="00012CFC">
            <w:pPr>
              <w:pStyle w:val="a7"/>
              <w:numPr>
                <w:ilvl w:val="0"/>
                <w:numId w:val="70"/>
              </w:numPr>
              <w:bidi/>
              <w:rPr>
                <w:sz w:val="16"/>
                <w:szCs w:val="16"/>
                <w:rtl/>
              </w:rPr>
            </w:pPr>
          </w:p>
        </w:tc>
        <w:tc>
          <w:tcPr>
            <w:tcW w:w="902" w:type="dxa"/>
          </w:tcPr>
          <w:p w:rsidR="00E7533C" w:rsidRPr="00B6144B" w:rsidRDefault="00E7533C" w:rsidP="00012CFC">
            <w:pPr>
              <w:pStyle w:val="a7"/>
              <w:numPr>
                <w:ilvl w:val="0"/>
                <w:numId w:val="70"/>
              </w:numPr>
              <w:bidi/>
              <w:rPr>
                <w:sz w:val="16"/>
                <w:szCs w:val="16"/>
                <w:rtl/>
              </w:rPr>
            </w:pPr>
          </w:p>
        </w:tc>
        <w:tc>
          <w:tcPr>
            <w:tcW w:w="1020" w:type="dxa"/>
          </w:tcPr>
          <w:p w:rsidR="00E7533C" w:rsidRPr="007F3CB5" w:rsidRDefault="00E7533C" w:rsidP="00012CFC">
            <w:pPr>
              <w:pStyle w:val="a7"/>
              <w:numPr>
                <w:ilvl w:val="0"/>
                <w:numId w:val="70"/>
              </w:numPr>
              <w:bidi/>
              <w:rPr>
                <w:sz w:val="16"/>
                <w:szCs w:val="16"/>
                <w:rtl/>
              </w:rPr>
            </w:pPr>
          </w:p>
        </w:tc>
        <w:tc>
          <w:tcPr>
            <w:tcW w:w="770" w:type="dxa"/>
          </w:tcPr>
          <w:p w:rsidR="00E7533C" w:rsidRPr="00F83621" w:rsidRDefault="00E7533C" w:rsidP="00012CFC">
            <w:pPr>
              <w:pStyle w:val="a7"/>
              <w:numPr>
                <w:ilvl w:val="0"/>
                <w:numId w:val="70"/>
              </w:numPr>
              <w:bidi/>
              <w:rPr>
                <w:sz w:val="16"/>
                <w:szCs w:val="16"/>
                <w:rtl/>
              </w:rPr>
            </w:pPr>
          </w:p>
        </w:tc>
        <w:tc>
          <w:tcPr>
            <w:tcW w:w="770" w:type="dxa"/>
          </w:tcPr>
          <w:p w:rsidR="00E7533C" w:rsidRDefault="00E7533C" w:rsidP="007F3CB5">
            <w:pPr>
              <w:bidi/>
              <w:rPr>
                <w:sz w:val="16"/>
                <w:szCs w:val="16"/>
                <w:rtl/>
              </w:rPr>
            </w:pPr>
            <w:r>
              <w:rPr>
                <w:rFonts w:hint="cs"/>
                <w:sz w:val="16"/>
                <w:szCs w:val="16"/>
                <w:rtl/>
              </w:rPr>
              <w:t>הרשאת על, כוללת את כל היכולות</w:t>
            </w:r>
          </w:p>
        </w:tc>
      </w:tr>
      <w:tr w:rsidR="00E7533C" w:rsidRPr="00B6144B" w:rsidTr="00F81AE9">
        <w:tc>
          <w:tcPr>
            <w:tcW w:w="1043" w:type="dxa"/>
          </w:tcPr>
          <w:p w:rsidR="00E7533C" w:rsidRPr="00B6144B" w:rsidRDefault="00E7533C" w:rsidP="007F3CB5">
            <w:pPr>
              <w:bidi/>
              <w:rPr>
                <w:sz w:val="16"/>
                <w:szCs w:val="16"/>
                <w:rtl/>
              </w:rPr>
            </w:pPr>
            <w:r>
              <w:rPr>
                <w:rFonts w:hint="cs"/>
                <w:sz w:val="16"/>
                <w:szCs w:val="16"/>
                <w:rtl/>
              </w:rPr>
              <w:t>תומך מערכת (מדור מע"מ)</w:t>
            </w:r>
          </w:p>
        </w:tc>
        <w:tc>
          <w:tcPr>
            <w:tcW w:w="628" w:type="dxa"/>
          </w:tcPr>
          <w:p w:rsidR="00E7533C" w:rsidRPr="00B6144B" w:rsidRDefault="00E7533C" w:rsidP="00012CFC">
            <w:pPr>
              <w:pStyle w:val="a7"/>
              <w:numPr>
                <w:ilvl w:val="0"/>
                <w:numId w:val="70"/>
              </w:numPr>
              <w:bidi/>
              <w:rPr>
                <w:sz w:val="16"/>
                <w:szCs w:val="16"/>
                <w:rtl/>
              </w:rPr>
            </w:pPr>
          </w:p>
        </w:tc>
        <w:tc>
          <w:tcPr>
            <w:tcW w:w="909" w:type="dxa"/>
          </w:tcPr>
          <w:p w:rsidR="00E7533C" w:rsidRPr="00B6144B" w:rsidRDefault="00E7533C" w:rsidP="00E7533C">
            <w:pPr>
              <w:pStyle w:val="a7"/>
              <w:bidi/>
              <w:rPr>
                <w:sz w:val="16"/>
                <w:szCs w:val="16"/>
                <w:rtl/>
              </w:rPr>
            </w:pPr>
          </w:p>
        </w:tc>
        <w:tc>
          <w:tcPr>
            <w:tcW w:w="680" w:type="dxa"/>
          </w:tcPr>
          <w:p w:rsidR="00E7533C" w:rsidRPr="00B6144B" w:rsidRDefault="00E7533C" w:rsidP="00012CFC">
            <w:pPr>
              <w:pStyle w:val="a7"/>
              <w:numPr>
                <w:ilvl w:val="0"/>
                <w:numId w:val="70"/>
              </w:numPr>
              <w:bidi/>
              <w:rPr>
                <w:sz w:val="16"/>
                <w:szCs w:val="16"/>
                <w:rtl/>
              </w:rPr>
            </w:pPr>
          </w:p>
        </w:tc>
        <w:tc>
          <w:tcPr>
            <w:tcW w:w="680" w:type="dxa"/>
          </w:tcPr>
          <w:p w:rsidR="00E7533C" w:rsidRPr="00B6144B" w:rsidRDefault="00E7533C" w:rsidP="00012CFC">
            <w:pPr>
              <w:pStyle w:val="a7"/>
              <w:numPr>
                <w:ilvl w:val="0"/>
                <w:numId w:val="70"/>
              </w:numPr>
              <w:bidi/>
              <w:rPr>
                <w:sz w:val="16"/>
                <w:szCs w:val="16"/>
                <w:rtl/>
              </w:rPr>
            </w:pPr>
          </w:p>
        </w:tc>
        <w:tc>
          <w:tcPr>
            <w:tcW w:w="902" w:type="dxa"/>
          </w:tcPr>
          <w:p w:rsidR="00E7533C" w:rsidRPr="00B6144B" w:rsidRDefault="00E7533C" w:rsidP="00012CFC">
            <w:pPr>
              <w:pStyle w:val="a7"/>
              <w:numPr>
                <w:ilvl w:val="0"/>
                <w:numId w:val="70"/>
              </w:numPr>
              <w:bidi/>
              <w:rPr>
                <w:sz w:val="16"/>
                <w:szCs w:val="16"/>
                <w:rtl/>
              </w:rPr>
            </w:pPr>
          </w:p>
        </w:tc>
        <w:tc>
          <w:tcPr>
            <w:tcW w:w="1020" w:type="dxa"/>
          </w:tcPr>
          <w:p w:rsidR="00E7533C" w:rsidRPr="007F3CB5" w:rsidRDefault="00E7533C" w:rsidP="00012CFC">
            <w:pPr>
              <w:pStyle w:val="a7"/>
              <w:numPr>
                <w:ilvl w:val="0"/>
                <w:numId w:val="70"/>
              </w:numPr>
              <w:bidi/>
              <w:rPr>
                <w:sz w:val="16"/>
                <w:szCs w:val="16"/>
                <w:rtl/>
              </w:rPr>
            </w:pPr>
          </w:p>
        </w:tc>
        <w:tc>
          <w:tcPr>
            <w:tcW w:w="770" w:type="dxa"/>
          </w:tcPr>
          <w:p w:rsidR="00E7533C" w:rsidRPr="00F83621" w:rsidRDefault="00E7533C" w:rsidP="00012CFC">
            <w:pPr>
              <w:pStyle w:val="a7"/>
              <w:numPr>
                <w:ilvl w:val="0"/>
                <w:numId w:val="70"/>
              </w:numPr>
              <w:bidi/>
              <w:rPr>
                <w:sz w:val="16"/>
                <w:szCs w:val="16"/>
                <w:rtl/>
              </w:rPr>
            </w:pPr>
          </w:p>
        </w:tc>
        <w:tc>
          <w:tcPr>
            <w:tcW w:w="770" w:type="dxa"/>
          </w:tcPr>
          <w:p w:rsidR="00E7533C" w:rsidRPr="00B6144B" w:rsidRDefault="00E7533C" w:rsidP="007F3CB5">
            <w:pPr>
              <w:bidi/>
              <w:rPr>
                <w:sz w:val="16"/>
                <w:szCs w:val="16"/>
                <w:rtl/>
              </w:rPr>
            </w:pPr>
          </w:p>
        </w:tc>
      </w:tr>
      <w:tr w:rsidR="00E7533C" w:rsidRPr="00B6144B" w:rsidTr="00F81AE9">
        <w:tc>
          <w:tcPr>
            <w:tcW w:w="1043" w:type="dxa"/>
          </w:tcPr>
          <w:p w:rsidR="00E7533C" w:rsidRPr="00B6144B" w:rsidRDefault="00E7533C" w:rsidP="007F3CB5">
            <w:pPr>
              <w:bidi/>
              <w:rPr>
                <w:sz w:val="16"/>
                <w:szCs w:val="16"/>
                <w:rtl/>
              </w:rPr>
            </w:pPr>
            <w:r>
              <w:rPr>
                <w:rFonts w:hint="cs"/>
                <w:sz w:val="16"/>
                <w:szCs w:val="16"/>
                <w:rtl/>
              </w:rPr>
              <w:t>עורך תוכן (אינטרנט וטכנולוגיה)</w:t>
            </w:r>
          </w:p>
        </w:tc>
        <w:tc>
          <w:tcPr>
            <w:tcW w:w="628" w:type="dxa"/>
          </w:tcPr>
          <w:p w:rsidR="00E7533C" w:rsidRPr="00B6144B" w:rsidRDefault="00E7533C" w:rsidP="00012CFC">
            <w:pPr>
              <w:pStyle w:val="a7"/>
              <w:numPr>
                <w:ilvl w:val="0"/>
                <w:numId w:val="70"/>
              </w:numPr>
              <w:bidi/>
              <w:rPr>
                <w:sz w:val="16"/>
                <w:szCs w:val="16"/>
                <w:rtl/>
              </w:rPr>
            </w:pPr>
          </w:p>
        </w:tc>
        <w:tc>
          <w:tcPr>
            <w:tcW w:w="909" w:type="dxa"/>
          </w:tcPr>
          <w:p w:rsidR="00E7533C" w:rsidRPr="00B6144B" w:rsidRDefault="00E7533C" w:rsidP="00E7533C">
            <w:pPr>
              <w:pStyle w:val="a7"/>
              <w:bidi/>
              <w:rPr>
                <w:sz w:val="16"/>
                <w:szCs w:val="16"/>
                <w:rtl/>
              </w:rPr>
            </w:pPr>
          </w:p>
        </w:tc>
        <w:tc>
          <w:tcPr>
            <w:tcW w:w="680" w:type="dxa"/>
          </w:tcPr>
          <w:p w:rsidR="00E7533C" w:rsidRPr="007F3CB5" w:rsidRDefault="00E7533C" w:rsidP="00012CFC">
            <w:pPr>
              <w:pStyle w:val="a7"/>
              <w:numPr>
                <w:ilvl w:val="0"/>
                <w:numId w:val="70"/>
              </w:numPr>
              <w:bidi/>
              <w:rPr>
                <w:sz w:val="16"/>
                <w:szCs w:val="16"/>
                <w:rtl/>
              </w:rPr>
            </w:pPr>
          </w:p>
        </w:tc>
        <w:tc>
          <w:tcPr>
            <w:tcW w:w="680" w:type="dxa"/>
          </w:tcPr>
          <w:p w:rsidR="00E7533C" w:rsidRPr="007F3CB5" w:rsidRDefault="00E7533C" w:rsidP="00012CFC">
            <w:pPr>
              <w:pStyle w:val="a7"/>
              <w:numPr>
                <w:ilvl w:val="0"/>
                <w:numId w:val="70"/>
              </w:numPr>
              <w:bidi/>
              <w:rPr>
                <w:sz w:val="16"/>
                <w:szCs w:val="16"/>
                <w:rtl/>
              </w:rPr>
            </w:pPr>
          </w:p>
        </w:tc>
        <w:tc>
          <w:tcPr>
            <w:tcW w:w="902" w:type="dxa"/>
          </w:tcPr>
          <w:p w:rsidR="00E7533C" w:rsidRPr="00B6144B" w:rsidRDefault="00E7533C" w:rsidP="007F3CB5">
            <w:pPr>
              <w:bidi/>
              <w:rPr>
                <w:sz w:val="16"/>
                <w:szCs w:val="16"/>
                <w:rtl/>
              </w:rPr>
            </w:pPr>
          </w:p>
        </w:tc>
        <w:tc>
          <w:tcPr>
            <w:tcW w:w="1020" w:type="dxa"/>
          </w:tcPr>
          <w:p w:rsidR="00E7533C" w:rsidRPr="007F3CB5" w:rsidRDefault="00E7533C" w:rsidP="00012CFC">
            <w:pPr>
              <w:pStyle w:val="a7"/>
              <w:numPr>
                <w:ilvl w:val="0"/>
                <w:numId w:val="70"/>
              </w:numPr>
              <w:bidi/>
              <w:rPr>
                <w:sz w:val="16"/>
                <w:szCs w:val="16"/>
                <w:rtl/>
              </w:rPr>
            </w:pPr>
          </w:p>
        </w:tc>
        <w:tc>
          <w:tcPr>
            <w:tcW w:w="770" w:type="dxa"/>
          </w:tcPr>
          <w:p w:rsidR="00E7533C" w:rsidRPr="00B6144B" w:rsidRDefault="00E7533C" w:rsidP="007F3CB5">
            <w:pPr>
              <w:bidi/>
              <w:rPr>
                <w:sz w:val="16"/>
                <w:szCs w:val="16"/>
                <w:rtl/>
              </w:rPr>
            </w:pPr>
          </w:p>
        </w:tc>
        <w:tc>
          <w:tcPr>
            <w:tcW w:w="770" w:type="dxa"/>
          </w:tcPr>
          <w:p w:rsidR="00E7533C" w:rsidRPr="00B6144B" w:rsidRDefault="00E7533C" w:rsidP="007F3CB5">
            <w:pPr>
              <w:bidi/>
              <w:rPr>
                <w:sz w:val="16"/>
                <w:szCs w:val="16"/>
                <w:rtl/>
              </w:rPr>
            </w:pPr>
          </w:p>
        </w:tc>
      </w:tr>
    </w:tbl>
    <w:p w:rsidR="007F3CB5" w:rsidRDefault="007F3CB5" w:rsidP="007F3CB5">
      <w:pPr>
        <w:pStyle w:val="a7"/>
        <w:bidi/>
        <w:ind w:left="1080"/>
      </w:pPr>
    </w:p>
    <w:p w:rsidR="00A67AB9" w:rsidRDefault="00A67AB9" w:rsidP="00B31ACE">
      <w:pPr>
        <w:pStyle w:val="a7"/>
        <w:bidi/>
        <w:ind w:left="501"/>
        <w:rPr>
          <w:rtl/>
        </w:rPr>
      </w:pPr>
    </w:p>
    <w:p w:rsidR="004F6131" w:rsidRDefault="00C33D9C" w:rsidP="00012CFC">
      <w:pPr>
        <w:pStyle w:val="a7"/>
        <w:numPr>
          <w:ilvl w:val="0"/>
          <w:numId w:val="71"/>
        </w:numPr>
        <w:bidi/>
        <w:rPr>
          <w:rtl/>
        </w:rPr>
      </w:pPr>
      <w:r>
        <w:rPr>
          <w:rFonts w:hint="cs"/>
          <w:rtl/>
        </w:rPr>
        <w:t xml:space="preserve">מאפיינים נוספים: </w:t>
      </w:r>
      <w:r w:rsidR="004F6131">
        <w:rPr>
          <w:rFonts w:hint="cs"/>
          <w:rtl/>
        </w:rPr>
        <w:t xml:space="preserve">כל פעולה הנעשית באמצעות אחד מהגורמים האחראיים (פרופיל מרכז תמיכה או פרופיל גורם אחראי) תרשם באתר ויופיע חיווי מתאים בכל המקומות הרלוונטיים כי הפעולה לא נעשתה באופן ישיר על ידי </w:t>
      </w:r>
      <w:proofErr w:type="spellStart"/>
      <w:r w:rsidR="004F6131">
        <w:rPr>
          <w:rFonts w:hint="cs"/>
          <w:rtl/>
        </w:rPr>
        <w:t>המלש"ב</w:t>
      </w:r>
      <w:proofErr w:type="spellEnd"/>
      <w:r w:rsidR="004F6131">
        <w:rPr>
          <w:rFonts w:hint="cs"/>
          <w:rtl/>
        </w:rPr>
        <w:t xml:space="preserve"> אלא על ידי גורם אחראי כאשר באתר יופיע מלל אשר מציין כי הפעולה בוצעה על ידי גורם מנהל/אחראי. </w:t>
      </w:r>
      <w:r w:rsidR="00E7533C" w:rsidRPr="00E7533C">
        <w:rPr>
          <w:rFonts w:hint="cs"/>
          <w:highlight w:val="cyan"/>
          <w:rtl/>
        </w:rPr>
        <w:t xml:space="preserve">להתייחס בכל מקום </w:t>
      </w:r>
      <w:proofErr w:type="spellStart"/>
      <w:r w:rsidR="00E7533C" w:rsidRPr="00E7533C">
        <w:rPr>
          <w:rFonts w:hint="cs"/>
          <w:highlight w:val="cyan"/>
          <w:rtl/>
        </w:rPr>
        <w:t>בדמץ</w:t>
      </w:r>
      <w:proofErr w:type="spellEnd"/>
      <w:r w:rsidR="00E7533C" w:rsidRPr="00E7533C">
        <w:rPr>
          <w:rFonts w:hint="cs"/>
          <w:highlight w:val="cyan"/>
          <w:rtl/>
        </w:rPr>
        <w:t xml:space="preserve"> שרוצים לראות מי ביצע את הפעולה ואם הנתונים </w:t>
      </w:r>
      <w:proofErr w:type="spellStart"/>
      <w:r w:rsidR="00E7533C" w:rsidRPr="00E7533C">
        <w:rPr>
          <w:rFonts w:hint="cs"/>
          <w:highlight w:val="cyan"/>
          <w:rtl/>
        </w:rPr>
        <w:t>היסטורים</w:t>
      </w:r>
      <w:proofErr w:type="spellEnd"/>
      <w:r w:rsidR="00E7533C" w:rsidRPr="00E7533C">
        <w:rPr>
          <w:rFonts w:hint="cs"/>
          <w:highlight w:val="cyan"/>
          <w:rtl/>
        </w:rPr>
        <w:t xml:space="preserve"> ואם נשלח ל</w:t>
      </w:r>
      <w:r w:rsidR="00E7533C" w:rsidRPr="00E7533C">
        <w:rPr>
          <w:rFonts w:hint="cs"/>
          <w:highlight w:val="cyan"/>
        </w:rPr>
        <w:t>SAP</w:t>
      </w:r>
    </w:p>
    <w:p w:rsidR="004F6131" w:rsidRDefault="004F6131" w:rsidP="004F6131">
      <w:pPr>
        <w:bidi/>
        <w:ind w:left="1080"/>
        <w:rPr>
          <w:rtl/>
        </w:rPr>
      </w:pPr>
      <w:r>
        <w:rPr>
          <w:rFonts w:hint="cs"/>
          <w:rtl/>
        </w:rPr>
        <w:lastRenderedPageBreak/>
        <w:t>במערכת המנהלן</w:t>
      </w:r>
      <w:r w:rsidR="00C33D9C">
        <w:rPr>
          <w:rFonts w:hint="cs"/>
          <w:rtl/>
        </w:rPr>
        <w:t xml:space="preserve"> (ב</w:t>
      </w:r>
      <w:r w:rsidR="00C33D9C">
        <w:rPr>
          <w:rFonts w:hint="cs"/>
        </w:rPr>
        <w:t>SAP</w:t>
      </w:r>
      <w:r w:rsidR="00C33D9C">
        <w:rPr>
          <w:rFonts w:hint="cs"/>
          <w:rtl/>
        </w:rPr>
        <w:t xml:space="preserve"> ובאזור המנהלן באתר)</w:t>
      </w:r>
      <w:r>
        <w:rPr>
          <w:rFonts w:hint="cs"/>
          <w:rtl/>
        </w:rPr>
        <w:t xml:space="preserve"> והדוחות יופיע השם המלא של מי שביצע את הפעולה וכן </w:t>
      </w:r>
      <w:proofErr w:type="spellStart"/>
      <w:r>
        <w:rPr>
          <w:rFonts w:hint="cs"/>
          <w:rtl/>
        </w:rPr>
        <w:t>הת"ז</w:t>
      </w:r>
      <w:proofErr w:type="spellEnd"/>
      <w:r>
        <w:rPr>
          <w:rFonts w:hint="cs"/>
          <w:rtl/>
        </w:rPr>
        <w:t>/מ.א שלו.</w:t>
      </w:r>
    </w:p>
    <w:p w:rsidR="004F6131" w:rsidRDefault="004F6131" w:rsidP="004F6131">
      <w:pPr>
        <w:bidi/>
        <w:ind w:left="1080"/>
        <w:rPr>
          <w:rtl/>
        </w:rPr>
      </w:pPr>
      <w:r>
        <w:rPr>
          <w:rFonts w:hint="cs"/>
          <w:rtl/>
        </w:rPr>
        <w:t xml:space="preserve">בנוסף ליכולת צפייה בפרטי </w:t>
      </w:r>
      <w:proofErr w:type="spellStart"/>
      <w:r>
        <w:rPr>
          <w:rFonts w:hint="cs"/>
          <w:rtl/>
        </w:rPr>
        <w:t>המלש"ב</w:t>
      </w:r>
      <w:proofErr w:type="spellEnd"/>
      <w:r>
        <w:rPr>
          <w:rFonts w:hint="cs"/>
          <w:rtl/>
        </w:rPr>
        <w:t xml:space="preserve"> לגורמים האחראיים יהיו עמודים הרלוונטיים רק להם, לדוג' </w:t>
      </w:r>
      <w:r>
        <w:rPr>
          <w:rtl/>
        </w:rPr>
        <w:t>–</w:t>
      </w:r>
      <w:r>
        <w:rPr>
          <w:rFonts w:hint="cs"/>
          <w:rtl/>
        </w:rPr>
        <w:t xml:space="preserve"> עמוד למד"ן בו יוכל לצפות בחומרים מקצועיים </w:t>
      </w:r>
      <w:proofErr w:type="spellStart"/>
      <w:r>
        <w:rPr>
          <w:rFonts w:hint="cs"/>
          <w:rtl/>
        </w:rPr>
        <w:t>הרלוונטים</w:t>
      </w:r>
      <w:proofErr w:type="spellEnd"/>
      <w:r>
        <w:rPr>
          <w:rFonts w:hint="cs"/>
          <w:rtl/>
        </w:rPr>
        <w:t xml:space="preserve"> לעיסוקו.</w:t>
      </w:r>
      <w:r w:rsidR="00C33D9C">
        <w:rPr>
          <w:rFonts w:hint="cs"/>
          <w:rtl/>
        </w:rPr>
        <w:t xml:space="preserve"> (לשים </w:t>
      </w:r>
      <w:proofErr w:type="spellStart"/>
      <w:r w:rsidR="00C33D9C">
        <w:rPr>
          <w:rFonts w:hint="cs"/>
          <w:rtl/>
        </w:rPr>
        <w:t>בדמץ</w:t>
      </w:r>
      <w:proofErr w:type="spellEnd"/>
      <w:r w:rsidR="00C33D9C">
        <w:rPr>
          <w:rFonts w:hint="cs"/>
          <w:rtl/>
        </w:rPr>
        <w:t xml:space="preserve"> עמוד של אזור מדן)</w:t>
      </w:r>
    </w:p>
    <w:p w:rsidR="002A3E5E" w:rsidRDefault="004F6131" w:rsidP="002917D7">
      <w:pPr>
        <w:bidi/>
        <w:ind w:left="1080"/>
        <w:rPr>
          <w:rtl/>
        </w:rPr>
      </w:pPr>
      <w:r w:rsidRPr="00D73FE8">
        <w:rPr>
          <w:rFonts w:hint="cs"/>
          <w:rtl/>
        </w:rPr>
        <w:t>בכניסה הראשונה של גורם אחראי (למעט פרופיל מרכז תמיכה) יידרש המשתמש לעדכן את אופן הדיוור המועדף עליו ולהזין את הכתובות הרלוונטיות ( ראה פרק דיוור).</w:t>
      </w:r>
      <w:r w:rsidRPr="00003696">
        <w:rPr>
          <w:rFonts w:hint="cs"/>
          <w:rtl/>
        </w:rPr>
        <w:t xml:space="preserve"> </w:t>
      </w:r>
      <w:r w:rsidR="00784188">
        <w:rPr>
          <w:rFonts w:hint="cs"/>
          <w:rtl/>
        </w:rPr>
        <w:t xml:space="preserve"> </w:t>
      </w:r>
      <w:r w:rsidR="00784188">
        <w:rPr>
          <w:rtl/>
        </w:rPr>
        <w:t>–</w:t>
      </w:r>
      <w:r w:rsidR="00784188">
        <w:rPr>
          <w:rFonts w:hint="cs"/>
          <w:rtl/>
        </w:rPr>
        <w:t xml:space="preserve"> להכניס את זה לפרק של הדיוור</w:t>
      </w:r>
    </w:p>
    <w:p w:rsidR="00D73FE8" w:rsidRPr="00D73FE8" w:rsidRDefault="00D73FE8" w:rsidP="00D73FE8">
      <w:pPr>
        <w:pStyle w:val="a7"/>
        <w:numPr>
          <w:ilvl w:val="0"/>
          <w:numId w:val="71"/>
        </w:numPr>
        <w:bidi/>
        <w:rPr>
          <w:rtl/>
        </w:rPr>
      </w:pPr>
      <w:r w:rsidRPr="00D73FE8">
        <w:rPr>
          <w:rFonts w:hint="cs"/>
          <w:rtl/>
        </w:rPr>
        <w:t xml:space="preserve">שכפול </w:t>
      </w:r>
      <w:proofErr w:type="spellStart"/>
      <w:r w:rsidRPr="00D73FE8">
        <w:rPr>
          <w:rFonts w:hint="cs"/>
          <w:rtl/>
        </w:rPr>
        <w:t>מלש"בים</w:t>
      </w:r>
      <w:proofErr w:type="spellEnd"/>
    </w:p>
    <w:p w:rsidR="002A3E5E" w:rsidRDefault="00D73FE8" w:rsidP="00D73FE8">
      <w:pPr>
        <w:bidi/>
        <w:ind w:left="1080"/>
        <w:rPr>
          <w:rtl/>
        </w:rPr>
      </w:pPr>
      <w:r w:rsidRPr="00D73FE8">
        <w:rPr>
          <w:rFonts w:hint="cs"/>
          <w:rtl/>
        </w:rPr>
        <w:t xml:space="preserve">למנהלן תהיה היכולת לייצר רשומה פיקטיבית על בסיס שכפול </w:t>
      </w:r>
      <w:proofErr w:type="spellStart"/>
      <w:r w:rsidRPr="00D73FE8">
        <w:rPr>
          <w:rFonts w:hint="cs"/>
          <w:rtl/>
        </w:rPr>
        <w:t>מלש"ב</w:t>
      </w:r>
      <w:proofErr w:type="spellEnd"/>
      <w:r w:rsidRPr="00D73FE8">
        <w:rPr>
          <w:rFonts w:hint="cs"/>
          <w:rtl/>
        </w:rPr>
        <w:t xml:space="preserve"> קיים באתר למעט נתוני הזדהות</w:t>
      </w:r>
      <w:r>
        <w:rPr>
          <w:rFonts w:hint="cs"/>
          <w:rtl/>
        </w:rPr>
        <w:t xml:space="preserve"> חד פעמיים</w:t>
      </w:r>
      <w:r w:rsidRPr="00D73FE8">
        <w:rPr>
          <w:rFonts w:hint="cs"/>
          <w:rtl/>
        </w:rPr>
        <w:t xml:space="preserve"> ונתוני דיוור אשר יהיו אחידים לכלל הרשומות הפיקטיביות. </w:t>
      </w:r>
      <w:r>
        <w:rPr>
          <w:rFonts w:hint="cs"/>
          <w:rtl/>
        </w:rPr>
        <w:t xml:space="preserve">הרשומה תימחק לאחר שבוע. </w:t>
      </w:r>
      <w:proofErr w:type="spellStart"/>
      <w:r>
        <w:rPr>
          <w:rFonts w:hint="cs"/>
          <w:rtl/>
        </w:rPr>
        <w:t>מלשב</w:t>
      </w:r>
      <w:proofErr w:type="spellEnd"/>
      <w:r>
        <w:rPr>
          <w:rFonts w:hint="cs"/>
          <w:rtl/>
        </w:rPr>
        <w:t xml:space="preserve"> משוכפל , נתוניו לא יתממשקו ל </w:t>
      </w:r>
      <w:r>
        <w:rPr>
          <w:rFonts w:hint="cs"/>
        </w:rPr>
        <w:t>SAP</w:t>
      </w:r>
      <w:r>
        <w:rPr>
          <w:rFonts w:hint="cs"/>
          <w:rtl/>
        </w:rPr>
        <w:t xml:space="preserve">. </w:t>
      </w:r>
    </w:p>
    <w:p w:rsidR="00D73FE8" w:rsidRPr="00D73FE8" w:rsidRDefault="00D73FE8" w:rsidP="00D73FE8">
      <w:pPr>
        <w:bidi/>
        <w:ind w:left="1080"/>
      </w:pPr>
      <w:r w:rsidRPr="00D73FE8">
        <w:rPr>
          <w:rFonts w:hint="cs"/>
          <w:highlight w:val="cyan"/>
          <w:rtl/>
        </w:rPr>
        <w:t>איך בודקים את השאלונים</w:t>
      </w:r>
    </w:p>
    <w:p w:rsidR="00C37B12" w:rsidRPr="00003696" w:rsidRDefault="00C37B12" w:rsidP="00012CFC">
      <w:pPr>
        <w:pStyle w:val="2"/>
        <w:numPr>
          <w:ilvl w:val="1"/>
          <w:numId w:val="50"/>
        </w:numPr>
        <w:bidi/>
        <w:rPr>
          <w:rFonts w:asciiTheme="minorBidi" w:eastAsia="Calibri" w:hAnsiTheme="minorBidi"/>
          <w:sz w:val="24"/>
          <w:u w:val="single"/>
          <w:rtl/>
        </w:rPr>
      </w:pPr>
      <w:bookmarkStart w:id="10" w:name="_Toc410991945"/>
      <w:r w:rsidRPr="00003696">
        <w:rPr>
          <w:rFonts w:asciiTheme="minorBidi" w:eastAsia="Calibri" w:hAnsiTheme="minorBidi" w:hint="cs"/>
          <w:sz w:val="24"/>
          <w:u w:val="single"/>
          <w:rtl/>
        </w:rPr>
        <w:t xml:space="preserve">אתר </w:t>
      </w:r>
      <w:r w:rsidR="00003696" w:rsidRPr="00003696">
        <w:rPr>
          <w:rFonts w:asciiTheme="minorBidi" w:eastAsia="Calibri" w:hAnsiTheme="minorBidi" w:hint="cs"/>
          <w:sz w:val="24"/>
          <w:u w:val="single"/>
          <w:rtl/>
        </w:rPr>
        <w:t>סלולארי</w:t>
      </w:r>
      <w:r w:rsidRPr="00003696">
        <w:rPr>
          <w:rFonts w:asciiTheme="minorBidi" w:eastAsia="Calibri" w:hAnsiTheme="minorBidi" w:hint="cs"/>
          <w:sz w:val="24"/>
          <w:u w:val="single"/>
          <w:rtl/>
        </w:rPr>
        <w:t xml:space="preserve"> ואפליקציה</w:t>
      </w:r>
      <w:bookmarkEnd w:id="10"/>
    </w:p>
    <w:p w:rsidR="00C37B12" w:rsidRPr="00003696" w:rsidRDefault="00C37B12" w:rsidP="00C37B12">
      <w:pPr>
        <w:pStyle w:val="a7"/>
        <w:bidi/>
        <w:ind w:left="643"/>
        <w:rPr>
          <w:rtl/>
        </w:rPr>
      </w:pPr>
    </w:p>
    <w:p w:rsidR="00C230A2" w:rsidRDefault="00C230A2" w:rsidP="00012CFC">
      <w:pPr>
        <w:pStyle w:val="a7"/>
        <w:numPr>
          <w:ilvl w:val="0"/>
          <w:numId w:val="69"/>
        </w:numPr>
        <w:bidi/>
      </w:pPr>
      <w:r>
        <w:rPr>
          <w:rFonts w:hint="cs"/>
          <w:rtl/>
        </w:rPr>
        <w:t>אתר מותאם למחשב אישי</w:t>
      </w:r>
    </w:p>
    <w:p w:rsidR="00C230A2" w:rsidRDefault="00C230A2" w:rsidP="00012CFC">
      <w:pPr>
        <w:pStyle w:val="a7"/>
        <w:numPr>
          <w:ilvl w:val="0"/>
          <w:numId w:val="69"/>
        </w:numPr>
        <w:bidi/>
      </w:pPr>
      <w:r>
        <w:rPr>
          <w:rFonts w:hint="cs"/>
          <w:rtl/>
        </w:rPr>
        <w:t xml:space="preserve">אתר מותאם למכשירים מוביילים (שמכוון לפלטפורמת המובייל) </w:t>
      </w:r>
      <w:r>
        <w:rPr>
          <w:rtl/>
        </w:rPr>
        <w:t>–</w:t>
      </w:r>
      <w:r>
        <w:rPr>
          <w:rFonts w:hint="cs"/>
          <w:rtl/>
        </w:rPr>
        <w:t xml:space="preserve"> התכנים שיוצגו באתר המותאם יהיו בשליטת המנהלן, מתוך כלל התכנים המוקמים באתר הרגיל (מנהל התוכן יזין תוכן פעם אחת בלבד עבור האתר המותאם ועבור אתר המובייל). לצורך הקמת האתר, כלל התבניות באתר יוקמו גם בתצורת תצוגה למוביילים.</w:t>
      </w:r>
      <w:r w:rsidR="007A43D9">
        <w:rPr>
          <w:rFonts w:hint="cs"/>
          <w:rtl/>
        </w:rPr>
        <w:t xml:space="preserve"> מערכת הדוחות והמנהלן לא יהיו באתר המותאם, עם זאת כלל הפרופילים השונים יהיו</w:t>
      </w:r>
      <w:r>
        <w:rPr>
          <w:rFonts w:hint="cs"/>
          <w:rtl/>
        </w:rPr>
        <w:t xml:space="preserve"> (</w:t>
      </w:r>
      <w:r w:rsidRPr="007A43D9">
        <w:rPr>
          <w:rFonts w:hint="cs"/>
          <w:highlight w:val="yellow"/>
          <w:rtl/>
        </w:rPr>
        <w:t>צריך לחשוב אם יש הבדלים כלשהם בנראות במובייל מול האתר הרגיל- למשל כותרת מקוצרת).</w:t>
      </w:r>
      <w:r w:rsidR="00966B1D">
        <w:rPr>
          <w:rFonts w:hint="cs"/>
          <w:rtl/>
        </w:rPr>
        <w:t xml:space="preserve"> בכניסה דרך הדפדפן במכשיר </w:t>
      </w:r>
      <w:proofErr w:type="spellStart"/>
      <w:r w:rsidR="00966B1D">
        <w:rPr>
          <w:rFonts w:hint="cs"/>
          <w:rtl/>
        </w:rPr>
        <w:t>מוביילי</w:t>
      </w:r>
      <w:proofErr w:type="spellEnd"/>
      <w:r w:rsidR="00966B1D">
        <w:rPr>
          <w:rFonts w:hint="cs"/>
          <w:rtl/>
        </w:rPr>
        <w:t xml:space="preserve"> תופיע אפשרות בחירה בין שלוש אפשרויות: אתר רגיל, אתר מותאם והורדת האפליקציה. בנוסף תופיע האפשרות לסמן "זכור את בחירתי".</w:t>
      </w:r>
    </w:p>
    <w:p w:rsidR="00C230A2" w:rsidRDefault="00C230A2" w:rsidP="00012CFC">
      <w:pPr>
        <w:pStyle w:val="a7"/>
        <w:numPr>
          <w:ilvl w:val="0"/>
          <w:numId w:val="69"/>
        </w:numPr>
        <w:bidi/>
        <w:rPr>
          <w:rtl/>
        </w:rPr>
      </w:pPr>
      <w:r>
        <w:rPr>
          <w:rFonts w:hint="cs"/>
          <w:rtl/>
        </w:rPr>
        <w:t xml:space="preserve">אפליקציה היברידית- אשר מציגה את האתר המותאם, ותוסיף יכולת </w:t>
      </w:r>
      <w:proofErr w:type="spellStart"/>
      <w:r>
        <w:rPr>
          <w:rFonts w:hint="cs"/>
          <w:rtl/>
        </w:rPr>
        <w:t>לנוטיפיקציות</w:t>
      </w:r>
      <w:proofErr w:type="spellEnd"/>
      <w:r>
        <w:rPr>
          <w:rFonts w:hint="cs"/>
          <w:rtl/>
        </w:rPr>
        <w:t>.</w:t>
      </w:r>
      <w:r w:rsidR="007A43D9">
        <w:rPr>
          <w:rFonts w:hint="cs"/>
          <w:rtl/>
        </w:rPr>
        <w:t xml:space="preserve"> מערכת הדוחות והמנהלן לא יהיו </w:t>
      </w:r>
      <w:r w:rsidR="003A48B2">
        <w:rPr>
          <w:rFonts w:hint="cs"/>
          <w:rtl/>
        </w:rPr>
        <w:t>באפליקציה ההיברידית</w:t>
      </w:r>
      <w:r w:rsidR="007A43D9">
        <w:rPr>
          <w:rFonts w:hint="cs"/>
          <w:rtl/>
        </w:rPr>
        <w:t>, עם זאת כלל הפרופילים השונים יהיו.</w:t>
      </w:r>
      <w:r w:rsidR="00966B1D">
        <w:rPr>
          <w:rFonts w:hint="cs"/>
          <w:rtl/>
        </w:rPr>
        <w:t xml:space="preserve"> </w:t>
      </w:r>
    </w:p>
    <w:p w:rsidR="004F6131" w:rsidRPr="00C230A2" w:rsidRDefault="00504B8E" w:rsidP="00504B8E">
      <w:pPr>
        <w:rPr>
          <w:b/>
          <w:bCs/>
        </w:rPr>
      </w:pPr>
      <w:r w:rsidRPr="00C230A2">
        <w:rPr>
          <w:b/>
          <w:bCs/>
        </w:rPr>
        <w:br w:type="page"/>
      </w:r>
    </w:p>
    <w:p w:rsidR="00B31ACE" w:rsidRPr="00DC57F0" w:rsidRDefault="00B31ACE" w:rsidP="00012CFC">
      <w:pPr>
        <w:pStyle w:val="2"/>
        <w:numPr>
          <w:ilvl w:val="1"/>
          <w:numId w:val="50"/>
        </w:numPr>
        <w:bidi/>
        <w:rPr>
          <w:rFonts w:eastAsia="Calibri"/>
          <w:rtl/>
        </w:rPr>
      </w:pPr>
      <w:bookmarkStart w:id="11" w:name="_Toc410991946"/>
      <w:r w:rsidRPr="00DC57F0">
        <w:rPr>
          <w:rFonts w:eastAsia="Calibri" w:hint="cs"/>
          <w:rtl/>
        </w:rPr>
        <w:lastRenderedPageBreak/>
        <w:t>דוחות</w:t>
      </w:r>
      <w:bookmarkEnd w:id="11"/>
      <w:r w:rsidR="000E7D1B" w:rsidRPr="00DC57F0">
        <w:rPr>
          <w:rFonts w:eastAsia="Calibri" w:hint="cs"/>
          <w:rtl/>
        </w:rPr>
        <w:t xml:space="preserve">  </w:t>
      </w:r>
    </w:p>
    <w:p w:rsidR="00F12724" w:rsidRDefault="00F12724" w:rsidP="00B31ACE">
      <w:pPr>
        <w:pStyle w:val="a7"/>
        <w:bidi/>
        <w:ind w:left="643"/>
        <w:rPr>
          <w:rtl/>
        </w:rPr>
      </w:pPr>
      <w:r>
        <w:rPr>
          <w:noProof/>
        </w:rPr>
        <w:drawing>
          <wp:anchor distT="0" distB="0" distL="114300" distR="114300" simplePos="0" relativeHeight="251651584" behindDoc="0" locked="0" layoutInCell="1" allowOverlap="1">
            <wp:simplePos x="0" y="0"/>
            <wp:positionH relativeFrom="column">
              <wp:posOffset>-290830</wp:posOffset>
            </wp:positionH>
            <wp:positionV relativeFrom="paragraph">
              <wp:posOffset>411480</wp:posOffset>
            </wp:positionV>
            <wp:extent cx="5867400" cy="3486150"/>
            <wp:effectExtent l="0" t="0" r="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1" t="16743" r="1428" b="6656"/>
                    <a:stretch/>
                  </pic:blipFill>
                  <pic:spPr bwMode="auto">
                    <a:xfrm>
                      <a:off x="0" y="0"/>
                      <a:ext cx="5867400" cy="3486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31ACE">
        <w:rPr>
          <w:rFonts w:hint="cs"/>
          <w:rtl/>
        </w:rPr>
        <w:t>יש לאפשר למנהלן לחולל דוחות</w:t>
      </w:r>
      <w:r w:rsidR="00F57398">
        <w:rPr>
          <w:rFonts w:hint="cs"/>
          <w:rtl/>
        </w:rPr>
        <w:t xml:space="preserve"> ולכתוב שאילתות</w:t>
      </w:r>
      <w:r w:rsidR="00B31ACE">
        <w:rPr>
          <w:rFonts w:hint="cs"/>
          <w:rtl/>
        </w:rPr>
        <w:t xml:space="preserve"> (בסגנון </w:t>
      </w:r>
      <w:r w:rsidR="00B31ACE">
        <w:t>Reporting Services</w:t>
      </w:r>
      <w:r w:rsidR="00B31ACE">
        <w:rPr>
          <w:rFonts w:hint="cs"/>
          <w:rtl/>
        </w:rPr>
        <w:t xml:space="preserve">) אשר מאפשר להגדיר דוחות </w:t>
      </w:r>
      <w:proofErr w:type="spellStart"/>
      <w:r w:rsidR="00B31ACE">
        <w:t>AdHoc</w:t>
      </w:r>
      <w:proofErr w:type="spellEnd"/>
      <w:r>
        <w:rPr>
          <w:rFonts w:hint="cs"/>
          <w:rtl/>
        </w:rPr>
        <w:t xml:space="preserve"> לדרישת המשתמשים.</w:t>
      </w:r>
    </w:p>
    <w:p w:rsidR="00F12724" w:rsidRDefault="00F12724" w:rsidP="00F12724">
      <w:pPr>
        <w:pStyle w:val="a7"/>
        <w:bidi/>
        <w:ind w:left="643"/>
        <w:rPr>
          <w:rtl/>
        </w:rPr>
      </w:pPr>
    </w:p>
    <w:p w:rsidR="00D73FE8" w:rsidRDefault="00B31ACE" w:rsidP="00F12724">
      <w:pPr>
        <w:pStyle w:val="a7"/>
        <w:bidi/>
        <w:ind w:left="643"/>
        <w:rPr>
          <w:rtl/>
        </w:rPr>
      </w:pPr>
      <w:r>
        <w:rPr>
          <w:rFonts w:hint="cs"/>
          <w:rtl/>
        </w:rPr>
        <w:t>הדוחות יוכלו לפעול על</w:t>
      </w:r>
      <w:r w:rsidR="00D73FE8">
        <w:rPr>
          <w:rFonts w:hint="cs"/>
          <w:rtl/>
        </w:rPr>
        <w:t>:</w:t>
      </w:r>
    </w:p>
    <w:p w:rsidR="00D73FE8" w:rsidRDefault="00D73FE8" w:rsidP="00D73FE8">
      <w:pPr>
        <w:pStyle w:val="a7"/>
        <w:numPr>
          <w:ilvl w:val="0"/>
          <w:numId w:val="38"/>
        </w:numPr>
        <w:bidi/>
      </w:pPr>
      <w:r>
        <w:rPr>
          <w:rFonts w:hint="cs"/>
          <w:rtl/>
        </w:rPr>
        <w:t xml:space="preserve">כל הפעולות שמתבצעות באתר </w:t>
      </w:r>
    </w:p>
    <w:p w:rsidR="00D73FE8" w:rsidRDefault="00D73FE8" w:rsidP="00D73FE8">
      <w:pPr>
        <w:pStyle w:val="a7"/>
        <w:numPr>
          <w:ilvl w:val="0"/>
          <w:numId w:val="38"/>
        </w:numPr>
        <w:bidi/>
      </w:pPr>
      <w:r>
        <w:rPr>
          <w:rFonts w:hint="cs"/>
          <w:rtl/>
        </w:rPr>
        <w:t>לוגים, נתוני ניטור זיהוי וכד'</w:t>
      </w:r>
    </w:p>
    <w:p w:rsidR="00D73FE8" w:rsidRDefault="00D73FE8" w:rsidP="00D73FE8">
      <w:pPr>
        <w:pStyle w:val="a7"/>
        <w:numPr>
          <w:ilvl w:val="0"/>
          <w:numId w:val="38"/>
        </w:numPr>
        <w:bidi/>
      </w:pPr>
      <w:r>
        <w:rPr>
          <w:rFonts w:hint="cs"/>
          <w:rtl/>
        </w:rPr>
        <w:t xml:space="preserve">נתונים אישיים של </w:t>
      </w:r>
      <w:proofErr w:type="spellStart"/>
      <w:r>
        <w:rPr>
          <w:rFonts w:hint="cs"/>
          <w:rtl/>
        </w:rPr>
        <w:t>המלש"ב</w:t>
      </w:r>
      <w:proofErr w:type="spellEnd"/>
      <w:r w:rsidR="00B31ACE">
        <w:rPr>
          <w:rFonts w:hint="cs"/>
          <w:rtl/>
        </w:rPr>
        <w:t xml:space="preserve"> </w:t>
      </w:r>
    </w:p>
    <w:p w:rsidR="00B31ACE" w:rsidRDefault="00DC57F0" w:rsidP="00D73FE8">
      <w:pPr>
        <w:pStyle w:val="a7"/>
        <w:bidi/>
        <w:ind w:left="1080"/>
        <w:rPr>
          <w:rtl/>
        </w:rPr>
      </w:pPr>
      <w:r>
        <w:rPr>
          <w:rFonts w:hint="cs"/>
          <w:rtl/>
        </w:rPr>
        <w:t xml:space="preserve"> </w:t>
      </w:r>
      <w:r w:rsidRPr="007C3321">
        <w:rPr>
          <w:rFonts w:hint="cs"/>
          <w:b/>
          <w:bCs/>
          <w:rtl/>
        </w:rPr>
        <w:t>מצ"ב דוגמאות לדוחות בנספח ב'</w:t>
      </w:r>
    </w:p>
    <w:p w:rsidR="00F12724" w:rsidRDefault="00F12724" w:rsidP="00F12724">
      <w:pPr>
        <w:pStyle w:val="a7"/>
        <w:bidi/>
        <w:ind w:left="643"/>
        <w:rPr>
          <w:rtl/>
        </w:rPr>
      </w:pPr>
    </w:p>
    <w:p w:rsidR="00C6716D" w:rsidRDefault="00C13DD3" w:rsidP="00012CFC">
      <w:pPr>
        <w:pStyle w:val="1"/>
        <w:numPr>
          <w:ilvl w:val="0"/>
          <w:numId w:val="51"/>
        </w:numPr>
        <w:bidi/>
        <w:spacing w:line="276" w:lineRule="auto"/>
        <w:rPr>
          <w:rFonts w:asciiTheme="minorBidi" w:eastAsia="Calibri" w:hAnsiTheme="minorBidi"/>
          <w:sz w:val="26"/>
          <w:szCs w:val="26"/>
        </w:rPr>
      </w:pPr>
      <w:bookmarkStart w:id="12" w:name="_Toc410991948"/>
      <w:r w:rsidRPr="00C25A3A">
        <w:rPr>
          <w:rFonts w:asciiTheme="minorBidi" w:eastAsia="Calibri" w:hAnsiTheme="minorBidi" w:hint="cs"/>
          <w:sz w:val="26"/>
          <w:szCs w:val="26"/>
          <w:rtl/>
        </w:rPr>
        <w:t xml:space="preserve">תהליך רישום לאתר </w:t>
      </w:r>
      <w:r w:rsidR="00E4330D" w:rsidRPr="00C25A3A">
        <w:rPr>
          <w:rFonts w:asciiTheme="minorBidi" w:eastAsia="Calibri" w:hAnsiTheme="minorBidi" w:hint="cs"/>
          <w:sz w:val="26"/>
          <w:szCs w:val="26"/>
          <w:rtl/>
        </w:rPr>
        <w:t>והזדהות</w:t>
      </w:r>
      <w:bookmarkEnd w:id="12"/>
    </w:p>
    <w:p w:rsidR="00C25A3A" w:rsidRPr="00C6716D" w:rsidRDefault="00C25A3A" w:rsidP="00012CFC">
      <w:pPr>
        <w:pStyle w:val="2"/>
        <w:numPr>
          <w:ilvl w:val="1"/>
          <w:numId w:val="51"/>
        </w:numPr>
        <w:bidi/>
        <w:rPr>
          <w:rFonts w:eastAsia="Calibri"/>
          <w:szCs w:val="26"/>
          <w:rtl/>
        </w:rPr>
      </w:pPr>
      <w:bookmarkStart w:id="13" w:name="_Toc410991949"/>
      <w:r w:rsidRPr="00C6716D">
        <w:rPr>
          <w:rFonts w:eastAsia="Calibri" w:hint="cs"/>
          <w:rtl/>
        </w:rPr>
        <w:t>רקע</w:t>
      </w:r>
      <w:bookmarkEnd w:id="13"/>
    </w:p>
    <w:p w:rsidR="00C11734" w:rsidRDefault="00C11734" w:rsidP="00B31ACE">
      <w:pPr>
        <w:pStyle w:val="a7"/>
        <w:bidi/>
        <w:ind w:left="1210"/>
        <w:rPr>
          <w:rtl/>
        </w:rPr>
      </w:pPr>
    </w:p>
    <w:p w:rsidR="00690686" w:rsidRDefault="00674748" w:rsidP="001C2208">
      <w:pPr>
        <w:pStyle w:val="a7"/>
        <w:bidi/>
        <w:ind w:left="1210"/>
        <w:rPr>
          <w:rtl/>
        </w:rPr>
      </w:pPr>
      <w:r>
        <w:rPr>
          <w:rFonts w:hint="cs"/>
          <w:rtl/>
        </w:rPr>
        <w:t>האתר</w:t>
      </w:r>
      <w:r w:rsidR="00690686">
        <w:rPr>
          <w:rFonts w:hint="cs"/>
          <w:rtl/>
        </w:rPr>
        <w:t xml:space="preserve"> מורכב מהצגת דפים אשר דורשים</w:t>
      </w:r>
      <w:r w:rsidR="00C11734">
        <w:rPr>
          <w:rFonts w:hint="cs"/>
          <w:rtl/>
        </w:rPr>
        <w:t xml:space="preserve"> הזדהות</w:t>
      </w:r>
      <w:r w:rsidR="00C11734" w:rsidRPr="000E32FF">
        <w:rPr>
          <w:rFonts w:hint="cs"/>
          <w:rtl/>
        </w:rPr>
        <w:t xml:space="preserve"> ו</w:t>
      </w:r>
      <w:r w:rsidR="00C11734">
        <w:rPr>
          <w:rFonts w:hint="cs"/>
          <w:rtl/>
        </w:rPr>
        <w:t>כאלה ש</w:t>
      </w:r>
      <w:r w:rsidR="00690686">
        <w:rPr>
          <w:rFonts w:hint="cs"/>
          <w:rtl/>
        </w:rPr>
        <w:t>לא דורשים</w:t>
      </w:r>
      <w:r w:rsidR="00C11734" w:rsidRPr="000E32FF">
        <w:rPr>
          <w:rFonts w:hint="cs"/>
          <w:rtl/>
        </w:rPr>
        <w:t xml:space="preserve"> הזדהות.</w:t>
      </w:r>
      <w:r w:rsidR="00C11734" w:rsidRPr="000E32FF">
        <w:rPr>
          <w:rtl/>
        </w:rPr>
        <w:br/>
      </w:r>
      <w:r w:rsidR="007A66D0">
        <w:rPr>
          <w:rFonts w:hint="cs"/>
          <w:rtl/>
        </w:rPr>
        <w:t>האזור האישי דורש</w:t>
      </w:r>
      <w:r w:rsidR="00C11734" w:rsidRPr="000E32FF">
        <w:rPr>
          <w:rFonts w:hint="cs"/>
          <w:rtl/>
        </w:rPr>
        <w:t xml:space="preserve"> הזדהות</w:t>
      </w:r>
      <w:r w:rsidR="007A66D0">
        <w:rPr>
          <w:rFonts w:hint="cs"/>
          <w:rtl/>
        </w:rPr>
        <w:t>,</w:t>
      </w:r>
      <w:r w:rsidR="00C11734" w:rsidRPr="000E32FF">
        <w:rPr>
          <w:rFonts w:hint="cs"/>
          <w:rtl/>
        </w:rPr>
        <w:t xml:space="preserve"> </w:t>
      </w:r>
      <w:r w:rsidR="007A66D0">
        <w:rPr>
          <w:rFonts w:hint="cs"/>
          <w:rtl/>
        </w:rPr>
        <w:t>ו</w:t>
      </w:r>
      <w:r w:rsidR="00C11734" w:rsidRPr="000E32FF">
        <w:rPr>
          <w:rFonts w:hint="cs"/>
          <w:rtl/>
        </w:rPr>
        <w:t xml:space="preserve">מחייב את </w:t>
      </w:r>
      <w:r w:rsidR="001C2208">
        <w:rPr>
          <w:rFonts w:hint="cs"/>
          <w:rtl/>
        </w:rPr>
        <w:t>כלל הפרופילים</w:t>
      </w:r>
      <w:r w:rsidR="00C11734" w:rsidRPr="000E32FF">
        <w:rPr>
          <w:rFonts w:hint="cs"/>
          <w:rtl/>
        </w:rPr>
        <w:t xml:space="preserve"> להזין שם משתמש (</w:t>
      </w:r>
      <w:proofErr w:type="spellStart"/>
      <w:r w:rsidR="00C11734" w:rsidRPr="000E32FF">
        <w:rPr>
          <w:rFonts w:hint="cs"/>
          <w:rtl/>
        </w:rPr>
        <w:t>תז</w:t>
      </w:r>
      <w:proofErr w:type="spellEnd"/>
      <w:r w:rsidR="00C11734" w:rsidRPr="000E32FF">
        <w:rPr>
          <w:rFonts w:hint="cs"/>
          <w:rtl/>
        </w:rPr>
        <w:t>) וסיסמה</w:t>
      </w:r>
      <w:r w:rsidR="007A66D0">
        <w:rPr>
          <w:rFonts w:hint="cs"/>
          <w:rtl/>
        </w:rPr>
        <w:t>.</w:t>
      </w:r>
    </w:p>
    <w:p w:rsidR="00690686" w:rsidRPr="00C6716D" w:rsidRDefault="00690686" w:rsidP="00012CFC">
      <w:pPr>
        <w:pStyle w:val="2"/>
        <w:numPr>
          <w:ilvl w:val="1"/>
          <w:numId w:val="51"/>
        </w:numPr>
        <w:bidi/>
        <w:rPr>
          <w:b w:val="0"/>
          <w:bCs w:val="0"/>
        </w:rPr>
      </w:pPr>
      <w:bookmarkStart w:id="14" w:name="_Toc410991950"/>
      <w:r w:rsidRPr="00C6716D">
        <w:rPr>
          <w:rStyle w:val="20"/>
          <w:rFonts w:hint="cs"/>
          <w:b/>
          <w:bCs/>
          <w:sz w:val="24"/>
          <w:rtl/>
        </w:rPr>
        <w:t>כניסה ראשונית</w:t>
      </w:r>
      <w:bookmarkEnd w:id="14"/>
      <w:r w:rsidRPr="00C6716D">
        <w:rPr>
          <w:rFonts w:hint="cs"/>
          <w:b w:val="0"/>
          <w:bCs w:val="0"/>
          <w:sz w:val="20"/>
          <w:szCs w:val="20"/>
          <w:rtl/>
        </w:rPr>
        <w:t xml:space="preserve"> </w:t>
      </w:r>
    </w:p>
    <w:p w:rsidR="00690686" w:rsidRDefault="00C11734" w:rsidP="00B31ACE">
      <w:pPr>
        <w:bidi/>
        <w:ind w:left="1134"/>
        <w:rPr>
          <w:rtl/>
        </w:rPr>
      </w:pPr>
      <w:r w:rsidRPr="00690686">
        <w:rPr>
          <w:rFonts w:eastAsia="Times New Roman" w:hint="cs"/>
          <w:rtl/>
        </w:rPr>
        <w:t>הכניסה הראשונית</w:t>
      </w:r>
      <w:r w:rsidR="007A66D0">
        <w:rPr>
          <w:rFonts w:eastAsia="Times New Roman" w:hint="cs"/>
          <w:rtl/>
        </w:rPr>
        <w:t xml:space="preserve"> לאזור האיש</w:t>
      </w:r>
      <w:r w:rsidRPr="00690686">
        <w:rPr>
          <w:rFonts w:eastAsia="Times New Roman" w:hint="cs"/>
          <w:rtl/>
        </w:rPr>
        <w:t xml:space="preserve"> תתבצע ע"י סיסמא ראשונית שמופקת </w:t>
      </w:r>
      <w:proofErr w:type="spellStart"/>
      <w:r w:rsidRPr="00690686">
        <w:rPr>
          <w:rFonts w:eastAsia="Times New Roman" w:hint="cs"/>
          <w:rtl/>
        </w:rPr>
        <w:t>למלש"ב</w:t>
      </w:r>
      <w:proofErr w:type="spellEnd"/>
      <w:r w:rsidRPr="00690686">
        <w:rPr>
          <w:rFonts w:eastAsia="Times New Roman" w:hint="cs"/>
          <w:rtl/>
        </w:rPr>
        <w:t xml:space="preserve"> ע"ג הצו הראשון.</w:t>
      </w:r>
      <w:r w:rsidRPr="00690686">
        <w:rPr>
          <w:rFonts w:eastAsia="Times New Roman" w:hint="cs"/>
          <w:b/>
          <w:bCs/>
          <w:rtl/>
        </w:rPr>
        <w:t xml:space="preserve"> </w:t>
      </w:r>
      <w:r w:rsidR="001C2208">
        <w:rPr>
          <w:rFonts w:hint="cs"/>
          <w:rtl/>
        </w:rPr>
        <w:t>להורה תופק סיסמא ראשונית ותישלח על ידי גלויה.</w:t>
      </w:r>
    </w:p>
    <w:p w:rsidR="00674748" w:rsidRDefault="00674748" w:rsidP="00674748">
      <w:pPr>
        <w:bidi/>
        <w:ind w:left="1134"/>
        <w:rPr>
          <w:rtl/>
        </w:rPr>
      </w:pPr>
      <w:r>
        <w:rPr>
          <w:rFonts w:eastAsia="Times New Roman" w:hint="cs"/>
          <w:rtl/>
        </w:rPr>
        <w:t>למדן תוגדר סיסמא באתר בעת הקמת המשתמש</w:t>
      </w:r>
    </w:p>
    <w:p w:rsidR="00133388" w:rsidRDefault="002051F3" w:rsidP="00674748">
      <w:pPr>
        <w:bidi/>
        <w:ind w:left="1134"/>
        <w:rPr>
          <w:rtl/>
        </w:rPr>
      </w:pPr>
      <w:r w:rsidRPr="00690686">
        <w:rPr>
          <w:rFonts w:asciiTheme="majorHAnsi" w:eastAsia="Times New Roman" w:hAnsiTheme="majorHAnsi" w:cstheme="minorBidi" w:hint="cs"/>
          <w:rtl/>
        </w:rPr>
        <w:t>לאחר ההזדהות הראשונית</w:t>
      </w:r>
      <w:r w:rsidR="00690686">
        <w:rPr>
          <w:rFonts w:asciiTheme="majorHAnsi" w:eastAsia="Times New Roman" w:hAnsiTheme="majorHAnsi" w:cstheme="minorBidi" w:hint="cs"/>
          <w:rtl/>
        </w:rPr>
        <w:t>,</w:t>
      </w:r>
      <w:r w:rsidRPr="00690686">
        <w:rPr>
          <w:rFonts w:asciiTheme="majorHAnsi" w:eastAsia="Times New Roman" w:hAnsiTheme="majorHAnsi" w:cstheme="minorBidi" w:hint="cs"/>
          <w:rtl/>
        </w:rPr>
        <w:t xml:space="preserve"> על מנת להמשיך לאתר</w:t>
      </w:r>
      <w:r w:rsidR="00674748">
        <w:rPr>
          <w:rFonts w:asciiTheme="majorHAnsi" w:eastAsia="Times New Roman" w:hAnsiTheme="majorHAnsi" w:cstheme="minorBidi" w:hint="cs"/>
          <w:rtl/>
        </w:rPr>
        <w:t>,</w:t>
      </w:r>
      <w:r w:rsidRPr="00690686">
        <w:rPr>
          <w:rFonts w:asciiTheme="majorHAnsi" w:eastAsia="Times New Roman" w:hAnsiTheme="majorHAnsi" w:cstheme="minorBidi" w:hint="cs"/>
          <w:rtl/>
        </w:rPr>
        <w:t xml:space="preserve"> על </w:t>
      </w:r>
      <w:proofErr w:type="spellStart"/>
      <w:r w:rsidRPr="00690686">
        <w:rPr>
          <w:rFonts w:asciiTheme="majorHAnsi" w:eastAsia="Times New Roman" w:hAnsiTheme="majorHAnsi" w:cstheme="minorBidi" w:hint="cs"/>
          <w:rtl/>
        </w:rPr>
        <w:t>המלש"ב</w:t>
      </w:r>
      <w:proofErr w:type="spellEnd"/>
      <w:r w:rsidRPr="00690686">
        <w:rPr>
          <w:rFonts w:asciiTheme="majorHAnsi" w:eastAsia="Times New Roman" w:hAnsiTheme="majorHAnsi" w:cstheme="minorBidi" w:hint="cs"/>
          <w:rtl/>
        </w:rPr>
        <w:t xml:space="preserve"> יהיה להזין את מספר </w:t>
      </w:r>
      <w:r w:rsidRPr="00674748">
        <w:rPr>
          <w:rFonts w:asciiTheme="majorHAnsi" w:eastAsia="Times New Roman" w:hAnsiTheme="majorHAnsi" w:cstheme="minorBidi" w:hint="cs"/>
          <w:rtl/>
        </w:rPr>
        <w:t>הטלפון והמייל האישי שלו.</w:t>
      </w:r>
      <w:r w:rsidRPr="00690686">
        <w:rPr>
          <w:rFonts w:asciiTheme="majorHAnsi" w:eastAsia="Times New Roman" w:hAnsiTheme="majorHAnsi" w:cstheme="minorBidi" w:hint="cs"/>
          <w:rtl/>
        </w:rPr>
        <w:t xml:space="preserve"> </w:t>
      </w:r>
      <w:r w:rsidR="00C77DEE" w:rsidRPr="00690686">
        <w:rPr>
          <w:rFonts w:asciiTheme="majorHAnsi" w:eastAsia="Times New Roman" w:hAnsiTheme="majorHAnsi" w:cstheme="minorBidi" w:hint="cs"/>
          <w:rtl/>
        </w:rPr>
        <w:t>האתר יבצע אימות של הטלפון</w:t>
      </w:r>
      <w:r w:rsidR="00674748">
        <w:rPr>
          <w:rFonts w:asciiTheme="majorHAnsi" w:eastAsia="Times New Roman" w:hAnsiTheme="majorHAnsi" w:cstheme="minorBidi" w:hint="cs"/>
          <w:rtl/>
        </w:rPr>
        <w:t xml:space="preserve"> </w:t>
      </w:r>
      <w:r w:rsidR="00C77DEE" w:rsidRPr="00690686">
        <w:rPr>
          <w:rFonts w:asciiTheme="majorHAnsi" w:eastAsia="Times New Roman" w:hAnsiTheme="majorHAnsi" w:cstheme="minorBidi" w:hint="cs"/>
          <w:rtl/>
        </w:rPr>
        <w:t xml:space="preserve">באמצעות שליחת </w:t>
      </w:r>
      <w:r w:rsidR="00C77DEE" w:rsidRPr="00690686">
        <w:rPr>
          <w:rFonts w:asciiTheme="majorHAnsi" w:eastAsia="Times New Roman" w:hAnsiTheme="majorHAnsi" w:cstheme="minorBidi" w:hint="cs"/>
        </w:rPr>
        <w:t>SM</w:t>
      </w:r>
      <w:r w:rsidR="00C77DEE" w:rsidRPr="00690686">
        <w:rPr>
          <w:rFonts w:asciiTheme="majorHAnsi" w:eastAsia="Times New Roman" w:hAnsiTheme="majorHAnsi" w:cstheme="minorBidi"/>
        </w:rPr>
        <w:t>S</w:t>
      </w:r>
      <w:r w:rsidR="00C77DEE" w:rsidRPr="00690686">
        <w:rPr>
          <w:rFonts w:asciiTheme="majorHAnsi" w:eastAsia="Times New Roman" w:hAnsiTheme="majorHAnsi" w:cstheme="minorBidi" w:hint="cs"/>
          <w:rtl/>
        </w:rPr>
        <w:t xml:space="preserve"> </w:t>
      </w:r>
      <w:proofErr w:type="spellStart"/>
      <w:r w:rsidR="00C77DEE" w:rsidRPr="00690686">
        <w:rPr>
          <w:rFonts w:asciiTheme="majorHAnsi" w:eastAsia="Times New Roman" w:hAnsiTheme="majorHAnsi" w:cstheme="minorBidi" w:hint="cs"/>
          <w:rtl/>
        </w:rPr>
        <w:t>והמלש"ב</w:t>
      </w:r>
      <w:proofErr w:type="spellEnd"/>
      <w:r w:rsidR="00C77DEE" w:rsidRPr="00690686">
        <w:rPr>
          <w:rFonts w:asciiTheme="majorHAnsi" w:eastAsia="Times New Roman" w:hAnsiTheme="majorHAnsi" w:cstheme="minorBidi" w:hint="cs"/>
          <w:rtl/>
        </w:rPr>
        <w:t xml:space="preserve"> יצטרך להזין את קוד האימות</w:t>
      </w:r>
      <w:r w:rsidR="00674748">
        <w:rPr>
          <w:rFonts w:hint="cs"/>
          <w:rtl/>
        </w:rPr>
        <w:t xml:space="preserve">. כמו כן, הוא יקבל לחשבון המייל שהזין, </w:t>
      </w:r>
      <w:r w:rsidR="00674748">
        <w:rPr>
          <w:rFonts w:hint="cs"/>
          <w:rtl/>
        </w:rPr>
        <w:lastRenderedPageBreak/>
        <w:t xml:space="preserve">מייל </w:t>
      </w:r>
      <w:proofErr w:type="spellStart"/>
      <w:r w:rsidR="00674748">
        <w:rPr>
          <w:rFonts w:hint="cs"/>
          <w:rtl/>
        </w:rPr>
        <w:t>שידרש</w:t>
      </w:r>
      <w:proofErr w:type="spellEnd"/>
      <w:r w:rsidR="00674748">
        <w:rPr>
          <w:rFonts w:hint="cs"/>
          <w:rtl/>
        </w:rPr>
        <w:t xml:space="preserve"> להיכנס אליו ולהיכנס לקישור אשר יאשר כי זהו המייל. עד </w:t>
      </w:r>
      <w:proofErr w:type="spellStart"/>
      <w:r w:rsidR="00674748">
        <w:rPr>
          <w:rFonts w:hint="cs"/>
          <w:rtl/>
        </w:rPr>
        <w:t>שהמלשב</w:t>
      </w:r>
      <w:proofErr w:type="spellEnd"/>
      <w:r w:rsidR="00674748">
        <w:rPr>
          <w:rFonts w:hint="cs"/>
          <w:rtl/>
        </w:rPr>
        <w:t xml:space="preserve"> לא ביצע את האימות בטלפון ובמייל, הוא לא יוכל להיכנס לאזור האישי </w:t>
      </w:r>
    </w:p>
    <w:p w:rsidR="00CF6E07" w:rsidRPr="00690686" w:rsidRDefault="00CF6E07" w:rsidP="00CF6E07">
      <w:pPr>
        <w:bidi/>
        <w:ind w:left="1134"/>
        <w:rPr>
          <w:rtl/>
        </w:rPr>
      </w:pPr>
      <w:r>
        <w:rPr>
          <w:rFonts w:hint="cs"/>
          <w:rtl/>
        </w:rPr>
        <w:t xml:space="preserve">כל </w:t>
      </w:r>
      <w:proofErr w:type="spellStart"/>
      <w:r>
        <w:rPr>
          <w:rFonts w:hint="cs"/>
          <w:rtl/>
        </w:rPr>
        <w:t>מלש"ב</w:t>
      </w:r>
      <w:proofErr w:type="spellEnd"/>
      <w:r>
        <w:rPr>
          <w:rFonts w:hint="cs"/>
          <w:rtl/>
        </w:rPr>
        <w:t xml:space="preserve"> אשר התחבר לאתר תהיה לו אינדיקציה שתעבור ל</w:t>
      </w:r>
      <w:r>
        <w:rPr>
          <w:rFonts w:hint="cs"/>
        </w:rPr>
        <w:t>SAP</w:t>
      </w:r>
      <w:r>
        <w:rPr>
          <w:rFonts w:hint="cs"/>
          <w:rtl/>
        </w:rPr>
        <w:t xml:space="preserve"> : רשום לאתר</w:t>
      </w:r>
    </w:p>
    <w:p w:rsidR="00674748" w:rsidRDefault="00674748" w:rsidP="00B31ACE">
      <w:pPr>
        <w:bidi/>
        <w:ind w:left="1134"/>
        <w:rPr>
          <w:rtl/>
        </w:rPr>
      </w:pPr>
      <w:r w:rsidRPr="00674748">
        <w:rPr>
          <w:rFonts w:hint="cs"/>
          <w:highlight w:val="cyan"/>
          <w:rtl/>
        </w:rPr>
        <w:t>להתייחס למחיקת רשומות מהאתר.</w:t>
      </w:r>
    </w:p>
    <w:p w:rsidR="00024ABD" w:rsidRDefault="00024ABD" w:rsidP="00674748">
      <w:pPr>
        <w:bidi/>
        <w:ind w:left="1134"/>
        <w:rPr>
          <w:rtl/>
        </w:rPr>
      </w:pPr>
      <w:r>
        <w:rPr>
          <w:rFonts w:hint="cs"/>
          <w:rtl/>
        </w:rPr>
        <w:t xml:space="preserve">לאחר ההתחברות הראשונית יופיעו </w:t>
      </w:r>
      <w:proofErr w:type="spellStart"/>
      <w:r>
        <w:rPr>
          <w:rFonts w:hint="cs"/>
          <w:rtl/>
        </w:rPr>
        <w:t>למלש"ב</w:t>
      </w:r>
      <w:proofErr w:type="spellEnd"/>
      <w:r>
        <w:rPr>
          <w:rFonts w:hint="cs"/>
          <w:rtl/>
        </w:rPr>
        <w:t xml:space="preserve"> האפשרויות הבאות: </w:t>
      </w:r>
    </w:p>
    <w:p w:rsidR="00024ABD" w:rsidRDefault="00024ABD" w:rsidP="00674748">
      <w:pPr>
        <w:pStyle w:val="a7"/>
        <w:numPr>
          <w:ilvl w:val="0"/>
          <w:numId w:val="43"/>
        </w:numPr>
        <w:bidi/>
      </w:pPr>
      <w:r>
        <w:rPr>
          <w:rFonts w:hint="cs"/>
          <w:rtl/>
        </w:rPr>
        <w:t xml:space="preserve">ביטול דיוור - </w:t>
      </w:r>
      <w:r w:rsidRPr="00690686">
        <w:rPr>
          <w:rFonts w:hint="cs"/>
          <w:rtl/>
        </w:rPr>
        <w:t xml:space="preserve">למועמד יופיע </w:t>
      </w:r>
      <w:r w:rsidRPr="00690686">
        <w:rPr>
          <w:rFonts w:hint="cs"/>
        </w:rPr>
        <w:t>CHECKBOX</w:t>
      </w:r>
      <w:r w:rsidRPr="00690686">
        <w:rPr>
          <w:rFonts w:hint="cs"/>
          <w:rtl/>
        </w:rPr>
        <w:t xml:space="preserve"> השואל אותו האם ברצונו לוותר על קבלת דיוור ממיטב באמצעות הדואר ולקבלו באינטרנט. ברירת המחדל תהיה </w:t>
      </w:r>
      <w:proofErr w:type="spellStart"/>
      <w:r w:rsidRPr="00690686">
        <w:rPr>
          <w:rFonts w:hint="cs"/>
          <w:rtl/>
        </w:rPr>
        <w:t>אינד</w:t>
      </w:r>
      <w:proofErr w:type="spellEnd"/>
      <w:r w:rsidRPr="00690686">
        <w:rPr>
          <w:rFonts w:hint="cs"/>
          <w:rtl/>
        </w:rPr>
        <w:t>' מסומנת. ל</w:t>
      </w:r>
      <w:r w:rsidRPr="00690686">
        <w:rPr>
          <w:rFonts w:hint="cs"/>
        </w:rPr>
        <w:t>SAP</w:t>
      </w:r>
      <w:r w:rsidRPr="00690686">
        <w:rPr>
          <w:rFonts w:hint="cs"/>
          <w:rtl/>
        </w:rPr>
        <w:t xml:space="preserve"> תוחזר אינדיקציית "רשום ל</w:t>
      </w:r>
      <w:r w:rsidR="00CF6E07">
        <w:rPr>
          <w:rFonts w:hint="cs"/>
          <w:rtl/>
        </w:rPr>
        <w:t>דיוור ב</w:t>
      </w:r>
      <w:r w:rsidRPr="00690686">
        <w:rPr>
          <w:rFonts w:hint="cs"/>
          <w:rtl/>
        </w:rPr>
        <w:t>אתר"</w:t>
      </w:r>
      <w:r w:rsidR="00674748">
        <w:rPr>
          <w:rFonts w:hint="cs"/>
          <w:rtl/>
        </w:rPr>
        <w:t>.</w:t>
      </w:r>
      <w:r w:rsidRPr="00690686">
        <w:rPr>
          <w:rFonts w:hint="cs"/>
          <w:rtl/>
        </w:rPr>
        <w:t xml:space="preserve"> </w:t>
      </w:r>
      <w:r w:rsidR="001653D1">
        <w:rPr>
          <w:rFonts w:hint="cs"/>
          <w:rtl/>
        </w:rPr>
        <w:t xml:space="preserve">המעומדים יוכלו לנהל את ההגדרות של כיצד ירצו לקבל התראות </w:t>
      </w:r>
      <w:r w:rsidR="001653D1">
        <w:rPr>
          <w:rtl/>
        </w:rPr>
        <w:t>–</w:t>
      </w:r>
      <w:r w:rsidR="001653D1">
        <w:rPr>
          <w:rFonts w:hint="cs"/>
          <w:rtl/>
        </w:rPr>
        <w:t xml:space="preserve"> מייל, </w:t>
      </w:r>
      <w:r w:rsidR="001653D1">
        <w:rPr>
          <w:rFonts w:hint="cs"/>
        </w:rPr>
        <w:t>SMS</w:t>
      </w:r>
      <w:r w:rsidR="001653D1">
        <w:rPr>
          <w:rFonts w:hint="cs"/>
          <w:rtl/>
        </w:rPr>
        <w:t xml:space="preserve"> </w:t>
      </w:r>
      <w:proofErr w:type="spellStart"/>
      <w:r w:rsidR="001653D1">
        <w:rPr>
          <w:rFonts w:hint="cs"/>
          <w:rtl/>
        </w:rPr>
        <w:t>וכו</w:t>
      </w:r>
      <w:proofErr w:type="spellEnd"/>
      <w:r w:rsidR="001653D1">
        <w:rPr>
          <w:rFonts w:hint="cs"/>
          <w:rtl/>
        </w:rPr>
        <w:t xml:space="preserve">'. </w:t>
      </w:r>
      <w:r w:rsidRPr="00690686">
        <w:rPr>
          <w:rFonts w:hint="cs"/>
          <w:rtl/>
        </w:rPr>
        <w:t xml:space="preserve">מועמדים </w:t>
      </w:r>
      <w:r w:rsidR="00CF6E07">
        <w:rPr>
          <w:rFonts w:hint="cs"/>
          <w:rtl/>
        </w:rPr>
        <w:t>שבחרו להסיר את האינדיקציה, יראו באנר בתחתית הא</w:t>
      </w:r>
      <w:r w:rsidRPr="00690686">
        <w:rPr>
          <w:rFonts w:hint="cs"/>
          <w:rtl/>
        </w:rPr>
        <w:t>זור אישי המזמין אותם לבצע פעולה זו.</w:t>
      </w:r>
      <w:r w:rsidR="00CF6E07">
        <w:rPr>
          <w:rFonts w:hint="cs"/>
          <w:rtl/>
        </w:rPr>
        <w:t xml:space="preserve"> </w:t>
      </w:r>
      <w:r w:rsidR="00CF6E07" w:rsidRPr="00690686">
        <w:rPr>
          <w:rFonts w:hint="cs"/>
          <w:rtl/>
        </w:rPr>
        <w:t>אינדיקציה</w:t>
      </w:r>
      <w:r w:rsidRPr="00690686">
        <w:rPr>
          <w:rFonts w:hint="cs"/>
          <w:rtl/>
        </w:rPr>
        <w:t xml:space="preserve"> זו משפיעה בהמשך על הדיוור: במידה והמשתמש רשום לאתר, כל התכתובות היוצאות מה</w:t>
      </w:r>
      <w:r w:rsidRPr="00690686">
        <w:rPr>
          <w:rFonts w:hint="cs"/>
        </w:rPr>
        <w:t>S</w:t>
      </w:r>
      <w:r w:rsidRPr="00690686">
        <w:t>AP</w:t>
      </w:r>
      <w:r w:rsidR="00CF6E07">
        <w:rPr>
          <w:rFonts w:hint="cs"/>
          <w:rtl/>
        </w:rPr>
        <w:t xml:space="preserve"> לא יודפסו אלא יועברו לא</w:t>
      </w:r>
      <w:r w:rsidRPr="00690686">
        <w:rPr>
          <w:rFonts w:hint="cs"/>
          <w:rtl/>
        </w:rPr>
        <w:t xml:space="preserve">זור האישי באתר. אחרת </w:t>
      </w:r>
      <w:r w:rsidRPr="00690686">
        <w:rPr>
          <w:rtl/>
        </w:rPr>
        <w:t>–</w:t>
      </w:r>
      <w:r w:rsidR="00B74FEE">
        <w:rPr>
          <w:rFonts w:hint="cs"/>
          <w:rtl/>
        </w:rPr>
        <w:t xml:space="preserve"> יודפס וישלח באמצעות דואר ישראל ( בנוסף על הופעתם באתר). </w:t>
      </w:r>
    </w:p>
    <w:p w:rsidR="003A5C21" w:rsidRDefault="003A5C21" w:rsidP="00012CFC">
      <w:pPr>
        <w:pStyle w:val="a7"/>
        <w:numPr>
          <w:ilvl w:val="0"/>
          <w:numId w:val="43"/>
        </w:numPr>
        <w:bidi/>
      </w:pPr>
      <w:r>
        <w:rPr>
          <w:rFonts w:hint="cs"/>
          <w:rtl/>
        </w:rPr>
        <w:t>סימון רצון לקבלת פרסומים ממועדון יותר.</w:t>
      </w:r>
      <w:r w:rsidR="00674748">
        <w:rPr>
          <w:rFonts w:hint="cs"/>
          <w:rtl/>
        </w:rPr>
        <w:t xml:space="preserve"> הנתונים יצאו בדוח מהאתר. </w:t>
      </w:r>
    </w:p>
    <w:p w:rsidR="00024ABD" w:rsidRDefault="00024ABD" w:rsidP="00674748">
      <w:pPr>
        <w:pStyle w:val="a7"/>
        <w:numPr>
          <w:ilvl w:val="0"/>
          <w:numId w:val="43"/>
        </w:numPr>
        <w:bidi/>
      </w:pPr>
      <w:r w:rsidRPr="00C37B12">
        <w:rPr>
          <w:rFonts w:hint="cs"/>
          <w:rtl/>
        </w:rPr>
        <w:t xml:space="preserve">הורדת אפליקציה </w:t>
      </w:r>
      <w:r w:rsidR="00966B1D">
        <w:rPr>
          <w:rtl/>
        </w:rPr>
        <w:t>–</w:t>
      </w:r>
      <w:r w:rsidRPr="00C37B12">
        <w:rPr>
          <w:rFonts w:hint="cs"/>
          <w:rtl/>
        </w:rPr>
        <w:t xml:space="preserve"> </w:t>
      </w:r>
      <w:r w:rsidR="00966B1D">
        <w:rPr>
          <w:rFonts w:hint="cs"/>
          <w:rtl/>
        </w:rPr>
        <w:t>באזור האישי בכניסה הראשונית</w:t>
      </w:r>
      <w:r w:rsidRPr="00C37B12">
        <w:rPr>
          <w:rFonts w:hint="cs"/>
          <w:rtl/>
        </w:rPr>
        <w:t xml:space="preserve"> יופיע באנר עם הצעה להורדת האפליקציה. </w:t>
      </w:r>
      <w:proofErr w:type="spellStart"/>
      <w:r w:rsidR="00B74FEE" w:rsidRPr="00C37B12">
        <w:rPr>
          <w:rFonts w:hint="cs"/>
          <w:rtl/>
        </w:rPr>
        <w:t>המלש"ב</w:t>
      </w:r>
      <w:proofErr w:type="spellEnd"/>
      <w:r w:rsidR="00B74FEE" w:rsidRPr="00C37B12">
        <w:rPr>
          <w:rFonts w:hint="cs"/>
          <w:rtl/>
        </w:rPr>
        <w:t xml:space="preserve"> יקבל התראות בדחיפה (</w:t>
      </w:r>
      <w:r w:rsidR="00B74FEE" w:rsidRPr="00C37B12">
        <w:rPr>
          <w:rFonts w:hint="cs"/>
        </w:rPr>
        <w:t xml:space="preserve"> </w:t>
      </w:r>
      <w:r w:rsidR="00B74FEE" w:rsidRPr="00C37B12">
        <w:rPr>
          <w:rFonts w:hint="cs"/>
          <w:rtl/>
        </w:rPr>
        <w:t xml:space="preserve">כברירת מחדל) עבור </w:t>
      </w:r>
      <w:r w:rsidR="00674748">
        <w:rPr>
          <w:rFonts w:hint="cs"/>
          <w:rtl/>
        </w:rPr>
        <w:t xml:space="preserve">כל </w:t>
      </w:r>
      <w:r w:rsidR="00B74FEE" w:rsidRPr="00C37B12">
        <w:rPr>
          <w:rFonts w:hint="cs"/>
          <w:rtl/>
        </w:rPr>
        <w:t xml:space="preserve">הודעה שתתקבל באזור האישי. במידה ואינו רוצה לקבל התראות, יוכל לשנות זאת בהגדרות האפליקציה. </w:t>
      </w:r>
      <w:r w:rsidRPr="00C37B12">
        <w:rPr>
          <w:rFonts w:hint="cs"/>
          <w:rtl/>
        </w:rPr>
        <w:t xml:space="preserve"> </w:t>
      </w:r>
    </w:p>
    <w:p w:rsidR="00690686" w:rsidRDefault="00666166" w:rsidP="00012CFC">
      <w:pPr>
        <w:pStyle w:val="2"/>
        <w:numPr>
          <w:ilvl w:val="1"/>
          <w:numId w:val="51"/>
        </w:numPr>
        <w:bidi/>
        <w:rPr>
          <w:rtl/>
        </w:rPr>
      </w:pPr>
      <w:bookmarkStart w:id="15" w:name="_Toc410991951"/>
      <w:r w:rsidRPr="000E32FF">
        <w:rPr>
          <w:rFonts w:hint="cs"/>
          <w:rtl/>
        </w:rPr>
        <w:t>הזדהות</w:t>
      </w:r>
      <w:r w:rsidRPr="000E32FF">
        <w:rPr>
          <w:rtl/>
        </w:rPr>
        <w:t xml:space="preserve"> </w:t>
      </w:r>
      <w:r w:rsidRPr="000E32FF">
        <w:rPr>
          <w:rFonts w:hint="cs"/>
          <w:rtl/>
        </w:rPr>
        <w:t>חזקה</w:t>
      </w:r>
      <w:r w:rsidRPr="000E32FF">
        <w:rPr>
          <w:rtl/>
        </w:rPr>
        <w:t xml:space="preserve"> + </w:t>
      </w:r>
      <w:r w:rsidRPr="000E32FF">
        <w:rPr>
          <w:rFonts w:hint="cs"/>
          <w:rtl/>
        </w:rPr>
        <w:t>אחזור</w:t>
      </w:r>
      <w:r w:rsidRPr="000E32FF">
        <w:rPr>
          <w:rtl/>
        </w:rPr>
        <w:t xml:space="preserve"> </w:t>
      </w:r>
      <w:r w:rsidRPr="000E32FF">
        <w:rPr>
          <w:rFonts w:hint="cs"/>
          <w:rtl/>
        </w:rPr>
        <w:t>סיסמה</w:t>
      </w:r>
      <w:bookmarkEnd w:id="15"/>
    </w:p>
    <w:p w:rsidR="00E60766" w:rsidRPr="00E60766" w:rsidRDefault="00E60766" w:rsidP="00E60766">
      <w:pPr>
        <w:bidi/>
        <w:rPr>
          <w:rtl/>
        </w:rPr>
      </w:pPr>
    </w:p>
    <w:p w:rsidR="00666166" w:rsidRPr="000E32FF" w:rsidRDefault="00666166" w:rsidP="00674748">
      <w:pPr>
        <w:bidi/>
        <w:ind w:left="1077"/>
        <w:rPr>
          <w:rtl/>
        </w:rPr>
      </w:pPr>
      <w:r w:rsidRPr="000E32FF">
        <w:rPr>
          <w:rFonts w:hint="cs"/>
          <w:rtl/>
        </w:rPr>
        <w:t>מערכת ההזדהות לא</w:t>
      </w:r>
      <w:r w:rsidR="00966B1D">
        <w:rPr>
          <w:rFonts w:hint="cs"/>
          <w:rtl/>
        </w:rPr>
        <w:t xml:space="preserve">תר </w:t>
      </w:r>
      <w:r w:rsidRPr="000E32FF">
        <w:rPr>
          <w:rFonts w:hint="cs"/>
          <w:rtl/>
        </w:rPr>
        <w:t>הינה אחידה והיא מורכבת מתת המערכות הבאות:</w:t>
      </w:r>
    </w:p>
    <w:p w:rsidR="00666166" w:rsidRPr="000E32FF" w:rsidRDefault="00666166" w:rsidP="00012CFC">
      <w:pPr>
        <w:pStyle w:val="a7"/>
        <w:numPr>
          <w:ilvl w:val="0"/>
          <w:numId w:val="47"/>
        </w:numPr>
        <w:bidi/>
        <w:spacing w:after="0"/>
      </w:pPr>
      <w:r w:rsidRPr="00DC57F0">
        <w:rPr>
          <w:rFonts w:hint="cs"/>
          <w:b/>
          <w:bCs/>
          <w:rtl/>
        </w:rPr>
        <w:t>מנגנון הזדהות</w:t>
      </w:r>
      <w:r w:rsidRPr="000E32FF">
        <w:rPr>
          <w:rFonts w:hint="cs"/>
          <w:rtl/>
        </w:rPr>
        <w:t xml:space="preserve"> </w:t>
      </w:r>
      <w:r w:rsidRPr="000E32FF">
        <w:rPr>
          <w:rtl/>
        </w:rPr>
        <w:t>–</w:t>
      </w:r>
      <w:r w:rsidRPr="000E32FF">
        <w:rPr>
          <w:rFonts w:hint="cs"/>
          <w:rtl/>
        </w:rPr>
        <w:t xml:space="preserve"> ביצוע ה</w:t>
      </w:r>
      <w:r w:rsidRPr="000E32FF">
        <w:rPr>
          <w:rFonts w:hint="cs"/>
        </w:rPr>
        <w:t>LOGIN</w:t>
      </w:r>
      <w:r w:rsidRPr="000E32FF">
        <w:rPr>
          <w:rFonts w:hint="cs"/>
          <w:rtl/>
        </w:rPr>
        <w:t xml:space="preserve"> עצמו. </w:t>
      </w:r>
    </w:p>
    <w:p w:rsidR="00666166" w:rsidRPr="00DC57F0" w:rsidRDefault="00666166" w:rsidP="00012CFC">
      <w:pPr>
        <w:pStyle w:val="a7"/>
        <w:numPr>
          <w:ilvl w:val="0"/>
          <w:numId w:val="47"/>
        </w:numPr>
        <w:bidi/>
        <w:spacing w:after="0"/>
        <w:rPr>
          <w:b/>
          <w:bCs/>
        </w:rPr>
      </w:pPr>
      <w:r w:rsidRPr="00DC57F0">
        <w:rPr>
          <w:rFonts w:hint="cs"/>
          <w:b/>
          <w:bCs/>
          <w:rtl/>
        </w:rPr>
        <w:t xml:space="preserve">מנגנון  החלפת סיסמה ראשונית לסיסמה חזקה </w:t>
      </w:r>
      <w:r w:rsidRPr="000E32FF">
        <w:rPr>
          <w:rtl/>
        </w:rPr>
        <w:t>–</w:t>
      </w:r>
      <w:r w:rsidRPr="000E32FF">
        <w:rPr>
          <w:rFonts w:hint="cs"/>
          <w:rtl/>
        </w:rPr>
        <w:t xml:space="preserve"> כלל משתמשי האתר מקבלים סיסמה ראשונית (</w:t>
      </w:r>
      <w:r w:rsidR="00BE28AE" w:rsidRPr="000E32FF">
        <w:rPr>
          <w:rFonts w:hint="cs"/>
          <w:rtl/>
        </w:rPr>
        <w:t xml:space="preserve">אלפא </w:t>
      </w:r>
      <w:r w:rsidR="00966B1D">
        <w:rPr>
          <w:rtl/>
        </w:rPr>
        <w:t>–</w:t>
      </w:r>
      <w:r w:rsidR="00BE28AE" w:rsidRPr="000E32FF">
        <w:rPr>
          <w:rFonts w:hint="cs"/>
          <w:rtl/>
        </w:rPr>
        <w:t xml:space="preserve"> </w:t>
      </w:r>
      <w:r w:rsidRPr="000E32FF">
        <w:rPr>
          <w:rFonts w:hint="cs"/>
          <w:rtl/>
        </w:rPr>
        <w:t>נומרית</w:t>
      </w:r>
      <w:r w:rsidR="00966B1D">
        <w:rPr>
          <w:rFonts w:hint="cs"/>
          <w:rtl/>
        </w:rPr>
        <w:t>, ללא /</w:t>
      </w:r>
      <w:r w:rsidR="00966B1D">
        <w:rPr>
          <w:rFonts w:hint="cs"/>
        </w:rPr>
        <w:t>S</w:t>
      </w:r>
      <w:r w:rsidR="00966B1D">
        <w:rPr>
          <w:rFonts w:hint="cs"/>
          <w:rtl/>
        </w:rPr>
        <w:t>/</w:t>
      </w:r>
      <w:r w:rsidR="00966B1D">
        <w:rPr>
          <w:rFonts w:hint="cs"/>
        </w:rPr>
        <w:t>O</w:t>
      </w:r>
      <w:r w:rsidR="00966B1D">
        <w:rPr>
          <w:rFonts w:hint="cs"/>
          <w:rtl/>
        </w:rPr>
        <w:t>/</w:t>
      </w:r>
      <w:r w:rsidR="00966B1D">
        <w:t>I/</w:t>
      </w:r>
      <w:r w:rsidR="00966B1D">
        <w:rPr>
          <w:rFonts w:hint="cs"/>
          <w:rtl/>
        </w:rPr>
        <w:t>1/0/5 כיוון שהם מספרים שמבלבלים למול התווים</w:t>
      </w:r>
      <w:r w:rsidRPr="000E32FF">
        <w:rPr>
          <w:rFonts w:hint="cs"/>
          <w:rtl/>
        </w:rPr>
        <w:t>) שמחושבת ב</w:t>
      </w:r>
      <w:r w:rsidRPr="000E32FF">
        <w:rPr>
          <w:rFonts w:hint="cs"/>
        </w:rPr>
        <w:t>SA</w:t>
      </w:r>
      <w:r w:rsidRPr="000E32FF">
        <w:t xml:space="preserve">P </w:t>
      </w:r>
      <w:r w:rsidRPr="000E32FF">
        <w:rPr>
          <w:rFonts w:hint="cs"/>
          <w:rtl/>
        </w:rPr>
        <w:t xml:space="preserve"> כחלק מתהליך צו תורן. סיסמה זו מאפשרת כניסה ראשונית בלבד לאתר, ולאחר מכן הגולש </w:t>
      </w:r>
      <w:r w:rsidR="00690686" w:rsidRPr="000E32FF">
        <w:rPr>
          <w:rFonts w:hint="cs"/>
          <w:rtl/>
        </w:rPr>
        <w:t>מחויב</w:t>
      </w:r>
      <w:r w:rsidRPr="000E32FF">
        <w:rPr>
          <w:rFonts w:hint="cs"/>
          <w:rtl/>
        </w:rPr>
        <w:t xml:space="preserve"> לבחור לעצמו סיסמה "</w:t>
      </w:r>
      <w:r w:rsidR="00353F24" w:rsidRPr="000E32FF">
        <w:rPr>
          <w:rFonts w:hint="cs"/>
          <w:rtl/>
        </w:rPr>
        <w:t>חזקה", שאלות</w:t>
      </w:r>
      <w:r w:rsidR="00BE28AE" w:rsidRPr="000E32FF">
        <w:rPr>
          <w:rFonts w:hint="cs"/>
          <w:rtl/>
        </w:rPr>
        <w:t xml:space="preserve"> אבטחה לשחזור סיסמה</w:t>
      </w:r>
      <w:r w:rsidR="00353F24" w:rsidRPr="000E32FF">
        <w:rPr>
          <w:rFonts w:hint="cs"/>
          <w:rtl/>
        </w:rPr>
        <w:t xml:space="preserve"> (אותן המנהלן יכול לערוך)</w:t>
      </w:r>
      <w:r w:rsidR="00BE28AE" w:rsidRPr="000E32FF">
        <w:rPr>
          <w:rFonts w:hint="cs"/>
          <w:rtl/>
        </w:rPr>
        <w:t xml:space="preserve"> ,</w:t>
      </w:r>
      <w:r w:rsidR="00966B1D">
        <w:rPr>
          <w:rFonts w:hint="cs"/>
          <w:rtl/>
        </w:rPr>
        <w:t xml:space="preserve">ולהזין </w:t>
      </w:r>
      <w:r w:rsidRPr="000E32FF">
        <w:rPr>
          <w:rFonts w:hint="cs"/>
          <w:rtl/>
        </w:rPr>
        <w:t>כתובת דוא"ל</w:t>
      </w:r>
      <w:r w:rsidR="00BE28AE" w:rsidRPr="000E32FF">
        <w:rPr>
          <w:rFonts w:hint="cs"/>
          <w:rtl/>
        </w:rPr>
        <w:t xml:space="preserve"> ומספר נייד</w:t>
      </w:r>
      <w:r w:rsidRPr="000E32FF">
        <w:rPr>
          <w:rFonts w:hint="cs"/>
          <w:rtl/>
        </w:rPr>
        <w:t>. נתונים אלו יהיו זמינים לעדכון גם לאחר מכן במסך "עדכון פרטים אישיים".</w:t>
      </w:r>
    </w:p>
    <w:p w:rsidR="00666166" w:rsidRPr="000E32FF" w:rsidRDefault="00666166" w:rsidP="00012CFC">
      <w:pPr>
        <w:pStyle w:val="a7"/>
        <w:numPr>
          <w:ilvl w:val="0"/>
          <w:numId w:val="47"/>
        </w:numPr>
        <w:bidi/>
        <w:spacing w:after="0"/>
      </w:pPr>
      <w:r w:rsidRPr="00DC57F0">
        <w:rPr>
          <w:rFonts w:hint="cs"/>
          <w:b/>
          <w:bCs/>
          <w:rtl/>
        </w:rPr>
        <w:t>מנגנון איפוס סיסמה</w:t>
      </w:r>
      <w:r w:rsidRPr="000E32FF">
        <w:rPr>
          <w:rFonts w:hint="cs"/>
          <w:rtl/>
        </w:rPr>
        <w:t xml:space="preserve"> </w:t>
      </w:r>
      <w:r w:rsidRPr="000E32FF">
        <w:rPr>
          <w:rtl/>
        </w:rPr>
        <w:t>–</w:t>
      </w:r>
      <w:r w:rsidRPr="000E32FF">
        <w:rPr>
          <w:rFonts w:hint="cs"/>
          <w:rtl/>
        </w:rPr>
        <w:t xml:space="preserve"> במידה והגולש שכח את סיסמתו הוא יוכל לשחזרה. </w:t>
      </w:r>
      <w:r w:rsidR="00690686">
        <w:rPr>
          <w:rFonts w:hint="cs"/>
          <w:rtl/>
        </w:rPr>
        <w:t>הוא יקבל</w:t>
      </w:r>
      <w:r w:rsidR="00163EC7" w:rsidRPr="000E32FF">
        <w:rPr>
          <w:rFonts w:hint="cs"/>
          <w:rtl/>
        </w:rPr>
        <w:t xml:space="preserve"> </w:t>
      </w:r>
      <w:r w:rsidR="005769A3" w:rsidRPr="000E32FF">
        <w:rPr>
          <w:rFonts w:hint="cs"/>
          <w:rtl/>
        </w:rPr>
        <w:t>מייל</w:t>
      </w:r>
      <w:r w:rsidR="00694267" w:rsidRPr="000E32FF">
        <w:rPr>
          <w:rFonts w:hint="cs"/>
          <w:rtl/>
        </w:rPr>
        <w:t xml:space="preserve"> וסמס</w:t>
      </w:r>
      <w:r w:rsidR="005769A3" w:rsidRPr="000E32FF">
        <w:rPr>
          <w:rFonts w:hint="cs"/>
          <w:rtl/>
        </w:rPr>
        <w:t xml:space="preserve"> עם לינק זמני שיהיה עדכני</w:t>
      </w:r>
      <w:r w:rsidR="00163EC7" w:rsidRPr="000E32FF">
        <w:rPr>
          <w:rFonts w:hint="cs"/>
          <w:rtl/>
        </w:rPr>
        <w:t xml:space="preserve"> ל30 דקות בלבד</w:t>
      </w:r>
      <w:r w:rsidR="005769A3" w:rsidRPr="000E32FF">
        <w:rPr>
          <w:rFonts w:hint="cs"/>
          <w:rtl/>
        </w:rPr>
        <w:t xml:space="preserve"> (נתון להגדרת מנהלן), כאשר כניסה אליו תוביל לעמוד הגדרת סיסמא חדשה</w:t>
      </w:r>
      <w:r w:rsidRPr="000E32FF">
        <w:rPr>
          <w:rFonts w:hint="cs"/>
          <w:rtl/>
        </w:rPr>
        <w:t xml:space="preserve">. </w:t>
      </w:r>
      <w:r w:rsidR="00694267" w:rsidRPr="000E32FF">
        <w:rPr>
          <w:rFonts w:hint="cs"/>
          <w:rtl/>
        </w:rPr>
        <w:t xml:space="preserve">כחלק ממסך עדכון סיסמא יהיה רכיב </w:t>
      </w:r>
      <w:r w:rsidR="00694267" w:rsidRPr="000E32FF">
        <w:rPr>
          <w:rFonts w:hint="cs"/>
        </w:rPr>
        <w:t>CAP</w:t>
      </w:r>
      <w:r w:rsidR="00966B1D">
        <w:t>T</w:t>
      </w:r>
      <w:r w:rsidR="00694267" w:rsidRPr="000E32FF">
        <w:rPr>
          <w:rFonts w:hint="cs"/>
        </w:rPr>
        <w:t>CH</w:t>
      </w:r>
      <w:r w:rsidR="00674748">
        <w:t>A</w:t>
      </w:r>
      <w:r w:rsidR="00694267" w:rsidRPr="000E32FF">
        <w:rPr>
          <w:rFonts w:hint="cs"/>
          <w:rtl/>
        </w:rPr>
        <w:t xml:space="preserve"> שיוודא כי מדובר באדם ולא ברובוט</w:t>
      </w:r>
      <w:r w:rsidR="00F70565">
        <w:rPr>
          <w:rFonts w:hint="cs"/>
          <w:rtl/>
        </w:rPr>
        <w:t>, רק לאחר הניסיון ה-3</w:t>
      </w:r>
      <w:r w:rsidR="00694267" w:rsidRPr="000E32FF">
        <w:rPr>
          <w:rFonts w:hint="cs"/>
          <w:rtl/>
        </w:rPr>
        <w:t>.</w:t>
      </w:r>
    </w:p>
    <w:p w:rsidR="00666166" w:rsidRPr="00024ABD" w:rsidRDefault="00B74FEE" w:rsidP="00012CFC">
      <w:pPr>
        <w:pStyle w:val="a7"/>
        <w:numPr>
          <w:ilvl w:val="0"/>
          <w:numId w:val="47"/>
        </w:numPr>
        <w:bidi/>
        <w:spacing w:after="0"/>
        <w:rPr>
          <w:rtl/>
        </w:rPr>
      </w:pPr>
      <w:r>
        <w:rPr>
          <w:rFonts w:hint="cs"/>
          <w:rtl/>
        </w:rPr>
        <w:t>מוקד השירות ו</w:t>
      </w:r>
      <w:r w:rsidR="00E35416" w:rsidRPr="000E32FF">
        <w:rPr>
          <w:rFonts w:hint="cs"/>
          <w:rtl/>
        </w:rPr>
        <w:t>מנ</w:t>
      </w:r>
      <w:r w:rsidR="00690686">
        <w:rPr>
          <w:rFonts w:hint="cs"/>
          <w:rtl/>
        </w:rPr>
        <w:t xml:space="preserve">הלן מיטב יוכל לאפס סיסמאות באתר </w:t>
      </w:r>
      <w:r w:rsidR="00690686">
        <w:rPr>
          <w:rtl/>
        </w:rPr>
        <w:t>–</w:t>
      </w:r>
      <w:r w:rsidR="00690686">
        <w:rPr>
          <w:rFonts w:hint="cs"/>
          <w:rtl/>
        </w:rPr>
        <w:t xml:space="preserve"> מיועד למצבים שבהם </w:t>
      </w:r>
      <w:proofErr w:type="spellStart"/>
      <w:r w:rsidR="00690686">
        <w:rPr>
          <w:rFonts w:hint="cs"/>
          <w:rtl/>
        </w:rPr>
        <w:t>המלש"ב</w:t>
      </w:r>
      <w:proofErr w:type="spellEnd"/>
      <w:r w:rsidR="00690686">
        <w:rPr>
          <w:rFonts w:hint="cs"/>
          <w:rtl/>
        </w:rPr>
        <w:t xml:space="preserve"> לא הצליח להתחבר והתקשר למוקד.  </w:t>
      </w:r>
      <w:r w:rsidR="00E35416" w:rsidRPr="000E32FF">
        <w:rPr>
          <w:rFonts w:hint="cs"/>
          <w:rtl/>
        </w:rPr>
        <w:t xml:space="preserve">איפוס סיסמא יחולל סיסמת </w:t>
      </w:r>
      <w:r w:rsidR="00690686">
        <w:rPr>
          <w:rFonts w:hint="cs"/>
          <w:rtl/>
        </w:rPr>
        <w:t>ברירת מחדל</w:t>
      </w:r>
      <w:r w:rsidR="00E35416" w:rsidRPr="000E32FF">
        <w:rPr>
          <w:rFonts w:hint="cs"/>
          <w:rtl/>
        </w:rPr>
        <w:t xml:space="preserve"> אשר תהיה תקפה ל30 דקות (בהחלטת המנהלן</w:t>
      </w:r>
      <w:r w:rsidR="00F70565">
        <w:rPr>
          <w:rFonts w:hint="cs"/>
          <w:rtl/>
        </w:rPr>
        <w:t>, עד 12 שעות</w:t>
      </w:r>
      <w:r w:rsidR="00E35416" w:rsidRPr="000E32FF">
        <w:rPr>
          <w:rFonts w:hint="cs"/>
          <w:rtl/>
        </w:rPr>
        <w:t>).</w:t>
      </w:r>
      <w:r w:rsidR="00674748">
        <w:rPr>
          <w:rFonts w:hint="cs"/>
          <w:rtl/>
        </w:rPr>
        <w:t xml:space="preserve"> איפוס הסיסמא יהיה </w:t>
      </w:r>
      <w:proofErr w:type="spellStart"/>
      <w:r w:rsidR="00674748">
        <w:rPr>
          <w:rFonts w:hint="cs"/>
          <w:rtl/>
        </w:rPr>
        <w:t>למלש"ב</w:t>
      </w:r>
      <w:proofErr w:type="spellEnd"/>
      <w:r w:rsidR="00674748">
        <w:rPr>
          <w:rFonts w:hint="cs"/>
          <w:rtl/>
        </w:rPr>
        <w:t xml:space="preserve"> בודד או קבוצה באמצעות טעינת קובץ או רשימה של ת.ז. </w:t>
      </w:r>
    </w:p>
    <w:p w:rsidR="00666166" w:rsidRDefault="00690686" w:rsidP="00012CFC">
      <w:pPr>
        <w:pStyle w:val="2"/>
        <w:numPr>
          <w:ilvl w:val="1"/>
          <w:numId w:val="51"/>
        </w:numPr>
        <w:bidi/>
        <w:rPr>
          <w:rtl/>
        </w:rPr>
      </w:pPr>
      <w:bookmarkStart w:id="16" w:name="_Toc410991952"/>
      <w:r w:rsidRPr="00690686">
        <w:rPr>
          <w:rFonts w:hint="cs"/>
          <w:rtl/>
        </w:rPr>
        <w:t>מאפיינים נוספים</w:t>
      </w:r>
      <w:bookmarkEnd w:id="16"/>
    </w:p>
    <w:p w:rsidR="00690686" w:rsidRPr="00690686" w:rsidRDefault="00690686" w:rsidP="00B31ACE">
      <w:pPr>
        <w:bidi/>
        <w:rPr>
          <w:rtl/>
        </w:rPr>
      </w:pPr>
    </w:p>
    <w:p w:rsidR="00666166" w:rsidRDefault="00690686" w:rsidP="00674748">
      <w:pPr>
        <w:pStyle w:val="a7"/>
        <w:numPr>
          <w:ilvl w:val="0"/>
          <w:numId w:val="42"/>
        </w:numPr>
        <w:bidi/>
      </w:pPr>
      <w:r w:rsidRPr="00024ABD">
        <w:rPr>
          <w:rFonts w:hint="cs"/>
          <w:b/>
          <w:bCs/>
          <w:rtl/>
        </w:rPr>
        <w:t xml:space="preserve">זמן </w:t>
      </w:r>
      <w:r w:rsidR="00024ABD" w:rsidRPr="00024ABD">
        <w:rPr>
          <w:rFonts w:hint="cs"/>
          <w:b/>
          <w:bCs/>
          <w:rtl/>
        </w:rPr>
        <w:t xml:space="preserve">שימוש </w:t>
      </w:r>
      <w:proofErr w:type="spellStart"/>
      <w:r w:rsidR="00024ABD" w:rsidRPr="00024ABD">
        <w:rPr>
          <w:rFonts w:hint="cs"/>
          <w:b/>
          <w:bCs/>
          <w:rtl/>
        </w:rPr>
        <w:t>בא</w:t>
      </w:r>
      <w:r w:rsidR="00674748">
        <w:rPr>
          <w:rFonts w:hint="cs"/>
          <w:b/>
          <w:bCs/>
          <w:rtl/>
        </w:rPr>
        <w:t>יזו</w:t>
      </w:r>
      <w:r w:rsidR="00024ABD" w:rsidRPr="00024ABD">
        <w:rPr>
          <w:rFonts w:hint="cs"/>
          <w:b/>
          <w:bCs/>
          <w:rtl/>
        </w:rPr>
        <w:t>ר</w:t>
      </w:r>
      <w:proofErr w:type="spellEnd"/>
      <w:r w:rsidR="00674748">
        <w:rPr>
          <w:rFonts w:hint="cs"/>
          <w:b/>
          <w:bCs/>
          <w:rtl/>
        </w:rPr>
        <w:t xml:space="preserve"> האישי</w:t>
      </w:r>
      <w:r w:rsidR="00024ABD">
        <w:rPr>
          <w:rFonts w:hint="cs"/>
          <w:b/>
          <w:bCs/>
          <w:rtl/>
        </w:rPr>
        <w:t xml:space="preserve"> אשר מחובר </w:t>
      </w:r>
      <w:proofErr w:type="spellStart"/>
      <w:r w:rsidR="00024ABD">
        <w:rPr>
          <w:rFonts w:hint="cs"/>
          <w:b/>
          <w:bCs/>
          <w:rtl/>
        </w:rPr>
        <w:t>ליוזר</w:t>
      </w:r>
      <w:proofErr w:type="spellEnd"/>
      <w:r>
        <w:rPr>
          <w:rFonts w:hint="cs"/>
          <w:rtl/>
        </w:rPr>
        <w:t xml:space="preserve"> </w:t>
      </w:r>
      <w:r w:rsidR="00024ABD">
        <w:rPr>
          <w:rtl/>
        </w:rPr>
        <w:t>–</w:t>
      </w:r>
      <w:r w:rsidR="00024ABD">
        <w:rPr>
          <w:rFonts w:hint="cs"/>
          <w:rtl/>
        </w:rPr>
        <w:t xml:space="preserve"> לאחר 30 דקות של </w:t>
      </w:r>
      <w:r w:rsidR="00674748">
        <w:rPr>
          <w:rFonts w:hint="cs"/>
          <w:rtl/>
        </w:rPr>
        <w:t xml:space="preserve">אי </w:t>
      </w:r>
      <w:r w:rsidR="00024ABD">
        <w:rPr>
          <w:rFonts w:hint="cs"/>
          <w:rtl/>
        </w:rPr>
        <w:t>שימוש</w:t>
      </w:r>
      <w:r w:rsidR="00F70565">
        <w:rPr>
          <w:rFonts w:hint="cs"/>
          <w:rtl/>
        </w:rPr>
        <w:t xml:space="preserve"> באזור האישי</w:t>
      </w:r>
      <w:r w:rsidR="00024ABD">
        <w:rPr>
          <w:rFonts w:hint="cs"/>
          <w:rtl/>
        </w:rPr>
        <w:t xml:space="preserve">, יוצג </w:t>
      </w:r>
      <w:proofErr w:type="spellStart"/>
      <w:r w:rsidR="00024ABD">
        <w:rPr>
          <w:rFonts w:hint="cs"/>
          <w:rtl/>
        </w:rPr>
        <w:t>למלש"ב</w:t>
      </w:r>
      <w:proofErr w:type="spellEnd"/>
      <w:r w:rsidR="00024ABD">
        <w:rPr>
          <w:rFonts w:hint="cs"/>
          <w:rtl/>
        </w:rPr>
        <w:t xml:space="preserve"> האם הוא עדין פעיל באתר. הודעה זו תוצג למשל 30 </w:t>
      </w:r>
      <w:r w:rsidR="00024ABD">
        <w:rPr>
          <w:rFonts w:hint="cs"/>
          <w:rtl/>
        </w:rPr>
        <w:lastRenderedPageBreak/>
        <w:t xml:space="preserve">שניות. במידה </w:t>
      </w:r>
      <w:proofErr w:type="spellStart"/>
      <w:r w:rsidR="00024ABD">
        <w:rPr>
          <w:rFonts w:hint="cs"/>
          <w:rtl/>
        </w:rPr>
        <w:t>והמלש"ב</w:t>
      </w:r>
      <w:proofErr w:type="spellEnd"/>
      <w:r w:rsidR="00024ABD">
        <w:rPr>
          <w:rFonts w:hint="cs"/>
          <w:rtl/>
        </w:rPr>
        <w:t xml:space="preserve"> סימן שהוא פעיל</w:t>
      </w:r>
      <w:r w:rsidR="00674748">
        <w:rPr>
          <w:rFonts w:hint="cs"/>
          <w:rtl/>
        </w:rPr>
        <w:t>,</w:t>
      </w:r>
      <w:r w:rsidR="00024ABD">
        <w:rPr>
          <w:rFonts w:hint="cs"/>
          <w:rtl/>
        </w:rPr>
        <w:t xml:space="preserve"> האתר ימשיך להיות מחובר </w:t>
      </w:r>
      <w:proofErr w:type="spellStart"/>
      <w:r w:rsidR="00024ABD">
        <w:rPr>
          <w:rFonts w:hint="cs"/>
          <w:rtl/>
        </w:rPr>
        <w:t>ל</w:t>
      </w:r>
      <w:r w:rsidR="00674748">
        <w:rPr>
          <w:rFonts w:hint="cs"/>
          <w:rtl/>
        </w:rPr>
        <w:t>איזור</w:t>
      </w:r>
      <w:proofErr w:type="spellEnd"/>
      <w:r w:rsidR="00674748">
        <w:rPr>
          <w:rFonts w:hint="cs"/>
          <w:rtl/>
        </w:rPr>
        <w:t xml:space="preserve"> האישי, אחרת הוא יתנתק מהאזור האישי</w:t>
      </w:r>
      <w:r w:rsidR="00024ABD">
        <w:rPr>
          <w:rFonts w:hint="cs"/>
          <w:rtl/>
        </w:rPr>
        <w:t xml:space="preserve">. דרישה זו היא </w:t>
      </w:r>
      <w:r w:rsidR="00F70565">
        <w:rPr>
          <w:rFonts w:hint="cs"/>
          <w:rtl/>
        </w:rPr>
        <w:t xml:space="preserve">מיועדת </w:t>
      </w:r>
      <w:r w:rsidR="00024ABD">
        <w:rPr>
          <w:rFonts w:hint="cs"/>
          <w:rtl/>
        </w:rPr>
        <w:t xml:space="preserve">לאפשר </w:t>
      </w:r>
      <w:proofErr w:type="spellStart"/>
      <w:r w:rsidR="00024ABD">
        <w:rPr>
          <w:rFonts w:hint="cs"/>
          <w:rtl/>
        </w:rPr>
        <w:t>למלש"בים</w:t>
      </w:r>
      <w:proofErr w:type="spellEnd"/>
      <w:r w:rsidR="00024ABD">
        <w:rPr>
          <w:rFonts w:hint="cs"/>
          <w:rtl/>
        </w:rPr>
        <w:t xml:space="preserve"> לבצע פעולות ארוכות (</w:t>
      </w:r>
      <w:r w:rsidR="00024ABD">
        <w:rPr>
          <w:rFonts w:hint="cs"/>
        </w:rPr>
        <w:t xml:space="preserve"> </w:t>
      </w:r>
      <w:r w:rsidR="00024ABD">
        <w:rPr>
          <w:rFonts w:hint="cs"/>
          <w:rtl/>
        </w:rPr>
        <w:t xml:space="preserve">מילוי שאלוני העדפות) ללא ניתוק </w:t>
      </w:r>
      <w:proofErr w:type="spellStart"/>
      <w:r w:rsidR="00024ABD">
        <w:rPr>
          <w:rFonts w:hint="cs"/>
          <w:rtl/>
        </w:rPr>
        <w:t>המלש"ב</w:t>
      </w:r>
      <w:proofErr w:type="spellEnd"/>
      <w:r w:rsidR="00024ABD">
        <w:rPr>
          <w:rFonts w:hint="cs"/>
          <w:rtl/>
        </w:rPr>
        <w:t>.</w:t>
      </w:r>
      <w:r>
        <w:rPr>
          <w:rFonts w:hint="cs"/>
          <w:rtl/>
        </w:rPr>
        <w:t xml:space="preserve"> </w:t>
      </w:r>
      <w:r w:rsidR="00024ABD">
        <w:rPr>
          <w:rFonts w:hint="cs"/>
          <w:rtl/>
        </w:rPr>
        <w:t>לאחר אישור ההודעה</w:t>
      </w:r>
      <w:r w:rsidR="00674748">
        <w:rPr>
          <w:rFonts w:hint="cs"/>
          <w:rtl/>
        </w:rPr>
        <w:t>,</w:t>
      </w:r>
      <w:r w:rsidR="00024ABD">
        <w:rPr>
          <w:rFonts w:hint="cs"/>
          <w:rtl/>
        </w:rPr>
        <w:t xml:space="preserve"> האתר יהיה מחובר </w:t>
      </w:r>
      <w:proofErr w:type="spellStart"/>
      <w:r w:rsidR="00024ABD">
        <w:rPr>
          <w:rFonts w:hint="cs"/>
          <w:rtl/>
        </w:rPr>
        <w:t>ליוזר</w:t>
      </w:r>
      <w:proofErr w:type="spellEnd"/>
      <w:r w:rsidR="00024ABD">
        <w:rPr>
          <w:rFonts w:hint="cs"/>
          <w:rtl/>
        </w:rPr>
        <w:t xml:space="preserve"> לעוד 30 דקות. (</w:t>
      </w:r>
      <w:r w:rsidR="00024ABD">
        <w:rPr>
          <w:rFonts w:hint="cs"/>
        </w:rPr>
        <w:t xml:space="preserve"> </w:t>
      </w:r>
      <w:r w:rsidR="00024ABD">
        <w:rPr>
          <w:rFonts w:hint="cs"/>
          <w:rtl/>
        </w:rPr>
        <w:t xml:space="preserve">שינוי הזמנים היא לפי הגדרות מנהלן) </w:t>
      </w:r>
    </w:p>
    <w:p w:rsidR="00024ABD" w:rsidRPr="00674748" w:rsidRDefault="009105EC" w:rsidP="00012CFC">
      <w:pPr>
        <w:pStyle w:val="a7"/>
        <w:numPr>
          <w:ilvl w:val="0"/>
          <w:numId w:val="42"/>
        </w:numPr>
        <w:bidi/>
        <w:rPr>
          <w:rFonts w:asciiTheme="majorHAnsi" w:eastAsia="Times New Roman" w:hAnsiTheme="majorHAnsi" w:cstheme="minorBidi"/>
          <w:highlight w:val="cyan"/>
          <w:rtl/>
        </w:rPr>
      </w:pPr>
      <w:r w:rsidRPr="00674748">
        <w:rPr>
          <w:rFonts w:asciiTheme="majorHAnsi" w:eastAsia="Times New Roman" w:hAnsiTheme="majorHAnsi" w:cstheme="minorBidi" w:hint="cs"/>
          <w:b/>
          <w:bCs/>
          <w:highlight w:val="cyan"/>
          <w:rtl/>
        </w:rPr>
        <w:t>שמירת סיסמא -</w:t>
      </w:r>
      <w:r w:rsidRPr="00674748">
        <w:rPr>
          <w:rFonts w:asciiTheme="majorHAnsi" w:eastAsia="Times New Roman" w:hAnsiTheme="majorHAnsi" w:cstheme="minorBidi" w:hint="cs"/>
          <w:highlight w:val="cyan"/>
          <w:rtl/>
        </w:rPr>
        <w:t xml:space="preserve"> </w:t>
      </w:r>
      <w:r w:rsidR="00024ABD" w:rsidRPr="00674748">
        <w:rPr>
          <w:rFonts w:asciiTheme="majorHAnsi" w:eastAsia="Times New Roman" w:hAnsiTheme="majorHAnsi" w:cstheme="minorBidi" w:hint="cs"/>
          <w:highlight w:val="cyan"/>
          <w:rtl/>
        </w:rPr>
        <w:t xml:space="preserve">בכל כניסה לאתר תהיה אפשרות </w:t>
      </w:r>
      <w:proofErr w:type="spellStart"/>
      <w:r w:rsidR="00024ABD" w:rsidRPr="00674748">
        <w:rPr>
          <w:rFonts w:asciiTheme="majorHAnsi" w:eastAsia="Times New Roman" w:hAnsiTheme="majorHAnsi" w:cstheme="minorBidi" w:hint="cs"/>
          <w:highlight w:val="cyan"/>
          <w:rtl/>
        </w:rPr>
        <w:t>למלש"ב</w:t>
      </w:r>
      <w:proofErr w:type="spellEnd"/>
      <w:r w:rsidR="00024ABD" w:rsidRPr="00674748">
        <w:rPr>
          <w:rFonts w:asciiTheme="majorHAnsi" w:eastAsia="Times New Roman" w:hAnsiTheme="majorHAnsi" w:cstheme="minorBidi" w:hint="cs"/>
          <w:highlight w:val="cyan"/>
          <w:rtl/>
        </w:rPr>
        <w:t xml:space="preserve"> לשמור את הסיסמא ופרטי ההתחברות כך שבכניסה הבאה יוכל להתחבר אוטומטית ללא הזנת הסיסמא. </w:t>
      </w:r>
      <w:r w:rsidR="00674748">
        <w:rPr>
          <w:rFonts w:asciiTheme="majorHAnsi" w:eastAsia="Times New Roman" w:hAnsiTheme="majorHAnsi" w:cstheme="minorBidi" w:hint="cs"/>
          <w:highlight w:val="cyan"/>
          <w:rtl/>
        </w:rPr>
        <w:t>( בעיית במ"מ)</w:t>
      </w:r>
    </w:p>
    <w:p w:rsidR="009105EC" w:rsidRPr="00674748" w:rsidRDefault="009105EC" w:rsidP="00674748">
      <w:pPr>
        <w:pStyle w:val="a7"/>
        <w:numPr>
          <w:ilvl w:val="0"/>
          <w:numId w:val="42"/>
        </w:numPr>
        <w:bidi/>
        <w:rPr>
          <w:highlight w:val="cyan"/>
        </w:rPr>
      </w:pPr>
      <w:r w:rsidRPr="00674748">
        <w:rPr>
          <w:rFonts w:hint="cs"/>
          <w:b/>
          <w:bCs/>
          <w:highlight w:val="cyan"/>
          <w:rtl/>
        </w:rPr>
        <w:t xml:space="preserve">התחברות </w:t>
      </w:r>
      <w:proofErr w:type="spellStart"/>
      <w:r w:rsidRPr="00674748">
        <w:rPr>
          <w:rFonts w:hint="cs"/>
          <w:b/>
          <w:bCs/>
          <w:highlight w:val="cyan"/>
          <w:rtl/>
        </w:rPr>
        <w:t>לפייסבוק</w:t>
      </w:r>
      <w:proofErr w:type="spellEnd"/>
      <w:r w:rsidRPr="00674748">
        <w:rPr>
          <w:rFonts w:hint="cs"/>
          <w:highlight w:val="cyan"/>
          <w:rtl/>
        </w:rPr>
        <w:t xml:space="preserve">- יש לאפשר </w:t>
      </w:r>
      <w:proofErr w:type="spellStart"/>
      <w:r w:rsidRPr="00674748">
        <w:rPr>
          <w:rFonts w:hint="cs"/>
          <w:highlight w:val="cyan"/>
          <w:rtl/>
        </w:rPr>
        <w:t>למלש"ב</w:t>
      </w:r>
      <w:proofErr w:type="spellEnd"/>
      <w:r w:rsidRPr="00674748">
        <w:rPr>
          <w:rFonts w:hint="cs"/>
          <w:highlight w:val="cyan"/>
          <w:rtl/>
        </w:rPr>
        <w:t xml:space="preserve"> לקשור את פרופיל </w:t>
      </w:r>
      <w:proofErr w:type="spellStart"/>
      <w:r w:rsidRPr="00674748">
        <w:rPr>
          <w:rFonts w:hint="cs"/>
          <w:highlight w:val="cyan"/>
          <w:rtl/>
        </w:rPr>
        <w:t>הפייסבוק</w:t>
      </w:r>
      <w:proofErr w:type="spellEnd"/>
      <w:r w:rsidRPr="00674748">
        <w:rPr>
          <w:rFonts w:hint="cs"/>
          <w:highlight w:val="cyan"/>
          <w:rtl/>
        </w:rPr>
        <w:t xml:space="preserve"> שלו לשם המשתמש שלו באתר. באופן זה נוכל לאפשר לו לבצע התחברות לאתר באמצעות </w:t>
      </w:r>
      <w:proofErr w:type="spellStart"/>
      <w:r w:rsidRPr="00674748">
        <w:rPr>
          <w:rFonts w:hint="cs"/>
          <w:highlight w:val="cyan"/>
          <w:rtl/>
        </w:rPr>
        <w:t>הפייסבוק</w:t>
      </w:r>
      <w:proofErr w:type="spellEnd"/>
      <w:r w:rsidRPr="00674748">
        <w:rPr>
          <w:rFonts w:hint="cs"/>
          <w:highlight w:val="cyan"/>
          <w:rtl/>
        </w:rPr>
        <w:t xml:space="preserve">, לעשות שיתוף לעמודים ותכנים מתוך האתר </w:t>
      </w:r>
      <w:proofErr w:type="spellStart"/>
      <w:r w:rsidRPr="00674748">
        <w:rPr>
          <w:rFonts w:hint="cs"/>
          <w:highlight w:val="cyan"/>
          <w:rtl/>
        </w:rPr>
        <w:t>בפייסבוק</w:t>
      </w:r>
      <w:proofErr w:type="spellEnd"/>
      <w:r w:rsidRPr="00674748">
        <w:rPr>
          <w:rFonts w:hint="cs"/>
          <w:highlight w:val="cyan"/>
          <w:rtl/>
        </w:rPr>
        <w:t xml:space="preserve"> ועוד'. ניתן יהיה להכניס כפתור </w:t>
      </w:r>
      <w:r w:rsidRPr="00674748">
        <w:rPr>
          <w:highlight w:val="cyan"/>
        </w:rPr>
        <w:t>Share</w:t>
      </w:r>
      <w:r w:rsidRPr="00674748">
        <w:rPr>
          <w:rFonts w:hint="cs"/>
          <w:highlight w:val="cyan"/>
          <w:rtl/>
        </w:rPr>
        <w:t xml:space="preserve"> ו- </w:t>
      </w:r>
      <w:r w:rsidRPr="00674748">
        <w:rPr>
          <w:highlight w:val="cyan"/>
        </w:rPr>
        <w:t>Like</w:t>
      </w:r>
      <w:r w:rsidRPr="00674748">
        <w:rPr>
          <w:rFonts w:hint="cs"/>
          <w:highlight w:val="cyan"/>
          <w:rtl/>
        </w:rPr>
        <w:t xml:space="preserve"> לאזורים מסוימים באתר, על פי החלטת מנהלן.</w:t>
      </w:r>
      <w:r w:rsidR="00FC5ABC" w:rsidRPr="00674748">
        <w:rPr>
          <w:rFonts w:hint="cs"/>
          <w:highlight w:val="cyan"/>
          <w:rtl/>
        </w:rPr>
        <w:t xml:space="preserve"> הרשאות גישה מפורטות לפרופיל </w:t>
      </w:r>
      <w:proofErr w:type="spellStart"/>
      <w:r w:rsidR="00FC5ABC" w:rsidRPr="00674748">
        <w:rPr>
          <w:rFonts w:hint="cs"/>
          <w:highlight w:val="cyan"/>
          <w:rtl/>
        </w:rPr>
        <w:t>הפייסבוק</w:t>
      </w:r>
      <w:proofErr w:type="spellEnd"/>
      <w:r w:rsidR="00FC5ABC" w:rsidRPr="00674748">
        <w:rPr>
          <w:rFonts w:hint="cs"/>
          <w:highlight w:val="cyan"/>
          <w:rtl/>
        </w:rPr>
        <w:t xml:space="preserve"> שלו יפורטו בהמשך בדמ"צ המפורט.</w:t>
      </w:r>
      <w:r w:rsidR="00177359" w:rsidRPr="00674748">
        <w:rPr>
          <w:rFonts w:hint="cs"/>
          <w:highlight w:val="cyan"/>
          <w:rtl/>
        </w:rPr>
        <w:t xml:space="preserve"> (</w:t>
      </w:r>
      <w:r w:rsidR="00674748">
        <w:rPr>
          <w:rFonts w:hint="cs"/>
          <w:highlight w:val="cyan"/>
          <w:rtl/>
        </w:rPr>
        <w:t>בעיית במ"מ</w:t>
      </w:r>
      <w:r w:rsidR="00177359" w:rsidRPr="00674748">
        <w:rPr>
          <w:rFonts w:hint="cs"/>
          <w:highlight w:val="cyan"/>
          <w:rtl/>
        </w:rPr>
        <w:t>).</w:t>
      </w:r>
    </w:p>
    <w:p w:rsidR="009105EC" w:rsidRPr="009105EC" w:rsidRDefault="009105EC" w:rsidP="00B31ACE">
      <w:pPr>
        <w:pStyle w:val="a7"/>
        <w:bidi/>
        <w:ind w:left="1080"/>
        <w:rPr>
          <w:rFonts w:asciiTheme="majorHAnsi" w:eastAsia="Times New Roman" w:hAnsiTheme="majorHAnsi" w:cstheme="minorBidi"/>
        </w:rPr>
      </w:pPr>
    </w:p>
    <w:p w:rsidR="00DC57F0" w:rsidRDefault="00DC57F0">
      <w:r>
        <w:rPr>
          <w:rtl/>
        </w:rPr>
        <w:br w:type="page"/>
      </w:r>
    </w:p>
    <w:p w:rsidR="00D86DD0" w:rsidRPr="00D86DD0" w:rsidRDefault="00D86DD0" w:rsidP="00012CFC">
      <w:pPr>
        <w:pStyle w:val="1"/>
        <w:numPr>
          <w:ilvl w:val="0"/>
          <w:numId w:val="51"/>
        </w:numPr>
        <w:bidi/>
        <w:spacing w:line="276" w:lineRule="auto"/>
        <w:rPr>
          <w:rFonts w:eastAsia="Times New Roman"/>
          <w:rtl/>
        </w:rPr>
      </w:pPr>
      <w:bookmarkStart w:id="17" w:name="_Toc410991953"/>
      <w:r>
        <w:rPr>
          <w:rFonts w:eastAsia="Times New Roman" w:hint="cs"/>
          <w:rtl/>
        </w:rPr>
        <w:lastRenderedPageBreak/>
        <w:t xml:space="preserve">תשתיות </w:t>
      </w:r>
      <w:bookmarkEnd w:id="17"/>
    </w:p>
    <w:p w:rsidR="00024ABD" w:rsidRDefault="00024ABD" w:rsidP="00012CFC">
      <w:pPr>
        <w:pStyle w:val="2"/>
        <w:numPr>
          <w:ilvl w:val="1"/>
          <w:numId w:val="51"/>
        </w:numPr>
        <w:bidi/>
        <w:rPr>
          <w:rtl/>
        </w:rPr>
      </w:pPr>
      <w:bookmarkStart w:id="18" w:name="_Toc410991954"/>
      <w:r>
        <w:rPr>
          <w:rFonts w:hint="cs"/>
          <w:rtl/>
        </w:rPr>
        <w:t>רקע</w:t>
      </w:r>
      <w:bookmarkEnd w:id="18"/>
    </w:p>
    <w:p w:rsidR="00D86DD0" w:rsidRDefault="00D86DD0" w:rsidP="00F10841">
      <w:pPr>
        <w:bidi/>
        <w:ind w:left="720"/>
        <w:rPr>
          <w:rtl/>
        </w:rPr>
      </w:pPr>
      <w:r w:rsidRPr="0036726C">
        <w:rPr>
          <w:rFonts w:hint="cs"/>
          <w:rtl/>
        </w:rPr>
        <w:t xml:space="preserve">על מנת לאפשר תפעול שוטף של האתר ויכולת התאמה </w:t>
      </w:r>
      <w:r w:rsidR="00024ABD" w:rsidRPr="0036726C">
        <w:rPr>
          <w:rFonts w:hint="cs"/>
          <w:rtl/>
        </w:rPr>
        <w:t>מקסימאלית</w:t>
      </w:r>
      <w:r w:rsidRPr="0036726C">
        <w:rPr>
          <w:rFonts w:hint="cs"/>
          <w:rtl/>
        </w:rPr>
        <w:t xml:space="preserve"> בצד הלקוח לשינויי מדיניות</w:t>
      </w:r>
      <w:r>
        <w:rPr>
          <w:rFonts w:hint="cs"/>
          <w:rtl/>
        </w:rPr>
        <w:t>,</w:t>
      </w:r>
      <w:r w:rsidRPr="0036726C">
        <w:rPr>
          <w:rFonts w:hint="cs"/>
          <w:rtl/>
        </w:rPr>
        <w:t xml:space="preserve"> יש ליצור תשתיות גנריות אשר יאפשרו </w:t>
      </w:r>
      <w:r w:rsidR="001D7A02">
        <w:rPr>
          <w:rFonts w:hint="cs"/>
          <w:rtl/>
        </w:rPr>
        <w:t>להציג תוכן מותאם אישית</w:t>
      </w:r>
      <w:r w:rsidRPr="0036726C">
        <w:rPr>
          <w:rFonts w:hint="cs"/>
          <w:rtl/>
        </w:rPr>
        <w:t xml:space="preserve"> </w:t>
      </w:r>
      <w:r>
        <w:rPr>
          <w:rFonts w:hint="cs"/>
          <w:rtl/>
        </w:rPr>
        <w:t>באמצעות היכולות המוגדרות</w:t>
      </w:r>
      <w:r w:rsidRPr="0036726C">
        <w:rPr>
          <w:rFonts w:hint="cs"/>
          <w:rtl/>
        </w:rPr>
        <w:t xml:space="preserve"> בפרק זה. תשתיות אלו יהיו זמינות מתוך מסכי המנהלן השונים אשר מוגדרים לאורך מסמך ה</w:t>
      </w:r>
      <w:r w:rsidR="00F10841">
        <w:rPr>
          <w:rFonts w:hint="cs"/>
          <w:rtl/>
        </w:rPr>
        <w:t>דרישה</w:t>
      </w:r>
      <w:r w:rsidRPr="0036726C">
        <w:rPr>
          <w:rFonts w:hint="cs"/>
          <w:rtl/>
        </w:rPr>
        <w:t>.</w:t>
      </w:r>
    </w:p>
    <w:p w:rsidR="00F10841" w:rsidRDefault="00F10841" w:rsidP="00F10841">
      <w:pPr>
        <w:bidi/>
        <w:ind w:left="720"/>
        <w:rPr>
          <w:rtl/>
        </w:rPr>
      </w:pPr>
      <w:r>
        <w:rPr>
          <w:rFonts w:hint="cs"/>
          <w:rtl/>
        </w:rPr>
        <w:t xml:space="preserve">המנהלן יהיה אחראי על מבנה האתר וניהול מידע: הגדרת תגיות, חוקות , בניית עמודים, בניית תוכן, עיצוב תבניות עריכת טקסט. </w:t>
      </w:r>
    </w:p>
    <w:p w:rsidR="00F10841" w:rsidRDefault="00F10841" w:rsidP="00F10841">
      <w:pPr>
        <w:bidi/>
        <w:ind w:left="720"/>
        <w:rPr>
          <w:rtl/>
        </w:rPr>
      </w:pPr>
      <w:r>
        <w:rPr>
          <w:rFonts w:hint="cs"/>
          <w:rtl/>
        </w:rPr>
        <w:t>המנהלן יוכל לערוך כל אובייקט ותוכן המוגדר לשינוי. בנוסף, אותו מנהלן יוכל להגדיר מנהלי תוכן, אשר יהיו אחראים על אובייקטים מסוימים על ידי הגדרת המזהה של כל אובייקט עליהם אחראי אותו מנהלן.</w:t>
      </w:r>
      <w:r w:rsidRPr="00F10841">
        <w:rPr>
          <w:rFonts w:hint="cs"/>
          <w:rtl/>
        </w:rPr>
        <w:t xml:space="preserve"> </w:t>
      </w:r>
    </w:p>
    <w:p w:rsidR="00214CD6" w:rsidRDefault="00214CD6" w:rsidP="00012CFC">
      <w:pPr>
        <w:pStyle w:val="2"/>
        <w:numPr>
          <w:ilvl w:val="1"/>
          <w:numId w:val="51"/>
        </w:numPr>
        <w:bidi/>
        <w:rPr>
          <w:rtl/>
        </w:rPr>
      </w:pPr>
      <w:bookmarkStart w:id="19" w:name="_Toc410991955"/>
      <w:r>
        <w:rPr>
          <w:rFonts w:hint="cs"/>
          <w:rtl/>
        </w:rPr>
        <w:t>תגיות</w:t>
      </w:r>
      <w:bookmarkEnd w:id="19"/>
    </w:p>
    <w:p w:rsidR="00214CD6" w:rsidRDefault="00214CD6" w:rsidP="00A271F2">
      <w:pPr>
        <w:bidi/>
        <w:rPr>
          <w:rtl/>
        </w:rPr>
      </w:pPr>
      <w:r>
        <w:rPr>
          <w:rFonts w:hint="cs"/>
          <w:rtl/>
        </w:rPr>
        <w:tab/>
        <w:t xml:space="preserve">האתר יכיל מספר רב של תכנים, וכמו כן מנגנון חיפוש. על מנת לייעל את החיפוש באתר </w:t>
      </w:r>
      <w:r w:rsidR="00E51E15">
        <w:rPr>
          <w:rFonts w:hint="cs"/>
          <w:rtl/>
        </w:rPr>
        <w:tab/>
        <w:t xml:space="preserve">נרצה להגדיר תגיות אשר מתארות כל סוג תוכן עמוד </w:t>
      </w:r>
      <w:r w:rsidR="00782702">
        <w:rPr>
          <w:rFonts w:hint="cs"/>
          <w:rtl/>
        </w:rPr>
        <w:t>תבנית</w:t>
      </w:r>
      <w:r w:rsidR="00E51E15">
        <w:rPr>
          <w:rFonts w:hint="cs"/>
          <w:rtl/>
        </w:rPr>
        <w:t xml:space="preserve"> או מסמך. לדוגמא </w:t>
      </w:r>
      <w:r w:rsidR="00E51E15">
        <w:rPr>
          <w:rtl/>
        </w:rPr>
        <w:t>–</w:t>
      </w:r>
      <w:r w:rsidR="00E51E15">
        <w:rPr>
          <w:rFonts w:hint="cs"/>
          <w:rtl/>
        </w:rPr>
        <w:t xml:space="preserve"> עמוד </w:t>
      </w:r>
      <w:r w:rsidR="00E51E15">
        <w:rPr>
          <w:rFonts w:hint="cs"/>
          <w:rtl/>
        </w:rPr>
        <w:tab/>
        <w:t xml:space="preserve">סיירות יקבל את </w:t>
      </w:r>
      <w:r w:rsidR="00E51E15">
        <w:rPr>
          <w:rFonts w:hint="cs"/>
          <w:rtl/>
        </w:rPr>
        <w:tab/>
        <w:t>התגיות: שטח וקרבי. תגיות אלו יוגדרו על ידי המנהלן.</w:t>
      </w:r>
    </w:p>
    <w:p w:rsidR="004F5314" w:rsidRDefault="004F5314" w:rsidP="00012CFC">
      <w:pPr>
        <w:pStyle w:val="2"/>
        <w:numPr>
          <w:ilvl w:val="1"/>
          <w:numId w:val="51"/>
        </w:numPr>
        <w:bidi/>
        <w:rPr>
          <w:rtl/>
        </w:rPr>
      </w:pPr>
      <w:bookmarkStart w:id="20" w:name="_Toc410991956"/>
      <w:r w:rsidRPr="00B83280">
        <w:rPr>
          <w:rFonts w:hint="cs"/>
          <w:rtl/>
        </w:rPr>
        <w:t>חוקות</w:t>
      </w:r>
      <w:bookmarkEnd w:id="20"/>
    </w:p>
    <w:p w:rsidR="00755B3F" w:rsidRDefault="004F5314" w:rsidP="004F5314">
      <w:pPr>
        <w:pStyle w:val="a7"/>
        <w:bidi/>
        <w:ind w:left="643"/>
        <w:rPr>
          <w:rtl/>
        </w:rPr>
      </w:pPr>
      <w:r w:rsidRPr="00B83280">
        <w:rPr>
          <w:rFonts w:hint="cs"/>
          <w:rtl/>
        </w:rPr>
        <w:t>לאורך המסמך מצוינת היכולת להשתמש בחוקות על מנת לאתר אוכלוסייה ולפרסם עבורה מידע, או להצי</w:t>
      </w:r>
      <w:r w:rsidR="00755B3F">
        <w:rPr>
          <w:rFonts w:hint="cs"/>
          <w:rtl/>
        </w:rPr>
        <w:t>ג תוכן מסוים כתלות בחוקה מסוימת. לדוגמא:</w:t>
      </w:r>
    </w:p>
    <w:p w:rsidR="00755B3F" w:rsidRDefault="00755B3F" w:rsidP="00012CFC">
      <w:pPr>
        <w:pStyle w:val="a7"/>
        <w:numPr>
          <w:ilvl w:val="0"/>
          <w:numId w:val="67"/>
        </w:numPr>
        <w:bidi/>
        <w:rPr>
          <w:rtl/>
        </w:rPr>
      </w:pPr>
      <w:r>
        <w:rPr>
          <w:rFonts w:hint="cs"/>
          <w:rtl/>
        </w:rPr>
        <w:t>עבור מי מוצגת לשונית עתודה</w:t>
      </w:r>
    </w:p>
    <w:p w:rsidR="00755B3F" w:rsidRDefault="004F5314" w:rsidP="00012CFC">
      <w:pPr>
        <w:pStyle w:val="a7"/>
        <w:numPr>
          <w:ilvl w:val="0"/>
          <w:numId w:val="67"/>
        </w:numPr>
        <w:bidi/>
        <w:rPr>
          <w:rtl/>
        </w:rPr>
      </w:pPr>
      <w:r w:rsidRPr="00B83280">
        <w:rPr>
          <w:rFonts w:hint="cs"/>
          <w:rtl/>
        </w:rPr>
        <w:t>למי תופ</w:t>
      </w:r>
      <w:r w:rsidR="00755B3F">
        <w:rPr>
          <w:rFonts w:hint="cs"/>
          <w:rtl/>
        </w:rPr>
        <w:t>יע שאלה או תשובה מסוימת בשאלון</w:t>
      </w:r>
    </w:p>
    <w:p w:rsidR="00755B3F" w:rsidRDefault="004F5314" w:rsidP="00012CFC">
      <w:pPr>
        <w:pStyle w:val="a7"/>
        <w:numPr>
          <w:ilvl w:val="0"/>
          <w:numId w:val="67"/>
        </w:numPr>
        <w:bidi/>
        <w:rPr>
          <w:rtl/>
        </w:rPr>
      </w:pPr>
      <w:r w:rsidRPr="00B83280">
        <w:rPr>
          <w:rFonts w:hint="cs"/>
          <w:rtl/>
        </w:rPr>
        <w:t>עבור מי תשלח הודעה מסוימת</w:t>
      </w:r>
    </w:p>
    <w:p w:rsidR="00755B3F" w:rsidRDefault="00755B3F" w:rsidP="00012CFC">
      <w:pPr>
        <w:pStyle w:val="a7"/>
        <w:numPr>
          <w:ilvl w:val="0"/>
          <w:numId w:val="67"/>
        </w:numPr>
        <w:bidi/>
        <w:rPr>
          <w:rtl/>
        </w:rPr>
      </w:pPr>
      <w:r>
        <w:rPr>
          <w:rFonts w:hint="cs"/>
          <w:rtl/>
        </w:rPr>
        <w:t xml:space="preserve">להקפיץ הודעות </w:t>
      </w:r>
      <w:proofErr w:type="spellStart"/>
      <w:r>
        <w:rPr>
          <w:rFonts w:hint="cs"/>
          <w:rtl/>
        </w:rPr>
        <w:t>למלש"ב</w:t>
      </w:r>
      <w:proofErr w:type="spellEnd"/>
    </w:p>
    <w:p w:rsidR="00755B3F" w:rsidRDefault="004F5314" w:rsidP="00012CFC">
      <w:pPr>
        <w:pStyle w:val="a7"/>
        <w:numPr>
          <w:ilvl w:val="0"/>
          <w:numId w:val="67"/>
        </w:numPr>
        <w:bidi/>
        <w:rPr>
          <w:rtl/>
        </w:rPr>
      </w:pPr>
      <w:r w:rsidRPr="00B83280">
        <w:rPr>
          <w:rFonts w:hint="cs"/>
          <w:rtl/>
        </w:rPr>
        <w:t>ערכ</w:t>
      </w:r>
      <w:r w:rsidR="00755B3F">
        <w:rPr>
          <w:rFonts w:hint="cs"/>
          <w:rtl/>
        </w:rPr>
        <w:t>ים מחושבים לתשובות אוטומטיות</w:t>
      </w:r>
    </w:p>
    <w:p w:rsidR="00755B3F" w:rsidRDefault="004F5314" w:rsidP="00012CFC">
      <w:pPr>
        <w:pStyle w:val="a7"/>
        <w:numPr>
          <w:ilvl w:val="0"/>
          <w:numId w:val="67"/>
        </w:numPr>
        <w:bidi/>
        <w:rPr>
          <w:rtl/>
        </w:rPr>
      </w:pPr>
      <w:r w:rsidRPr="00B83280">
        <w:rPr>
          <w:rFonts w:hint="cs"/>
          <w:rtl/>
        </w:rPr>
        <w:t>יכולת להזיז זימונים.</w:t>
      </w:r>
    </w:p>
    <w:p w:rsidR="004F5314" w:rsidRDefault="004F5314" w:rsidP="00A271F2">
      <w:pPr>
        <w:pStyle w:val="a7"/>
        <w:bidi/>
        <w:ind w:left="643"/>
        <w:rPr>
          <w:rtl/>
        </w:rPr>
      </w:pPr>
      <w:r w:rsidRPr="000342B3">
        <w:rPr>
          <w:rFonts w:hint="cs"/>
          <w:rtl/>
        </w:rPr>
        <w:t xml:space="preserve">כלי החוקה יאפשר </w:t>
      </w:r>
      <w:r w:rsidR="00755B3F">
        <w:rPr>
          <w:rFonts w:hint="cs"/>
          <w:rtl/>
        </w:rPr>
        <w:t>להגדיר עבור כל אחד מסוגי המקרים הנ"ל</w:t>
      </w:r>
      <w:r w:rsidR="00A271F2">
        <w:rPr>
          <w:rFonts w:hint="cs"/>
          <w:rtl/>
        </w:rPr>
        <w:t xml:space="preserve"> עבור </w:t>
      </w:r>
      <w:r w:rsidR="00755B3F">
        <w:rPr>
          <w:rFonts w:hint="cs"/>
          <w:rtl/>
        </w:rPr>
        <w:t>איזו אוכלוסיה המקרה אפשרי.</w:t>
      </w:r>
    </w:p>
    <w:p w:rsidR="004F5314" w:rsidRDefault="004F5314" w:rsidP="00A271F2">
      <w:pPr>
        <w:pStyle w:val="a7"/>
        <w:bidi/>
        <w:ind w:left="643"/>
        <w:rPr>
          <w:rtl/>
        </w:rPr>
      </w:pPr>
      <w:r w:rsidRPr="00A271F2">
        <w:rPr>
          <w:rFonts w:hint="cs"/>
          <w:highlight w:val="yellow"/>
          <w:rtl/>
        </w:rPr>
        <w:t xml:space="preserve">המסמך מתייחס </w:t>
      </w:r>
      <w:r w:rsidR="00A271F2">
        <w:rPr>
          <w:rFonts w:hint="cs"/>
          <w:highlight w:val="yellow"/>
          <w:rtl/>
        </w:rPr>
        <w:t>לחמישה</w:t>
      </w:r>
      <w:r w:rsidRPr="00A271F2">
        <w:rPr>
          <w:rFonts w:hint="cs"/>
          <w:highlight w:val="yellow"/>
          <w:rtl/>
        </w:rPr>
        <w:t xml:space="preserve"> סוגי חוקה עיקריים:</w:t>
      </w:r>
      <w:r w:rsidR="00A271F2" w:rsidRPr="00A271F2">
        <w:rPr>
          <w:rFonts w:hint="cs"/>
          <w:highlight w:val="yellow"/>
          <w:rtl/>
        </w:rPr>
        <w:t xml:space="preserve"> (יש לטבלא ויש לסעף)</w:t>
      </w:r>
    </w:p>
    <w:p w:rsidR="005C1661" w:rsidRDefault="004F5314" w:rsidP="00012CFC">
      <w:pPr>
        <w:pStyle w:val="a7"/>
        <w:numPr>
          <w:ilvl w:val="0"/>
          <w:numId w:val="65"/>
        </w:numPr>
        <w:bidi/>
      </w:pPr>
      <w:r>
        <w:rPr>
          <w:rFonts w:hint="cs"/>
          <w:rtl/>
        </w:rPr>
        <w:t xml:space="preserve">חוקת </w:t>
      </w:r>
      <w:r>
        <w:rPr>
          <w:rFonts w:hint="cs"/>
        </w:rPr>
        <w:t>SAP</w:t>
      </w:r>
      <w:r>
        <w:rPr>
          <w:rFonts w:hint="cs"/>
          <w:rtl/>
        </w:rPr>
        <w:t xml:space="preserve"> </w:t>
      </w:r>
      <w:r>
        <w:rPr>
          <w:rtl/>
        </w:rPr>
        <w:t>–</w:t>
      </w:r>
      <w:r>
        <w:rPr>
          <w:rFonts w:hint="cs"/>
          <w:rtl/>
        </w:rPr>
        <w:t xml:space="preserve"> חוקה הנכתבת בכלי חוקה של מערכת ה-</w:t>
      </w:r>
      <w:r>
        <w:rPr>
          <w:rFonts w:hint="cs"/>
        </w:rPr>
        <w:t>SAP</w:t>
      </w:r>
      <w:r>
        <w:rPr>
          <w:rFonts w:hint="cs"/>
          <w:rtl/>
        </w:rPr>
        <w:t xml:space="preserve"> והתוצר שלה מועבר כאינדיקציה על </w:t>
      </w:r>
      <w:proofErr w:type="spellStart"/>
      <w:r>
        <w:rPr>
          <w:rFonts w:hint="cs"/>
          <w:rtl/>
        </w:rPr>
        <w:t>המלש"ב</w:t>
      </w:r>
      <w:proofErr w:type="spellEnd"/>
      <w:r>
        <w:rPr>
          <w:rFonts w:hint="cs"/>
          <w:rtl/>
        </w:rPr>
        <w:t xml:space="preserve"> </w:t>
      </w:r>
      <w:r w:rsidR="005C1661">
        <w:rPr>
          <w:rFonts w:hint="cs"/>
          <w:rtl/>
        </w:rPr>
        <w:t xml:space="preserve">או על </w:t>
      </w:r>
      <w:proofErr w:type="spellStart"/>
      <w:r w:rsidR="005C1661">
        <w:rPr>
          <w:rFonts w:hint="cs"/>
          <w:rtl/>
        </w:rPr>
        <w:t>סטטוס</w:t>
      </w:r>
      <w:proofErr w:type="spellEnd"/>
      <w:r>
        <w:rPr>
          <w:rFonts w:hint="cs"/>
          <w:rtl/>
        </w:rPr>
        <w:t xml:space="preserve"> </w:t>
      </w:r>
      <w:r w:rsidR="005C1661">
        <w:rPr>
          <w:rFonts w:hint="cs"/>
          <w:rtl/>
        </w:rPr>
        <w:t>ב</w:t>
      </w:r>
      <w:r>
        <w:rPr>
          <w:rFonts w:hint="cs"/>
          <w:rtl/>
        </w:rPr>
        <w:t xml:space="preserve">תהליך של </w:t>
      </w:r>
      <w:proofErr w:type="spellStart"/>
      <w:r>
        <w:rPr>
          <w:rFonts w:hint="cs"/>
          <w:rtl/>
        </w:rPr>
        <w:t>המלש"ב</w:t>
      </w:r>
      <w:proofErr w:type="spellEnd"/>
      <w:r>
        <w:rPr>
          <w:rFonts w:hint="cs"/>
          <w:rtl/>
        </w:rPr>
        <w:t>. אינדיק</w:t>
      </w:r>
      <w:r w:rsidR="005C1661">
        <w:rPr>
          <w:rFonts w:hint="cs"/>
          <w:rtl/>
        </w:rPr>
        <w:t>ציות אלו מועברות בממשק.</w:t>
      </w:r>
    </w:p>
    <w:p w:rsidR="005C1661" w:rsidRDefault="005C1661" w:rsidP="005C1661">
      <w:pPr>
        <w:pStyle w:val="a7"/>
        <w:bidi/>
        <w:ind w:left="1003"/>
        <w:rPr>
          <w:rtl/>
        </w:rPr>
      </w:pPr>
      <w:r>
        <w:rPr>
          <w:rFonts w:hint="cs"/>
          <w:rtl/>
        </w:rPr>
        <w:t>דוגמאות:</w:t>
      </w:r>
    </w:p>
    <w:p w:rsidR="004F5314" w:rsidRDefault="00BC4E13" w:rsidP="00012CFC">
      <w:pPr>
        <w:pStyle w:val="a7"/>
        <w:numPr>
          <w:ilvl w:val="1"/>
          <w:numId w:val="65"/>
        </w:numPr>
        <w:bidi/>
        <w:rPr>
          <w:rtl/>
        </w:rPr>
      </w:pPr>
      <w:r>
        <w:rPr>
          <w:rFonts w:hint="cs"/>
          <w:rtl/>
        </w:rPr>
        <w:t xml:space="preserve">תמונה המפרסמת את מסלול </w:t>
      </w:r>
      <w:proofErr w:type="spellStart"/>
      <w:r>
        <w:rPr>
          <w:rFonts w:hint="cs"/>
          <w:rtl/>
        </w:rPr>
        <w:t>בסמ"ח</w:t>
      </w:r>
      <w:proofErr w:type="spellEnd"/>
      <w:r>
        <w:rPr>
          <w:rFonts w:hint="cs"/>
          <w:rtl/>
        </w:rPr>
        <w:t xml:space="preserve"> תהיה תלויה בחוקה המחושבת ב-</w:t>
      </w:r>
      <w:r>
        <w:rPr>
          <w:rFonts w:hint="cs"/>
        </w:rPr>
        <w:t>SAP</w:t>
      </w:r>
      <w:r>
        <w:rPr>
          <w:rFonts w:hint="cs"/>
          <w:rtl/>
        </w:rPr>
        <w:t xml:space="preserve"> שבודקת שיש </w:t>
      </w:r>
      <w:proofErr w:type="spellStart"/>
      <w:r>
        <w:rPr>
          <w:rFonts w:hint="cs"/>
          <w:rtl/>
        </w:rPr>
        <w:t>למלש"ב</w:t>
      </w:r>
      <w:proofErr w:type="spellEnd"/>
      <w:r>
        <w:rPr>
          <w:rFonts w:hint="cs"/>
          <w:rtl/>
        </w:rPr>
        <w:t xml:space="preserve"> פרופיל עורפי ונתונים תואמים.</w:t>
      </w:r>
    </w:p>
    <w:p w:rsidR="005C1661" w:rsidRDefault="005C1661" w:rsidP="00012CFC">
      <w:pPr>
        <w:pStyle w:val="a7"/>
        <w:numPr>
          <w:ilvl w:val="1"/>
          <w:numId w:val="65"/>
        </w:numPr>
        <w:bidi/>
        <w:rPr>
          <w:rtl/>
        </w:rPr>
      </w:pPr>
      <w:r>
        <w:rPr>
          <w:rFonts w:hint="cs"/>
          <w:rtl/>
        </w:rPr>
        <w:t>קוביית יום המאה (</w:t>
      </w:r>
      <w:r>
        <w:t>TimeLine</w:t>
      </w:r>
      <w:r>
        <w:rPr>
          <w:rFonts w:hint="cs"/>
          <w:rtl/>
        </w:rPr>
        <w:t xml:space="preserve">) </w:t>
      </w:r>
      <w:r w:rsidR="008831C8">
        <w:rPr>
          <w:rFonts w:hint="cs"/>
          <w:rtl/>
        </w:rPr>
        <w:t>תהיה בצבע אדום, צהוב, ירוק או אפור.</w:t>
      </w:r>
    </w:p>
    <w:p w:rsidR="004F5314" w:rsidRPr="003112BC" w:rsidRDefault="00A23211" w:rsidP="00012CFC">
      <w:pPr>
        <w:pStyle w:val="a7"/>
        <w:numPr>
          <w:ilvl w:val="0"/>
          <w:numId w:val="65"/>
        </w:numPr>
        <w:bidi/>
      </w:pPr>
      <w:r w:rsidRPr="003112BC">
        <w:rPr>
          <w:rFonts w:hint="cs"/>
          <w:rtl/>
        </w:rPr>
        <w:t>חוקת פעולות</w:t>
      </w:r>
      <w:r w:rsidR="004F5314" w:rsidRPr="003112BC">
        <w:rPr>
          <w:rFonts w:hint="cs"/>
          <w:rtl/>
        </w:rPr>
        <w:t xml:space="preserve"> -  חוקה הנכתבת בכלי חוקה של מנהלן האתר, חוקה ז</w:t>
      </w:r>
      <w:r w:rsidR="00FA73DD" w:rsidRPr="003112BC">
        <w:rPr>
          <w:rFonts w:hint="cs"/>
          <w:rtl/>
        </w:rPr>
        <w:t>ו מחושבת</w:t>
      </w:r>
      <w:r w:rsidR="004F5314" w:rsidRPr="003112BC">
        <w:rPr>
          <w:rFonts w:hint="cs"/>
          <w:rtl/>
        </w:rPr>
        <w:t xml:space="preserve"> </w:t>
      </w:r>
      <w:r w:rsidR="00BC4E13" w:rsidRPr="003112BC">
        <w:rPr>
          <w:rFonts w:hint="cs"/>
          <w:rtl/>
        </w:rPr>
        <w:t xml:space="preserve">על </w:t>
      </w:r>
      <w:r w:rsidR="004F5314" w:rsidRPr="003112BC">
        <w:rPr>
          <w:rFonts w:hint="cs"/>
          <w:rtl/>
        </w:rPr>
        <w:t xml:space="preserve">הפעולות שביצע </w:t>
      </w:r>
      <w:proofErr w:type="spellStart"/>
      <w:r w:rsidR="004F5314" w:rsidRPr="003112BC">
        <w:rPr>
          <w:rFonts w:hint="cs"/>
          <w:rtl/>
        </w:rPr>
        <w:t>המלש"ב</w:t>
      </w:r>
      <w:proofErr w:type="spellEnd"/>
      <w:r w:rsidR="004F5314" w:rsidRPr="003112BC">
        <w:rPr>
          <w:rFonts w:hint="cs"/>
          <w:rtl/>
        </w:rPr>
        <w:t xml:space="preserve"> באתר ומאפשרות להגדיר את ההשלכות של פעולות מסוימות באובייקטים כלשהם בעמוד או באתר על אובייקטים אחרים באתר.</w:t>
      </w:r>
      <w:r w:rsidR="00BC4E13" w:rsidRPr="003112BC">
        <w:rPr>
          <w:rFonts w:hint="cs"/>
          <w:rtl/>
        </w:rPr>
        <w:t xml:space="preserve"> לדוגמא </w:t>
      </w:r>
      <w:r w:rsidR="00BC4E13" w:rsidRPr="003112BC">
        <w:rPr>
          <w:rtl/>
        </w:rPr>
        <w:t>–</w:t>
      </w:r>
      <w:r w:rsidR="00FA73DD" w:rsidRPr="003112BC">
        <w:rPr>
          <w:rFonts w:hint="cs"/>
          <w:rtl/>
        </w:rPr>
        <w:t xml:space="preserve"> בחירת השילוב מקצוע א' ומוסד לימודים (1) בשאלון עתודה מונעת בחירה שלו אותו שילוב בשנית ומסתירה את האופציה הנ"ל.</w:t>
      </w:r>
      <w:r w:rsidR="003112BC" w:rsidRPr="003112BC">
        <w:rPr>
          <w:rFonts w:hint="cs"/>
          <w:rtl/>
        </w:rPr>
        <w:t xml:space="preserve"> או לאחר</w:t>
      </w:r>
      <w:r w:rsidR="00A271F2">
        <w:rPr>
          <w:rFonts w:hint="cs"/>
          <w:rtl/>
        </w:rPr>
        <w:t xml:space="preserve"> כניסה</w:t>
      </w:r>
      <w:r w:rsidR="003112BC" w:rsidRPr="003112BC">
        <w:rPr>
          <w:rFonts w:hint="cs"/>
          <w:rtl/>
        </w:rPr>
        <w:t xml:space="preserve"> של מספר פעמים לעמוד על סיירות יתחיל להציג בעמוד הראשי פרסום של יחידות לוחמות.</w:t>
      </w:r>
      <w:r w:rsidR="00A271F2">
        <w:rPr>
          <w:rFonts w:hint="cs"/>
          <w:rtl/>
        </w:rPr>
        <w:t xml:space="preserve"> חוקות אלו יוכלו להתחשב גם בנתוני </w:t>
      </w:r>
      <w:proofErr w:type="spellStart"/>
      <w:r w:rsidR="00A271F2">
        <w:rPr>
          <w:rFonts w:hint="cs"/>
          <w:rtl/>
        </w:rPr>
        <w:t>המלש"ב</w:t>
      </w:r>
      <w:proofErr w:type="spellEnd"/>
      <w:r w:rsidR="00A271F2">
        <w:rPr>
          <w:rFonts w:hint="cs"/>
          <w:rtl/>
        </w:rPr>
        <w:t xml:space="preserve"> הקיימים באתר.</w:t>
      </w:r>
    </w:p>
    <w:p w:rsidR="008831C8" w:rsidRDefault="008831C8" w:rsidP="00A271F2">
      <w:pPr>
        <w:pStyle w:val="a7"/>
        <w:numPr>
          <w:ilvl w:val="0"/>
          <w:numId w:val="65"/>
        </w:numPr>
        <w:bidi/>
      </w:pPr>
      <w:r>
        <w:rPr>
          <w:rFonts w:hint="cs"/>
          <w:rtl/>
        </w:rPr>
        <w:t xml:space="preserve">חוקת סינון תוכן </w:t>
      </w:r>
      <w:r>
        <w:rPr>
          <w:rtl/>
        </w:rPr>
        <w:t>–</w:t>
      </w:r>
      <w:r>
        <w:rPr>
          <w:rFonts w:hint="cs"/>
          <w:rtl/>
        </w:rPr>
        <w:t xml:space="preserve"> חוקת סינון התוכן מיועדת </w:t>
      </w:r>
      <w:r w:rsidR="00755B3F">
        <w:rPr>
          <w:rFonts w:hint="cs"/>
          <w:rtl/>
        </w:rPr>
        <w:t>לתבניות</w:t>
      </w:r>
      <w:r>
        <w:rPr>
          <w:rFonts w:hint="cs"/>
          <w:rtl/>
        </w:rPr>
        <w:t xml:space="preserve"> ספציפיות כמו זימונים, פניות, והודעות, מטרת חוקה זו היא לאפשר סינון של התוכן המוצג בקוב</w:t>
      </w:r>
      <w:r w:rsidR="00755B3F">
        <w:rPr>
          <w:rFonts w:hint="cs"/>
          <w:rtl/>
        </w:rPr>
        <w:t>י</w:t>
      </w:r>
      <w:r>
        <w:rPr>
          <w:rFonts w:hint="cs"/>
          <w:rtl/>
        </w:rPr>
        <w:t xml:space="preserve">יה זו על מנת </w:t>
      </w:r>
      <w:r>
        <w:rPr>
          <w:rFonts w:hint="cs"/>
          <w:rtl/>
        </w:rPr>
        <w:lastRenderedPageBreak/>
        <w:t xml:space="preserve">להתאימו לאופי העמוד בו היא נמצאת. לדוגמא </w:t>
      </w:r>
      <w:r>
        <w:rPr>
          <w:rtl/>
        </w:rPr>
        <w:t>–</w:t>
      </w:r>
      <w:r>
        <w:rPr>
          <w:rFonts w:hint="cs"/>
          <w:rtl/>
        </w:rPr>
        <w:t xml:space="preserve"> נרצה לבנות עמוד למסלול עתודה, </w:t>
      </w:r>
      <w:r w:rsidR="00A271F2">
        <w:rPr>
          <w:rFonts w:hint="cs"/>
          <w:rtl/>
        </w:rPr>
        <w:t xml:space="preserve">כחלק מהעמוד </w:t>
      </w:r>
      <w:r>
        <w:rPr>
          <w:rFonts w:hint="cs"/>
          <w:rtl/>
        </w:rPr>
        <w:t xml:space="preserve">נרצה להציג </w:t>
      </w:r>
      <w:proofErr w:type="spellStart"/>
      <w:r>
        <w:rPr>
          <w:rFonts w:hint="cs"/>
          <w:rtl/>
        </w:rPr>
        <w:t>בקוביה</w:t>
      </w:r>
      <w:proofErr w:type="spellEnd"/>
      <w:r>
        <w:rPr>
          <w:rFonts w:hint="cs"/>
          <w:rtl/>
        </w:rPr>
        <w:t xml:space="preserve"> את כל הזימונים שקיבל </w:t>
      </w:r>
      <w:proofErr w:type="spellStart"/>
      <w:r>
        <w:rPr>
          <w:rFonts w:hint="cs"/>
          <w:rtl/>
        </w:rPr>
        <w:t>המלש"ב</w:t>
      </w:r>
      <w:proofErr w:type="spellEnd"/>
      <w:r>
        <w:rPr>
          <w:rFonts w:hint="cs"/>
          <w:rtl/>
        </w:rPr>
        <w:t xml:space="preserve"> הרלוונטיים למסלול ועל כן נרצה לעשות סינון על הזימונים השונים המוצגים בקוביית הזימונים שתוצב בעמוד זה.</w:t>
      </w:r>
    </w:p>
    <w:p w:rsidR="00504B8E" w:rsidRDefault="00504B8E" w:rsidP="00012CFC">
      <w:pPr>
        <w:pStyle w:val="a7"/>
        <w:numPr>
          <w:ilvl w:val="0"/>
          <w:numId w:val="65"/>
        </w:numPr>
        <w:bidi/>
      </w:pPr>
      <w:r>
        <w:rPr>
          <w:rFonts w:hint="cs"/>
          <w:rtl/>
        </w:rPr>
        <w:t xml:space="preserve">חוקת הזזת זימונים </w:t>
      </w:r>
      <w:r>
        <w:rPr>
          <w:rtl/>
        </w:rPr>
        <w:t>–</w:t>
      </w:r>
      <w:r>
        <w:rPr>
          <w:rFonts w:hint="cs"/>
          <w:rtl/>
        </w:rPr>
        <w:t xml:space="preserve"> סוג חוקה זה מפורט בפרק הייעודי </w:t>
      </w:r>
      <w:r>
        <w:rPr>
          <w:rtl/>
        </w:rPr>
        <w:t>–</w:t>
      </w:r>
      <w:r>
        <w:rPr>
          <w:rFonts w:hint="cs"/>
          <w:rtl/>
        </w:rPr>
        <w:t xml:space="preserve"> זימונים סעיף חוקת הזזת זימונים.</w:t>
      </w:r>
    </w:p>
    <w:p w:rsidR="008831C8" w:rsidRDefault="00A271F2" w:rsidP="00012CFC">
      <w:pPr>
        <w:pStyle w:val="a7"/>
        <w:numPr>
          <w:ilvl w:val="0"/>
          <w:numId w:val="65"/>
        </w:numPr>
        <w:bidi/>
      </w:pPr>
      <w:r>
        <w:rPr>
          <w:rFonts w:hint="cs"/>
          <w:rtl/>
        </w:rPr>
        <w:t xml:space="preserve">טעינת רשימת </w:t>
      </w:r>
      <w:proofErr w:type="spellStart"/>
      <w:r>
        <w:rPr>
          <w:rFonts w:hint="cs"/>
          <w:rtl/>
        </w:rPr>
        <w:t>מלש"בים</w:t>
      </w:r>
      <w:proofErr w:type="spellEnd"/>
      <w:r>
        <w:rPr>
          <w:rFonts w:hint="cs"/>
          <w:rtl/>
        </w:rPr>
        <w:t xml:space="preserve"> באופן ידני.</w:t>
      </w:r>
    </w:p>
    <w:p w:rsidR="00A271F2" w:rsidRDefault="00BC4E13" w:rsidP="00A271F2">
      <w:pPr>
        <w:bidi/>
        <w:ind w:left="643"/>
        <w:rPr>
          <w:rtl/>
        </w:rPr>
      </w:pPr>
      <w:r>
        <w:rPr>
          <w:rFonts w:hint="cs"/>
          <w:rtl/>
        </w:rPr>
        <w:t xml:space="preserve">ניתן יהיה לשלב בין </w:t>
      </w:r>
      <w:r w:rsidR="00755B3F">
        <w:rPr>
          <w:rFonts w:hint="cs"/>
          <w:rtl/>
        </w:rPr>
        <w:t xml:space="preserve">מספר </w:t>
      </w:r>
      <w:r>
        <w:rPr>
          <w:rFonts w:hint="cs"/>
          <w:rtl/>
        </w:rPr>
        <w:t>סוגי החוקות בשני אופנים:</w:t>
      </w:r>
    </w:p>
    <w:p w:rsidR="00634D27" w:rsidRDefault="00BC4E13" w:rsidP="00012CFC">
      <w:pPr>
        <w:pStyle w:val="a7"/>
        <w:numPr>
          <w:ilvl w:val="0"/>
          <w:numId w:val="65"/>
        </w:numPr>
        <w:bidi/>
      </w:pPr>
      <w:r>
        <w:rPr>
          <w:rFonts w:hint="cs"/>
          <w:rtl/>
        </w:rPr>
        <w:t xml:space="preserve">דריסה </w:t>
      </w:r>
      <w:r>
        <w:rPr>
          <w:rtl/>
        </w:rPr>
        <w:t>–</w:t>
      </w:r>
      <w:r w:rsidR="00755B3F">
        <w:rPr>
          <w:rFonts w:hint="cs"/>
          <w:rtl/>
        </w:rPr>
        <w:t xml:space="preserve"> </w:t>
      </w:r>
      <w:r w:rsidR="00634D27">
        <w:rPr>
          <w:rFonts w:hint="cs"/>
          <w:rtl/>
        </w:rPr>
        <w:t>חוקה אחת מבטלת את שאר החוקות אשר משפיעות על אותו אובייקט.</w:t>
      </w:r>
    </w:p>
    <w:p w:rsidR="00BC4E13" w:rsidRDefault="00634D27" w:rsidP="00634D27">
      <w:pPr>
        <w:pStyle w:val="a7"/>
        <w:bidi/>
        <w:ind w:left="1003"/>
      </w:pPr>
      <w:r>
        <w:rPr>
          <w:rFonts w:hint="cs"/>
          <w:rtl/>
        </w:rPr>
        <w:t xml:space="preserve">לדוגמא: </w:t>
      </w:r>
      <w:r w:rsidR="00755B3F">
        <w:rPr>
          <w:rFonts w:hint="cs"/>
          <w:rtl/>
        </w:rPr>
        <w:t>חוקה אחת קבעה שאובייקט מסו</w:t>
      </w:r>
      <w:r w:rsidR="00BC4E13">
        <w:rPr>
          <w:rFonts w:hint="cs"/>
          <w:rtl/>
        </w:rPr>
        <w:t>ים לא ניתן יהיה לצפי</w:t>
      </w:r>
      <w:r w:rsidR="00755B3F">
        <w:rPr>
          <w:rFonts w:hint="cs"/>
          <w:rtl/>
        </w:rPr>
        <w:t>י</w:t>
      </w:r>
      <w:r w:rsidR="00BC4E13">
        <w:rPr>
          <w:rFonts w:hint="cs"/>
          <w:rtl/>
        </w:rPr>
        <w:t xml:space="preserve">ה על ידי </w:t>
      </w:r>
      <w:proofErr w:type="spellStart"/>
      <w:r w:rsidR="00BC4E13">
        <w:rPr>
          <w:rFonts w:hint="cs"/>
          <w:rtl/>
        </w:rPr>
        <w:t>מלש"ב</w:t>
      </w:r>
      <w:proofErr w:type="spellEnd"/>
      <w:r w:rsidR="00BC4E13">
        <w:rPr>
          <w:rFonts w:hint="cs"/>
          <w:rtl/>
        </w:rPr>
        <w:t xml:space="preserve"> וחוקה </w:t>
      </w:r>
      <w:proofErr w:type="spellStart"/>
      <w:r w:rsidR="00BC4E13">
        <w:rPr>
          <w:rFonts w:hint="cs"/>
          <w:rtl/>
        </w:rPr>
        <w:t>שניה</w:t>
      </w:r>
      <w:proofErr w:type="spellEnd"/>
      <w:r w:rsidR="00BC4E13">
        <w:rPr>
          <w:rFonts w:hint="cs"/>
          <w:rtl/>
        </w:rPr>
        <w:t xml:space="preserve"> קבעה שכן, ניתן יהיה להגדיר במנהלן שאחת החוקות היא הקובעת.</w:t>
      </w:r>
    </w:p>
    <w:p w:rsidR="00BC4E13" w:rsidRDefault="00BC4E13" w:rsidP="00012CFC">
      <w:pPr>
        <w:pStyle w:val="a7"/>
        <w:numPr>
          <w:ilvl w:val="0"/>
          <w:numId w:val="65"/>
        </w:numPr>
        <w:bidi/>
      </w:pPr>
      <w:r>
        <w:rPr>
          <w:rFonts w:hint="cs"/>
          <w:rtl/>
        </w:rPr>
        <w:t xml:space="preserve">השלמה </w:t>
      </w:r>
      <w:r>
        <w:rPr>
          <w:rtl/>
        </w:rPr>
        <w:t>–</w:t>
      </w:r>
      <w:r w:rsidR="00634D27">
        <w:rPr>
          <w:rFonts w:hint="cs"/>
          <w:rtl/>
        </w:rPr>
        <w:t xml:space="preserve"> שתי חוקות (או יותר) יתמזגו לחוקה אחת עם תנאי בוליאני </w:t>
      </w:r>
      <w:proofErr w:type="spellStart"/>
      <w:r w:rsidR="00634D27">
        <w:rPr>
          <w:rFonts w:hint="cs"/>
          <w:rtl/>
        </w:rPr>
        <w:t>בינהן</w:t>
      </w:r>
      <w:proofErr w:type="spellEnd"/>
      <w:r w:rsidR="00634D27">
        <w:rPr>
          <w:rFonts w:hint="cs"/>
          <w:rtl/>
        </w:rPr>
        <w:t xml:space="preserve"> (או או וגם). לדוגמא:</w:t>
      </w:r>
      <w:r>
        <w:rPr>
          <w:rFonts w:hint="cs"/>
          <w:rtl/>
        </w:rPr>
        <w:t xml:space="preserve"> חוקה אחת קובעת כי אובייקט </w:t>
      </w:r>
      <w:proofErr w:type="spellStart"/>
      <w:r>
        <w:rPr>
          <w:rFonts w:hint="cs"/>
          <w:rtl/>
        </w:rPr>
        <w:t>מסויים</w:t>
      </w:r>
      <w:proofErr w:type="spellEnd"/>
      <w:r>
        <w:rPr>
          <w:rFonts w:hint="cs"/>
          <w:rtl/>
        </w:rPr>
        <w:t xml:space="preserve"> </w:t>
      </w:r>
      <w:r w:rsidR="00755B3F">
        <w:rPr>
          <w:rFonts w:hint="cs"/>
          <w:rtl/>
        </w:rPr>
        <w:t>פתוח</w:t>
      </w:r>
      <w:r>
        <w:rPr>
          <w:rFonts w:hint="cs"/>
          <w:rtl/>
        </w:rPr>
        <w:t xml:space="preserve"> לצפי</w:t>
      </w:r>
      <w:r w:rsidR="00755B3F">
        <w:rPr>
          <w:rFonts w:hint="cs"/>
          <w:rtl/>
        </w:rPr>
        <w:t>י</w:t>
      </w:r>
      <w:r>
        <w:rPr>
          <w:rFonts w:hint="cs"/>
          <w:rtl/>
        </w:rPr>
        <w:t xml:space="preserve">ה על ידי </w:t>
      </w:r>
      <w:proofErr w:type="spellStart"/>
      <w:r>
        <w:rPr>
          <w:rFonts w:hint="cs"/>
          <w:rtl/>
        </w:rPr>
        <w:t>המלש"ב</w:t>
      </w:r>
      <w:proofErr w:type="spellEnd"/>
      <w:r>
        <w:rPr>
          <w:rFonts w:hint="cs"/>
          <w:rtl/>
        </w:rPr>
        <w:t xml:space="preserve"> אך ורק עם החוקה השני</w:t>
      </w:r>
      <w:r w:rsidR="00755B3F">
        <w:rPr>
          <w:rFonts w:hint="cs"/>
          <w:rtl/>
        </w:rPr>
        <w:t>י</w:t>
      </w:r>
      <w:r>
        <w:rPr>
          <w:rFonts w:hint="cs"/>
          <w:rtl/>
        </w:rPr>
        <w:t>ה גם מאפשרת זו. (</w:t>
      </w:r>
      <w:r>
        <w:t>AND</w:t>
      </w:r>
      <w:r>
        <w:rPr>
          <w:rFonts w:hint="cs"/>
          <w:rtl/>
        </w:rPr>
        <w:t>)</w:t>
      </w:r>
    </w:p>
    <w:p w:rsidR="004F5314" w:rsidRDefault="00BC4E13" w:rsidP="008831C8">
      <w:pPr>
        <w:bidi/>
        <w:ind w:left="643"/>
        <w:rPr>
          <w:rtl/>
        </w:rPr>
      </w:pPr>
      <w:r>
        <w:rPr>
          <w:rFonts w:hint="cs"/>
          <w:rtl/>
        </w:rPr>
        <w:t>הגדרת השילוב בין החוקות תיעשה במנהלן האתר.</w:t>
      </w:r>
    </w:p>
    <w:p w:rsidR="00FA73DD" w:rsidRDefault="00FA73DD" w:rsidP="00012CFC">
      <w:pPr>
        <w:pStyle w:val="2"/>
        <w:numPr>
          <w:ilvl w:val="1"/>
          <w:numId w:val="51"/>
        </w:numPr>
        <w:bidi/>
      </w:pPr>
      <w:bookmarkStart w:id="21" w:name="_Toc410991957"/>
      <w:r w:rsidRPr="004F16DA">
        <w:rPr>
          <w:rFonts w:hint="cs"/>
          <w:rtl/>
        </w:rPr>
        <w:t>עמוד</w:t>
      </w:r>
      <w:r>
        <w:rPr>
          <w:rFonts w:hint="cs"/>
          <w:rtl/>
        </w:rPr>
        <w:t>ים</w:t>
      </w:r>
      <w:bookmarkEnd w:id="21"/>
    </w:p>
    <w:p w:rsidR="00FA73DD" w:rsidRDefault="00FA73DD" w:rsidP="00DB445D">
      <w:pPr>
        <w:bidi/>
        <w:ind w:left="720"/>
        <w:jc w:val="both"/>
        <w:rPr>
          <w:rtl/>
        </w:rPr>
      </w:pPr>
      <w:r w:rsidRPr="00CD7F2D">
        <w:rPr>
          <w:rFonts w:hint="cs"/>
          <w:rtl/>
        </w:rPr>
        <w:t xml:space="preserve">עמוד מכיל </w:t>
      </w:r>
      <w:r w:rsidRPr="00C26384">
        <w:rPr>
          <w:rFonts w:hint="cs"/>
          <w:rtl/>
        </w:rPr>
        <w:t>תבניות תוכן אשר</w:t>
      </w:r>
      <w:r w:rsidRPr="00CD7F2D">
        <w:rPr>
          <w:rFonts w:hint="cs"/>
          <w:rtl/>
        </w:rPr>
        <w:t xml:space="preserve"> מהוות את אבני הבניה של האתר. גודלה של כל </w:t>
      </w:r>
      <w:r>
        <w:rPr>
          <w:rFonts w:hint="cs"/>
          <w:rtl/>
        </w:rPr>
        <w:t>תבנית</w:t>
      </w:r>
      <w:r w:rsidRPr="00CD7F2D">
        <w:rPr>
          <w:rFonts w:hint="cs"/>
          <w:rtl/>
        </w:rPr>
        <w:t xml:space="preserve"> ניתן לשינוי והיא מכילה את התוכן אשר מוצג בעמוד. בעמוד אחד ניתן לשתול </w:t>
      </w:r>
      <w:r>
        <w:rPr>
          <w:rFonts w:hint="cs"/>
          <w:rtl/>
        </w:rPr>
        <w:t>תבניות</w:t>
      </w:r>
      <w:r w:rsidRPr="00CD7F2D">
        <w:rPr>
          <w:rFonts w:hint="cs"/>
          <w:rtl/>
        </w:rPr>
        <w:t xml:space="preserve"> אחת לצד </w:t>
      </w:r>
      <w:r>
        <w:rPr>
          <w:rFonts w:hint="cs"/>
          <w:rtl/>
        </w:rPr>
        <w:t>השני</w:t>
      </w:r>
      <w:r w:rsidR="008831C8">
        <w:rPr>
          <w:rFonts w:hint="cs"/>
          <w:rtl/>
        </w:rPr>
        <w:t>י</w:t>
      </w:r>
      <w:r>
        <w:rPr>
          <w:rFonts w:hint="cs"/>
          <w:rtl/>
        </w:rPr>
        <w:t xml:space="preserve">ה </w:t>
      </w:r>
      <w:r w:rsidRPr="00CD7F2D">
        <w:rPr>
          <w:rFonts w:hint="cs"/>
          <w:rtl/>
        </w:rPr>
        <w:t xml:space="preserve">באופן חופשי. עמוד יכול להכיל תוכן גם בשפות זרות ועל כן יש לתמוך גם יישור לשמאל. </w:t>
      </w:r>
    </w:p>
    <w:p w:rsidR="00FA73DD" w:rsidRDefault="00FA73DD" w:rsidP="00FA73DD">
      <w:pPr>
        <w:bidi/>
        <w:ind w:left="720"/>
        <w:jc w:val="both"/>
        <w:rPr>
          <w:rtl/>
        </w:rPr>
      </w:pPr>
      <w:r>
        <w:rPr>
          <w:rFonts w:hint="cs"/>
          <w:rtl/>
        </w:rPr>
        <w:t>בכל עמוד יופיעו האלמנטים הבאים:</w:t>
      </w:r>
    </w:p>
    <w:p w:rsidR="00FA73DD" w:rsidRPr="00FA73DD" w:rsidRDefault="00FA73DD" w:rsidP="00012CFC">
      <w:pPr>
        <w:pStyle w:val="a7"/>
        <w:numPr>
          <w:ilvl w:val="0"/>
          <w:numId w:val="60"/>
        </w:numPr>
        <w:bidi/>
        <w:ind w:left="1076"/>
        <w:jc w:val="both"/>
      </w:pPr>
      <w:r w:rsidRPr="00FA73DD">
        <w:rPr>
          <w:rFonts w:hint="cs"/>
          <w:rtl/>
        </w:rPr>
        <w:t xml:space="preserve">תפריט עליון </w:t>
      </w:r>
      <w:r w:rsidRPr="00FA73DD">
        <w:rPr>
          <w:rtl/>
        </w:rPr>
        <w:t>–</w:t>
      </w:r>
      <w:r w:rsidRPr="00FA73DD">
        <w:rPr>
          <w:rFonts w:hint="cs"/>
          <w:rtl/>
        </w:rPr>
        <w:t xml:space="preserve"> קבוע בכל העמודים.</w:t>
      </w:r>
    </w:p>
    <w:p w:rsidR="00FA73DD" w:rsidRPr="00FA73DD" w:rsidRDefault="00DB445D" w:rsidP="00DB445D">
      <w:pPr>
        <w:pStyle w:val="a7"/>
        <w:numPr>
          <w:ilvl w:val="0"/>
          <w:numId w:val="60"/>
        </w:numPr>
        <w:bidi/>
        <w:ind w:left="1076"/>
        <w:jc w:val="both"/>
        <w:rPr>
          <w:rtl/>
        </w:rPr>
      </w:pPr>
      <w:r>
        <w:rPr>
          <w:rFonts w:hint="cs"/>
          <w:rtl/>
        </w:rPr>
        <w:t>גישה מהירה לפניה</w:t>
      </w:r>
      <w:r w:rsidR="00FA73DD" w:rsidRPr="00FA73DD">
        <w:rPr>
          <w:rFonts w:hint="cs"/>
          <w:rtl/>
        </w:rPr>
        <w:t xml:space="preserve"> </w:t>
      </w:r>
      <w:r w:rsidR="00FA73DD" w:rsidRPr="00FA73DD">
        <w:rPr>
          <w:rtl/>
        </w:rPr>
        <w:t>–</w:t>
      </w:r>
      <w:r w:rsidR="00FA73DD" w:rsidRPr="00FA73DD">
        <w:rPr>
          <w:rFonts w:hint="cs"/>
          <w:rtl/>
        </w:rPr>
        <w:t>מופיע בצידו של העמוד וניתן להרחבה, הגישה למודול הפניות תעשה באמצעות תפריט זה, עבור כל עמוד ניתן יהיה לבחור האם לכבות יכולת זו, בברירת המחדל היא דלוקה. (כמו באתר יס)</w:t>
      </w:r>
    </w:p>
    <w:p w:rsidR="00FA73DD" w:rsidRDefault="00FA73DD" w:rsidP="00FA73DD">
      <w:pPr>
        <w:bidi/>
        <w:ind w:left="720"/>
        <w:jc w:val="both"/>
        <w:rPr>
          <w:rFonts w:hint="cs"/>
          <w:rtl/>
        </w:rPr>
      </w:pPr>
      <w:r>
        <w:rPr>
          <w:rFonts w:hint="cs"/>
          <w:rtl/>
        </w:rPr>
        <w:t xml:space="preserve">בעמוד לא תהיה גלילה רוחבית. </w:t>
      </w:r>
      <w:r w:rsidRPr="00CD7F2D">
        <w:rPr>
          <w:rFonts w:hint="cs"/>
          <w:rtl/>
        </w:rPr>
        <w:t xml:space="preserve">בנוסף יש צורך להגדיר עמוד כעמוד חליפי בשפה זרה ובאיזו שפה. למשל </w:t>
      </w:r>
      <w:r w:rsidRPr="00CD7F2D">
        <w:rPr>
          <w:rtl/>
        </w:rPr>
        <w:t>–</w:t>
      </w:r>
      <w:r w:rsidRPr="00CD7F2D">
        <w:rPr>
          <w:rFonts w:hint="cs"/>
          <w:rtl/>
        </w:rPr>
        <w:t xml:space="preserve"> העמוד אשר מציג את מידע על מסלול תצפיתנית יהיה </w:t>
      </w:r>
      <w:r>
        <w:rPr>
          <w:rFonts w:hint="cs"/>
          <w:rtl/>
        </w:rPr>
        <w:t xml:space="preserve">קיים גם בשפות אחרות. </w:t>
      </w:r>
      <w:r w:rsidR="00DB445D">
        <w:rPr>
          <w:rFonts w:hint="cs"/>
          <w:rtl/>
        </w:rPr>
        <w:t>חשוב לציין כי המידע האישי לא יתורגם לשפות זרות אלא רק המידע הפרסומי. כמו כן, עמוד בשפות זרות הוא עמוד נפרד ולא בהכרח זהה אחד לאחד לעמוד המקורי.</w:t>
      </w:r>
    </w:p>
    <w:p w:rsidR="007E2356" w:rsidRDefault="007E2356" w:rsidP="007E2356">
      <w:pPr>
        <w:bidi/>
        <w:ind w:left="720"/>
        <w:jc w:val="both"/>
        <w:rPr>
          <w:rtl/>
        </w:rPr>
      </w:pPr>
      <w:r>
        <w:rPr>
          <w:rFonts w:hint="cs"/>
          <w:rtl/>
        </w:rPr>
        <w:t>המנהלן יקים גם עמודים למובייל, ייצר עבורם תבניות ייחודיות מתוך הרשימה מטה, כאשר כל תבניות אשר אמורה להתאים גם למובייל יצוין לידה הדבר.</w:t>
      </w:r>
    </w:p>
    <w:p w:rsidR="00B31ACE" w:rsidRDefault="00782702" w:rsidP="00012CFC">
      <w:pPr>
        <w:pStyle w:val="2"/>
        <w:numPr>
          <w:ilvl w:val="1"/>
          <w:numId w:val="51"/>
        </w:numPr>
        <w:bidi/>
      </w:pPr>
      <w:bookmarkStart w:id="22" w:name="_Toc410991958"/>
      <w:r>
        <w:rPr>
          <w:rFonts w:hint="cs"/>
          <w:rtl/>
        </w:rPr>
        <w:t>תבניות</w:t>
      </w:r>
      <w:r w:rsidR="003257FB" w:rsidRPr="00B31ACE">
        <w:rPr>
          <w:rFonts w:hint="cs"/>
          <w:rtl/>
        </w:rPr>
        <w:t xml:space="preserve"> תוכן</w:t>
      </w:r>
      <w:bookmarkEnd w:id="22"/>
    </w:p>
    <w:p w:rsidR="00DC57F0" w:rsidRDefault="00782702" w:rsidP="00DB445D">
      <w:pPr>
        <w:bidi/>
        <w:ind w:left="793"/>
        <w:rPr>
          <w:rtl/>
        </w:rPr>
      </w:pPr>
      <w:r>
        <w:rPr>
          <w:rFonts w:hint="cs"/>
          <w:rtl/>
        </w:rPr>
        <w:t>תבנית</w:t>
      </w:r>
      <w:r w:rsidR="003257FB" w:rsidRPr="00B83280">
        <w:rPr>
          <w:rFonts w:hint="cs"/>
          <w:rtl/>
        </w:rPr>
        <w:t xml:space="preserve"> תוכן מאפשרת לשתול בעמוד תוכן בצורה מובנית ומעוצבת בהתאם לשפת העיצוב של ה</w:t>
      </w:r>
      <w:r w:rsidR="00DB445D">
        <w:rPr>
          <w:rFonts w:hint="cs"/>
          <w:rtl/>
        </w:rPr>
        <w:t>ארגון,</w:t>
      </w:r>
      <w:r w:rsidR="006E7E27">
        <w:rPr>
          <w:rFonts w:hint="cs"/>
          <w:rtl/>
        </w:rPr>
        <w:t xml:space="preserve"> לכל </w:t>
      </w:r>
      <w:r>
        <w:rPr>
          <w:rFonts w:hint="cs"/>
          <w:rtl/>
        </w:rPr>
        <w:t>תבנית</w:t>
      </w:r>
      <w:r w:rsidR="006E7E27">
        <w:rPr>
          <w:rFonts w:hint="cs"/>
          <w:rtl/>
        </w:rPr>
        <w:t xml:space="preserve"> יש מזהה משלה</w:t>
      </w:r>
      <w:r w:rsidR="00DB445D">
        <w:rPr>
          <w:rFonts w:hint="cs"/>
          <w:rtl/>
        </w:rPr>
        <w:t>.</w:t>
      </w:r>
    </w:p>
    <w:p w:rsidR="00FA73DD" w:rsidRDefault="003257FB" w:rsidP="00DB445D">
      <w:pPr>
        <w:bidi/>
        <w:ind w:left="793"/>
        <w:rPr>
          <w:rtl/>
        </w:rPr>
      </w:pPr>
      <w:r w:rsidRPr="00B83280">
        <w:rPr>
          <w:rFonts w:hint="cs"/>
          <w:rtl/>
        </w:rPr>
        <w:t xml:space="preserve">ניתן יהיה למקם </w:t>
      </w:r>
      <w:r w:rsidR="00782702">
        <w:rPr>
          <w:rFonts w:hint="cs"/>
          <w:rtl/>
        </w:rPr>
        <w:t>תבנית</w:t>
      </w:r>
      <w:r w:rsidRPr="00A63294">
        <w:rPr>
          <w:rFonts w:hint="cs"/>
          <w:rtl/>
        </w:rPr>
        <w:t xml:space="preserve"> </w:t>
      </w:r>
      <w:r w:rsidR="00DB445D">
        <w:rPr>
          <w:rFonts w:hint="cs"/>
          <w:rtl/>
        </w:rPr>
        <w:t>לצד</w:t>
      </w:r>
      <w:r w:rsidRPr="00A63294">
        <w:rPr>
          <w:rFonts w:hint="cs"/>
          <w:rtl/>
        </w:rPr>
        <w:t xml:space="preserve"> </w:t>
      </w:r>
      <w:r w:rsidR="00782702">
        <w:rPr>
          <w:rFonts w:hint="cs"/>
          <w:rtl/>
        </w:rPr>
        <w:t>תבנית</w:t>
      </w:r>
      <w:r w:rsidR="00DB445D">
        <w:rPr>
          <w:rFonts w:hint="cs"/>
          <w:rtl/>
        </w:rPr>
        <w:t xml:space="preserve">, </w:t>
      </w:r>
      <w:r>
        <w:rPr>
          <w:rFonts w:hint="cs"/>
          <w:rtl/>
        </w:rPr>
        <w:t xml:space="preserve">בנוסף ניתן יהיה לקשר </w:t>
      </w:r>
      <w:r w:rsidR="00782702">
        <w:rPr>
          <w:rFonts w:hint="cs"/>
          <w:rtl/>
        </w:rPr>
        <w:t>תבניות</w:t>
      </w:r>
      <w:r>
        <w:rPr>
          <w:rFonts w:hint="cs"/>
          <w:rtl/>
        </w:rPr>
        <w:t xml:space="preserve"> כך שלחיצה או עדכון שדה ב</w:t>
      </w:r>
      <w:r w:rsidR="00782702">
        <w:rPr>
          <w:rFonts w:hint="cs"/>
          <w:rtl/>
        </w:rPr>
        <w:t>תבנית</w:t>
      </w:r>
      <w:r>
        <w:rPr>
          <w:rFonts w:hint="cs"/>
          <w:rtl/>
        </w:rPr>
        <w:t xml:space="preserve"> אחת ישפיע על </w:t>
      </w:r>
      <w:r w:rsidR="00782702">
        <w:rPr>
          <w:rFonts w:hint="cs"/>
          <w:rtl/>
        </w:rPr>
        <w:t>תבנית</w:t>
      </w:r>
      <w:r>
        <w:rPr>
          <w:rFonts w:hint="cs"/>
          <w:rtl/>
        </w:rPr>
        <w:t xml:space="preserve"> אחרת</w:t>
      </w:r>
      <w:r w:rsidR="000E365A">
        <w:rPr>
          <w:rFonts w:hint="cs"/>
          <w:rtl/>
        </w:rPr>
        <w:t xml:space="preserve"> לרבות החוקה המציגה את התוכן ב</w:t>
      </w:r>
      <w:r w:rsidR="00782702">
        <w:rPr>
          <w:rFonts w:hint="cs"/>
          <w:rtl/>
        </w:rPr>
        <w:t>תבנית</w:t>
      </w:r>
      <w:r w:rsidR="00184C0D">
        <w:rPr>
          <w:rFonts w:hint="cs"/>
          <w:rtl/>
        </w:rPr>
        <w:t xml:space="preserve"> וחיפושים המוצגים ב</w:t>
      </w:r>
      <w:r w:rsidR="00782702">
        <w:rPr>
          <w:rFonts w:hint="cs"/>
          <w:rtl/>
        </w:rPr>
        <w:t>תבנית</w:t>
      </w:r>
      <w:r>
        <w:rPr>
          <w:rFonts w:hint="cs"/>
          <w:rtl/>
        </w:rPr>
        <w:t>. כלל יכולות אלו יוגדרו על ידי מנהלן</w:t>
      </w:r>
      <w:r w:rsidR="00A761D5">
        <w:rPr>
          <w:rFonts w:hint="cs"/>
          <w:rtl/>
        </w:rPr>
        <w:t>.</w:t>
      </w:r>
    </w:p>
    <w:p w:rsidR="00FA73DD" w:rsidRDefault="00FA73DD" w:rsidP="00634D27">
      <w:pPr>
        <w:bidi/>
        <w:ind w:left="793"/>
        <w:rPr>
          <w:rtl/>
        </w:rPr>
      </w:pPr>
      <w:r>
        <w:rPr>
          <w:rFonts w:hint="cs"/>
          <w:rtl/>
        </w:rPr>
        <w:t xml:space="preserve">תהליך הוספת תבנית תוכן לעמוד </w:t>
      </w:r>
      <w:r w:rsidR="00634D27">
        <w:rPr>
          <w:rFonts w:hint="cs"/>
          <w:rtl/>
        </w:rPr>
        <w:t>מוגדר</w:t>
      </w:r>
      <w:r>
        <w:rPr>
          <w:rFonts w:hint="cs"/>
          <w:rtl/>
        </w:rPr>
        <w:t xml:space="preserve"> באופן הבא:</w:t>
      </w:r>
    </w:p>
    <w:p w:rsidR="00FA73DD" w:rsidRDefault="00FA73DD" w:rsidP="00012CFC">
      <w:pPr>
        <w:pStyle w:val="a7"/>
        <w:numPr>
          <w:ilvl w:val="7"/>
          <w:numId w:val="27"/>
        </w:numPr>
        <w:bidi/>
      </w:pPr>
      <w:r>
        <w:rPr>
          <w:rFonts w:hint="cs"/>
          <w:rtl/>
        </w:rPr>
        <w:lastRenderedPageBreak/>
        <w:t>הוספת תבנית תוכן לעמוד מאחד הסוגים המוגדרים מטה.</w:t>
      </w:r>
    </w:p>
    <w:p w:rsidR="00874B9D" w:rsidRDefault="00874B9D" w:rsidP="00012CFC">
      <w:pPr>
        <w:pStyle w:val="a7"/>
        <w:numPr>
          <w:ilvl w:val="7"/>
          <w:numId w:val="27"/>
        </w:numPr>
        <w:bidi/>
      </w:pPr>
      <w:r>
        <w:rPr>
          <w:rFonts w:hint="cs"/>
          <w:rtl/>
        </w:rPr>
        <w:t>קבלת קוד אובייקט</w:t>
      </w:r>
    </w:p>
    <w:p w:rsidR="00FA73DD" w:rsidRDefault="00FA73DD" w:rsidP="00012CFC">
      <w:pPr>
        <w:pStyle w:val="a7"/>
        <w:numPr>
          <w:ilvl w:val="7"/>
          <w:numId w:val="27"/>
        </w:numPr>
        <w:bidi/>
      </w:pPr>
      <w:r>
        <w:rPr>
          <w:rFonts w:hint="cs"/>
          <w:rtl/>
        </w:rPr>
        <w:t xml:space="preserve">ביצוע כל ההגדרות הנדרשות </w:t>
      </w:r>
      <w:r w:rsidR="0014434F">
        <w:rPr>
          <w:rFonts w:hint="cs"/>
          <w:rtl/>
        </w:rPr>
        <w:t>(עיצוב, הכנסת תוכן וכדו')</w:t>
      </w:r>
    </w:p>
    <w:p w:rsidR="0014434F" w:rsidRDefault="00634D27" w:rsidP="00012CFC">
      <w:pPr>
        <w:pStyle w:val="a7"/>
        <w:numPr>
          <w:ilvl w:val="7"/>
          <w:numId w:val="27"/>
        </w:numPr>
        <w:bidi/>
      </w:pPr>
      <w:r>
        <w:rPr>
          <w:rFonts w:hint="cs"/>
          <w:rtl/>
        </w:rPr>
        <w:t>הגדרת חוקת הצגה (על פי פרק חוקות, בברירת מחדל התצוגה פתוחה לכולם)</w:t>
      </w:r>
    </w:p>
    <w:p w:rsidR="00874B9D" w:rsidRDefault="00874B9D" w:rsidP="00012CFC">
      <w:pPr>
        <w:pStyle w:val="a7"/>
        <w:numPr>
          <w:ilvl w:val="7"/>
          <w:numId w:val="27"/>
        </w:numPr>
        <w:bidi/>
      </w:pPr>
      <w:r>
        <w:rPr>
          <w:rFonts w:hint="cs"/>
          <w:rtl/>
        </w:rPr>
        <w:t>בניית חוקת הצגה ב-</w:t>
      </w:r>
      <w:r>
        <w:rPr>
          <w:rFonts w:hint="cs"/>
        </w:rPr>
        <w:t>SAP</w:t>
      </w:r>
      <w:r>
        <w:rPr>
          <w:rFonts w:hint="cs"/>
          <w:rtl/>
        </w:rPr>
        <w:t>. (במידה ונדרש)</w:t>
      </w:r>
    </w:p>
    <w:p w:rsidR="00874B9D" w:rsidRDefault="00874B9D" w:rsidP="00012CFC">
      <w:pPr>
        <w:pStyle w:val="a7"/>
        <w:numPr>
          <w:ilvl w:val="7"/>
          <w:numId w:val="27"/>
        </w:numPr>
        <w:bidi/>
      </w:pPr>
      <w:r>
        <w:rPr>
          <w:rFonts w:hint="cs"/>
          <w:rtl/>
        </w:rPr>
        <w:t>קישור חוקת ההצגה ב-</w:t>
      </w:r>
      <w:r>
        <w:rPr>
          <w:rFonts w:hint="cs"/>
        </w:rPr>
        <w:t>SAP</w:t>
      </w:r>
      <w:r>
        <w:rPr>
          <w:rFonts w:hint="cs"/>
          <w:rtl/>
        </w:rPr>
        <w:t xml:space="preserve"> לקוד האובייקט. (במידה ונדרש)</w:t>
      </w:r>
    </w:p>
    <w:p w:rsidR="00755B3F" w:rsidRDefault="00755B3F" w:rsidP="00755B3F">
      <w:pPr>
        <w:bidi/>
        <w:ind w:left="850"/>
        <w:rPr>
          <w:rtl/>
        </w:rPr>
      </w:pPr>
      <w:r>
        <w:rPr>
          <w:rFonts w:hint="cs"/>
          <w:rtl/>
        </w:rPr>
        <w:t>בהנחה שלא נדרש סוג חדש של תבנית תוכן, אסור שמיטב יהיו תלויים בגוף הפיתוח הצה"לי או האזרחי על מנת להציגו כפי הנדרש. כלומר במידה ויש צורך להגדיר חוקת הצגה, גם אם ב-</w:t>
      </w:r>
      <w:r>
        <w:t>SAP</w:t>
      </w:r>
      <w:r>
        <w:rPr>
          <w:rFonts w:hint="cs"/>
          <w:rtl/>
        </w:rPr>
        <w:t xml:space="preserve"> ניתן יהיה להוסיף את השדר לאתר והאתר ידע לקלוט אותו באופן אוטומטי (בהנחה והמנהלן הגדיר באתר תבנית תוכן אשר מקבלת אותו).</w:t>
      </w:r>
    </w:p>
    <w:p w:rsidR="007C2570" w:rsidRDefault="007C2570" w:rsidP="007C2570">
      <w:pPr>
        <w:bidi/>
        <w:ind w:left="850"/>
        <w:rPr>
          <w:rtl/>
        </w:rPr>
      </w:pPr>
      <w:r>
        <w:rPr>
          <w:rFonts w:hint="cs"/>
          <w:rtl/>
        </w:rPr>
        <w:t>עבור כל תבנית, יישמר לוג שינויים, כך שבמידה ונרצה לשחזר מצב קודם ניתן יהיה לבצע אותו. בלוג השינויים יישמר תאריך השינוי וגם מי ביצע אותו.</w:t>
      </w:r>
    </w:p>
    <w:p w:rsidR="00DC57F0" w:rsidRDefault="003257FB" w:rsidP="00874B9D">
      <w:pPr>
        <w:bidi/>
        <w:ind w:left="793"/>
        <w:rPr>
          <w:rtl/>
        </w:rPr>
      </w:pPr>
      <w:r w:rsidRPr="00A63294">
        <w:rPr>
          <w:rFonts w:hint="cs"/>
          <w:rtl/>
        </w:rPr>
        <w:t xml:space="preserve">קיימות מספר סוגי </w:t>
      </w:r>
      <w:r w:rsidR="00782702">
        <w:rPr>
          <w:rFonts w:hint="cs"/>
          <w:rtl/>
        </w:rPr>
        <w:t>תבניות</w:t>
      </w:r>
      <w:r w:rsidRPr="00A63294">
        <w:rPr>
          <w:rFonts w:hint="cs"/>
          <w:rtl/>
        </w:rPr>
        <w:t>:</w:t>
      </w:r>
    </w:p>
    <w:p w:rsidR="00A761D5" w:rsidRDefault="00782702" w:rsidP="00012CFC">
      <w:pPr>
        <w:pStyle w:val="a7"/>
        <w:numPr>
          <w:ilvl w:val="0"/>
          <w:numId w:val="66"/>
        </w:numPr>
        <w:bidi/>
      </w:pPr>
      <w:r>
        <w:rPr>
          <w:rFonts w:hint="cs"/>
          <w:b/>
          <w:bCs/>
          <w:rtl/>
        </w:rPr>
        <w:t>תבנית</w:t>
      </w:r>
      <w:r w:rsidR="003257FB" w:rsidRPr="00DC57F0">
        <w:rPr>
          <w:rFonts w:hint="cs"/>
          <w:b/>
          <w:bCs/>
          <w:rtl/>
        </w:rPr>
        <w:t xml:space="preserve"> טקסט</w:t>
      </w:r>
      <w:r w:rsidR="003257FB" w:rsidRPr="00A63294">
        <w:rPr>
          <w:rFonts w:hint="cs"/>
          <w:rtl/>
        </w:rPr>
        <w:t xml:space="preserve"> </w:t>
      </w:r>
      <w:r w:rsidR="003257FB" w:rsidRPr="00A63294">
        <w:rPr>
          <w:rtl/>
        </w:rPr>
        <w:t>–</w:t>
      </w:r>
      <w:r w:rsidR="003257FB" w:rsidRPr="00A63294">
        <w:rPr>
          <w:rFonts w:hint="cs"/>
          <w:rtl/>
        </w:rPr>
        <w:t xml:space="preserve"> מכילה עורך טקסט</w:t>
      </w:r>
      <w:r w:rsidR="000E365A">
        <w:rPr>
          <w:rFonts w:hint="cs"/>
          <w:rtl/>
        </w:rPr>
        <w:t xml:space="preserve"> עם כלל יכולותיו כפי שיוגדר בהמשך.</w:t>
      </w:r>
    </w:p>
    <w:p w:rsidR="00451316" w:rsidRDefault="00782702" w:rsidP="00012CFC">
      <w:pPr>
        <w:pStyle w:val="a7"/>
        <w:numPr>
          <w:ilvl w:val="0"/>
          <w:numId w:val="66"/>
        </w:numPr>
        <w:bidi/>
      </w:pPr>
      <w:r>
        <w:rPr>
          <w:rFonts w:hint="cs"/>
          <w:b/>
          <w:bCs/>
          <w:rtl/>
        </w:rPr>
        <w:t>תבנית</w:t>
      </w:r>
      <w:r w:rsidR="00451316">
        <w:rPr>
          <w:rFonts w:hint="cs"/>
          <w:b/>
          <w:bCs/>
          <w:rtl/>
        </w:rPr>
        <w:t xml:space="preserve"> </w:t>
      </w:r>
      <w:proofErr w:type="spellStart"/>
      <w:r w:rsidR="00451316">
        <w:rPr>
          <w:rFonts w:hint="cs"/>
          <w:b/>
          <w:bCs/>
          <w:rtl/>
        </w:rPr>
        <w:t>טאבים</w:t>
      </w:r>
      <w:proofErr w:type="spellEnd"/>
      <w:r w:rsidR="00451316">
        <w:rPr>
          <w:rFonts w:hint="cs"/>
          <w:b/>
          <w:bCs/>
          <w:rtl/>
        </w:rPr>
        <w:t xml:space="preserve"> </w:t>
      </w:r>
      <w:r w:rsidR="00451316">
        <w:rPr>
          <w:rtl/>
        </w:rPr>
        <w:t>–</w:t>
      </w:r>
      <w:r w:rsidR="00451316">
        <w:rPr>
          <w:rFonts w:hint="cs"/>
          <w:rtl/>
        </w:rPr>
        <w:t xml:space="preserve"> מאפשרת להציג תוכן בתצורת </w:t>
      </w:r>
      <w:proofErr w:type="spellStart"/>
      <w:r w:rsidR="00451316">
        <w:rPr>
          <w:rFonts w:hint="cs"/>
          <w:rtl/>
        </w:rPr>
        <w:t>טאבים</w:t>
      </w:r>
      <w:proofErr w:type="spellEnd"/>
      <w:r w:rsidR="00451316">
        <w:rPr>
          <w:rFonts w:hint="cs"/>
          <w:rtl/>
        </w:rPr>
        <w:t xml:space="preserve">, כאשר לכותרת </w:t>
      </w:r>
      <w:proofErr w:type="spellStart"/>
      <w:r w:rsidR="00451316">
        <w:rPr>
          <w:rFonts w:hint="cs"/>
          <w:rtl/>
        </w:rPr>
        <w:t>הטאב</w:t>
      </w:r>
      <w:proofErr w:type="spellEnd"/>
      <w:r w:rsidR="00451316">
        <w:rPr>
          <w:rFonts w:hint="cs"/>
          <w:rtl/>
        </w:rPr>
        <w:t xml:space="preserve"> יוגדרו המאפיינים הבאים גם למצב "נבחר" וגם למצב "לא נבחר" בנוסף ליכולת ההתאמה הקיימת בשאר ה</w:t>
      </w:r>
      <w:r>
        <w:rPr>
          <w:rFonts w:hint="cs"/>
          <w:rtl/>
        </w:rPr>
        <w:t>תבניות</w:t>
      </w:r>
      <w:r w:rsidR="00451316">
        <w:rPr>
          <w:rFonts w:hint="cs"/>
          <w:rtl/>
        </w:rPr>
        <w:t>:</w:t>
      </w:r>
    </w:p>
    <w:p w:rsidR="00451316" w:rsidRDefault="00451316" w:rsidP="00012CFC">
      <w:pPr>
        <w:pStyle w:val="a7"/>
        <w:numPr>
          <w:ilvl w:val="0"/>
          <w:numId w:val="57"/>
        </w:numPr>
        <w:bidi/>
        <w:rPr>
          <w:rtl/>
        </w:rPr>
      </w:pPr>
      <w:r>
        <w:rPr>
          <w:rFonts w:hint="cs"/>
          <w:rtl/>
        </w:rPr>
        <w:t>צבע רקע</w:t>
      </w:r>
    </w:p>
    <w:p w:rsidR="00451316" w:rsidRPr="00451316" w:rsidRDefault="00451316" w:rsidP="00012CFC">
      <w:pPr>
        <w:pStyle w:val="a7"/>
        <w:numPr>
          <w:ilvl w:val="0"/>
          <w:numId w:val="57"/>
        </w:numPr>
        <w:bidi/>
      </w:pPr>
      <w:r>
        <w:rPr>
          <w:rFonts w:hint="cs"/>
          <w:rtl/>
        </w:rPr>
        <w:t>צבע פונט</w:t>
      </w:r>
    </w:p>
    <w:p w:rsidR="00451316" w:rsidRPr="00451316" w:rsidRDefault="00782702" w:rsidP="00451316">
      <w:pPr>
        <w:pStyle w:val="a7"/>
        <w:bidi/>
        <w:ind w:left="1210"/>
      </w:pPr>
      <w:r>
        <w:rPr>
          <w:rFonts w:hint="cs"/>
          <w:rtl/>
        </w:rPr>
        <w:t>תבנית</w:t>
      </w:r>
      <w:r w:rsidR="00451316">
        <w:rPr>
          <w:rFonts w:hint="cs"/>
          <w:rtl/>
        </w:rPr>
        <w:t xml:space="preserve"> זו מחולקת לשני חלקים, החלק העליון מציג את רשימת </w:t>
      </w:r>
      <w:proofErr w:type="spellStart"/>
      <w:r w:rsidR="00451316">
        <w:rPr>
          <w:rFonts w:hint="cs"/>
          <w:rtl/>
        </w:rPr>
        <w:t>הטאבים</w:t>
      </w:r>
      <w:proofErr w:type="spellEnd"/>
      <w:r w:rsidR="00451316">
        <w:rPr>
          <w:rFonts w:hint="cs"/>
          <w:rtl/>
        </w:rPr>
        <w:t xml:space="preserve"> והחלק התחתון מכיל קובית טקסט אשר תתחלף בהתאם </w:t>
      </w:r>
      <w:proofErr w:type="spellStart"/>
      <w:r w:rsidR="00451316">
        <w:rPr>
          <w:rFonts w:hint="cs"/>
          <w:rtl/>
        </w:rPr>
        <w:t>לטאב</w:t>
      </w:r>
      <w:proofErr w:type="spellEnd"/>
      <w:r w:rsidR="00451316">
        <w:rPr>
          <w:rFonts w:hint="cs"/>
          <w:rtl/>
        </w:rPr>
        <w:t xml:space="preserve"> הנבחר.</w:t>
      </w:r>
    </w:p>
    <w:p w:rsidR="008B6546" w:rsidRDefault="00782702" w:rsidP="00012CFC">
      <w:pPr>
        <w:pStyle w:val="a7"/>
        <w:numPr>
          <w:ilvl w:val="0"/>
          <w:numId w:val="66"/>
        </w:numPr>
        <w:bidi/>
      </w:pPr>
      <w:r w:rsidRPr="008831C8">
        <w:rPr>
          <w:rFonts w:hint="cs"/>
          <w:b/>
          <w:bCs/>
          <w:rtl/>
        </w:rPr>
        <w:t>תבנית</w:t>
      </w:r>
      <w:r w:rsidR="00184C0D" w:rsidRPr="008831C8">
        <w:rPr>
          <w:rFonts w:hint="cs"/>
          <w:b/>
          <w:bCs/>
          <w:rtl/>
        </w:rPr>
        <w:t xml:space="preserve"> חיפוש תכנים</w:t>
      </w:r>
      <w:r w:rsidR="00184C0D" w:rsidRPr="00214CD6">
        <w:rPr>
          <w:rFonts w:hint="cs"/>
          <w:rtl/>
        </w:rPr>
        <w:t xml:space="preserve"> </w:t>
      </w:r>
      <w:r w:rsidR="00184C0D" w:rsidRPr="00214CD6">
        <w:rPr>
          <w:rtl/>
        </w:rPr>
        <w:t>–</w:t>
      </w:r>
      <w:r w:rsidR="00184C0D" w:rsidRPr="00214CD6">
        <w:rPr>
          <w:rFonts w:hint="cs"/>
          <w:rtl/>
        </w:rPr>
        <w:t xml:space="preserve"> </w:t>
      </w:r>
      <w:r>
        <w:rPr>
          <w:rFonts w:hint="cs"/>
          <w:rtl/>
        </w:rPr>
        <w:t>תבנית</w:t>
      </w:r>
      <w:r w:rsidR="00184C0D" w:rsidRPr="00214CD6">
        <w:rPr>
          <w:rFonts w:hint="cs"/>
          <w:rtl/>
        </w:rPr>
        <w:t xml:space="preserve"> זו מחפשת תכנים ע"פ תגיות, ל</w:t>
      </w:r>
      <w:r>
        <w:rPr>
          <w:rFonts w:hint="cs"/>
          <w:rtl/>
        </w:rPr>
        <w:t>תבנית</w:t>
      </w:r>
      <w:r w:rsidR="00A761D5" w:rsidRPr="00214CD6">
        <w:rPr>
          <w:rFonts w:hint="cs"/>
          <w:rtl/>
        </w:rPr>
        <w:t xml:space="preserve"> זו ישנ</w:t>
      </w:r>
      <w:r w:rsidR="00184C0D" w:rsidRPr="00214CD6">
        <w:rPr>
          <w:rFonts w:hint="cs"/>
          <w:rtl/>
        </w:rPr>
        <w:t xml:space="preserve">ם </w:t>
      </w:r>
      <w:r w:rsidR="008B6546">
        <w:rPr>
          <w:rFonts w:hint="cs"/>
          <w:rtl/>
        </w:rPr>
        <w:t>שלושה</w:t>
      </w:r>
      <w:r w:rsidR="00A761D5" w:rsidRPr="00214CD6">
        <w:rPr>
          <w:rFonts w:hint="cs"/>
          <w:rtl/>
        </w:rPr>
        <w:t xml:space="preserve"> מצבים:</w:t>
      </w:r>
    </w:p>
    <w:p w:rsidR="008B6546" w:rsidRDefault="00A761D5" w:rsidP="00012CFC">
      <w:pPr>
        <w:pStyle w:val="a7"/>
        <w:numPr>
          <w:ilvl w:val="0"/>
          <w:numId w:val="60"/>
        </w:numPr>
        <w:bidi/>
        <w:rPr>
          <w:rtl/>
        </w:rPr>
      </w:pPr>
      <w:r w:rsidRPr="00214CD6">
        <w:rPr>
          <w:rFonts w:hint="cs"/>
          <w:rtl/>
        </w:rPr>
        <w:t xml:space="preserve">חיפוש גלוי </w:t>
      </w:r>
      <w:r w:rsidRPr="00214CD6">
        <w:rPr>
          <w:rtl/>
        </w:rPr>
        <w:t>–</w:t>
      </w:r>
      <w:r w:rsidRPr="00214CD6">
        <w:rPr>
          <w:rFonts w:hint="cs"/>
          <w:rtl/>
        </w:rPr>
        <w:t xml:space="preserve"> המשתמש יכול להקליד תגיות ולחפש תוכן.</w:t>
      </w:r>
    </w:p>
    <w:p w:rsidR="008B6546" w:rsidRDefault="00A761D5" w:rsidP="00012CFC">
      <w:pPr>
        <w:pStyle w:val="a7"/>
        <w:numPr>
          <w:ilvl w:val="0"/>
          <w:numId w:val="60"/>
        </w:numPr>
        <w:bidi/>
        <w:rPr>
          <w:rtl/>
        </w:rPr>
      </w:pPr>
      <w:r w:rsidRPr="00214CD6">
        <w:rPr>
          <w:rFonts w:hint="cs"/>
          <w:rtl/>
        </w:rPr>
        <w:t xml:space="preserve">חיפוש מוסתר </w:t>
      </w:r>
      <w:r w:rsidRPr="00214CD6">
        <w:rPr>
          <w:rtl/>
        </w:rPr>
        <w:t>–</w:t>
      </w:r>
      <w:r w:rsidRPr="00214CD6">
        <w:rPr>
          <w:rFonts w:hint="cs"/>
          <w:rtl/>
        </w:rPr>
        <w:t xml:space="preserve"> המשתמש לא רואה את התגיות עליהן מבוצעים החיפושים ותגיות החיפוש מוגדרות במסך מנהלן. במידה ומצב ה</w:t>
      </w:r>
      <w:r w:rsidR="00782702">
        <w:rPr>
          <w:rFonts w:hint="cs"/>
          <w:rtl/>
        </w:rPr>
        <w:t>תבנית</w:t>
      </w:r>
      <w:r w:rsidRPr="00214CD6">
        <w:rPr>
          <w:rFonts w:hint="cs"/>
          <w:rtl/>
        </w:rPr>
        <w:t xml:space="preserve"> הינו חיפוש מוסתר ניתן יהיה לשנות את תגיות החיפוש על ידי לחיצה על כפתור פעולה (כפתור זה מוגדר בסעיף </w:t>
      </w:r>
      <w:r w:rsidR="003A4544">
        <w:rPr>
          <w:rFonts w:hint="cs"/>
          <w:rtl/>
        </w:rPr>
        <w:t>3.6</w:t>
      </w:r>
      <w:r w:rsidRPr="00214CD6">
        <w:rPr>
          <w:rFonts w:hint="cs"/>
          <w:rtl/>
        </w:rPr>
        <w:t xml:space="preserve"> בפרק זה </w:t>
      </w:r>
      <w:r w:rsidRPr="00214CD6">
        <w:rPr>
          <w:rtl/>
        </w:rPr>
        <w:t>–</w:t>
      </w:r>
      <w:r w:rsidRPr="00214CD6">
        <w:rPr>
          <w:rFonts w:hint="cs"/>
          <w:rtl/>
        </w:rPr>
        <w:t xml:space="preserve"> עורך טקסט) אשר יוסיף או יסיר תגיות חיפוש.</w:t>
      </w:r>
    </w:p>
    <w:p w:rsidR="00214CD6" w:rsidRDefault="00214CD6" w:rsidP="00012CFC">
      <w:pPr>
        <w:pStyle w:val="a7"/>
        <w:numPr>
          <w:ilvl w:val="0"/>
          <w:numId w:val="60"/>
        </w:numPr>
        <w:bidi/>
        <w:rPr>
          <w:rtl/>
        </w:rPr>
      </w:pPr>
      <w:r w:rsidRPr="00214CD6">
        <w:rPr>
          <w:rFonts w:hint="cs"/>
          <w:rtl/>
        </w:rPr>
        <w:t xml:space="preserve">חיפוש דינאמי- אשר התגיות נקבעות ע"פ חוקה </w:t>
      </w:r>
      <w:r w:rsidR="009B339E" w:rsidRPr="00214CD6">
        <w:rPr>
          <w:rFonts w:hint="cs"/>
          <w:rtl/>
        </w:rPr>
        <w:t xml:space="preserve">על מנת </w:t>
      </w:r>
      <w:r w:rsidRPr="00214CD6">
        <w:rPr>
          <w:rFonts w:hint="cs"/>
          <w:rtl/>
        </w:rPr>
        <w:t>לאפשר חיפוש דינאמי והתאמת תכנים</w:t>
      </w:r>
      <w:r>
        <w:rPr>
          <w:rFonts w:hint="cs"/>
          <w:rtl/>
        </w:rPr>
        <w:t>.</w:t>
      </w:r>
    </w:p>
    <w:p w:rsidR="00EB6019" w:rsidRDefault="00EB6019" w:rsidP="00F84F13">
      <w:pPr>
        <w:pStyle w:val="a7"/>
        <w:bidi/>
        <w:ind w:left="1210"/>
        <w:rPr>
          <w:rtl/>
        </w:rPr>
      </w:pPr>
      <w:r>
        <w:rPr>
          <w:rFonts w:hint="cs"/>
          <w:rtl/>
        </w:rPr>
        <w:t>ניתן יהיה להגדיר ב</w:t>
      </w:r>
      <w:r w:rsidR="00782702">
        <w:rPr>
          <w:rFonts w:hint="cs"/>
          <w:rtl/>
        </w:rPr>
        <w:t>תבנית</w:t>
      </w:r>
      <w:r>
        <w:rPr>
          <w:rFonts w:hint="cs"/>
          <w:rtl/>
        </w:rPr>
        <w:t xml:space="preserve"> החיפוש את אופן הצגת התכנים, אם ברשימה או ב</w:t>
      </w:r>
      <w:r w:rsidR="00782702">
        <w:rPr>
          <w:rFonts w:hint="cs"/>
          <w:rtl/>
        </w:rPr>
        <w:t>תבניות</w:t>
      </w:r>
      <w:r>
        <w:rPr>
          <w:rFonts w:hint="cs"/>
          <w:rtl/>
        </w:rPr>
        <w:t xml:space="preserve"> תקצירי עמוד. כמו כן, ניתן יהיה להגדיר מה יקרה בעת לחיצה על תקציר עמוד, האם יפתח בחלון חדש, אותו חלון או חלון מודאלי. בנוסף, צריכה להיות אפשרות לתעדף את תוצאות החיפוש כך שתכנים שאנחנו כמיטב מעוניינים לשווק יוצגו ראשונים. יש לאפשר לשמור את החיפושים של </w:t>
      </w:r>
      <w:proofErr w:type="spellStart"/>
      <w:r>
        <w:rPr>
          <w:rFonts w:hint="cs"/>
          <w:rtl/>
        </w:rPr>
        <w:t>המלש"ב</w:t>
      </w:r>
      <w:proofErr w:type="spellEnd"/>
      <w:r>
        <w:rPr>
          <w:rFonts w:hint="cs"/>
          <w:rtl/>
        </w:rPr>
        <w:t xml:space="preserve"> באופן כזה שניתן יהיה להתאים עבורו תכנים בעמודים אחרים. לדוגמא </w:t>
      </w:r>
      <w:r w:rsidR="00F863C4">
        <w:rPr>
          <w:rFonts w:hint="cs"/>
          <w:rtl/>
        </w:rPr>
        <w:t xml:space="preserve">אם </w:t>
      </w:r>
      <w:proofErr w:type="spellStart"/>
      <w:r w:rsidR="00F863C4">
        <w:rPr>
          <w:rFonts w:hint="cs"/>
          <w:rtl/>
        </w:rPr>
        <w:t>המלש"ב</w:t>
      </w:r>
      <w:proofErr w:type="spellEnd"/>
      <w:r w:rsidR="00F863C4">
        <w:rPr>
          <w:rFonts w:hint="cs"/>
          <w:rtl/>
        </w:rPr>
        <w:t xml:space="preserve"> נכנס לעמוד של גולני וגבעתי נרצה </w:t>
      </w:r>
      <w:r w:rsidR="003A306D">
        <w:rPr>
          <w:rFonts w:hint="cs"/>
          <w:rtl/>
        </w:rPr>
        <w:t xml:space="preserve">לזהות זאת (באמצעות חוקה שתבחר תגיות מועדפות על </w:t>
      </w:r>
      <w:proofErr w:type="spellStart"/>
      <w:r w:rsidR="003A306D">
        <w:rPr>
          <w:rFonts w:hint="cs"/>
          <w:rtl/>
        </w:rPr>
        <w:t>המלש"ב</w:t>
      </w:r>
      <w:proofErr w:type="spellEnd"/>
      <w:r w:rsidR="003A306D">
        <w:rPr>
          <w:rFonts w:hint="cs"/>
          <w:rtl/>
        </w:rPr>
        <w:t xml:space="preserve">) ולהציג </w:t>
      </w:r>
      <w:r w:rsidR="00782702">
        <w:rPr>
          <w:rFonts w:hint="cs"/>
          <w:rtl/>
        </w:rPr>
        <w:t>תבנית</w:t>
      </w:r>
      <w:r w:rsidR="003A306D">
        <w:rPr>
          <w:rFonts w:hint="cs"/>
          <w:rtl/>
        </w:rPr>
        <w:t xml:space="preserve"> חיפוש שמוגדרת כחיפוש דינאמי בעמוד הראשי של האתר.</w:t>
      </w:r>
    </w:p>
    <w:p w:rsidR="007C3321" w:rsidRDefault="007C3321" w:rsidP="00EB6019">
      <w:pPr>
        <w:pStyle w:val="a7"/>
        <w:bidi/>
        <w:ind w:left="1210"/>
        <w:rPr>
          <w:rtl/>
        </w:rPr>
      </w:pPr>
      <w:r>
        <w:rPr>
          <w:rFonts w:hint="cs"/>
          <w:rtl/>
        </w:rPr>
        <w:t>מצ"ב דוגמא בנספח ג'.</w:t>
      </w:r>
    </w:p>
    <w:p w:rsidR="00A761D5" w:rsidRDefault="00C65579" w:rsidP="00012CFC">
      <w:pPr>
        <w:pStyle w:val="a7"/>
        <w:numPr>
          <w:ilvl w:val="0"/>
          <w:numId w:val="66"/>
        </w:numPr>
        <w:bidi/>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31.5pt;margin-top:132.7pt;width:471.7pt;height:251.8pt;z-index:251661824;mso-position-horizontal-relative:text;mso-position-vertical-relative:text;mso-width-relative:page;mso-height-relative:page">
            <v:imagedata r:id="rId13" o:title="קוביית רצף - ממוזג למעלה"/>
            <w10:wrap type="topAndBottom"/>
          </v:shape>
        </w:pict>
      </w:r>
      <w:r w:rsidR="00782702" w:rsidRPr="00782702">
        <w:rPr>
          <w:rFonts w:hint="cs"/>
          <w:b/>
          <w:bCs/>
          <w:rtl/>
        </w:rPr>
        <w:t>תבנית</w:t>
      </w:r>
      <w:r w:rsidR="003257FB" w:rsidRPr="00782702">
        <w:rPr>
          <w:rFonts w:hint="cs"/>
          <w:b/>
          <w:bCs/>
          <w:rtl/>
        </w:rPr>
        <w:t xml:space="preserve"> רצף</w:t>
      </w:r>
      <w:r w:rsidR="003257FB" w:rsidRPr="00A63294">
        <w:rPr>
          <w:rFonts w:hint="cs"/>
          <w:rtl/>
        </w:rPr>
        <w:t xml:space="preserve"> </w:t>
      </w:r>
      <w:r w:rsidR="003257FB" w:rsidRPr="00A63294">
        <w:rPr>
          <w:rtl/>
        </w:rPr>
        <w:t>–</w:t>
      </w:r>
      <w:r w:rsidR="003257FB" w:rsidRPr="00A63294">
        <w:rPr>
          <w:rFonts w:hint="cs"/>
          <w:rtl/>
        </w:rPr>
        <w:t xml:space="preserve"> </w:t>
      </w:r>
      <w:r w:rsidR="00782702">
        <w:rPr>
          <w:rFonts w:hint="cs"/>
          <w:rtl/>
        </w:rPr>
        <w:t>תבנית</w:t>
      </w:r>
      <w:r w:rsidR="003257FB" w:rsidRPr="00A63294">
        <w:rPr>
          <w:rFonts w:hint="cs"/>
          <w:rtl/>
        </w:rPr>
        <w:t xml:space="preserve"> רצף הינה </w:t>
      </w:r>
      <w:r w:rsidR="00782702">
        <w:rPr>
          <w:rFonts w:hint="cs"/>
          <w:rtl/>
        </w:rPr>
        <w:t>תבנית</w:t>
      </w:r>
      <w:r w:rsidR="003257FB" w:rsidRPr="00A63294">
        <w:rPr>
          <w:rFonts w:hint="cs"/>
          <w:rtl/>
        </w:rPr>
        <w:t xml:space="preserve"> המכילה רצף של אובייקטים מתחלפים, כל אובייקט מכיל תמונת רקע ומלל, והוא כולו משמש כלינק לפעולה </w:t>
      </w:r>
      <w:proofErr w:type="spellStart"/>
      <w:r w:rsidR="003257FB" w:rsidRPr="00A63294">
        <w:rPr>
          <w:rFonts w:hint="cs"/>
          <w:rtl/>
        </w:rPr>
        <w:t>מסויימת</w:t>
      </w:r>
      <w:proofErr w:type="spellEnd"/>
      <w:r w:rsidR="003257FB" w:rsidRPr="00A63294">
        <w:rPr>
          <w:rFonts w:hint="cs"/>
          <w:rtl/>
        </w:rPr>
        <w:t xml:space="preserve"> (בין אם פתיחת שאלון, יצירת פניה, או מעבר לעמוד אחר</w:t>
      </w:r>
      <w:r w:rsidR="003257FB">
        <w:rPr>
          <w:rFonts w:hint="cs"/>
          <w:rtl/>
        </w:rPr>
        <w:t xml:space="preserve"> בחלון מודאלי או חדש</w:t>
      </w:r>
      <w:r w:rsidR="003257FB" w:rsidRPr="00A63294">
        <w:rPr>
          <w:rFonts w:hint="cs"/>
          <w:rtl/>
        </w:rPr>
        <w:t>) ניתן לבחור את האובייקטים ב</w:t>
      </w:r>
      <w:r w:rsidR="00782702">
        <w:rPr>
          <w:rFonts w:hint="cs"/>
          <w:rtl/>
        </w:rPr>
        <w:t>תבנית</w:t>
      </w:r>
      <w:r w:rsidR="003257FB" w:rsidRPr="00A63294">
        <w:rPr>
          <w:rFonts w:hint="cs"/>
          <w:rtl/>
        </w:rPr>
        <w:t xml:space="preserve"> הרצף הן באופן סטטי והן באמצעות חוקה, למשל יהיה אפשר להגדיל ע</w:t>
      </w:r>
      <w:r w:rsidR="00B74FEE">
        <w:rPr>
          <w:rFonts w:hint="cs"/>
          <w:rtl/>
        </w:rPr>
        <w:t>שר</w:t>
      </w:r>
      <w:r w:rsidR="003257FB" w:rsidRPr="00A63294">
        <w:rPr>
          <w:rFonts w:hint="cs"/>
          <w:rtl/>
        </w:rPr>
        <w:t xml:space="preserve"> </w:t>
      </w:r>
      <w:r w:rsidR="00782702">
        <w:rPr>
          <w:rFonts w:hint="cs"/>
          <w:rtl/>
        </w:rPr>
        <w:t>תבניות</w:t>
      </w:r>
      <w:r w:rsidR="003257FB" w:rsidRPr="00A63294">
        <w:rPr>
          <w:rFonts w:hint="cs"/>
          <w:rtl/>
        </w:rPr>
        <w:t xml:space="preserve"> שונות (או י</w:t>
      </w:r>
      <w:r w:rsidR="003257FB">
        <w:rPr>
          <w:rFonts w:hint="cs"/>
          <w:rtl/>
        </w:rPr>
        <w:t xml:space="preserve">ותר) ועבור כל </w:t>
      </w:r>
      <w:r w:rsidR="00782702">
        <w:rPr>
          <w:rFonts w:hint="cs"/>
          <w:rtl/>
        </w:rPr>
        <w:t>תבנית</w:t>
      </w:r>
      <w:r w:rsidR="00FA73DD">
        <w:rPr>
          <w:rFonts w:hint="cs"/>
          <w:rtl/>
        </w:rPr>
        <w:t xml:space="preserve"> לקבוע חוקה </w:t>
      </w:r>
      <w:r w:rsidR="003257FB" w:rsidRPr="00A63294">
        <w:rPr>
          <w:rFonts w:hint="cs"/>
          <w:rtl/>
        </w:rPr>
        <w:t xml:space="preserve">האם </w:t>
      </w:r>
      <w:r w:rsidR="00782702">
        <w:rPr>
          <w:rFonts w:hint="cs"/>
          <w:rtl/>
        </w:rPr>
        <w:t>תבנית</w:t>
      </w:r>
      <w:r w:rsidR="003257FB" w:rsidRPr="00A63294">
        <w:rPr>
          <w:rFonts w:hint="cs"/>
          <w:rtl/>
        </w:rPr>
        <w:t xml:space="preserve"> </w:t>
      </w:r>
      <w:r w:rsidR="003257FB" w:rsidRPr="00A63294">
        <w:rPr>
          <w:rFonts w:hint="cs"/>
        </w:rPr>
        <w:t>X</w:t>
      </w:r>
      <w:r w:rsidR="003257FB" w:rsidRPr="00A63294">
        <w:rPr>
          <w:rFonts w:hint="cs"/>
          <w:rtl/>
        </w:rPr>
        <w:t xml:space="preserve"> תוצג </w:t>
      </w:r>
      <w:proofErr w:type="spellStart"/>
      <w:r w:rsidR="003257FB" w:rsidRPr="00A63294">
        <w:rPr>
          <w:rFonts w:hint="cs"/>
          <w:rtl/>
        </w:rPr>
        <w:t>למלשב</w:t>
      </w:r>
      <w:proofErr w:type="spellEnd"/>
      <w:r w:rsidR="003257FB" w:rsidRPr="00A63294">
        <w:rPr>
          <w:rFonts w:hint="cs"/>
          <w:rtl/>
        </w:rPr>
        <w:t xml:space="preserve"> </w:t>
      </w:r>
      <w:r w:rsidR="003257FB" w:rsidRPr="00A63294">
        <w:rPr>
          <w:rFonts w:hint="cs"/>
        </w:rPr>
        <w:t>Y</w:t>
      </w:r>
      <w:r w:rsidR="003257FB" w:rsidRPr="00A63294">
        <w:rPr>
          <w:rFonts w:hint="cs"/>
          <w:rtl/>
        </w:rPr>
        <w:t xml:space="preserve">. </w:t>
      </w:r>
      <w:r w:rsidR="00782702">
        <w:rPr>
          <w:rFonts w:hint="cs"/>
          <w:rtl/>
        </w:rPr>
        <w:t>תבנית</w:t>
      </w:r>
      <w:r w:rsidR="003257FB" w:rsidRPr="00A63294">
        <w:rPr>
          <w:rFonts w:hint="cs"/>
          <w:rtl/>
        </w:rPr>
        <w:t xml:space="preserve"> זו תופיע </w:t>
      </w:r>
      <w:r w:rsidR="003257FB" w:rsidRPr="00A761D5">
        <w:rPr>
          <w:rFonts w:hint="cs"/>
          <w:b/>
          <w:bCs/>
          <w:rtl/>
        </w:rPr>
        <w:t>תמיד</w:t>
      </w:r>
      <w:r w:rsidR="003257FB" w:rsidRPr="00A63294">
        <w:rPr>
          <w:rFonts w:hint="cs"/>
          <w:rtl/>
        </w:rPr>
        <w:t xml:space="preserve"> בראש העמוד ותתפוס את כל רוחב חלון הדפדפן.</w:t>
      </w:r>
      <w:r w:rsidR="00176DFC">
        <w:rPr>
          <w:rFonts w:hint="cs"/>
          <w:rtl/>
        </w:rPr>
        <w:t xml:space="preserve"> כאשר המשתמש צופה בחלקו העליון של האתר הרקע של התפריט העליון ישתלב עם רקע התמונה כפי שניתן לראות בתמונה מטה:</w:t>
      </w:r>
    </w:p>
    <w:p w:rsidR="00176DFC" w:rsidRPr="00176DFC" w:rsidRDefault="00176DFC" w:rsidP="00176DFC">
      <w:pPr>
        <w:pStyle w:val="a7"/>
        <w:bidi/>
        <w:ind w:left="1210"/>
      </w:pPr>
    </w:p>
    <w:p w:rsidR="00176DFC" w:rsidRDefault="00C65579" w:rsidP="00176DFC">
      <w:pPr>
        <w:pStyle w:val="a7"/>
        <w:bidi/>
        <w:ind w:left="1210"/>
        <w:rPr>
          <w:rtl/>
        </w:rPr>
      </w:pPr>
      <w:r>
        <w:rPr>
          <w:noProof/>
          <w:rtl/>
        </w:rPr>
        <w:pict>
          <v:shape id="_x0000_s1057" type="#_x0000_t75" style="position:absolute;left:0;text-align:left;margin-left:-45pt;margin-top:47.75pt;width:504.6pt;height:210.7pt;z-index:251662848;mso-position-horizontal-relative:text;mso-position-vertical-relative:text;mso-width-relative:page;mso-height-relative:page">
            <v:imagedata r:id="rId14" o:title="קוביית רצף - לא ממוזג למעלה"/>
            <w10:wrap type="topAndBottom"/>
          </v:shape>
        </w:pict>
      </w:r>
      <w:r w:rsidR="00176DFC">
        <w:rPr>
          <w:rFonts w:hint="cs"/>
          <w:rtl/>
        </w:rPr>
        <w:t xml:space="preserve">לאחר גלילה מטה, רקע התפריט העליון יהפוך לרקע המקורי שהיה לו כך שיתאים לצבעי האתר הסטנדרטיים </w:t>
      </w:r>
      <w:r w:rsidR="00176DFC">
        <w:rPr>
          <w:rtl/>
        </w:rPr>
        <w:t>–</w:t>
      </w:r>
      <w:r w:rsidR="00176DFC">
        <w:rPr>
          <w:rFonts w:hint="cs"/>
          <w:rtl/>
        </w:rPr>
        <w:t xml:space="preserve"> כפי שניתן לראות בתמונה מטה:</w:t>
      </w:r>
    </w:p>
    <w:p w:rsidR="00176DFC" w:rsidRPr="00176DFC" w:rsidRDefault="00176DFC" w:rsidP="00176DFC">
      <w:pPr>
        <w:bidi/>
      </w:pPr>
    </w:p>
    <w:p w:rsidR="00A761D5" w:rsidRDefault="00782702" w:rsidP="00012CFC">
      <w:pPr>
        <w:pStyle w:val="a7"/>
        <w:numPr>
          <w:ilvl w:val="0"/>
          <w:numId w:val="66"/>
        </w:numPr>
        <w:bidi/>
      </w:pPr>
      <w:r>
        <w:rPr>
          <w:rFonts w:hint="cs"/>
          <w:b/>
          <w:bCs/>
          <w:rtl/>
        </w:rPr>
        <w:lastRenderedPageBreak/>
        <w:t>תבנית</w:t>
      </w:r>
      <w:r w:rsidR="003257FB" w:rsidRPr="00CD7F2D">
        <w:rPr>
          <w:rFonts w:hint="cs"/>
          <w:b/>
          <w:bCs/>
          <w:rtl/>
        </w:rPr>
        <w:t xml:space="preserve"> פניות</w:t>
      </w:r>
      <w:r w:rsidR="003257FB" w:rsidRPr="00785025">
        <w:rPr>
          <w:rFonts w:hint="cs"/>
          <w:rtl/>
        </w:rPr>
        <w:t xml:space="preserve"> </w:t>
      </w:r>
      <w:r w:rsidR="003257FB" w:rsidRPr="00785025">
        <w:rPr>
          <w:rtl/>
        </w:rPr>
        <w:t>–</w:t>
      </w:r>
      <w:r>
        <w:rPr>
          <w:rFonts w:hint="cs"/>
          <w:rtl/>
        </w:rPr>
        <w:t>תבנית</w:t>
      </w:r>
      <w:r w:rsidR="00CD7F2D" w:rsidRPr="002C5A60">
        <w:rPr>
          <w:rFonts w:hint="cs"/>
          <w:rtl/>
        </w:rPr>
        <w:t xml:space="preserve"> זו מאפשרת הצגה של כלל הפניות של </w:t>
      </w:r>
      <w:proofErr w:type="spellStart"/>
      <w:r w:rsidR="00CD7F2D" w:rsidRPr="002C5A60">
        <w:rPr>
          <w:rFonts w:hint="cs"/>
          <w:rtl/>
        </w:rPr>
        <w:t>המלש"ב</w:t>
      </w:r>
      <w:proofErr w:type="spellEnd"/>
      <w:r w:rsidR="00CD7F2D" w:rsidRPr="002C5A60">
        <w:rPr>
          <w:rFonts w:hint="cs"/>
          <w:rtl/>
        </w:rPr>
        <w:t>, פתוחות וסגורות, או</w:t>
      </w:r>
      <w:r w:rsidR="00CD7F2D">
        <w:rPr>
          <w:rFonts w:hint="cs"/>
          <w:rtl/>
        </w:rPr>
        <w:t xml:space="preserve"> ע"פ</w:t>
      </w:r>
      <w:r w:rsidR="00CD7F2D" w:rsidRPr="002C5A60">
        <w:rPr>
          <w:rFonts w:hint="cs"/>
          <w:rtl/>
        </w:rPr>
        <w:t xml:space="preserve"> </w:t>
      </w:r>
      <w:r w:rsidR="00CD7F2D">
        <w:rPr>
          <w:rFonts w:hint="cs"/>
          <w:rtl/>
        </w:rPr>
        <w:t xml:space="preserve">חוקת </w:t>
      </w:r>
      <w:r w:rsidR="00CD7F2D" w:rsidRPr="002C5A60">
        <w:rPr>
          <w:rFonts w:hint="cs"/>
          <w:rtl/>
        </w:rPr>
        <w:t>מנהלן לסינון על פי כלל מאפיין ופרמטר של</w:t>
      </w:r>
      <w:r w:rsidR="00CD7F2D">
        <w:rPr>
          <w:rFonts w:hint="cs"/>
          <w:rtl/>
        </w:rPr>
        <w:t xml:space="preserve"> הפניות במטרה להציג רק </w:t>
      </w:r>
      <w:r w:rsidR="00CD7F2D" w:rsidRPr="002C5A60">
        <w:rPr>
          <w:rFonts w:hint="cs"/>
          <w:rtl/>
        </w:rPr>
        <w:t>פניות רלוונטיות.</w:t>
      </w:r>
    </w:p>
    <w:p w:rsidR="00CD7F2D" w:rsidRDefault="00782702" w:rsidP="00012CFC">
      <w:pPr>
        <w:pStyle w:val="a7"/>
        <w:numPr>
          <w:ilvl w:val="0"/>
          <w:numId w:val="66"/>
        </w:numPr>
        <w:bidi/>
      </w:pPr>
      <w:r>
        <w:rPr>
          <w:rFonts w:hint="cs"/>
          <w:b/>
          <w:bCs/>
          <w:rtl/>
        </w:rPr>
        <w:t>תבנית</w:t>
      </w:r>
      <w:r w:rsidR="00CD7F2D" w:rsidRPr="00CD7F2D">
        <w:rPr>
          <w:rFonts w:hint="cs"/>
          <w:b/>
          <w:bCs/>
          <w:rtl/>
        </w:rPr>
        <w:t xml:space="preserve"> זימונים</w:t>
      </w:r>
      <w:r w:rsidR="00CD7F2D" w:rsidRPr="002C5A60">
        <w:rPr>
          <w:rFonts w:hint="cs"/>
          <w:rtl/>
        </w:rPr>
        <w:t xml:space="preserve"> </w:t>
      </w:r>
      <w:r w:rsidR="00CD7F2D" w:rsidRPr="002C5A60">
        <w:rPr>
          <w:rtl/>
        </w:rPr>
        <w:t>–</w:t>
      </w:r>
      <w:r w:rsidR="00CD7F2D" w:rsidRPr="002C5A60">
        <w:rPr>
          <w:rFonts w:hint="cs"/>
          <w:rtl/>
        </w:rPr>
        <w:t xml:space="preserve"> </w:t>
      </w:r>
      <w:r>
        <w:rPr>
          <w:rFonts w:hint="cs"/>
          <w:rtl/>
        </w:rPr>
        <w:t>תבנית</w:t>
      </w:r>
      <w:r w:rsidR="00CD7F2D" w:rsidRPr="002C5A60">
        <w:rPr>
          <w:rFonts w:hint="cs"/>
          <w:rtl/>
        </w:rPr>
        <w:t xml:space="preserve"> זו מאפשרת הצגה של כלל הזימונים הפתוחים והסגורים </w:t>
      </w:r>
      <w:proofErr w:type="spellStart"/>
      <w:r w:rsidR="00CD7F2D" w:rsidRPr="002C5A60">
        <w:rPr>
          <w:rFonts w:hint="cs"/>
          <w:rtl/>
        </w:rPr>
        <w:t>למלש"ב</w:t>
      </w:r>
      <w:proofErr w:type="spellEnd"/>
      <w:r w:rsidR="00CD7F2D" w:rsidRPr="002C5A60">
        <w:rPr>
          <w:rFonts w:hint="cs"/>
          <w:rtl/>
        </w:rPr>
        <w:t xml:space="preserve"> או ע"פ חוקת </w:t>
      </w:r>
      <w:r w:rsidR="00CD7F2D">
        <w:rPr>
          <w:rFonts w:hint="cs"/>
          <w:rtl/>
        </w:rPr>
        <w:t>מנהלן ל</w:t>
      </w:r>
      <w:r w:rsidR="00CD7F2D" w:rsidRPr="002C5A60">
        <w:rPr>
          <w:rFonts w:hint="cs"/>
          <w:rtl/>
        </w:rPr>
        <w:t>סינון הפועלת על כל מאפיין ופרמטר של הזימונים במטרה</w:t>
      </w:r>
      <w:r w:rsidR="00CD7F2D">
        <w:rPr>
          <w:rFonts w:hint="cs"/>
          <w:rtl/>
        </w:rPr>
        <w:t xml:space="preserve"> להציג רק זימונים </w:t>
      </w:r>
      <w:proofErr w:type="spellStart"/>
      <w:r w:rsidR="00CD7F2D">
        <w:rPr>
          <w:rFonts w:hint="cs"/>
          <w:rtl/>
        </w:rPr>
        <w:t>רלוונטים</w:t>
      </w:r>
      <w:proofErr w:type="spellEnd"/>
      <w:r w:rsidR="00CD7F2D">
        <w:rPr>
          <w:rFonts w:hint="cs"/>
          <w:rtl/>
        </w:rPr>
        <w:t xml:space="preserve"> בלבד.</w:t>
      </w:r>
    </w:p>
    <w:p w:rsidR="00A761D5" w:rsidRPr="00785025" w:rsidRDefault="00782702" w:rsidP="00012CFC">
      <w:pPr>
        <w:pStyle w:val="a7"/>
        <w:numPr>
          <w:ilvl w:val="0"/>
          <w:numId w:val="66"/>
        </w:numPr>
        <w:bidi/>
      </w:pPr>
      <w:r>
        <w:rPr>
          <w:rFonts w:hint="cs"/>
          <w:b/>
          <w:bCs/>
          <w:rtl/>
        </w:rPr>
        <w:t>תבנית</w:t>
      </w:r>
      <w:r w:rsidR="003257FB" w:rsidRPr="00CD7F2D">
        <w:rPr>
          <w:rFonts w:hint="cs"/>
          <w:b/>
          <w:bCs/>
          <w:rtl/>
        </w:rPr>
        <w:t xml:space="preserve"> הודעות</w:t>
      </w:r>
      <w:r w:rsidR="003257FB" w:rsidRPr="00785025">
        <w:rPr>
          <w:rFonts w:hint="cs"/>
          <w:rtl/>
        </w:rPr>
        <w:t xml:space="preserve"> - מאפשרת להציג את כל ההודעות של </w:t>
      </w:r>
      <w:proofErr w:type="spellStart"/>
      <w:r w:rsidR="003257FB" w:rsidRPr="00785025">
        <w:rPr>
          <w:rFonts w:hint="cs"/>
          <w:rtl/>
        </w:rPr>
        <w:t>המלש"ב</w:t>
      </w:r>
      <w:proofErr w:type="spellEnd"/>
      <w:r w:rsidR="003257FB" w:rsidRPr="00785025">
        <w:rPr>
          <w:rFonts w:hint="cs"/>
          <w:rtl/>
        </w:rPr>
        <w:t xml:space="preserve"> או חלק מהן ע"פ סינון המוגדר בחוקה. כמו כן, עבור הודעות מסוג </w:t>
      </w:r>
      <w:proofErr w:type="spellStart"/>
      <w:r w:rsidR="003257FB" w:rsidRPr="00785025">
        <w:rPr>
          <w:rFonts w:hint="cs"/>
          <w:rtl/>
        </w:rPr>
        <w:t>מסויים</w:t>
      </w:r>
      <w:proofErr w:type="spellEnd"/>
      <w:r w:rsidR="003257FB" w:rsidRPr="00785025">
        <w:rPr>
          <w:rFonts w:hint="cs"/>
          <w:rtl/>
        </w:rPr>
        <w:t xml:space="preserve"> תוצג אחת מאפשרויות הפעולה הבאות (מחייב התייחסות בפרק הודעות):</w:t>
      </w:r>
      <w:r w:rsidR="00A761D5">
        <w:rPr>
          <w:rFonts w:hint="cs"/>
          <w:rtl/>
        </w:rPr>
        <w:tab/>
      </w:r>
    </w:p>
    <w:p w:rsidR="008B6546" w:rsidRDefault="008B6546" w:rsidP="00012CFC">
      <w:pPr>
        <w:pStyle w:val="a7"/>
        <w:numPr>
          <w:ilvl w:val="0"/>
          <w:numId w:val="44"/>
        </w:numPr>
        <w:bidi/>
      </w:pPr>
      <w:r>
        <w:rPr>
          <w:rFonts w:hint="cs"/>
          <w:rtl/>
        </w:rPr>
        <w:t>שליחת קובץ</w:t>
      </w:r>
    </w:p>
    <w:p w:rsidR="00A761D5" w:rsidRPr="00785025" w:rsidRDefault="00A761D5" w:rsidP="00012CFC">
      <w:pPr>
        <w:pStyle w:val="a7"/>
        <w:numPr>
          <w:ilvl w:val="0"/>
          <w:numId w:val="44"/>
        </w:numPr>
        <w:bidi/>
      </w:pPr>
      <w:r w:rsidRPr="00785025">
        <w:rPr>
          <w:rFonts w:hint="cs"/>
          <w:rtl/>
        </w:rPr>
        <w:t>פתיחת פניה</w:t>
      </w:r>
    </w:p>
    <w:p w:rsidR="00A761D5" w:rsidRDefault="00A761D5" w:rsidP="00012CFC">
      <w:pPr>
        <w:pStyle w:val="a7"/>
        <w:numPr>
          <w:ilvl w:val="0"/>
          <w:numId w:val="44"/>
        </w:numPr>
        <w:bidi/>
      </w:pPr>
      <w:r w:rsidRPr="00785025">
        <w:rPr>
          <w:rFonts w:hint="cs"/>
          <w:rtl/>
        </w:rPr>
        <w:t>מענה על שאלון</w:t>
      </w:r>
    </w:p>
    <w:p w:rsidR="00A761D5" w:rsidRDefault="00A761D5" w:rsidP="00012CFC">
      <w:pPr>
        <w:pStyle w:val="a7"/>
        <w:numPr>
          <w:ilvl w:val="0"/>
          <w:numId w:val="44"/>
        </w:numPr>
        <w:bidi/>
      </w:pPr>
      <w:r>
        <w:rPr>
          <w:rFonts w:hint="cs"/>
          <w:rtl/>
        </w:rPr>
        <w:t>פתיחת לינק (בעמוד מודאלי או חלון חדש)</w:t>
      </w:r>
    </w:p>
    <w:p w:rsidR="00A761D5" w:rsidRDefault="00A761D5" w:rsidP="00012CFC">
      <w:pPr>
        <w:pStyle w:val="a7"/>
        <w:numPr>
          <w:ilvl w:val="0"/>
          <w:numId w:val="44"/>
        </w:numPr>
        <w:bidi/>
      </w:pPr>
      <w:r>
        <w:rPr>
          <w:rFonts w:hint="cs"/>
          <w:rtl/>
        </w:rPr>
        <w:t>הצגת סרטון או תמונה</w:t>
      </w:r>
    </w:p>
    <w:p w:rsidR="00A761D5" w:rsidRDefault="00A761D5" w:rsidP="00012CFC">
      <w:pPr>
        <w:pStyle w:val="a7"/>
        <w:numPr>
          <w:ilvl w:val="0"/>
          <w:numId w:val="44"/>
        </w:numPr>
        <w:bidi/>
      </w:pPr>
      <w:r>
        <w:rPr>
          <w:rFonts w:hint="cs"/>
          <w:rtl/>
        </w:rPr>
        <w:t xml:space="preserve">הצגת קובץ </w:t>
      </w:r>
      <w:r>
        <w:t>PDF</w:t>
      </w:r>
      <w:r>
        <w:rPr>
          <w:rFonts w:hint="cs"/>
          <w:rtl/>
        </w:rPr>
        <w:t xml:space="preserve"> בפורמט חוברת.</w:t>
      </w:r>
    </w:p>
    <w:p w:rsidR="00A761D5" w:rsidRDefault="00A761D5" w:rsidP="00012CFC">
      <w:pPr>
        <w:pStyle w:val="a7"/>
        <w:numPr>
          <w:ilvl w:val="0"/>
          <w:numId w:val="44"/>
        </w:numPr>
        <w:bidi/>
      </w:pPr>
      <w:r w:rsidRPr="00785025">
        <w:rPr>
          <w:rFonts w:hint="cs"/>
          <w:rtl/>
        </w:rPr>
        <w:t>ללא פעולה</w:t>
      </w:r>
    </w:p>
    <w:p w:rsidR="00A761D5" w:rsidRDefault="00782702" w:rsidP="00012CFC">
      <w:pPr>
        <w:pStyle w:val="a7"/>
        <w:numPr>
          <w:ilvl w:val="0"/>
          <w:numId w:val="66"/>
        </w:numPr>
        <w:bidi/>
      </w:pPr>
      <w:r>
        <w:rPr>
          <w:rFonts w:hint="cs"/>
          <w:b/>
          <w:bCs/>
          <w:rtl/>
        </w:rPr>
        <w:t>תבנית</w:t>
      </w:r>
      <w:r w:rsidR="003257FB" w:rsidRPr="00CD7F2D">
        <w:rPr>
          <w:rFonts w:hint="cs"/>
          <w:b/>
          <w:bCs/>
          <w:rtl/>
        </w:rPr>
        <w:t xml:space="preserve"> </w:t>
      </w:r>
      <w:r w:rsidR="003257FB" w:rsidRPr="00CD7F2D">
        <w:rPr>
          <w:b/>
          <w:bCs/>
        </w:rPr>
        <w:t>TimeLine</w:t>
      </w:r>
      <w:r w:rsidR="003257FB" w:rsidRPr="00785025">
        <w:rPr>
          <w:rFonts w:hint="cs"/>
          <w:rtl/>
        </w:rPr>
        <w:t xml:space="preserve"> </w:t>
      </w:r>
      <w:r w:rsidR="003257FB" w:rsidRPr="00785025">
        <w:rPr>
          <w:rtl/>
        </w:rPr>
        <w:t>–</w:t>
      </w:r>
      <w:r w:rsidR="003257FB" w:rsidRPr="00785025">
        <w:rPr>
          <w:rFonts w:hint="cs"/>
          <w:rtl/>
        </w:rPr>
        <w:t xml:space="preserve"> מאפשרת שתילת </w:t>
      </w:r>
      <w:r w:rsidR="003257FB" w:rsidRPr="00785025">
        <w:t>TimeLine</w:t>
      </w:r>
      <w:r w:rsidR="003257FB" w:rsidRPr="00785025">
        <w:rPr>
          <w:rFonts w:hint="cs"/>
          <w:rtl/>
        </w:rPr>
        <w:t xml:space="preserve"> בעמוד</w:t>
      </w:r>
      <w:r w:rsidR="003257FB">
        <w:rPr>
          <w:rFonts w:hint="cs"/>
          <w:rtl/>
        </w:rPr>
        <w:t>, יחד עם חוקיות מלאה שתוגדר על ידי מנהלן</w:t>
      </w:r>
      <w:r w:rsidR="003257FB" w:rsidRPr="00785025">
        <w:rPr>
          <w:rFonts w:hint="cs"/>
          <w:rtl/>
        </w:rPr>
        <w:t xml:space="preserve"> באופן</w:t>
      </w:r>
      <w:r w:rsidR="003257FB">
        <w:rPr>
          <w:rFonts w:hint="cs"/>
          <w:rtl/>
        </w:rPr>
        <w:t>, מוגדר</w:t>
      </w:r>
      <w:r w:rsidR="003257FB" w:rsidRPr="00785025">
        <w:rPr>
          <w:rFonts w:hint="cs"/>
          <w:rtl/>
        </w:rPr>
        <w:t xml:space="preserve"> בסעיף </w:t>
      </w:r>
      <w:r w:rsidR="003257FB" w:rsidRPr="00785025">
        <w:t>TimeLine</w:t>
      </w:r>
      <w:r w:rsidR="003257FB" w:rsidRPr="00785025">
        <w:rPr>
          <w:rFonts w:hint="cs"/>
          <w:rtl/>
        </w:rPr>
        <w:t xml:space="preserve"> בהמשך </w:t>
      </w:r>
      <w:proofErr w:type="spellStart"/>
      <w:r w:rsidR="003257FB" w:rsidRPr="00785025">
        <w:rPr>
          <w:rFonts w:hint="cs"/>
          <w:rtl/>
        </w:rPr>
        <w:t>הדמץ</w:t>
      </w:r>
      <w:proofErr w:type="spellEnd"/>
      <w:r w:rsidR="003257FB" w:rsidRPr="00785025">
        <w:rPr>
          <w:rFonts w:hint="cs"/>
          <w:rtl/>
        </w:rPr>
        <w:t>.</w:t>
      </w:r>
    </w:p>
    <w:p w:rsidR="00A761D5" w:rsidRDefault="00782702" w:rsidP="00012CFC">
      <w:pPr>
        <w:pStyle w:val="a7"/>
        <w:numPr>
          <w:ilvl w:val="0"/>
          <w:numId w:val="66"/>
        </w:numPr>
        <w:bidi/>
      </w:pPr>
      <w:r w:rsidRPr="00782702">
        <w:rPr>
          <w:rFonts w:hint="cs"/>
          <w:b/>
          <w:bCs/>
          <w:rtl/>
        </w:rPr>
        <w:t>תבנית</w:t>
      </w:r>
      <w:r w:rsidR="003257FB" w:rsidRPr="00782702">
        <w:rPr>
          <w:rFonts w:hint="cs"/>
          <w:b/>
          <w:bCs/>
          <w:rtl/>
        </w:rPr>
        <w:t xml:space="preserve"> ספריית תוכן</w:t>
      </w:r>
      <w:r w:rsidR="003257FB" w:rsidRPr="00877F0B">
        <w:rPr>
          <w:rFonts w:hint="cs"/>
          <w:rtl/>
        </w:rPr>
        <w:t xml:space="preserve"> </w:t>
      </w:r>
      <w:r w:rsidR="003257FB" w:rsidRPr="00877F0B">
        <w:rPr>
          <w:rtl/>
        </w:rPr>
        <w:t>–</w:t>
      </w:r>
      <w:r w:rsidR="003257FB" w:rsidRPr="00877F0B">
        <w:rPr>
          <w:rFonts w:hint="cs"/>
          <w:rtl/>
        </w:rPr>
        <w:t xml:space="preserve"> מאפשרת הצגה של סרטים ו/או תמונות ו/או חוברות כרשימת כותרים נגללת לצד</w:t>
      </w:r>
      <w:r w:rsidR="003257FB">
        <w:rPr>
          <w:rFonts w:hint="cs"/>
          <w:rtl/>
        </w:rPr>
        <w:t>דים או למעלה למטה</w:t>
      </w:r>
      <w:r w:rsidR="003257FB" w:rsidRPr="00877F0B">
        <w:rPr>
          <w:rFonts w:hint="cs"/>
          <w:rtl/>
        </w:rPr>
        <w:t>, כאשר לחיצה על הכותר שבמרכז תציגו בחלון מודאלי גדול.</w:t>
      </w:r>
      <w:r w:rsidR="003257FB">
        <w:rPr>
          <w:rFonts w:hint="cs"/>
          <w:rtl/>
        </w:rPr>
        <w:t xml:space="preserve"> התכנים יוצגו כחלק מהמסך ולא בעמוד נפרד.</w:t>
      </w:r>
    </w:p>
    <w:p w:rsidR="0040404B" w:rsidRDefault="00A271F2" w:rsidP="0040404B">
      <w:pPr>
        <w:pStyle w:val="a7"/>
        <w:bidi/>
        <w:ind w:left="1210"/>
      </w:pPr>
      <w:r>
        <w:pict>
          <v:shape id="_x0000_i1025" type="#_x0000_t75" style="width:318.6pt;height:132.05pt">
            <v:imagedata r:id="rId15" o:title="carousel"/>
          </v:shape>
        </w:pict>
      </w:r>
    </w:p>
    <w:p w:rsidR="00A761D5" w:rsidRDefault="00782702" w:rsidP="00012CFC">
      <w:pPr>
        <w:pStyle w:val="a7"/>
        <w:numPr>
          <w:ilvl w:val="0"/>
          <w:numId w:val="66"/>
        </w:numPr>
        <w:bidi/>
      </w:pPr>
      <w:r>
        <w:rPr>
          <w:rFonts w:hint="cs"/>
          <w:b/>
          <w:bCs/>
          <w:rtl/>
        </w:rPr>
        <w:t>תבנית</w:t>
      </w:r>
      <w:r w:rsidR="003257FB" w:rsidRPr="00CD7F2D">
        <w:rPr>
          <w:rFonts w:hint="cs"/>
          <w:b/>
          <w:bCs/>
          <w:rtl/>
        </w:rPr>
        <w:t xml:space="preserve"> נתונים אישיים</w:t>
      </w:r>
      <w:r w:rsidR="003257FB" w:rsidRPr="005D359A">
        <w:rPr>
          <w:rFonts w:hint="cs"/>
          <w:rtl/>
        </w:rPr>
        <w:t xml:space="preserve"> </w:t>
      </w:r>
      <w:r w:rsidR="003257FB" w:rsidRPr="005D359A">
        <w:rPr>
          <w:rtl/>
        </w:rPr>
        <w:t>–</w:t>
      </w:r>
      <w:r w:rsidR="003257FB">
        <w:rPr>
          <w:rFonts w:hint="cs"/>
          <w:rtl/>
        </w:rPr>
        <w:t xml:space="preserve"> מאפשרת הצגת</w:t>
      </w:r>
      <w:r w:rsidR="003257FB" w:rsidRPr="005D359A">
        <w:rPr>
          <w:rFonts w:hint="cs"/>
          <w:rtl/>
        </w:rPr>
        <w:t xml:space="preserve"> הפרטים האישיים</w:t>
      </w:r>
      <w:r w:rsidR="003257FB">
        <w:rPr>
          <w:rFonts w:hint="cs"/>
          <w:rtl/>
        </w:rPr>
        <w:t>. (ע"פ הנתונים הנמצאים ב-</w:t>
      </w:r>
      <w:r w:rsidR="003257FB">
        <w:rPr>
          <w:rFonts w:hint="cs"/>
        </w:rPr>
        <w:t>DB</w:t>
      </w:r>
      <w:r w:rsidR="003257FB">
        <w:rPr>
          <w:rFonts w:hint="cs"/>
          <w:rtl/>
        </w:rPr>
        <w:t xml:space="preserve"> של האתר, ניתן יהיה לבחור מכלל נתוני </w:t>
      </w:r>
      <w:proofErr w:type="spellStart"/>
      <w:r w:rsidR="003257FB">
        <w:rPr>
          <w:rFonts w:hint="cs"/>
          <w:rtl/>
        </w:rPr>
        <w:t>המלש"ב</w:t>
      </w:r>
      <w:proofErr w:type="spellEnd"/>
      <w:r w:rsidR="003257FB">
        <w:rPr>
          <w:rFonts w:hint="cs"/>
          <w:rtl/>
        </w:rPr>
        <w:t>)</w:t>
      </w:r>
      <w:r w:rsidR="0074061D">
        <w:rPr>
          <w:rFonts w:hint="cs"/>
          <w:rtl/>
        </w:rPr>
        <w:t>.</w:t>
      </w:r>
      <w:r w:rsidR="008B6546">
        <w:rPr>
          <w:rFonts w:hint="cs"/>
          <w:rtl/>
        </w:rPr>
        <w:t>ראה דוגמא בנספח ד'</w:t>
      </w:r>
    </w:p>
    <w:p w:rsidR="00A761D5" w:rsidRDefault="00782702" w:rsidP="00012CFC">
      <w:pPr>
        <w:pStyle w:val="a7"/>
        <w:numPr>
          <w:ilvl w:val="0"/>
          <w:numId w:val="66"/>
        </w:numPr>
        <w:bidi/>
      </w:pPr>
      <w:r>
        <w:rPr>
          <w:rFonts w:hint="cs"/>
          <w:b/>
          <w:bCs/>
          <w:rtl/>
        </w:rPr>
        <w:t>תבנית</w:t>
      </w:r>
      <w:r w:rsidR="003257FB" w:rsidRPr="00CD7F2D">
        <w:rPr>
          <w:rFonts w:hint="cs"/>
          <w:b/>
          <w:bCs/>
          <w:rtl/>
        </w:rPr>
        <w:t xml:space="preserve"> שאלון</w:t>
      </w:r>
      <w:r w:rsidR="003257FB" w:rsidRPr="002C5A60">
        <w:rPr>
          <w:rFonts w:hint="cs"/>
          <w:rtl/>
        </w:rPr>
        <w:t xml:space="preserve"> </w:t>
      </w:r>
      <w:r w:rsidR="003257FB" w:rsidRPr="002C5A60">
        <w:rPr>
          <w:rtl/>
        </w:rPr>
        <w:t>–</w:t>
      </w:r>
      <w:r w:rsidR="003257FB" w:rsidRPr="002C5A60">
        <w:rPr>
          <w:rFonts w:hint="cs"/>
          <w:rtl/>
        </w:rPr>
        <w:t xml:space="preserve"> </w:t>
      </w:r>
      <w:r w:rsidR="003257FB">
        <w:rPr>
          <w:rFonts w:hint="cs"/>
          <w:rtl/>
        </w:rPr>
        <w:t>מאפשרת הצגת שאלון בהתאם למוגדר בהמשך הדמ"צ.</w:t>
      </w:r>
    </w:p>
    <w:p w:rsidR="00C73422" w:rsidRPr="00F10841" w:rsidRDefault="00782702" w:rsidP="00012CFC">
      <w:pPr>
        <w:pStyle w:val="a7"/>
        <w:numPr>
          <w:ilvl w:val="0"/>
          <w:numId w:val="66"/>
        </w:numPr>
        <w:bidi/>
      </w:pPr>
      <w:r>
        <w:rPr>
          <w:rFonts w:hint="cs"/>
          <w:b/>
          <w:bCs/>
          <w:rtl/>
        </w:rPr>
        <w:t>תבנית</w:t>
      </w:r>
      <w:r w:rsidR="00C73422" w:rsidRPr="00D4634D">
        <w:rPr>
          <w:rFonts w:hint="cs"/>
          <w:b/>
          <w:bCs/>
          <w:rtl/>
        </w:rPr>
        <w:t xml:space="preserve"> תקציר עמוד </w:t>
      </w:r>
      <w:r w:rsidR="00C73422" w:rsidRPr="00D4634D">
        <w:rPr>
          <w:rtl/>
        </w:rPr>
        <w:t>–</w:t>
      </w:r>
      <w:r w:rsidR="00C73422" w:rsidRPr="00D4634D">
        <w:rPr>
          <w:rFonts w:hint="cs"/>
          <w:rtl/>
        </w:rPr>
        <w:t xml:space="preserve"> מאפשר הצגה של תקציר עמוד (מלל, מלל + תמונה, תמונה בלבד) בעמוד אחר, כך שלחיצה על </w:t>
      </w:r>
      <w:r>
        <w:rPr>
          <w:rFonts w:hint="cs"/>
          <w:rtl/>
        </w:rPr>
        <w:t>תבנית</w:t>
      </w:r>
      <w:r w:rsidR="00C73422" w:rsidRPr="00D4634D">
        <w:rPr>
          <w:rFonts w:hint="cs"/>
          <w:rtl/>
        </w:rPr>
        <w:t xml:space="preserve"> זו תעביר את המשתמש לעמוד עצמו</w:t>
      </w:r>
      <w:r w:rsidR="00F84F13" w:rsidRPr="00D4634D">
        <w:rPr>
          <w:rFonts w:hint="cs"/>
          <w:rtl/>
        </w:rPr>
        <w:t xml:space="preserve"> באותו חלון, חלון חדש או חלון מודאלי</w:t>
      </w:r>
      <w:r w:rsidR="00C73422" w:rsidRPr="00D4634D">
        <w:rPr>
          <w:rFonts w:hint="cs"/>
          <w:rtl/>
        </w:rPr>
        <w:t>.</w:t>
      </w:r>
      <w:r w:rsidR="00583EC9" w:rsidRPr="00D4634D">
        <w:rPr>
          <w:rFonts w:hint="cs"/>
          <w:rtl/>
        </w:rPr>
        <w:t xml:space="preserve"> חשוב לשים לב כי כאשר מבצעים חיפוש באמצעות </w:t>
      </w:r>
      <w:r>
        <w:rPr>
          <w:rFonts w:hint="cs"/>
          <w:rtl/>
        </w:rPr>
        <w:t>תבנית</w:t>
      </w:r>
      <w:r w:rsidR="00583EC9" w:rsidRPr="00D4634D">
        <w:rPr>
          <w:rFonts w:hint="cs"/>
          <w:rtl/>
        </w:rPr>
        <w:t xml:space="preserve"> חיפוש התכנים תוצג רשימת </w:t>
      </w:r>
      <w:r>
        <w:rPr>
          <w:rFonts w:hint="cs"/>
          <w:rtl/>
        </w:rPr>
        <w:t>תבניות</w:t>
      </w:r>
      <w:r w:rsidR="00583EC9" w:rsidRPr="00D4634D">
        <w:rPr>
          <w:rFonts w:hint="cs"/>
          <w:rtl/>
        </w:rPr>
        <w:t xml:space="preserve"> תקציר עמוד בתצורת רשת או </w:t>
      </w:r>
      <w:r w:rsidR="00583EC9" w:rsidRPr="00F10841">
        <w:rPr>
          <w:rFonts w:hint="cs"/>
          <w:rtl/>
        </w:rPr>
        <w:t>רשימה (ע"פ הגדרת מנהלן)</w:t>
      </w:r>
    </w:p>
    <w:p w:rsidR="00A761D5" w:rsidRPr="00F10841" w:rsidRDefault="00782702" w:rsidP="00012CFC">
      <w:pPr>
        <w:pStyle w:val="a7"/>
        <w:numPr>
          <w:ilvl w:val="0"/>
          <w:numId w:val="66"/>
        </w:numPr>
        <w:bidi/>
      </w:pPr>
      <w:r w:rsidRPr="00F10841">
        <w:rPr>
          <w:rFonts w:hint="cs"/>
          <w:b/>
          <w:bCs/>
          <w:rtl/>
        </w:rPr>
        <w:t>תבנית</w:t>
      </w:r>
      <w:r w:rsidR="003257FB" w:rsidRPr="00F10841">
        <w:rPr>
          <w:rFonts w:hint="cs"/>
          <w:b/>
          <w:bCs/>
          <w:rtl/>
        </w:rPr>
        <w:t xml:space="preserve"> תכנים דומים</w:t>
      </w:r>
      <w:r w:rsidR="003257FB" w:rsidRPr="00F10841">
        <w:rPr>
          <w:rFonts w:hint="cs"/>
          <w:rtl/>
        </w:rPr>
        <w:t xml:space="preserve"> </w:t>
      </w:r>
      <w:r w:rsidR="003257FB" w:rsidRPr="00F10841">
        <w:rPr>
          <w:rtl/>
        </w:rPr>
        <w:t>–</w:t>
      </w:r>
      <w:r w:rsidR="003257FB" w:rsidRPr="00F10841">
        <w:rPr>
          <w:rFonts w:hint="cs"/>
          <w:rtl/>
        </w:rPr>
        <w:t xml:space="preserve"> </w:t>
      </w:r>
      <w:r w:rsidRPr="00F10841">
        <w:rPr>
          <w:rFonts w:hint="cs"/>
          <w:rtl/>
        </w:rPr>
        <w:t>תבנית</w:t>
      </w:r>
      <w:r w:rsidR="003257FB" w:rsidRPr="00F10841">
        <w:rPr>
          <w:rFonts w:hint="cs"/>
          <w:rtl/>
        </w:rPr>
        <w:t xml:space="preserve"> זו תאפשר הצגת תכנים דומים ע"פ תגיות שיוגדרו מראש או יבחרו ע"פ חוקה שתפעל על הפעולות האחרונות שביצע </w:t>
      </w:r>
      <w:proofErr w:type="spellStart"/>
      <w:r w:rsidR="003257FB" w:rsidRPr="00F10841">
        <w:rPr>
          <w:rFonts w:hint="cs"/>
          <w:rtl/>
        </w:rPr>
        <w:t>המלש"ב</w:t>
      </w:r>
      <w:proofErr w:type="spellEnd"/>
      <w:r w:rsidR="003257FB" w:rsidRPr="00F10841">
        <w:rPr>
          <w:rFonts w:hint="cs"/>
          <w:rtl/>
        </w:rPr>
        <w:t>. לצורך שליפת התכנים נשתמש בתשתית ההתאמות אשר תוארה לעיל. כלל התכנים אשר נשלפו יוצגו כ</w:t>
      </w:r>
      <w:r w:rsidRPr="00F10841">
        <w:rPr>
          <w:rFonts w:hint="cs"/>
          <w:rtl/>
        </w:rPr>
        <w:t>תבנית</w:t>
      </w:r>
      <w:r w:rsidR="003257FB" w:rsidRPr="00F10841">
        <w:rPr>
          <w:rFonts w:hint="cs"/>
          <w:rtl/>
        </w:rPr>
        <w:t xml:space="preserve"> בתוך </w:t>
      </w:r>
      <w:r w:rsidRPr="00F10841">
        <w:rPr>
          <w:rFonts w:hint="cs"/>
          <w:rtl/>
        </w:rPr>
        <w:t>תבנית</w:t>
      </w:r>
      <w:r w:rsidR="003257FB" w:rsidRPr="00F10841">
        <w:rPr>
          <w:rFonts w:hint="cs"/>
          <w:rtl/>
        </w:rPr>
        <w:t xml:space="preserve"> התכנים הדומים. נרצה לאפיין דוחות אשר ימדדו כמה פעמים </w:t>
      </w:r>
      <w:r w:rsidRPr="00F10841">
        <w:rPr>
          <w:rFonts w:hint="cs"/>
          <w:rtl/>
        </w:rPr>
        <w:t>תבנית</w:t>
      </w:r>
      <w:r w:rsidR="003257FB" w:rsidRPr="00F10841">
        <w:rPr>
          <w:rFonts w:hint="cs"/>
          <w:rtl/>
        </w:rPr>
        <w:t xml:space="preserve"> התכנים הדומים הייתה רלוונטית </w:t>
      </w:r>
      <w:proofErr w:type="spellStart"/>
      <w:r w:rsidR="003257FB" w:rsidRPr="00F10841">
        <w:rPr>
          <w:rFonts w:hint="cs"/>
          <w:rtl/>
        </w:rPr>
        <w:t>למלש"ב</w:t>
      </w:r>
      <w:proofErr w:type="spellEnd"/>
      <w:r w:rsidR="003257FB" w:rsidRPr="00F10841">
        <w:rPr>
          <w:rFonts w:hint="cs"/>
          <w:rtl/>
        </w:rPr>
        <w:t xml:space="preserve"> ע"פ מדידת קליקים ו/או דוחות נוספים. בנוסף נרצה עדיין לוודא כי תוכן אשר רלוונטי רק לאוכלוסייה </w:t>
      </w:r>
      <w:proofErr w:type="spellStart"/>
      <w:r w:rsidR="003257FB" w:rsidRPr="00F10841">
        <w:rPr>
          <w:rFonts w:hint="cs"/>
          <w:rtl/>
        </w:rPr>
        <w:t>מסויימת</w:t>
      </w:r>
      <w:proofErr w:type="spellEnd"/>
      <w:r w:rsidR="003257FB" w:rsidRPr="00F10841">
        <w:rPr>
          <w:rFonts w:hint="cs"/>
          <w:rtl/>
        </w:rPr>
        <w:t xml:space="preserve"> לא יוצג לאכלוסיה לא רלוונטית ע"פ החוקה המוגדרת לאותו סוג תוכן.</w:t>
      </w:r>
    </w:p>
    <w:p w:rsidR="00A761D5" w:rsidRDefault="00782702" w:rsidP="00012CFC">
      <w:pPr>
        <w:pStyle w:val="a7"/>
        <w:numPr>
          <w:ilvl w:val="0"/>
          <w:numId w:val="66"/>
        </w:numPr>
        <w:bidi/>
      </w:pPr>
      <w:r>
        <w:rPr>
          <w:rFonts w:hint="cs"/>
          <w:b/>
          <w:bCs/>
          <w:rtl/>
        </w:rPr>
        <w:t>תבנית</w:t>
      </w:r>
      <w:r w:rsidR="00CE12DA" w:rsidRPr="00CD7F2D">
        <w:rPr>
          <w:rFonts w:hint="cs"/>
          <w:b/>
          <w:bCs/>
          <w:rtl/>
        </w:rPr>
        <w:t xml:space="preserve"> בורר שפות</w:t>
      </w:r>
      <w:r w:rsidR="00CE12DA">
        <w:rPr>
          <w:rFonts w:hint="cs"/>
          <w:rtl/>
        </w:rPr>
        <w:t xml:space="preserve"> </w:t>
      </w:r>
      <w:r w:rsidR="00CE12DA">
        <w:rPr>
          <w:rtl/>
        </w:rPr>
        <w:t>–</w:t>
      </w:r>
      <w:r w:rsidR="00CE12DA">
        <w:rPr>
          <w:rFonts w:hint="cs"/>
          <w:rtl/>
        </w:rPr>
        <w:t xml:space="preserve"> </w:t>
      </w:r>
      <w:r>
        <w:rPr>
          <w:rFonts w:hint="cs"/>
          <w:rtl/>
        </w:rPr>
        <w:t>תבנית</w:t>
      </w:r>
      <w:r w:rsidR="00CE12DA">
        <w:rPr>
          <w:rFonts w:hint="cs"/>
          <w:rtl/>
        </w:rPr>
        <w:t xml:space="preserve"> זו תכיל בורר שפות אשר יאפשר להחליף את שפת העמוד הנוכחי (או כלל האתר)</w:t>
      </w:r>
      <w:bookmarkStart w:id="23" w:name="_GoBack"/>
      <w:bookmarkEnd w:id="23"/>
    </w:p>
    <w:p w:rsidR="008B6546" w:rsidRDefault="003257FB" w:rsidP="00012CFC">
      <w:pPr>
        <w:pStyle w:val="a7"/>
        <w:numPr>
          <w:ilvl w:val="0"/>
          <w:numId w:val="66"/>
        </w:numPr>
        <w:bidi/>
      </w:pPr>
      <w:r w:rsidRPr="008831C8">
        <w:rPr>
          <w:rFonts w:hint="cs"/>
          <w:b/>
          <w:bCs/>
          <w:rtl/>
        </w:rPr>
        <w:lastRenderedPageBreak/>
        <w:t>לוח שנה</w:t>
      </w:r>
      <w:r w:rsidRPr="004F16DA">
        <w:rPr>
          <w:rFonts w:hint="cs"/>
          <w:rtl/>
        </w:rPr>
        <w:t xml:space="preserve"> </w:t>
      </w:r>
      <w:r w:rsidRPr="004F16DA">
        <w:rPr>
          <w:rtl/>
        </w:rPr>
        <w:t>–</w:t>
      </w:r>
      <w:r w:rsidRPr="004F16DA">
        <w:rPr>
          <w:rFonts w:hint="cs"/>
          <w:rtl/>
        </w:rPr>
        <w:t xml:space="preserve"> תכיל לוח שנה</w:t>
      </w:r>
      <w:r w:rsidR="004F16DA">
        <w:rPr>
          <w:rFonts w:hint="cs"/>
          <w:rtl/>
        </w:rPr>
        <w:t xml:space="preserve"> (עברי ולועזי)</w:t>
      </w:r>
      <w:r w:rsidRPr="004F16DA">
        <w:rPr>
          <w:rFonts w:hint="cs"/>
          <w:rtl/>
        </w:rPr>
        <w:t xml:space="preserve"> המציג תמיד את החודש הנוכחי (או החודש הקרוב ביותר שיש בו </w:t>
      </w:r>
      <w:proofErr w:type="spellStart"/>
      <w:r w:rsidRPr="004F16DA">
        <w:rPr>
          <w:rFonts w:hint="cs"/>
          <w:rtl/>
        </w:rPr>
        <w:t>ארוע</w:t>
      </w:r>
      <w:proofErr w:type="spellEnd"/>
      <w:r w:rsidRPr="004F16DA">
        <w:rPr>
          <w:rFonts w:hint="cs"/>
          <w:rtl/>
        </w:rPr>
        <w:t xml:space="preserve"> (ע"פ הגדרת מנהלן). רשימת הא</w:t>
      </w:r>
      <w:r w:rsidR="00B74FEE">
        <w:rPr>
          <w:rFonts w:hint="cs"/>
          <w:rtl/>
        </w:rPr>
        <w:t>י</w:t>
      </w:r>
      <w:r w:rsidRPr="004F16DA">
        <w:rPr>
          <w:rFonts w:hint="cs"/>
          <w:rtl/>
        </w:rPr>
        <w:t>רועים המסומנים בלוח השנה תגיע מתוך טבלת הא</w:t>
      </w:r>
      <w:r w:rsidR="00B74FEE">
        <w:rPr>
          <w:rFonts w:hint="cs"/>
          <w:rtl/>
        </w:rPr>
        <w:t>י</w:t>
      </w:r>
      <w:r w:rsidRPr="004F16DA">
        <w:rPr>
          <w:rFonts w:hint="cs"/>
          <w:rtl/>
        </w:rPr>
        <w:t>רועים באתר (וכן רשי</w:t>
      </w:r>
      <w:r w:rsidR="00B74FEE">
        <w:rPr>
          <w:rFonts w:hint="cs"/>
          <w:rtl/>
        </w:rPr>
        <w:t xml:space="preserve">מת הפעילויות זימונים של </w:t>
      </w:r>
      <w:proofErr w:type="spellStart"/>
      <w:r w:rsidR="00B74FEE">
        <w:rPr>
          <w:rFonts w:hint="cs"/>
          <w:rtl/>
        </w:rPr>
        <w:t>המלש"ב</w:t>
      </w:r>
      <w:proofErr w:type="spellEnd"/>
      <w:r w:rsidR="00B74FEE">
        <w:rPr>
          <w:rFonts w:hint="cs"/>
          <w:rtl/>
        </w:rPr>
        <w:t>). האירועים יוצגו ע"פ הרשאות (</w:t>
      </w:r>
      <w:r w:rsidR="00B74FEE">
        <w:rPr>
          <w:rFonts w:hint="cs"/>
        </w:rPr>
        <w:t xml:space="preserve"> </w:t>
      </w:r>
      <w:r w:rsidR="00B74FEE">
        <w:rPr>
          <w:rFonts w:hint="cs"/>
          <w:rtl/>
        </w:rPr>
        <w:t xml:space="preserve">אירועים שיוצגו רק למדן או רק להורה </w:t>
      </w:r>
      <w:proofErr w:type="spellStart"/>
      <w:r w:rsidR="00B74FEE">
        <w:rPr>
          <w:rFonts w:hint="cs"/>
          <w:rtl/>
        </w:rPr>
        <w:t>ולמשל"ב</w:t>
      </w:r>
      <w:proofErr w:type="spellEnd"/>
      <w:r w:rsidR="00B74FEE">
        <w:rPr>
          <w:rFonts w:hint="cs"/>
          <w:rtl/>
        </w:rPr>
        <w:t xml:space="preserve"> </w:t>
      </w:r>
      <w:proofErr w:type="spellStart"/>
      <w:r w:rsidR="00B74FEE">
        <w:rPr>
          <w:rFonts w:hint="cs"/>
          <w:rtl/>
        </w:rPr>
        <w:t>וכו</w:t>
      </w:r>
      <w:proofErr w:type="spellEnd"/>
      <w:r w:rsidR="00B74FEE">
        <w:rPr>
          <w:rFonts w:hint="cs"/>
          <w:rtl/>
        </w:rPr>
        <w:t xml:space="preserve">') </w:t>
      </w:r>
      <w:r w:rsidRPr="004F16DA">
        <w:rPr>
          <w:rFonts w:hint="cs"/>
          <w:rtl/>
        </w:rPr>
        <w:t xml:space="preserve"> ניתן יהיה לסנן את התוצאות לפי רלוונטיות לעמוד ע"פ חוקת מנהלן. דוגמאות:</w:t>
      </w:r>
    </w:p>
    <w:p w:rsidR="003257FB" w:rsidRPr="004F16DA" w:rsidRDefault="008B6546" w:rsidP="008B6546">
      <w:pPr>
        <w:pStyle w:val="a7"/>
        <w:bidi/>
        <w:ind w:left="1210"/>
      </w:pPr>
      <w:r>
        <w:rPr>
          <w:rFonts w:hint="cs"/>
          <w:b/>
          <w:bCs/>
          <w:rtl/>
        </w:rPr>
        <w:tab/>
      </w:r>
      <w:r w:rsidR="00A761D5">
        <w:rPr>
          <w:rFonts w:hint="cs"/>
          <w:rtl/>
        </w:rPr>
        <w:t xml:space="preserve">1. </w:t>
      </w:r>
      <w:r w:rsidR="003257FB" w:rsidRPr="004F16DA">
        <w:rPr>
          <w:rFonts w:hint="cs"/>
          <w:rtl/>
        </w:rPr>
        <w:t xml:space="preserve">בעמוד האישי של </w:t>
      </w:r>
      <w:proofErr w:type="spellStart"/>
      <w:r w:rsidR="003257FB" w:rsidRPr="004F16DA">
        <w:rPr>
          <w:rFonts w:hint="cs"/>
          <w:rtl/>
        </w:rPr>
        <w:t>המלש"ב</w:t>
      </w:r>
      <w:proofErr w:type="spellEnd"/>
      <w:r w:rsidR="003257FB" w:rsidRPr="004F16DA">
        <w:rPr>
          <w:rFonts w:hint="cs"/>
          <w:rtl/>
        </w:rPr>
        <w:t xml:space="preserve"> </w:t>
      </w:r>
      <w:r w:rsidR="004F16DA" w:rsidRPr="004F16DA">
        <w:rPr>
          <w:rFonts w:hint="cs"/>
          <w:rtl/>
        </w:rPr>
        <w:t xml:space="preserve">נסמן את כל הימים שיש בהם </w:t>
      </w:r>
      <w:proofErr w:type="spellStart"/>
      <w:r w:rsidR="004F16DA" w:rsidRPr="004F16DA">
        <w:rPr>
          <w:rFonts w:hint="cs"/>
          <w:rtl/>
        </w:rPr>
        <w:t>למלש"ב</w:t>
      </w:r>
      <w:proofErr w:type="spellEnd"/>
      <w:r w:rsidR="004F16DA" w:rsidRPr="004F16DA">
        <w:rPr>
          <w:rFonts w:hint="cs"/>
          <w:rtl/>
        </w:rPr>
        <w:t xml:space="preserve"> יש זימונים. </w:t>
      </w:r>
      <w:r>
        <w:rPr>
          <w:rFonts w:hint="cs"/>
          <w:rtl/>
        </w:rPr>
        <w:tab/>
      </w:r>
      <w:r w:rsidR="004F16DA" w:rsidRPr="004F16DA">
        <w:rPr>
          <w:rFonts w:hint="cs"/>
          <w:rtl/>
        </w:rPr>
        <w:t xml:space="preserve">בנוסף נבחר להציג </w:t>
      </w:r>
      <w:r w:rsidR="003257FB" w:rsidRPr="004F16DA">
        <w:rPr>
          <w:rFonts w:hint="cs"/>
          <w:rtl/>
        </w:rPr>
        <w:t xml:space="preserve">את הימים בהם יש </w:t>
      </w:r>
      <w:r w:rsidR="004F16DA" w:rsidRPr="004F16DA">
        <w:rPr>
          <w:rFonts w:hint="cs"/>
          <w:rtl/>
        </w:rPr>
        <w:t>מופעים</w:t>
      </w:r>
      <w:r w:rsidR="003257FB" w:rsidRPr="004F16DA">
        <w:rPr>
          <w:rFonts w:hint="cs"/>
          <w:rtl/>
        </w:rPr>
        <w:t xml:space="preserve"> במיטב.</w:t>
      </w:r>
      <w:r w:rsidR="004F16DA" w:rsidRPr="004F16DA">
        <w:rPr>
          <w:rFonts w:hint="cs"/>
          <w:rtl/>
        </w:rPr>
        <w:t xml:space="preserve"> כל אחת מן הבחירות האלו </w:t>
      </w:r>
      <w:r>
        <w:rPr>
          <w:rFonts w:hint="cs"/>
          <w:rtl/>
        </w:rPr>
        <w:tab/>
      </w:r>
      <w:r w:rsidR="004F16DA" w:rsidRPr="004F16DA">
        <w:rPr>
          <w:rFonts w:hint="cs"/>
          <w:rtl/>
        </w:rPr>
        <w:t xml:space="preserve">נעשית בחוקת בחירה נפרדת (הנקבעת ע"י מנהלן). </w:t>
      </w:r>
    </w:p>
    <w:p w:rsidR="009B339E" w:rsidRDefault="008B6546" w:rsidP="008B6546">
      <w:pPr>
        <w:bidi/>
        <w:ind w:left="1275"/>
      </w:pPr>
      <w:r>
        <w:rPr>
          <w:rFonts w:hint="cs"/>
          <w:rtl/>
        </w:rPr>
        <w:tab/>
        <w:t xml:space="preserve">2. </w:t>
      </w:r>
      <w:r w:rsidR="003257FB" w:rsidRPr="004F16DA">
        <w:rPr>
          <w:rFonts w:hint="cs"/>
          <w:rtl/>
        </w:rPr>
        <w:t xml:space="preserve">בעמוד של מיוני </w:t>
      </w:r>
      <w:r w:rsidR="009B339E">
        <w:rPr>
          <w:rFonts w:hint="cs"/>
          <w:rtl/>
        </w:rPr>
        <w:t>סיירות, נציג את כל המופעים הרלוו</w:t>
      </w:r>
      <w:r w:rsidR="003257FB" w:rsidRPr="004F16DA">
        <w:rPr>
          <w:rFonts w:hint="cs"/>
          <w:rtl/>
        </w:rPr>
        <w:t>נט</w:t>
      </w:r>
      <w:r w:rsidR="009B339E">
        <w:rPr>
          <w:rFonts w:hint="cs"/>
          <w:rtl/>
        </w:rPr>
        <w:t>י</w:t>
      </w:r>
      <w:r w:rsidR="003257FB" w:rsidRPr="004F16DA">
        <w:rPr>
          <w:rFonts w:hint="cs"/>
          <w:rtl/>
        </w:rPr>
        <w:t xml:space="preserve">ים למיוני </w:t>
      </w:r>
      <w:r>
        <w:rPr>
          <w:rFonts w:hint="cs"/>
          <w:rtl/>
        </w:rPr>
        <w:tab/>
      </w:r>
      <w:r>
        <w:rPr>
          <w:rFonts w:hint="cs"/>
          <w:rtl/>
        </w:rPr>
        <w:tab/>
      </w:r>
      <w:r>
        <w:rPr>
          <w:rFonts w:hint="cs"/>
          <w:rtl/>
        </w:rPr>
        <w:tab/>
      </w:r>
      <w:r w:rsidR="003257FB" w:rsidRPr="004F16DA">
        <w:rPr>
          <w:rFonts w:hint="cs"/>
          <w:rtl/>
        </w:rPr>
        <w:t xml:space="preserve">הסיירות וכמו כן גם את הזימונים הרלוונטיים </w:t>
      </w:r>
      <w:proofErr w:type="spellStart"/>
      <w:r w:rsidR="003257FB" w:rsidRPr="004F16DA">
        <w:rPr>
          <w:rFonts w:hint="cs"/>
          <w:rtl/>
        </w:rPr>
        <w:t>למלש"ב</w:t>
      </w:r>
      <w:proofErr w:type="spellEnd"/>
      <w:r w:rsidR="003257FB" w:rsidRPr="004F16DA">
        <w:rPr>
          <w:rFonts w:hint="cs"/>
          <w:rtl/>
        </w:rPr>
        <w:t xml:space="preserve"> הקשורים למיוני </w:t>
      </w:r>
      <w:r>
        <w:rPr>
          <w:rFonts w:hint="cs"/>
          <w:rtl/>
        </w:rPr>
        <w:tab/>
      </w:r>
      <w:r>
        <w:rPr>
          <w:rFonts w:hint="cs"/>
          <w:rtl/>
        </w:rPr>
        <w:tab/>
      </w:r>
      <w:r w:rsidR="003257FB" w:rsidRPr="004F16DA">
        <w:rPr>
          <w:rFonts w:hint="cs"/>
          <w:rtl/>
        </w:rPr>
        <w:t>סיירות</w:t>
      </w:r>
      <w:r w:rsidR="009B339E">
        <w:rPr>
          <w:rFonts w:hint="cs"/>
          <w:rtl/>
        </w:rPr>
        <w:t>.</w:t>
      </w:r>
    </w:p>
    <w:p w:rsidR="003257FB" w:rsidRPr="004F16DA" w:rsidRDefault="009B339E" w:rsidP="009B339E">
      <w:pPr>
        <w:pStyle w:val="a7"/>
        <w:bidi/>
      </w:pPr>
      <w:r>
        <w:rPr>
          <w:rFonts w:hint="cs"/>
          <w:rtl/>
        </w:rPr>
        <w:tab/>
      </w:r>
      <w:r w:rsidR="004F16DA" w:rsidRPr="004F16DA">
        <w:rPr>
          <w:rFonts w:hint="cs"/>
          <w:rtl/>
        </w:rPr>
        <w:t>ניתן יהיה לסווג את הא</w:t>
      </w:r>
      <w:r w:rsidR="00CD7F2D">
        <w:rPr>
          <w:rFonts w:hint="cs"/>
          <w:rtl/>
        </w:rPr>
        <w:t>י</w:t>
      </w:r>
      <w:r w:rsidR="004F16DA" w:rsidRPr="004F16DA">
        <w:rPr>
          <w:rFonts w:hint="cs"/>
          <w:rtl/>
        </w:rPr>
        <w:t xml:space="preserve">רועים השונים ע"פ החוק שבחר אותם (לדוגמא: כל </w:t>
      </w:r>
      <w:r w:rsidR="00CD7F2D">
        <w:rPr>
          <w:rFonts w:hint="cs"/>
          <w:rtl/>
        </w:rPr>
        <w:tab/>
      </w:r>
      <w:r w:rsidR="004F16DA" w:rsidRPr="004F16DA">
        <w:rPr>
          <w:rFonts w:hint="cs"/>
          <w:rtl/>
        </w:rPr>
        <w:t xml:space="preserve">הזימונים של </w:t>
      </w:r>
      <w:proofErr w:type="spellStart"/>
      <w:r w:rsidR="004F16DA" w:rsidRPr="004F16DA">
        <w:rPr>
          <w:rFonts w:hint="cs"/>
          <w:rtl/>
        </w:rPr>
        <w:t>המלש"</w:t>
      </w:r>
      <w:r>
        <w:rPr>
          <w:rFonts w:hint="cs"/>
          <w:rtl/>
        </w:rPr>
        <w:t>ב</w:t>
      </w:r>
      <w:proofErr w:type="spellEnd"/>
      <w:r>
        <w:rPr>
          <w:rFonts w:hint="cs"/>
          <w:rtl/>
        </w:rPr>
        <w:t xml:space="preserve"> השייכים ליום סיירות) בצבע מסו</w:t>
      </w:r>
      <w:r w:rsidR="004F16DA" w:rsidRPr="004F16DA">
        <w:rPr>
          <w:rFonts w:hint="cs"/>
          <w:rtl/>
        </w:rPr>
        <w:t xml:space="preserve">ים. באופן זה ניתן יהיה </w:t>
      </w:r>
      <w:r>
        <w:rPr>
          <w:rFonts w:hint="cs"/>
          <w:rtl/>
        </w:rPr>
        <w:tab/>
      </w:r>
      <w:r w:rsidR="004F16DA" w:rsidRPr="004F16DA">
        <w:rPr>
          <w:rFonts w:hint="cs"/>
          <w:rtl/>
        </w:rPr>
        <w:t>לצבוע סוגי א</w:t>
      </w:r>
      <w:r>
        <w:rPr>
          <w:rFonts w:hint="cs"/>
          <w:rtl/>
        </w:rPr>
        <w:t>י</w:t>
      </w:r>
      <w:r w:rsidR="004F16DA" w:rsidRPr="004F16DA">
        <w:rPr>
          <w:rFonts w:hint="cs"/>
          <w:rtl/>
        </w:rPr>
        <w:t>רועים שונים בצבעים שונים לבחירת המנהלן.</w:t>
      </w:r>
    </w:p>
    <w:p w:rsidR="00F07B9E" w:rsidRPr="00F07B9E" w:rsidRDefault="00B74FEE" w:rsidP="00012CFC">
      <w:pPr>
        <w:pStyle w:val="a7"/>
        <w:numPr>
          <w:ilvl w:val="1"/>
          <w:numId w:val="51"/>
        </w:numPr>
        <w:bidi/>
        <w:rPr>
          <w:rFonts w:asciiTheme="majorHAnsi" w:eastAsiaTheme="majorEastAsia" w:hAnsiTheme="majorHAnsi" w:cstheme="minorBidi"/>
          <w:b/>
          <w:bCs/>
          <w:color w:val="365F91" w:themeColor="accent1" w:themeShade="BF"/>
          <w:sz w:val="26"/>
          <w:szCs w:val="24"/>
        </w:rPr>
      </w:pPr>
      <w:r w:rsidRPr="00F07B9E">
        <w:rPr>
          <w:rFonts w:asciiTheme="majorHAnsi" w:eastAsiaTheme="majorEastAsia" w:hAnsiTheme="majorHAnsi" w:cstheme="minorBidi" w:hint="cs"/>
          <w:b/>
          <w:bCs/>
          <w:color w:val="365F91" w:themeColor="accent1" w:themeShade="BF"/>
          <w:sz w:val="26"/>
          <w:szCs w:val="24"/>
          <w:rtl/>
        </w:rPr>
        <w:t xml:space="preserve">עיצוב </w:t>
      </w:r>
      <w:r w:rsidR="00782702">
        <w:rPr>
          <w:rFonts w:asciiTheme="majorHAnsi" w:eastAsiaTheme="majorEastAsia" w:hAnsiTheme="majorHAnsi" w:cstheme="minorBidi" w:hint="cs"/>
          <w:b/>
          <w:bCs/>
          <w:color w:val="365F91" w:themeColor="accent1" w:themeShade="BF"/>
          <w:sz w:val="26"/>
          <w:szCs w:val="24"/>
          <w:rtl/>
        </w:rPr>
        <w:t>תבניות</w:t>
      </w:r>
      <w:r w:rsidRPr="00F07B9E">
        <w:rPr>
          <w:rFonts w:asciiTheme="majorHAnsi" w:eastAsiaTheme="majorEastAsia" w:hAnsiTheme="majorHAnsi" w:cstheme="minorBidi" w:hint="cs"/>
          <w:b/>
          <w:bCs/>
          <w:color w:val="365F91" w:themeColor="accent1" w:themeShade="BF"/>
          <w:sz w:val="26"/>
          <w:szCs w:val="24"/>
          <w:rtl/>
        </w:rPr>
        <w:t xml:space="preserve"> </w:t>
      </w:r>
    </w:p>
    <w:p w:rsidR="003257FB" w:rsidRPr="003257FB" w:rsidRDefault="003257FB" w:rsidP="00F07B9E">
      <w:pPr>
        <w:pStyle w:val="a7"/>
        <w:bidi/>
        <w:ind w:left="1080"/>
      </w:pPr>
      <w:r w:rsidRPr="00B83280">
        <w:rPr>
          <w:rFonts w:hint="cs"/>
          <w:rtl/>
        </w:rPr>
        <w:t xml:space="preserve">גם כאשר מדובר על </w:t>
      </w:r>
      <w:r w:rsidR="00782702">
        <w:rPr>
          <w:rFonts w:hint="cs"/>
          <w:rtl/>
        </w:rPr>
        <w:t>תבניות</w:t>
      </w:r>
      <w:r w:rsidRPr="00B83280">
        <w:rPr>
          <w:rFonts w:hint="cs"/>
          <w:rtl/>
        </w:rPr>
        <w:t xml:space="preserve"> "לא חופשיות" כגון </w:t>
      </w:r>
      <w:r w:rsidR="00782702">
        <w:rPr>
          <w:rFonts w:hint="cs"/>
          <w:rtl/>
        </w:rPr>
        <w:t>תבנית</w:t>
      </w:r>
      <w:r w:rsidRPr="00B83280">
        <w:rPr>
          <w:rFonts w:hint="cs"/>
          <w:rtl/>
        </w:rPr>
        <w:t xml:space="preserve"> פניות עדיין ניתן יהיה להגדיר ולשנות את עיצוב ה</w:t>
      </w:r>
      <w:r w:rsidR="00782702">
        <w:rPr>
          <w:rFonts w:hint="cs"/>
          <w:rtl/>
        </w:rPr>
        <w:t>תבנית</w:t>
      </w:r>
      <w:r w:rsidRPr="00B83280">
        <w:rPr>
          <w:rFonts w:hint="cs"/>
          <w:rtl/>
        </w:rPr>
        <w:t xml:space="preserve"> באופן חופשי, קרי </w:t>
      </w:r>
      <w:r w:rsidRPr="00B83280">
        <w:rPr>
          <w:rtl/>
        </w:rPr>
        <w:t>–</w:t>
      </w:r>
      <w:r w:rsidRPr="00B83280">
        <w:rPr>
          <w:rFonts w:hint="cs"/>
          <w:rtl/>
        </w:rPr>
        <w:t xml:space="preserve"> צבע הטקסט והרקע. כמו כן, ניתן יהיה לקבוע רקע שקוף או רקע עם </w:t>
      </w:r>
      <w:r w:rsidRPr="00B83280">
        <w:t>Gradient</w:t>
      </w:r>
      <w:r w:rsidRPr="00B83280">
        <w:rPr>
          <w:rFonts w:hint="cs"/>
          <w:rtl/>
        </w:rPr>
        <w:t xml:space="preserve"> (צבע משתנה), לקבוע את זווית השינוי, הצבעים השונים ואחוזי הפיזור, כלומר 10% ראשונים ירוק לאחר מכן מעבר הדרגתי לכחול. כמו כן, ניתן יהיה להפעיל על </w:t>
      </w:r>
      <w:r w:rsidR="00782702">
        <w:rPr>
          <w:rFonts w:hint="cs"/>
          <w:rtl/>
        </w:rPr>
        <w:t>תבנית</w:t>
      </w:r>
      <w:r w:rsidRPr="00B83280">
        <w:rPr>
          <w:rFonts w:hint="cs"/>
          <w:rtl/>
        </w:rPr>
        <w:t xml:space="preserve"> אפ</w:t>
      </w:r>
      <w:r>
        <w:rPr>
          <w:rFonts w:hint="cs"/>
          <w:rtl/>
        </w:rPr>
        <w:t>קטים נוספים כגון צל בצבע משתנה.</w:t>
      </w:r>
      <w:r w:rsidR="00FF7E03">
        <w:rPr>
          <w:rFonts w:hint="cs"/>
          <w:rtl/>
        </w:rPr>
        <w:tab/>
      </w:r>
    </w:p>
    <w:p w:rsidR="009B339E" w:rsidRDefault="00D86DD0" w:rsidP="00012CFC">
      <w:pPr>
        <w:pStyle w:val="2"/>
        <w:numPr>
          <w:ilvl w:val="1"/>
          <w:numId w:val="51"/>
        </w:numPr>
        <w:bidi/>
      </w:pPr>
      <w:bookmarkStart w:id="24" w:name="_Toc410991959"/>
      <w:r w:rsidRPr="00B4522B">
        <w:rPr>
          <w:rFonts w:hint="cs"/>
          <w:rtl/>
        </w:rPr>
        <w:t>עורך טקסט</w:t>
      </w:r>
      <w:bookmarkEnd w:id="24"/>
      <w:r w:rsidRPr="00B4522B">
        <w:rPr>
          <w:rFonts w:hint="cs"/>
          <w:rtl/>
        </w:rPr>
        <w:t xml:space="preserve"> </w:t>
      </w:r>
    </w:p>
    <w:p w:rsidR="009B339E" w:rsidRDefault="00D86DD0" w:rsidP="00E51E15">
      <w:pPr>
        <w:bidi/>
        <w:ind w:left="720"/>
        <w:rPr>
          <w:rtl/>
        </w:rPr>
      </w:pPr>
      <w:r w:rsidRPr="009B339E">
        <w:rPr>
          <w:rFonts w:hint="cs"/>
          <w:rtl/>
        </w:rPr>
        <w:t>תשתית זו צריכה לאפשר כתיבת טקסט מורכב</w:t>
      </w:r>
      <w:r w:rsidR="009B339E">
        <w:rPr>
          <w:rFonts w:hint="cs"/>
          <w:rtl/>
        </w:rPr>
        <w:t>ת</w:t>
      </w:r>
      <w:r w:rsidRPr="009B339E">
        <w:rPr>
          <w:rFonts w:hint="cs"/>
          <w:rtl/>
        </w:rPr>
        <w:t xml:space="preserve"> הכולל</w:t>
      </w:r>
      <w:r w:rsidR="009B339E">
        <w:rPr>
          <w:rFonts w:hint="cs"/>
          <w:rtl/>
        </w:rPr>
        <w:t>ת</w:t>
      </w:r>
      <w:r w:rsidRPr="009B339E">
        <w:rPr>
          <w:rFonts w:hint="cs"/>
          <w:rtl/>
        </w:rPr>
        <w:t xml:space="preserve"> יכולת עורך טקסט עשיר (</w:t>
      </w:r>
      <w:r w:rsidRPr="009B339E">
        <w:t>Rich Text</w:t>
      </w:r>
      <w:r w:rsidRPr="009B339E">
        <w:rPr>
          <w:rFonts w:hint="cs"/>
          <w:rtl/>
        </w:rPr>
        <w:t xml:space="preserve">) וצירוף פונטים </w:t>
      </w:r>
      <w:r w:rsidRPr="00E51E15">
        <w:rPr>
          <w:rFonts w:hint="cs"/>
          <w:rtl/>
        </w:rPr>
        <w:t xml:space="preserve">מחוץ </w:t>
      </w:r>
      <w:r w:rsidR="00E51E15">
        <w:rPr>
          <w:rFonts w:hint="cs"/>
          <w:rtl/>
        </w:rPr>
        <w:t>לאתר</w:t>
      </w:r>
      <w:r w:rsidRPr="009B339E">
        <w:rPr>
          <w:rFonts w:hint="cs"/>
          <w:rtl/>
        </w:rPr>
        <w:t xml:space="preserve">, הכנסת קישורים לעמודים בתוך האתר וכן עמודים מחוץ לאתר. חשוב לציין, תשתית זו פעילה בכל מקום שבו כותבים טקסט באתר, בין אם זה מלל של הודעה או מלל תוכן של </w:t>
      </w:r>
      <w:r w:rsidR="00782702">
        <w:rPr>
          <w:rFonts w:hint="cs"/>
          <w:rtl/>
        </w:rPr>
        <w:t>תבנית</w:t>
      </w:r>
      <w:r w:rsidRPr="009B339E">
        <w:rPr>
          <w:rFonts w:hint="cs"/>
          <w:rtl/>
        </w:rPr>
        <w:t>.</w:t>
      </w:r>
    </w:p>
    <w:p w:rsidR="00D86DD0" w:rsidRPr="00B4522B" w:rsidRDefault="00D86DD0" w:rsidP="009B339E">
      <w:pPr>
        <w:bidi/>
        <w:ind w:left="720"/>
      </w:pPr>
      <w:r w:rsidRPr="00B4522B">
        <w:rPr>
          <w:rFonts w:hint="cs"/>
          <w:rtl/>
        </w:rPr>
        <w:t>בתוך תש</w:t>
      </w:r>
      <w:r w:rsidR="009B339E">
        <w:rPr>
          <w:rFonts w:hint="cs"/>
          <w:rtl/>
        </w:rPr>
        <w:t>תית זו דרושות היכולות הבאות:</w:t>
      </w:r>
    </w:p>
    <w:p w:rsidR="00D86DD0" w:rsidRPr="00B4522B" w:rsidRDefault="00D86DD0" w:rsidP="00012CFC">
      <w:pPr>
        <w:pStyle w:val="a7"/>
        <w:numPr>
          <w:ilvl w:val="0"/>
          <w:numId w:val="48"/>
        </w:numPr>
        <w:bidi/>
      </w:pPr>
      <w:r w:rsidRPr="009D7EE2">
        <w:rPr>
          <w:rFonts w:hint="cs"/>
          <w:b/>
          <w:bCs/>
          <w:rtl/>
        </w:rPr>
        <w:t>טקסט דינאמי</w:t>
      </w:r>
      <w:r w:rsidRPr="00B4522B">
        <w:rPr>
          <w:rFonts w:hint="cs"/>
          <w:rtl/>
        </w:rPr>
        <w:t xml:space="preserve"> </w:t>
      </w:r>
      <w:r w:rsidRPr="00B4522B">
        <w:rPr>
          <w:rtl/>
        </w:rPr>
        <w:t>–</w:t>
      </w:r>
      <w:r w:rsidRPr="00B4522B">
        <w:rPr>
          <w:rFonts w:hint="cs"/>
          <w:rtl/>
        </w:rPr>
        <w:t xml:space="preserve"> יכולת זו תאפשר לנו להתאים את המלל הנכתב בעורך הטקסט כך שיכלול פרמטרים תלויי הקשר. לדוגמא - הודעה של שינוי בתאריך גיוס: "</w:t>
      </w:r>
      <w:proofErr w:type="spellStart"/>
      <w:r w:rsidRPr="00B4522B">
        <w:rPr>
          <w:rFonts w:hint="cs"/>
          <w:rtl/>
        </w:rPr>
        <w:t>מלש"ב</w:t>
      </w:r>
      <w:proofErr w:type="spellEnd"/>
      <w:r w:rsidRPr="00B4522B">
        <w:rPr>
          <w:rFonts w:hint="cs"/>
          <w:rtl/>
        </w:rPr>
        <w:t xml:space="preserve"> יקר, תאריך גיוסך השתנה, עליך להתייצב בתאריך </w:t>
      </w:r>
      <w:r w:rsidRPr="00B4522B">
        <w:rPr>
          <w:rFonts w:hint="cs"/>
        </w:rPr>
        <w:t>X</w:t>
      </w:r>
      <w:r w:rsidRPr="00B4522B">
        <w:rPr>
          <w:rFonts w:hint="cs"/>
          <w:rtl/>
        </w:rPr>
        <w:t xml:space="preserve"> בלשכת גיוס </w:t>
      </w:r>
      <w:r w:rsidRPr="00B4522B">
        <w:rPr>
          <w:rFonts w:hint="cs"/>
        </w:rPr>
        <w:t>Y</w:t>
      </w:r>
      <w:r w:rsidRPr="00B4522B">
        <w:rPr>
          <w:rFonts w:hint="cs"/>
          <w:rtl/>
        </w:rPr>
        <w:t xml:space="preserve">." במקרה זה, התאריך ולשכת הגיוס הם פרמטרים מנתוני </w:t>
      </w:r>
      <w:proofErr w:type="spellStart"/>
      <w:r w:rsidRPr="00B4522B">
        <w:rPr>
          <w:rFonts w:hint="cs"/>
          <w:rtl/>
        </w:rPr>
        <w:t>המלש"ב</w:t>
      </w:r>
      <w:proofErr w:type="spellEnd"/>
      <w:r w:rsidRPr="00B4522B">
        <w:rPr>
          <w:rFonts w:hint="cs"/>
          <w:rtl/>
        </w:rPr>
        <w:t>.</w:t>
      </w:r>
      <w:r>
        <w:rPr>
          <w:rFonts w:hint="cs"/>
          <w:rtl/>
        </w:rPr>
        <w:t xml:space="preserve"> בנוסף על מנת לייעל את תהליך כתיבת הטקסט, נרצה שיהיו תבניות מוגדרות מראש (על ידי מנהלן) שנוכל להכניס אותן כטקסט דינאמי.</w:t>
      </w:r>
    </w:p>
    <w:p w:rsidR="00CE12DA" w:rsidRDefault="00CE12DA" w:rsidP="00012CFC">
      <w:pPr>
        <w:pStyle w:val="a7"/>
        <w:numPr>
          <w:ilvl w:val="0"/>
          <w:numId w:val="48"/>
        </w:numPr>
        <w:bidi/>
      </w:pPr>
      <w:r w:rsidRPr="009D7EE2">
        <w:rPr>
          <w:rFonts w:hint="cs"/>
          <w:b/>
          <w:bCs/>
          <w:rtl/>
        </w:rPr>
        <w:t>כתובת</w:t>
      </w:r>
      <w:r>
        <w:rPr>
          <w:rFonts w:hint="cs"/>
          <w:rtl/>
        </w:rPr>
        <w:t xml:space="preserve"> - יכולת להוסיף כתובת אינטראקטיבית המכילה קישור לאפליקציות מיקום שונות (</w:t>
      </w:r>
      <w:r>
        <w:t>Google Maps</w:t>
      </w:r>
      <w:r>
        <w:rPr>
          <w:rFonts w:hint="cs"/>
          <w:rtl/>
        </w:rPr>
        <w:t xml:space="preserve">, </w:t>
      </w:r>
      <w:proofErr w:type="spellStart"/>
      <w:r>
        <w:t>Waze</w:t>
      </w:r>
      <w:proofErr w:type="spellEnd"/>
      <w:r>
        <w:rPr>
          <w:rFonts w:hint="cs"/>
          <w:rtl/>
        </w:rPr>
        <w:t xml:space="preserve">, </w:t>
      </w:r>
      <w:proofErr w:type="spellStart"/>
      <w:r>
        <w:t>Moovit</w:t>
      </w:r>
      <w:proofErr w:type="spellEnd"/>
      <w:r>
        <w:rPr>
          <w:rFonts w:hint="cs"/>
          <w:rtl/>
        </w:rPr>
        <w:t xml:space="preserve"> </w:t>
      </w:r>
      <w:proofErr w:type="spellStart"/>
      <w:r>
        <w:rPr>
          <w:rFonts w:hint="cs"/>
          <w:rtl/>
        </w:rPr>
        <w:t>וכו</w:t>
      </w:r>
      <w:proofErr w:type="spellEnd"/>
      <w:r>
        <w:rPr>
          <w:rFonts w:hint="cs"/>
          <w:rtl/>
        </w:rPr>
        <w:t xml:space="preserve">'...), הקישור לא יהיה לאפליקציה </w:t>
      </w:r>
      <w:proofErr w:type="spellStart"/>
      <w:r>
        <w:rPr>
          <w:rFonts w:hint="cs"/>
          <w:rtl/>
        </w:rPr>
        <w:t>מסויימת</w:t>
      </w:r>
      <w:proofErr w:type="spellEnd"/>
      <w:r>
        <w:rPr>
          <w:rFonts w:hint="cs"/>
          <w:rtl/>
        </w:rPr>
        <w:t xml:space="preserve"> אלא גנרי כך שניתן יהיה לבחור באיזו אפליקציה לפתוח את הלינק.</w:t>
      </w:r>
    </w:p>
    <w:p w:rsidR="00CE12DA" w:rsidRDefault="00CE12DA" w:rsidP="00012CFC">
      <w:pPr>
        <w:pStyle w:val="a7"/>
        <w:numPr>
          <w:ilvl w:val="0"/>
          <w:numId w:val="48"/>
        </w:numPr>
        <w:bidi/>
      </w:pPr>
      <w:r w:rsidRPr="009D7EE2">
        <w:rPr>
          <w:rFonts w:hint="cs"/>
          <w:b/>
          <w:bCs/>
          <w:rtl/>
        </w:rPr>
        <w:t>מספרי טלפון</w:t>
      </w:r>
      <w:r>
        <w:rPr>
          <w:rFonts w:hint="cs"/>
          <w:rtl/>
        </w:rPr>
        <w:t xml:space="preserve"> </w:t>
      </w:r>
      <w:r>
        <w:rPr>
          <w:rtl/>
        </w:rPr>
        <w:t>–</w:t>
      </w:r>
      <w:r>
        <w:rPr>
          <w:rFonts w:hint="cs"/>
          <w:rtl/>
        </w:rPr>
        <w:t xml:space="preserve"> יכולת להוסיף מספר טלפון כלשהו כלינק, לחיצה עליו תאפשר לחייג למספר.</w:t>
      </w:r>
    </w:p>
    <w:p w:rsidR="00D86DD0" w:rsidRPr="00B4522B" w:rsidRDefault="00CE12DA" w:rsidP="00012CFC">
      <w:pPr>
        <w:pStyle w:val="a7"/>
        <w:numPr>
          <w:ilvl w:val="0"/>
          <w:numId w:val="48"/>
        </w:numPr>
        <w:bidi/>
      </w:pPr>
      <w:r w:rsidRPr="009D7EE2">
        <w:rPr>
          <w:rFonts w:hint="cs"/>
          <w:b/>
          <w:bCs/>
          <w:rtl/>
        </w:rPr>
        <w:t>טקסט תלוי חוקה</w:t>
      </w:r>
      <w:r>
        <w:rPr>
          <w:rFonts w:hint="cs"/>
          <w:rtl/>
        </w:rPr>
        <w:t xml:space="preserve">  - יכולת להוסיף טקסט אשר מוצג רק </w:t>
      </w:r>
      <w:proofErr w:type="spellStart"/>
      <w:r>
        <w:rPr>
          <w:rFonts w:hint="cs"/>
          <w:rtl/>
        </w:rPr>
        <w:t>למלש"בים</w:t>
      </w:r>
      <w:proofErr w:type="spellEnd"/>
      <w:r>
        <w:rPr>
          <w:rFonts w:hint="cs"/>
          <w:rtl/>
        </w:rPr>
        <w:t xml:space="preserve"> מסוימים ע"פ נתוניהם.</w:t>
      </w:r>
    </w:p>
    <w:p w:rsidR="00D86DD0" w:rsidRPr="00B4522B" w:rsidRDefault="00D86DD0" w:rsidP="00012CFC">
      <w:pPr>
        <w:pStyle w:val="a7"/>
        <w:numPr>
          <w:ilvl w:val="0"/>
          <w:numId w:val="48"/>
        </w:numPr>
        <w:bidi/>
        <w:rPr>
          <w:rtl/>
        </w:rPr>
      </w:pPr>
      <w:r w:rsidRPr="009D7EE2">
        <w:rPr>
          <w:rFonts w:hint="cs"/>
          <w:b/>
          <w:bCs/>
          <w:rtl/>
        </w:rPr>
        <w:t>צירוף תמונה ו/או סרטון</w:t>
      </w:r>
      <w:r>
        <w:rPr>
          <w:rFonts w:hint="cs"/>
          <w:rtl/>
        </w:rPr>
        <w:t xml:space="preserve"> - </w:t>
      </w:r>
      <w:r w:rsidRPr="00B4522B">
        <w:rPr>
          <w:rFonts w:hint="cs"/>
          <w:rtl/>
        </w:rPr>
        <w:t xml:space="preserve"> ניתן יהיה לקבוע בעת הצירוף</w:t>
      </w:r>
      <w:r>
        <w:rPr>
          <w:rFonts w:hint="cs"/>
          <w:rtl/>
        </w:rPr>
        <w:t>,</w:t>
      </w:r>
      <w:r w:rsidRPr="00B4522B">
        <w:rPr>
          <w:rFonts w:hint="cs"/>
          <w:rtl/>
        </w:rPr>
        <w:t xml:space="preserve"> אם התמונה/סרטון יפתחו בחלון מודאלי גדול או יוצגו בתוך ה</w:t>
      </w:r>
      <w:r w:rsidR="00782702">
        <w:rPr>
          <w:rFonts w:hint="cs"/>
          <w:rtl/>
        </w:rPr>
        <w:t>תבנית</w:t>
      </w:r>
      <w:r w:rsidRPr="00B4522B">
        <w:rPr>
          <w:rFonts w:hint="cs"/>
          <w:rtl/>
        </w:rPr>
        <w:t xml:space="preserve"> (יוגדר בהמשך) בה הם נמצאים.</w:t>
      </w:r>
      <w:r>
        <w:rPr>
          <w:rFonts w:hint="cs"/>
          <w:rtl/>
        </w:rPr>
        <w:t xml:space="preserve"> כלל סרטוני מיטב מקורם בערוץ ה-</w:t>
      </w:r>
      <w:proofErr w:type="spellStart"/>
      <w:r>
        <w:t>Youtube</w:t>
      </w:r>
      <w:proofErr w:type="spellEnd"/>
      <w:r>
        <w:rPr>
          <w:rFonts w:hint="cs"/>
          <w:rtl/>
        </w:rPr>
        <w:t xml:space="preserve"> של היחידה, ויש לאפשר לשתול את הסרטונים </w:t>
      </w:r>
      <w:r>
        <w:rPr>
          <w:rFonts w:hint="cs"/>
          <w:rtl/>
        </w:rPr>
        <w:lastRenderedPageBreak/>
        <w:t xml:space="preserve">באמצעות עורך הטקסט כחלק </w:t>
      </w:r>
      <w:proofErr w:type="spellStart"/>
      <w:r>
        <w:rPr>
          <w:rFonts w:hint="cs"/>
          <w:rtl/>
        </w:rPr>
        <w:t>אינגרלי</w:t>
      </w:r>
      <w:proofErr w:type="spellEnd"/>
      <w:r>
        <w:rPr>
          <w:rFonts w:hint="cs"/>
          <w:rtl/>
        </w:rPr>
        <w:t xml:space="preserve"> מהעמוד בו הוא נמצא או בצורת לינק, על פי החלטת מנהלן.</w:t>
      </w:r>
    </w:p>
    <w:p w:rsidR="000E365A" w:rsidRDefault="000E365A" w:rsidP="00012CFC">
      <w:pPr>
        <w:pStyle w:val="a7"/>
        <w:numPr>
          <w:ilvl w:val="0"/>
          <w:numId w:val="48"/>
        </w:numPr>
        <w:bidi/>
      </w:pPr>
      <w:r w:rsidRPr="009D7EE2">
        <w:rPr>
          <w:rFonts w:hint="cs"/>
          <w:b/>
          <w:bCs/>
          <w:rtl/>
        </w:rPr>
        <w:t>קישור</w:t>
      </w:r>
      <w:r>
        <w:rPr>
          <w:rFonts w:hint="cs"/>
          <w:rtl/>
        </w:rPr>
        <w:t xml:space="preserve"> </w:t>
      </w:r>
      <w:r>
        <w:rPr>
          <w:rtl/>
        </w:rPr>
        <w:t>–</w:t>
      </w:r>
      <w:r>
        <w:rPr>
          <w:rFonts w:hint="cs"/>
          <w:rtl/>
        </w:rPr>
        <w:t xml:space="preserve"> ניתן יהיה להוסיף קישור כטקסט או כתמונה.</w:t>
      </w:r>
      <w:r w:rsidR="009B2AA8">
        <w:rPr>
          <w:rFonts w:hint="cs"/>
          <w:rtl/>
        </w:rPr>
        <w:t xml:space="preserve"> הלינק יפתח ב</w:t>
      </w:r>
      <w:r w:rsidR="00782702">
        <w:rPr>
          <w:rFonts w:hint="cs"/>
          <w:rtl/>
        </w:rPr>
        <w:t>תבנית</w:t>
      </w:r>
      <w:r w:rsidR="00451316">
        <w:rPr>
          <w:rFonts w:hint="cs"/>
          <w:rtl/>
        </w:rPr>
        <w:t xml:space="preserve"> הנוכחית או ב</w:t>
      </w:r>
      <w:r w:rsidR="00782702">
        <w:rPr>
          <w:rFonts w:hint="cs"/>
          <w:rtl/>
        </w:rPr>
        <w:t>תבנית</w:t>
      </w:r>
      <w:r w:rsidR="00451316">
        <w:rPr>
          <w:rFonts w:hint="cs"/>
          <w:rtl/>
        </w:rPr>
        <w:t xml:space="preserve"> מקושרת או בחלון מודאלי.</w:t>
      </w:r>
    </w:p>
    <w:p w:rsidR="000E365A" w:rsidRDefault="000E365A" w:rsidP="00012CFC">
      <w:pPr>
        <w:pStyle w:val="a7"/>
        <w:numPr>
          <w:ilvl w:val="0"/>
          <w:numId w:val="48"/>
        </w:numPr>
        <w:bidi/>
      </w:pPr>
      <w:r w:rsidRPr="009D7EE2">
        <w:rPr>
          <w:rFonts w:hint="cs"/>
          <w:b/>
          <w:bCs/>
          <w:rtl/>
        </w:rPr>
        <w:t>טבלה</w:t>
      </w:r>
      <w:r>
        <w:rPr>
          <w:rFonts w:hint="cs"/>
          <w:rtl/>
        </w:rPr>
        <w:t xml:space="preserve"> </w:t>
      </w:r>
      <w:r>
        <w:rPr>
          <w:rtl/>
        </w:rPr>
        <w:t>–</w:t>
      </w:r>
      <w:r>
        <w:rPr>
          <w:rFonts w:hint="cs"/>
          <w:rtl/>
        </w:rPr>
        <w:t xml:space="preserve"> ניתן יהיה להציג טקסט כתצוגה טבלאית, ניתן יהיה לעצב את הטבלה ע"י המנהלן, </w:t>
      </w:r>
      <w:r w:rsidR="009B2AA8">
        <w:rPr>
          <w:rFonts w:hint="cs"/>
          <w:rtl/>
        </w:rPr>
        <w:t>לרבות צבעים, גבולות, רקעים וכדומה.</w:t>
      </w:r>
    </w:p>
    <w:p w:rsidR="00451316" w:rsidRDefault="009B2AA8" w:rsidP="00012CFC">
      <w:pPr>
        <w:pStyle w:val="a7"/>
        <w:numPr>
          <w:ilvl w:val="0"/>
          <w:numId w:val="48"/>
        </w:numPr>
        <w:bidi/>
      </w:pPr>
      <w:r w:rsidRPr="00E51E15">
        <w:rPr>
          <w:rFonts w:hint="cs"/>
          <w:b/>
          <w:bCs/>
          <w:rtl/>
        </w:rPr>
        <w:t>כפתורי פעולה</w:t>
      </w:r>
      <w:r w:rsidRPr="00E51E15">
        <w:rPr>
          <w:rFonts w:hint="cs"/>
          <w:rtl/>
        </w:rPr>
        <w:t xml:space="preserve"> </w:t>
      </w:r>
      <w:r w:rsidRPr="00E51E15">
        <w:rPr>
          <w:rtl/>
        </w:rPr>
        <w:t>–</w:t>
      </w:r>
      <w:r w:rsidRPr="00E51E15">
        <w:rPr>
          <w:rFonts w:hint="cs"/>
          <w:rtl/>
        </w:rPr>
        <w:t xml:space="preserve"> ניתן יהיה להוסיף כפתור אשר מבצע פעולה מסוימת, כגון עדכון חוקה</w:t>
      </w:r>
      <w:r w:rsidR="00BF2A06" w:rsidRPr="00E51E15">
        <w:rPr>
          <w:rFonts w:hint="cs"/>
          <w:rtl/>
        </w:rPr>
        <w:t xml:space="preserve"> (הוספה/הורדה של חוקים</w:t>
      </w:r>
      <w:r w:rsidR="00E51E15" w:rsidRPr="00E51E15">
        <w:rPr>
          <w:rFonts w:hint="cs"/>
          <w:rtl/>
        </w:rPr>
        <w:t xml:space="preserve"> ותגיות חיפוש</w:t>
      </w:r>
      <w:r w:rsidR="00BF2A06" w:rsidRPr="00E51E15">
        <w:rPr>
          <w:rFonts w:hint="cs"/>
          <w:rtl/>
        </w:rPr>
        <w:t xml:space="preserve"> או שינוי חוק קיים)</w:t>
      </w:r>
      <w:r w:rsidR="00184C0D" w:rsidRPr="00E51E15">
        <w:rPr>
          <w:rFonts w:hint="cs"/>
          <w:rtl/>
        </w:rPr>
        <w:t xml:space="preserve"> ועדכון תגיות חיפוש</w:t>
      </w:r>
      <w:r w:rsidRPr="00E51E15">
        <w:rPr>
          <w:rFonts w:hint="cs"/>
          <w:rtl/>
        </w:rPr>
        <w:t xml:space="preserve"> ב</w:t>
      </w:r>
      <w:r w:rsidR="00782702">
        <w:rPr>
          <w:rFonts w:hint="cs"/>
          <w:rtl/>
        </w:rPr>
        <w:t>תבנית</w:t>
      </w:r>
      <w:r w:rsidR="00451316">
        <w:rPr>
          <w:rFonts w:hint="cs"/>
          <w:rtl/>
        </w:rPr>
        <w:t xml:space="preserve"> הנוכחית או ב</w:t>
      </w:r>
      <w:r w:rsidR="00782702">
        <w:rPr>
          <w:rFonts w:hint="cs"/>
          <w:rtl/>
        </w:rPr>
        <w:t>תבנית</w:t>
      </w:r>
      <w:r w:rsidR="00451316">
        <w:rPr>
          <w:rFonts w:hint="cs"/>
          <w:rtl/>
        </w:rPr>
        <w:t xml:space="preserve"> מקושרת.</w:t>
      </w:r>
    </w:p>
    <w:p w:rsidR="00451316" w:rsidRDefault="00451316" w:rsidP="00451316">
      <w:pPr>
        <w:pStyle w:val="a7"/>
        <w:bidi/>
        <w:ind w:left="1210"/>
        <w:rPr>
          <w:rtl/>
        </w:rPr>
      </w:pPr>
      <w:r>
        <w:rPr>
          <w:rFonts w:hint="cs"/>
          <w:rtl/>
        </w:rPr>
        <w:t>קיימים שלושה סוגים של כפתורי פעולה:</w:t>
      </w:r>
    </w:p>
    <w:p w:rsidR="00451316" w:rsidRDefault="00451316" w:rsidP="00012CFC">
      <w:pPr>
        <w:pStyle w:val="a7"/>
        <w:numPr>
          <w:ilvl w:val="0"/>
          <w:numId w:val="59"/>
        </w:numPr>
        <w:bidi/>
        <w:rPr>
          <w:rtl/>
        </w:rPr>
      </w:pPr>
      <w:r>
        <w:t>Radio Button</w:t>
      </w:r>
    </w:p>
    <w:p w:rsidR="00451316" w:rsidRDefault="00451316" w:rsidP="00012CFC">
      <w:pPr>
        <w:pStyle w:val="a7"/>
        <w:numPr>
          <w:ilvl w:val="0"/>
          <w:numId w:val="59"/>
        </w:numPr>
        <w:bidi/>
        <w:rPr>
          <w:rtl/>
        </w:rPr>
      </w:pPr>
      <w:r>
        <w:t>Checkbox</w:t>
      </w:r>
    </w:p>
    <w:p w:rsidR="00F84F13" w:rsidRDefault="00451316" w:rsidP="00012CFC">
      <w:pPr>
        <w:pStyle w:val="a7"/>
        <w:numPr>
          <w:ilvl w:val="0"/>
          <w:numId w:val="59"/>
        </w:numPr>
        <w:bidi/>
        <w:rPr>
          <w:rtl/>
        </w:rPr>
      </w:pPr>
      <w:r>
        <w:rPr>
          <w:rFonts w:hint="cs"/>
          <w:rtl/>
        </w:rPr>
        <w:t>כפתור</w:t>
      </w:r>
    </w:p>
    <w:p w:rsidR="00F84F13" w:rsidRDefault="00F84F13" w:rsidP="00F84F13">
      <w:pPr>
        <w:pStyle w:val="a7"/>
        <w:bidi/>
        <w:ind w:left="1210"/>
        <w:rPr>
          <w:rtl/>
        </w:rPr>
      </w:pPr>
      <w:r>
        <w:rPr>
          <w:rFonts w:hint="cs"/>
          <w:rtl/>
        </w:rPr>
        <w:t xml:space="preserve">כאשר כפתורים מסוג </w:t>
      </w:r>
      <w:r>
        <w:t>Checkbox</w:t>
      </w:r>
      <w:r>
        <w:rPr>
          <w:rFonts w:hint="cs"/>
          <w:rtl/>
        </w:rPr>
        <w:t xml:space="preserve"> ומסוג כפתור ניתן להחליף בתמונה במקום התצוגה הסטנדרטית שלהם. במידה וכפתור </w:t>
      </w:r>
      <w:r>
        <w:t>Checkbox</w:t>
      </w:r>
      <w:r>
        <w:rPr>
          <w:rFonts w:hint="cs"/>
          <w:rtl/>
        </w:rPr>
        <w:t xml:space="preserve"> הוחלף בתמונה ניתן יהיה להגדיר עבורו שתי תמונות, אחת עבור מצב מסומן ואחת עבור מצב לא מסומן. בנוסף יהיה ניתן להגדיר רקע שונה עבור כל אחד מהמצבים.</w:t>
      </w:r>
    </w:p>
    <w:p w:rsidR="009B2AA8" w:rsidRDefault="00451316" w:rsidP="00F84F13">
      <w:pPr>
        <w:pStyle w:val="a7"/>
        <w:bidi/>
        <w:ind w:left="1210"/>
      </w:pPr>
      <w:r>
        <w:rPr>
          <w:rFonts w:hint="cs"/>
          <w:rtl/>
        </w:rPr>
        <w:t>לדוגמא:</w:t>
      </w:r>
    </w:p>
    <w:p w:rsidR="00451316" w:rsidRDefault="00451316" w:rsidP="00012CFC">
      <w:pPr>
        <w:pStyle w:val="a7"/>
        <w:numPr>
          <w:ilvl w:val="0"/>
          <w:numId w:val="58"/>
        </w:numPr>
        <w:bidi/>
        <w:rPr>
          <w:rtl/>
        </w:rPr>
      </w:pPr>
      <w:r>
        <w:rPr>
          <w:rFonts w:hint="cs"/>
          <w:rtl/>
        </w:rPr>
        <w:t xml:space="preserve">קבוצת כפתורי </w:t>
      </w:r>
      <w:r>
        <w:t>Radio Button</w:t>
      </w:r>
      <w:r>
        <w:rPr>
          <w:rFonts w:hint="cs"/>
          <w:rtl/>
        </w:rPr>
        <w:t xml:space="preserve"> אשר תמיד אפשר לבחור מתוכה רק אחד.</w:t>
      </w:r>
    </w:p>
    <w:p w:rsidR="00451316" w:rsidRPr="00E51E15" w:rsidRDefault="00451316" w:rsidP="00012CFC">
      <w:pPr>
        <w:pStyle w:val="a7"/>
        <w:numPr>
          <w:ilvl w:val="0"/>
          <w:numId w:val="58"/>
        </w:numPr>
        <w:bidi/>
        <w:rPr>
          <w:rtl/>
        </w:rPr>
      </w:pPr>
      <w:r>
        <w:rPr>
          <w:rFonts w:hint="cs"/>
          <w:rtl/>
        </w:rPr>
        <w:t xml:space="preserve">קבוצת כפתורי </w:t>
      </w:r>
      <w:r>
        <w:t>Checkbox</w:t>
      </w:r>
      <w:r>
        <w:rPr>
          <w:rFonts w:hint="cs"/>
          <w:rtl/>
        </w:rPr>
        <w:t xml:space="preserve"> אשר מוגבלת לעד חמישה כפתורים מסומנים בו זמנית.</w:t>
      </w:r>
    </w:p>
    <w:p w:rsidR="001D7A02" w:rsidRDefault="009D7EE2" w:rsidP="00012CFC">
      <w:pPr>
        <w:pStyle w:val="a7"/>
        <w:numPr>
          <w:ilvl w:val="0"/>
          <w:numId w:val="48"/>
        </w:numPr>
        <w:bidi/>
      </w:pPr>
      <w:r w:rsidRPr="00482580">
        <w:rPr>
          <w:rFonts w:hint="cs"/>
          <w:b/>
          <w:bCs/>
          <w:rtl/>
        </w:rPr>
        <w:t>כפתורי שיתוף</w:t>
      </w:r>
      <w:r w:rsidRPr="00482580">
        <w:rPr>
          <w:rFonts w:hint="cs"/>
          <w:rtl/>
        </w:rPr>
        <w:t xml:space="preserve"> - </w:t>
      </w:r>
      <w:r w:rsidR="001D7A02" w:rsidRPr="00482580">
        <w:rPr>
          <w:rFonts w:hint="cs"/>
          <w:rtl/>
        </w:rPr>
        <w:t xml:space="preserve">כפתורי </w:t>
      </w:r>
      <w:r w:rsidR="001D7A02" w:rsidRPr="00482580">
        <w:t xml:space="preserve">Share </w:t>
      </w:r>
      <w:r w:rsidR="001D7A02" w:rsidRPr="00482580">
        <w:rPr>
          <w:rFonts w:hint="cs"/>
          <w:rtl/>
        </w:rPr>
        <w:t xml:space="preserve"> </w:t>
      </w:r>
      <w:r w:rsidR="00E443E5">
        <w:rPr>
          <w:rFonts w:hint="cs"/>
          <w:rtl/>
        </w:rPr>
        <w:t>,</w:t>
      </w:r>
      <w:r w:rsidR="001D7A02" w:rsidRPr="00482580">
        <w:rPr>
          <w:rFonts w:hint="cs"/>
          <w:rtl/>
        </w:rPr>
        <w:t xml:space="preserve"> </w:t>
      </w:r>
      <w:r w:rsidR="001D7A02" w:rsidRPr="00482580">
        <w:t>Like</w:t>
      </w:r>
      <w:r w:rsidR="00482580" w:rsidRPr="00482580">
        <w:rPr>
          <w:rFonts w:hint="cs"/>
          <w:rtl/>
        </w:rPr>
        <w:t xml:space="preserve"> ו </w:t>
      </w:r>
      <w:r w:rsidR="00482580" w:rsidRPr="00482580">
        <w:t>Invite</w:t>
      </w:r>
    </w:p>
    <w:p w:rsidR="00451316" w:rsidRPr="00482580" w:rsidRDefault="00451316" w:rsidP="00012CFC">
      <w:pPr>
        <w:pStyle w:val="a7"/>
        <w:numPr>
          <w:ilvl w:val="0"/>
          <w:numId w:val="48"/>
        </w:numPr>
        <w:bidi/>
      </w:pPr>
      <w:r>
        <w:rPr>
          <w:rFonts w:hint="cs"/>
          <w:b/>
          <w:bCs/>
          <w:rtl/>
        </w:rPr>
        <w:t xml:space="preserve">עץ כפתורים </w:t>
      </w:r>
      <w:r>
        <w:rPr>
          <w:rtl/>
        </w:rPr>
        <w:t>–</w:t>
      </w:r>
      <w:r>
        <w:rPr>
          <w:rFonts w:hint="cs"/>
          <w:rtl/>
        </w:rPr>
        <w:t xml:space="preserve"> ניתן לייצר עץ כפתורים המכיל רשימת כפתורי פעולה או קישורים בתצורת עץ. (דוגמא בנספח ג')</w:t>
      </w:r>
    </w:p>
    <w:p w:rsidR="00D86DD0" w:rsidRPr="00B4522B" w:rsidRDefault="00D86DD0" w:rsidP="00012CFC">
      <w:pPr>
        <w:pStyle w:val="a7"/>
        <w:numPr>
          <w:ilvl w:val="0"/>
          <w:numId w:val="48"/>
        </w:numPr>
        <w:bidi/>
      </w:pPr>
      <w:r w:rsidRPr="009D7EE2">
        <w:rPr>
          <w:b/>
          <w:bCs/>
        </w:rPr>
        <w:t>ToolTip</w:t>
      </w:r>
      <w:r w:rsidRPr="00B4522B">
        <w:rPr>
          <w:rFonts w:hint="cs"/>
          <w:rtl/>
        </w:rPr>
        <w:t xml:space="preserve"> </w:t>
      </w:r>
      <w:r w:rsidRPr="00B4522B">
        <w:rPr>
          <w:rtl/>
        </w:rPr>
        <w:t>–</w:t>
      </w:r>
      <w:r w:rsidRPr="00B4522B">
        <w:rPr>
          <w:rFonts w:hint="cs"/>
          <w:rtl/>
        </w:rPr>
        <w:t xml:space="preserve"> אובייקט אשר ניתן להוסיף בתוך עורך הטקסט, אובייקט זה יאפשר הצגת חלון מרחף כאש</w:t>
      </w:r>
      <w:r w:rsidR="009B2AA8">
        <w:rPr>
          <w:rFonts w:hint="cs"/>
          <w:rtl/>
        </w:rPr>
        <w:t>ר עוברים (או לוחצים במקרים מסוי</w:t>
      </w:r>
      <w:r w:rsidRPr="00B4522B">
        <w:rPr>
          <w:rFonts w:hint="cs"/>
          <w:rtl/>
        </w:rPr>
        <w:t>מים) מעל מילה שהוגדרה בעורך הטקסט כ-</w:t>
      </w:r>
      <w:r w:rsidRPr="00B4522B">
        <w:t>ToolTip</w:t>
      </w:r>
      <w:r w:rsidRPr="00B4522B">
        <w:rPr>
          <w:rFonts w:hint="cs"/>
          <w:rtl/>
        </w:rPr>
        <w:t>, החלון יציג את אחד מהדברים הבאים:</w:t>
      </w:r>
    </w:p>
    <w:p w:rsidR="00D86DD0" w:rsidRPr="00B4522B" w:rsidRDefault="00D86DD0" w:rsidP="00012CFC">
      <w:pPr>
        <w:pStyle w:val="a7"/>
        <w:numPr>
          <w:ilvl w:val="0"/>
          <w:numId w:val="49"/>
        </w:numPr>
        <w:bidi/>
      </w:pPr>
      <w:r w:rsidRPr="00B4522B">
        <w:rPr>
          <w:rFonts w:hint="cs"/>
          <w:rtl/>
        </w:rPr>
        <w:t>תקציר עמוד מידע מתוך האתר. במידה ומופיע תקציר, תהיה אפשרות ללחוץ על כפתור "מידע נוסף" אשר יפתח את כל עמוד המידע.</w:t>
      </w:r>
    </w:p>
    <w:p w:rsidR="00D86DD0" w:rsidRPr="00B4522B" w:rsidRDefault="00D86DD0" w:rsidP="00012CFC">
      <w:pPr>
        <w:pStyle w:val="a7"/>
        <w:numPr>
          <w:ilvl w:val="0"/>
          <w:numId w:val="49"/>
        </w:numPr>
        <w:bidi/>
      </w:pPr>
      <w:r w:rsidRPr="00B4522B">
        <w:rPr>
          <w:rFonts w:hint="cs"/>
          <w:rtl/>
        </w:rPr>
        <w:t xml:space="preserve">מלל שנכתב באמצעות עורך טקסט ומכיל את כלל היכולות שלו (לרבות טקסט דינאמי ולמעט </w:t>
      </w:r>
      <w:r w:rsidRPr="00B4522B">
        <w:t>ToolTip</w:t>
      </w:r>
      <w:r w:rsidRPr="00B4522B">
        <w:rPr>
          <w:rFonts w:hint="cs"/>
          <w:rtl/>
        </w:rPr>
        <w:t>)</w:t>
      </w:r>
    </w:p>
    <w:p w:rsidR="009D7EE2" w:rsidRDefault="00D86DD0" w:rsidP="00012CFC">
      <w:pPr>
        <w:pStyle w:val="a7"/>
        <w:numPr>
          <w:ilvl w:val="0"/>
          <w:numId w:val="49"/>
        </w:numPr>
        <w:bidi/>
      </w:pPr>
      <w:r w:rsidRPr="00B4522B">
        <w:rPr>
          <w:rFonts w:hint="cs"/>
          <w:rtl/>
        </w:rPr>
        <w:t>ניתן לקבוע את צבע בתיבת המלל שמוצגת כ-</w:t>
      </w:r>
      <w:r w:rsidRPr="00B4522B">
        <w:t>ToolTip</w:t>
      </w:r>
      <w:r w:rsidRPr="00B4522B">
        <w:rPr>
          <w:rFonts w:hint="cs"/>
          <w:rtl/>
        </w:rPr>
        <w:t>.</w:t>
      </w:r>
    </w:p>
    <w:p w:rsidR="008B6546" w:rsidRDefault="008B6546" w:rsidP="009D7EE2">
      <w:pPr>
        <w:pStyle w:val="a7"/>
        <w:bidi/>
        <w:ind w:left="927"/>
        <w:rPr>
          <w:rtl/>
        </w:rPr>
      </w:pPr>
      <w:r>
        <w:rPr>
          <w:rFonts w:hint="cs"/>
          <w:rtl/>
        </w:rPr>
        <w:t xml:space="preserve">    </w:t>
      </w:r>
      <w:r w:rsidR="00D86DD0" w:rsidRPr="00B4522B">
        <w:rPr>
          <w:rFonts w:hint="cs"/>
          <w:rtl/>
        </w:rPr>
        <w:t>בעת יצירת ה-</w:t>
      </w:r>
      <w:r w:rsidR="00D86DD0" w:rsidRPr="00B4522B">
        <w:t>Tooltip</w:t>
      </w:r>
      <w:r w:rsidR="00D86DD0" w:rsidRPr="00B4522B">
        <w:rPr>
          <w:rFonts w:hint="cs"/>
          <w:rtl/>
        </w:rPr>
        <w:t xml:space="preserve"> יציג עורך את הטקסט </w:t>
      </w:r>
      <w:proofErr w:type="spellStart"/>
      <w:r w:rsidR="00D86DD0" w:rsidRPr="00B4522B">
        <w:rPr>
          <w:rFonts w:hint="cs"/>
          <w:rtl/>
        </w:rPr>
        <w:t>חלונית</w:t>
      </w:r>
      <w:proofErr w:type="spellEnd"/>
      <w:r w:rsidR="00D86DD0" w:rsidRPr="00B4522B">
        <w:rPr>
          <w:rFonts w:hint="cs"/>
          <w:rtl/>
        </w:rPr>
        <w:t xml:space="preserve"> קטנה ובה המלל שיופיע </w:t>
      </w:r>
      <w:r>
        <w:rPr>
          <w:rFonts w:hint="cs"/>
          <w:rtl/>
        </w:rPr>
        <w:t xml:space="preserve">     </w:t>
      </w:r>
    </w:p>
    <w:p w:rsidR="008B6546" w:rsidRDefault="008B6546" w:rsidP="008B6546">
      <w:pPr>
        <w:pStyle w:val="a7"/>
        <w:bidi/>
        <w:ind w:left="927"/>
        <w:rPr>
          <w:rtl/>
        </w:rPr>
      </w:pPr>
      <w:r>
        <w:rPr>
          <w:rFonts w:hint="cs"/>
          <w:rtl/>
        </w:rPr>
        <w:t xml:space="preserve">    </w:t>
      </w:r>
      <w:r w:rsidR="00D86DD0" w:rsidRPr="00B4522B">
        <w:rPr>
          <w:rFonts w:hint="cs"/>
          <w:rtl/>
        </w:rPr>
        <w:t>בטקסט עצמו (הטריגר להופעת ה-</w:t>
      </w:r>
      <w:r w:rsidR="00D86DD0" w:rsidRPr="00B4522B">
        <w:t>ToolTip</w:t>
      </w:r>
      <w:r w:rsidR="00D86DD0" w:rsidRPr="00B4522B">
        <w:rPr>
          <w:rFonts w:hint="cs"/>
          <w:rtl/>
        </w:rPr>
        <w:t xml:space="preserve">) וכן בחירה מבין אובייקטים מקושרים, </w:t>
      </w:r>
      <w:r>
        <w:rPr>
          <w:rFonts w:hint="cs"/>
          <w:rtl/>
        </w:rPr>
        <w:t xml:space="preserve">  </w:t>
      </w:r>
    </w:p>
    <w:p w:rsidR="008B6546" w:rsidRDefault="008B6546" w:rsidP="008B6546">
      <w:pPr>
        <w:pStyle w:val="a7"/>
        <w:bidi/>
        <w:ind w:left="927"/>
        <w:rPr>
          <w:rtl/>
        </w:rPr>
      </w:pPr>
      <w:r>
        <w:rPr>
          <w:rFonts w:hint="cs"/>
          <w:rtl/>
        </w:rPr>
        <w:t xml:space="preserve">    </w:t>
      </w:r>
      <w:r w:rsidR="00D86DD0" w:rsidRPr="00B4522B">
        <w:rPr>
          <w:rFonts w:hint="cs"/>
          <w:rtl/>
        </w:rPr>
        <w:t xml:space="preserve">רשימה זו תציג את כל </w:t>
      </w:r>
      <w:proofErr w:type="spellStart"/>
      <w:r w:rsidR="00D86DD0" w:rsidRPr="00B4522B">
        <w:rPr>
          <w:rFonts w:hint="cs"/>
          <w:rtl/>
        </w:rPr>
        <w:t>המללים</w:t>
      </w:r>
      <w:proofErr w:type="spellEnd"/>
      <w:r w:rsidR="00D86DD0" w:rsidRPr="00B4522B">
        <w:rPr>
          <w:rFonts w:hint="cs"/>
          <w:rtl/>
        </w:rPr>
        <w:t xml:space="preserve"> השונים שהוגדרו בעבר כ-</w:t>
      </w:r>
      <w:r w:rsidR="00D86DD0" w:rsidRPr="00B4522B">
        <w:t>ToolTip</w:t>
      </w:r>
      <w:r w:rsidR="00D86DD0" w:rsidRPr="00B4522B">
        <w:rPr>
          <w:rFonts w:hint="cs"/>
          <w:rtl/>
        </w:rPr>
        <w:t xml:space="preserve">, את כל עמודי </w:t>
      </w:r>
      <w:r>
        <w:rPr>
          <w:rFonts w:hint="cs"/>
          <w:rtl/>
        </w:rPr>
        <w:t xml:space="preserve"> </w:t>
      </w:r>
    </w:p>
    <w:p w:rsidR="008B6546" w:rsidRDefault="008B6546" w:rsidP="008B6546">
      <w:pPr>
        <w:pStyle w:val="a7"/>
        <w:bidi/>
        <w:ind w:left="927"/>
        <w:rPr>
          <w:rtl/>
        </w:rPr>
      </w:pPr>
      <w:r>
        <w:rPr>
          <w:rFonts w:hint="cs"/>
          <w:rtl/>
        </w:rPr>
        <w:t xml:space="preserve">    </w:t>
      </w:r>
      <w:r w:rsidR="00D86DD0" w:rsidRPr="00B4522B">
        <w:rPr>
          <w:rFonts w:hint="cs"/>
          <w:rtl/>
        </w:rPr>
        <w:t xml:space="preserve">המידע באתר, וכן יכולת להוסיף מלל חדש. במידה ומנהל האתר ירצה להוסיף עמוד </w:t>
      </w:r>
      <w:r>
        <w:rPr>
          <w:rFonts w:hint="cs"/>
          <w:rtl/>
        </w:rPr>
        <w:t xml:space="preserve"> </w:t>
      </w:r>
    </w:p>
    <w:p w:rsidR="00D86DD0" w:rsidRPr="00B4522B" w:rsidRDefault="008B6546" w:rsidP="008B6546">
      <w:pPr>
        <w:pStyle w:val="a7"/>
        <w:bidi/>
        <w:ind w:left="927"/>
        <w:rPr>
          <w:rtl/>
        </w:rPr>
      </w:pPr>
      <w:r>
        <w:rPr>
          <w:rFonts w:hint="cs"/>
          <w:rtl/>
        </w:rPr>
        <w:t xml:space="preserve">    </w:t>
      </w:r>
      <w:r w:rsidR="00D86DD0" w:rsidRPr="00B4522B">
        <w:rPr>
          <w:rFonts w:hint="cs"/>
          <w:rtl/>
        </w:rPr>
        <w:t>חדש כ-</w:t>
      </w:r>
      <w:r w:rsidR="00D86DD0" w:rsidRPr="00B4522B">
        <w:t>ToolTip</w:t>
      </w:r>
      <w:r w:rsidR="00D86DD0" w:rsidRPr="00B4522B">
        <w:rPr>
          <w:rFonts w:hint="cs"/>
          <w:rtl/>
        </w:rPr>
        <w:t xml:space="preserve"> הוא יצטרך ליצור אותו באמצעות תשתית עמודי מידע כלליים.</w:t>
      </w:r>
    </w:p>
    <w:p w:rsidR="0079478F" w:rsidRPr="008B6546" w:rsidRDefault="00D86DD0" w:rsidP="00012CFC">
      <w:pPr>
        <w:pStyle w:val="2"/>
        <w:numPr>
          <w:ilvl w:val="1"/>
          <w:numId w:val="51"/>
        </w:numPr>
        <w:bidi/>
        <w:rPr>
          <w:b w:val="0"/>
          <w:bCs w:val="0"/>
        </w:rPr>
      </w:pPr>
      <w:bookmarkStart w:id="25" w:name="_Toc410991960"/>
      <w:r w:rsidRPr="008B6546">
        <w:rPr>
          <w:rStyle w:val="20"/>
          <w:rFonts w:hint="cs"/>
          <w:b/>
          <w:bCs/>
          <w:rtl/>
        </w:rPr>
        <w:t>מנגנון דיוור</w:t>
      </w:r>
      <w:bookmarkEnd w:id="25"/>
      <w:r w:rsidRPr="008B6546">
        <w:rPr>
          <w:rFonts w:hint="cs"/>
          <w:b w:val="0"/>
          <w:bCs w:val="0"/>
          <w:rtl/>
        </w:rPr>
        <w:t xml:space="preserve"> </w:t>
      </w:r>
    </w:p>
    <w:p w:rsidR="008D7649" w:rsidRDefault="0079478F" w:rsidP="00E443E5">
      <w:pPr>
        <w:pStyle w:val="a7"/>
        <w:bidi/>
        <w:ind w:left="643"/>
      </w:pPr>
      <w:r>
        <w:rPr>
          <w:rFonts w:hint="cs"/>
          <w:rtl/>
        </w:rPr>
        <w:t xml:space="preserve">חלק ממטרת האתר היא </w:t>
      </w:r>
      <w:r w:rsidRPr="008D7649">
        <w:rPr>
          <w:rFonts w:hint="cs"/>
          <w:rtl/>
        </w:rPr>
        <w:t>להנגיש את המ</w:t>
      </w:r>
      <w:r w:rsidR="00E61005">
        <w:rPr>
          <w:rFonts w:hint="cs"/>
          <w:rtl/>
        </w:rPr>
        <w:t xml:space="preserve">ידע </w:t>
      </w:r>
      <w:proofErr w:type="spellStart"/>
      <w:r w:rsidR="00E61005">
        <w:rPr>
          <w:rFonts w:hint="cs"/>
          <w:rtl/>
        </w:rPr>
        <w:t>למלש"ב</w:t>
      </w:r>
      <w:proofErr w:type="spellEnd"/>
      <w:r w:rsidR="00E61005">
        <w:rPr>
          <w:rFonts w:hint="cs"/>
          <w:rtl/>
        </w:rPr>
        <w:t xml:space="preserve"> במספר אמצעי תקשורת</w:t>
      </w:r>
      <w:r>
        <w:rPr>
          <w:rFonts w:hint="cs"/>
          <w:rtl/>
        </w:rPr>
        <w:t xml:space="preserve"> לבחירתו.</w:t>
      </w:r>
      <w:r w:rsidRPr="008D7649">
        <w:rPr>
          <w:rFonts w:hint="cs"/>
          <w:rtl/>
        </w:rPr>
        <w:t xml:space="preserve"> </w:t>
      </w:r>
      <w:r w:rsidR="00D86DD0" w:rsidRPr="008D7649">
        <w:rPr>
          <w:rFonts w:hint="cs"/>
          <w:rtl/>
        </w:rPr>
        <w:t xml:space="preserve">אתר עולים על מדים </w:t>
      </w:r>
      <w:r w:rsidR="00E443E5">
        <w:rPr>
          <w:rFonts w:hint="cs"/>
          <w:rtl/>
        </w:rPr>
        <w:t xml:space="preserve">ישמש גם כתשתית לניהול אמצעי התקשורת בין </w:t>
      </w:r>
      <w:proofErr w:type="spellStart"/>
      <w:r w:rsidR="00E443E5">
        <w:rPr>
          <w:rFonts w:hint="cs"/>
          <w:rtl/>
        </w:rPr>
        <w:t>המלש"ב</w:t>
      </w:r>
      <w:proofErr w:type="spellEnd"/>
      <w:r w:rsidR="00E443E5">
        <w:rPr>
          <w:rFonts w:hint="cs"/>
          <w:rtl/>
        </w:rPr>
        <w:t xml:space="preserve"> למיטב וההפך</w:t>
      </w:r>
      <w:r w:rsidR="00F31868">
        <w:rPr>
          <w:rFonts w:hint="cs"/>
          <w:rtl/>
        </w:rPr>
        <w:t xml:space="preserve">. עבור כל סוג של </w:t>
      </w:r>
      <w:r w:rsidR="00E443E5">
        <w:rPr>
          <w:rFonts w:hint="cs"/>
          <w:rtl/>
        </w:rPr>
        <w:t>אינטראקציה</w:t>
      </w:r>
      <w:r w:rsidR="00F31868">
        <w:rPr>
          <w:rFonts w:hint="cs"/>
          <w:rtl/>
        </w:rPr>
        <w:t xml:space="preserve"> יוגדר ערך ברירת מחדל </w:t>
      </w:r>
      <w:r w:rsidR="00E61005">
        <w:rPr>
          <w:rFonts w:hint="cs"/>
          <w:rtl/>
        </w:rPr>
        <w:t xml:space="preserve">לאופן השליחה </w:t>
      </w:r>
      <w:r w:rsidR="00F31868">
        <w:rPr>
          <w:rFonts w:hint="cs"/>
          <w:rtl/>
        </w:rPr>
        <w:t>על ידי המנהלן</w:t>
      </w:r>
      <w:r w:rsidR="00E61005">
        <w:rPr>
          <w:rFonts w:hint="cs"/>
          <w:rtl/>
        </w:rPr>
        <w:t>,</w:t>
      </w:r>
      <w:r w:rsidR="008D7649">
        <w:rPr>
          <w:rFonts w:hint="cs"/>
          <w:rtl/>
        </w:rPr>
        <w:t xml:space="preserve"> אשר ניתן </w:t>
      </w:r>
      <w:r w:rsidR="00F31868">
        <w:rPr>
          <w:rFonts w:hint="cs"/>
          <w:rtl/>
        </w:rPr>
        <w:t>לשינוי ועריכה</w:t>
      </w:r>
      <w:r w:rsidR="008D7649">
        <w:rPr>
          <w:rFonts w:hint="cs"/>
          <w:rtl/>
        </w:rPr>
        <w:t xml:space="preserve"> על ידי </w:t>
      </w:r>
      <w:proofErr w:type="spellStart"/>
      <w:r w:rsidR="008D7649">
        <w:rPr>
          <w:rFonts w:hint="cs"/>
          <w:rtl/>
        </w:rPr>
        <w:t>המלש"ב</w:t>
      </w:r>
      <w:proofErr w:type="spellEnd"/>
      <w:r w:rsidR="008D7649">
        <w:rPr>
          <w:rFonts w:hint="cs"/>
          <w:rtl/>
        </w:rPr>
        <w:t>.</w:t>
      </w:r>
    </w:p>
    <w:p w:rsidR="007B1B8A" w:rsidRDefault="007B1B8A" w:rsidP="0079478F">
      <w:pPr>
        <w:pStyle w:val="a7"/>
        <w:bidi/>
        <w:ind w:left="643"/>
      </w:pPr>
      <w:r>
        <w:rPr>
          <w:rFonts w:hint="cs"/>
          <w:rtl/>
        </w:rPr>
        <w:t xml:space="preserve">מנגנון הדיוור יאפשר שליחה גם לגורמים אחראיים ויאפשר הודעות בדחיפה להורים, מורים, מד"נים </w:t>
      </w:r>
      <w:proofErr w:type="spellStart"/>
      <w:r>
        <w:rPr>
          <w:rFonts w:hint="cs"/>
          <w:rtl/>
        </w:rPr>
        <w:t>וכו</w:t>
      </w:r>
      <w:proofErr w:type="spellEnd"/>
      <w:r>
        <w:rPr>
          <w:rFonts w:hint="cs"/>
          <w:rtl/>
        </w:rPr>
        <w:t>'.</w:t>
      </w:r>
    </w:p>
    <w:p w:rsidR="00D86DD0" w:rsidRPr="008D7649" w:rsidRDefault="00D86DD0" w:rsidP="0079478F">
      <w:pPr>
        <w:pStyle w:val="a7"/>
        <w:bidi/>
        <w:ind w:left="643"/>
      </w:pPr>
      <w:r w:rsidRPr="008D7649">
        <w:rPr>
          <w:rFonts w:hint="cs"/>
          <w:rtl/>
        </w:rPr>
        <w:t xml:space="preserve">מנגנון </w:t>
      </w:r>
      <w:r w:rsidR="008D7649">
        <w:rPr>
          <w:rFonts w:hint="cs"/>
          <w:rtl/>
        </w:rPr>
        <w:t>הדיוור</w:t>
      </w:r>
      <w:r w:rsidRPr="008D7649">
        <w:rPr>
          <w:rFonts w:hint="cs"/>
          <w:rtl/>
        </w:rPr>
        <w:t xml:space="preserve"> יאפשר עבור כל סוג של </w:t>
      </w:r>
      <w:proofErr w:type="spellStart"/>
      <w:r w:rsidRPr="008D7649">
        <w:rPr>
          <w:rFonts w:hint="cs"/>
          <w:rtl/>
        </w:rPr>
        <w:t>אינטרקציה</w:t>
      </w:r>
      <w:proofErr w:type="spellEnd"/>
      <w:r w:rsidRPr="008D7649">
        <w:rPr>
          <w:rFonts w:hint="cs"/>
          <w:rtl/>
        </w:rPr>
        <w:t xml:space="preserve"> (פניה, הודעה, עדכון פרטים וכד') לבחור האם </w:t>
      </w:r>
      <w:proofErr w:type="spellStart"/>
      <w:r w:rsidRPr="008D7649">
        <w:rPr>
          <w:rFonts w:hint="cs"/>
          <w:rtl/>
        </w:rPr>
        <w:t>המלש"ב</w:t>
      </w:r>
      <w:proofErr w:type="spellEnd"/>
      <w:r w:rsidR="007B1B8A">
        <w:rPr>
          <w:rFonts w:hint="cs"/>
          <w:rtl/>
        </w:rPr>
        <w:t xml:space="preserve"> ו/או גורם אחראי</w:t>
      </w:r>
      <w:r w:rsidRPr="008D7649">
        <w:rPr>
          <w:rFonts w:hint="cs"/>
          <w:rtl/>
        </w:rPr>
        <w:t xml:space="preserve"> יקבל על כך התראה באחד</w:t>
      </w:r>
      <w:r w:rsidR="00F31868">
        <w:rPr>
          <w:rFonts w:hint="cs"/>
          <w:rtl/>
        </w:rPr>
        <w:t xml:space="preserve"> (או יותר)</w:t>
      </w:r>
      <w:r w:rsidRPr="008D7649">
        <w:rPr>
          <w:rFonts w:hint="cs"/>
          <w:rtl/>
        </w:rPr>
        <w:t xml:space="preserve"> האופנים הבאים:</w:t>
      </w:r>
    </w:p>
    <w:p w:rsidR="00D86DD0" w:rsidRPr="008D7649" w:rsidRDefault="00D86DD0" w:rsidP="00012CFC">
      <w:pPr>
        <w:pStyle w:val="a7"/>
        <w:numPr>
          <w:ilvl w:val="0"/>
          <w:numId w:val="46"/>
        </w:numPr>
        <w:bidi/>
      </w:pPr>
      <w:r w:rsidRPr="008D7649">
        <w:rPr>
          <w:rFonts w:hint="cs"/>
          <w:rtl/>
        </w:rPr>
        <w:lastRenderedPageBreak/>
        <w:t>דואר אלקטרוני</w:t>
      </w:r>
    </w:p>
    <w:p w:rsidR="00D86DD0" w:rsidRPr="008D7649" w:rsidRDefault="0079478F" w:rsidP="00012CFC">
      <w:pPr>
        <w:pStyle w:val="a7"/>
        <w:numPr>
          <w:ilvl w:val="0"/>
          <w:numId w:val="46"/>
        </w:numPr>
        <w:bidi/>
      </w:pPr>
      <w:r>
        <w:t>SMS</w:t>
      </w:r>
    </w:p>
    <w:p w:rsidR="007B1B8A" w:rsidRDefault="00D86DD0" w:rsidP="00012CFC">
      <w:pPr>
        <w:pStyle w:val="a7"/>
        <w:numPr>
          <w:ilvl w:val="0"/>
          <w:numId w:val="46"/>
        </w:numPr>
        <w:bidi/>
      </w:pPr>
      <w:proofErr w:type="spellStart"/>
      <w:r w:rsidRPr="008D7649">
        <w:rPr>
          <w:rFonts w:hint="cs"/>
          <w:rtl/>
        </w:rPr>
        <w:t>נוטיפיקציה</w:t>
      </w:r>
      <w:proofErr w:type="spellEnd"/>
      <w:r w:rsidRPr="008D7649">
        <w:rPr>
          <w:rFonts w:hint="cs"/>
          <w:rtl/>
        </w:rPr>
        <w:t xml:space="preserve"> לטלפון (במידה ויש אינדיקציה </w:t>
      </w:r>
      <w:proofErr w:type="spellStart"/>
      <w:r w:rsidRPr="008D7649">
        <w:rPr>
          <w:rFonts w:hint="cs"/>
          <w:rtl/>
        </w:rPr>
        <w:t>שהמלש"ב</w:t>
      </w:r>
      <w:proofErr w:type="spellEnd"/>
      <w:r w:rsidRPr="008D7649">
        <w:rPr>
          <w:rFonts w:hint="cs"/>
          <w:rtl/>
        </w:rPr>
        <w:t xml:space="preserve"> הוריד והתחבר לפחות פעם אחת עם האפליקציה).</w:t>
      </w:r>
    </w:p>
    <w:p w:rsidR="007B1B8A" w:rsidRDefault="007B1B8A" w:rsidP="00E61005">
      <w:pPr>
        <w:bidi/>
        <w:ind w:left="720"/>
        <w:rPr>
          <w:rtl/>
        </w:rPr>
      </w:pPr>
      <w:r>
        <w:rPr>
          <w:rFonts w:hint="cs"/>
          <w:rtl/>
        </w:rPr>
        <w:t>בעת הגדרת אופן קבלת ה</w:t>
      </w:r>
      <w:r w:rsidR="00E61005">
        <w:rPr>
          <w:rFonts w:hint="cs"/>
          <w:rtl/>
        </w:rPr>
        <w:t>דיוור ע"י המשתמש,</w:t>
      </w:r>
      <w:r>
        <w:rPr>
          <w:rFonts w:hint="cs"/>
          <w:rtl/>
        </w:rPr>
        <w:t xml:space="preserve"> ניתן יהיה להגדיר מה היעד שאליו היא תגיע, למשל לאיזה דוא"ל או </w:t>
      </w:r>
      <w:r>
        <w:rPr>
          <w:rFonts w:hint="cs"/>
        </w:rPr>
        <w:t>SMS</w:t>
      </w:r>
      <w:r>
        <w:rPr>
          <w:rFonts w:hint="cs"/>
          <w:rtl/>
        </w:rPr>
        <w:t xml:space="preserve"> תגיע ההודעה.</w:t>
      </w:r>
      <w:r w:rsidR="00E61005">
        <w:rPr>
          <w:rFonts w:hint="cs"/>
          <w:rtl/>
        </w:rPr>
        <w:t xml:space="preserve"> </w:t>
      </w:r>
    </w:p>
    <w:p w:rsidR="00A23211" w:rsidRDefault="00F31868" w:rsidP="00A23211">
      <w:pPr>
        <w:bidi/>
        <w:ind w:left="651"/>
        <w:rPr>
          <w:rtl/>
        </w:rPr>
      </w:pPr>
      <w:r>
        <w:rPr>
          <w:rFonts w:hint="cs"/>
          <w:rtl/>
        </w:rPr>
        <w:t>באמצעות מנגנון הדיוור ניתן יהיה לקבוע (מצד המנהלן)</w:t>
      </w:r>
      <w:r w:rsidR="00435FE0">
        <w:rPr>
          <w:rFonts w:hint="cs"/>
          <w:rtl/>
        </w:rPr>
        <w:t xml:space="preserve"> </w:t>
      </w:r>
      <w:r>
        <w:rPr>
          <w:rFonts w:hint="cs"/>
          <w:rtl/>
        </w:rPr>
        <w:t xml:space="preserve">את שעות הדיוור (בין אילו שעות לא לשלוח הודעות) אשר יהיו ישפיעו על כל </w:t>
      </w:r>
      <w:proofErr w:type="spellStart"/>
      <w:r>
        <w:rPr>
          <w:rFonts w:hint="cs"/>
          <w:rtl/>
        </w:rPr>
        <w:t>המלש"בים</w:t>
      </w:r>
      <w:proofErr w:type="spellEnd"/>
      <w:r>
        <w:rPr>
          <w:rFonts w:hint="cs"/>
          <w:rtl/>
        </w:rPr>
        <w:t xml:space="preserve"> לפי סוג </w:t>
      </w:r>
      <w:proofErr w:type="spellStart"/>
      <w:r>
        <w:rPr>
          <w:rFonts w:hint="cs"/>
          <w:rtl/>
        </w:rPr>
        <w:t>האינטרקציה</w:t>
      </w:r>
      <w:proofErr w:type="spellEnd"/>
      <w:r>
        <w:rPr>
          <w:rFonts w:hint="cs"/>
          <w:rtl/>
        </w:rPr>
        <w:t xml:space="preserve"> וכן ע"פ </w:t>
      </w:r>
      <w:r w:rsidR="00A23211">
        <w:rPr>
          <w:rFonts w:hint="cs"/>
          <w:rtl/>
        </w:rPr>
        <w:t>הגדרה</w:t>
      </w:r>
      <w:r>
        <w:rPr>
          <w:rFonts w:hint="cs"/>
          <w:rtl/>
        </w:rPr>
        <w:t xml:space="preserve"> אשר תאפשר עבור זימונים דחופים דיוור ישיר ולא מושהה. בנוסף יש להגדיר "מנגנון אריזה" של צירוף מספר התראות (מושהות </w:t>
      </w:r>
      <w:proofErr w:type="spellStart"/>
      <w:r>
        <w:rPr>
          <w:rFonts w:hint="cs"/>
          <w:rtl/>
        </w:rPr>
        <w:t>ומידייות</w:t>
      </w:r>
      <w:proofErr w:type="spellEnd"/>
      <w:r>
        <w:rPr>
          <w:rFonts w:hint="cs"/>
          <w:rtl/>
        </w:rPr>
        <w:t xml:space="preserve">) להתראה אחת על מנת שלא להעמיס על </w:t>
      </w:r>
      <w:r w:rsidR="009D7EE2">
        <w:rPr>
          <w:rFonts w:hint="cs"/>
          <w:rtl/>
        </w:rPr>
        <w:tab/>
      </w:r>
      <w:proofErr w:type="spellStart"/>
      <w:r>
        <w:rPr>
          <w:rFonts w:hint="cs"/>
          <w:rtl/>
        </w:rPr>
        <w:t>המלש"ב</w:t>
      </w:r>
      <w:proofErr w:type="spellEnd"/>
      <w:r>
        <w:rPr>
          <w:rFonts w:hint="cs"/>
          <w:rtl/>
        </w:rPr>
        <w:t>.</w:t>
      </w:r>
      <w:r w:rsidR="00E61005">
        <w:rPr>
          <w:rFonts w:hint="cs"/>
          <w:rtl/>
        </w:rPr>
        <w:t xml:space="preserve"> המנהלן י</w:t>
      </w:r>
      <w:r w:rsidR="00435FE0">
        <w:rPr>
          <w:rFonts w:hint="cs"/>
          <w:rtl/>
        </w:rPr>
        <w:t xml:space="preserve">גדיר </w:t>
      </w:r>
      <w:r w:rsidR="00E61005">
        <w:rPr>
          <w:rFonts w:hint="cs"/>
          <w:rtl/>
        </w:rPr>
        <w:t xml:space="preserve">עבור כל סוג דיוור </w:t>
      </w:r>
      <w:r w:rsidR="00435FE0">
        <w:rPr>
          <w:rFonts w:hint="cs"/>
          <w:rtl/>
        </w:rPr>
        <w:t>האם היא תישלח שוב, ואם כן אז מתי.</w:t>
      </w:r>
      <w:r w:rsidR="009D7EE2" w:rsidRPr="009D7EE2">
        <w:rPr>
          <w:rFonts w:hint="cs"/>
          <w:rtl/>
        </w:rPr>
        <w:t xml:space="preserve"> </w:t>
      </w:r>
    </w:p>
    <w:p w:rsidR="00F31868" w:rsidRDefault="009D7EE2" w:rsidP="00A23211">
      <w:pPr>
        <w:bidi/>
        <w:ind w:left="651"/>
        <w:rPr>
          <w:rtl/>
        </w:rPr>
      </w:pPr>
      <w:r w:rsidRPr="008D7649">
        <w:rPr>
          <w:rFonts w:hint="cs"/>
          <w:rtl/>
        </w:rPr>
        <w:t xml:space="preserve">ללא קשר לעיל, כל </w:t>
      </w:r>
      <w:proofErr w:type="spellStart"/>
      <w:r w:rsidRPr="008D7649">
        <w:rPr>
          <w:rFonts w:hint="cs"/>
          <w:rtl/>
        </w:rPr>
        <w:t>האינטרקציות</w:t>
      </w:r>
      <w:proofErr w:type="spellEnd"/>
      <w:r w:rsidRPr="008D7649">
        <w:rPr>
          <w:rFonts w:hint="cs"/>
          <w:rtl/>
        </w:rPr>
        <w:t xml:space="preserve"> הנ"ל יופיעו גם באזור האישי של </w:t>
      </w:r>
      <w:proofErr w:type="spellStart"/>
      <w:r w:rsidRPr="008D7649">
        <w:rPr>
          <w:rFonts w:hint="cs"/>
          <w:rtl/>
        </w:rPr>
        <w:t>המלש"ב</w:t>
      </w:r>
      <w:proofErr w:type="spellEnd"/>
      <w:r w:rsidRPr="008D7649">
        <w:rPr>
          <w:rFonts w:hint="cs"/>
          <w:rtl/>
        </w:rPr>
        <w:t>.</w:t>
      </w:r>
    </w:p>
    <w:p w:rsidR="00863299" w:rsidRPr="008D7649" w:rsidRDefault="003F30B0" w:rsidP="00863299">
      <w:pPr>
        <w:bidi/>
        <w:ind w:left="651"/>
        <w:rPr>
          <w:rtl/>
        </w:rPr>
      </w:pPr>
      <w:r>
        <w:rPr>
          <w:rFonts w:hint="cs"/>
          <w:rtl/>
        </w:rPr>
        <w:t xml:space="preserve">הודעה שנשלחת </w:t>
      </w:r>
      <w:proofErr w:type="spellStart"/>
      <w:r>
        <w:rPr>
          <w:rFonts w:hint="cs"/>
          <w:rtl/>
        </w:rPr>
        <w:t>למלש"ב</w:t>
      </w:r>
      <w:proofErr w:type="spellEnd"/>
      <w:r>
        <w:rPr>
          <w:rFonts w:hint="cs"/>
          <w:rtl/>
        </w:rPr>
        <w:t xml:space="preserve"> תשלח גם למשתמש האחראי עליו :</w:t>
      </w:r>
      <w:r>
        <w:rPr>
          <w:rFonts w:hint="cs"/>
        </w:rPr>
        <w:t xml:space="preserve"> </w:t>
      </w:r>
      <w:r>
        <w:rPr>
          <w:rFonts w:hint="cs"/>
          <w:rtl/>
        </w:rPr>
        <w:t xml:space="preserve">הורה, מדן בפורמט אחר. </w:t>
      </w:r>
    </w:p>
    <w:p w:rsidR="0079478F" w:rsidRPr="00E51E15" w:rsidRDefault="00D86DD0" w:rsidP="00012CFC">
      <w:pPr>
        <w:pStyle w:val="2"/>
        <w:numPr>
          <w:ilvl w:val="1"/>
          <w:numId w:val="51"/>
        </w:numPr>
        <w:bidi/>
      </w:pPr>
      <w:bookmarkStart w:id="26" w:name="_Toc410991961"/>
      <w:r w:rsidRPr="00E51E15">
        <w:rPr>
          <w:rFonts w:hint="cs"/>
          <w:rtl/>
        </w:rPr>
        <w:t>חיפוש</w:t>
      </w:r>
      <w:bookmarkEnd w:id="26"/>
      <w:r w:rsidRPr="00E51E15">
        <w:rPr>
          <w:rFonts w:hint="cs"/>
          <w:rtl/>
        </w:rPr>
        <w:t xml:space="preserve"> </w:t>
      </w:r>
    </w:p>
    <w:p w:rsidR="00D86DD0" w:rsidRPr="00E51E15" w:rsidRDefault="00D86DD0" w:rsidP="0079478F">
      <w:pPr>
        <w:pStyle w:val="a7"/>
        <w:bidi/>
        <w:ind w:left="927"/>
      </w:pPr>
      <w:r w:rsidRPr="00E51E15">
        <w:rPr>
          <w:rFonts w:hint="cs"/>
          <w:rtl/>
        </w:rPr>
        <w:t>בראש כל עמוד באתר תופיע תיבת חיפוש,</w:t>
      </w:r>
      <w:r w:rsidR="00CC23F6" w:rsidRPr="00E51E15">
        <w:rPr>
          <w:rFonts w:hint="cs"/>
          <w:rtl/>
        </w:rPr>
        <w:t xml:space="preserve"> החיפוש יבוצע על התגיות של המסמכים וכן על התוכן שלהם.</w:t>
      </w:r>
      <w:r w:rsidRPr="00E51E15">
        <w:rPr>
          <w:rFonts w:hint="cs"/>
          <w:rtl/>
        </w:rPr>
        <w:t xml:space="preserve"> לתיבת החיפוש תהיה אפשרות של השלמה אוטומטית אשר תציג את התוצאות מקוטלגות לפי נושאים:</w:t>
      </w:r>
    </w:p>
    <w:p w:rsidR="00D86DD0" w:rsidRPr="00E51E15" w:rsidRDefault="00D86DD0" w:rsidP="00821198">
      <w:pPr>
        <w:pStyle w:val="a7"/>
        <w:bidi/>
        <w:ind w:left="927"/>
      </w:pPr>
      <w:r w:rsidRPr="00E51E15">
        <w:rPr>
          <w:rFonts w:hint="cs"/>
          <w:rtl/>
        </w:rPr>
        <w:t xml:space="preserve">נתונים אישיים </w:t>
      </w:r>
      <w:r w:rsidRPr="00E51E15">
        <w:rPr>
          <w:rtl/>
        </w:rPr>
        <w:t>–</w:t>
      </w:r>
      <w:r w:rsidRPr="00E51E15">
        <w:rPr>
          <w:rFonts w:hint="cs"/>
          <w:rtl/>
        </w:rPr>
        <w:t xml:space="preserve"> כל מה שהוא אישי של </w:t>
      </w:r>
      <w:proofErr w:type="spellStart"/>
      <w:r w:rsidRPr="00E51E15">
        <w:rPr>
          <w:rFonts w:hint="cs"/>
          <w:rtl/>
        </w:rPr>
        <w:t>המלש"ב</w:t>
      </w:r>
      <w:proofErr w:type="spellEnd"/>
      <w:r w:rsidRPr="00E51E15">
        <w:rPr>
          <w:rFonts w:hint="cs"/>
          <w:rtl/>
        </w:rPr>
        <w:t xml:space="preserve"> ורלוונטי אליו ועל </w:t>
      </w:r>
      <w:proofErr w:type="spellStart"/>
      <w:r w:rsidRPr="00E51E15">
        <w:rPr>
          <w:rFonts w:hint="cs"/>
          <w:rtl/>
        </w:rPr>
        <w:t>המלש"ב</w:t>
      </w:r>
      <w:proofErr w:type="spellEnd"/>
      <w:r w:rsidRPr="00E51E15">
        <w:rPr>
          <w:rFonts w:hint="cs"/>
          <w:rtl/>
        </w:rPr>
        <w:t xml:space="preserve"> להיות מחובר לאתר כדי לראות. (לדוג' זימונים שהתקבלו ופניות בנושא </w:t>
      </w:r>
      <w:proofErr w:type="spellStart"/>
      <w:r w:rsidRPr="00E51E15">
        <w:rPr>
          <w:rFonts w:hint="cs"/>
          <w:rtl/>
        </w:rPr>
        <w:t>מסויים</w:t>
      </w:r>
      <w:proofErr w:type="spellEnd"/>
      <w:r w:rsidRPr="00E51E15">
        <w:rPr>
          <w:rFonts w:hint="cs"/>
          <w:rtl/>
        </w:rPr>
        <w:t>)</w:t>
      </w:r>
    </w:p>
    <w:p w:rsidR="003775E6" w:rsidRDefault="00D86DD0" w:rsidP="003775E6">
      <w:pPr>
        <w:pStyle w:val="a7"/>
        <w:bidi/>
        <w:ind w:left="927"/>
        <w:rPr>
          <w:rtl/>
        </w:rPr>
      </w:pPr>
      <w:r w:rsidRPr="00E51E15">
        <w:rPr>
          <w:rFonts w:hint="cs"/>
          <w:rtl/>
        </w:rPr>
        <w:t xml:space="preserve">מידע כללי </w:t>
      </w:r>
      <w:r w:rsidRPr="00E51E15">
        <w:rPr>
          <w:rtl/>
        </w:rPr>
        <w:t>–</w:t>
      </w:r>
      <w:r w:rsidRPr="00E51E15">
        <w:rPr>
          <w:rFonts w:hint="cs"/>
          <w:rtl/>
        </w:rPr>
        <w:t xml:space="preserve"> כל מה שהוא מידע סטטי באתר ואינו מחייב להיות מחובר לאתר על מנת לצפות בו. (לדוג' פרטים על תפקידים שונים)</w:t>
      </w:r>
    </w:p>
    <w:p w:rsidR="00A76901" w:rsidRDefault="00A76901" w:rsidP="00A76901">
      <w:pPr>
        <w:pStyle w:val="a7"/>
        <w:bidi/>
        <w:ind w:left="927"/>
        <w:rPr>
          <w:rtl/>
        </w:rPr>
      </w:pPr>
      <w:r>
        <w:rPr>
          <w:rFonts w:hint="cs"/>
          <w:rtl/>
        </w:rPr>
        <w:t>חיתוכים נוספים שיוגדרו ע"י מנהלן.</w:t>
      </w:r>
    </w:p>
    <w:p w:rsidR="00D86DD0" w:rsidRDefault="00D86DD0" w:rsidP="003775E6">
      <w:pPr>
        <w:pStyle w:val="a7"/>
        <w:bidi/>
        <w:ind w:left="927"/>
        <w:rPr>
          <w:rtl/>
        </w:rPr>
      </w:pPr>
      <w:r w:rsidRPr="00E51E15">
        <w:rPr>
          <w:rFonts w:hint="cs"/>
          <w:rtl/>
        </w:rPr>
        <w:t>בברית מחדל, יוצגו הנתונים האישיים לפני המידע הכללי, אך הדבר ניתן לשינוי במנהלן.</w:t>
      </w:r>
    </w:p>
    <w:p w:rsidR="003A5C21" w:rsidRDefault="003A5C21" w:rsidP="003A5C21">
      <w:pPr>
        <w:pStyle w:val="a7"/>
        <w:bidi/>
        <w:ind w:left="927"/>
        <w:rPr>
          <w:rtl/>
        </w:rPr>
      </w:pPr>
      <w:r>
        <w:rPr>
          <w:rFonts w:hint="cs"/>
          <w:rtl/>
        </w:rPr>
        <w:t>בנוסף, המערכת תציג למשתמש הצעות לחיפושים דומים אשר בוצעו ע"י המשתמשים.</w:t>
      </w:r>
    </w:p>
    <w:p w:rsidR="003775E6" w:rsidRPr="003775E6" w:rsidRDefault="003775E6" w:rsidP="00012CFC">
      <w:pPr>
        <w:pStyle w:val="2"/>
        <w:numPr>
          <w:ilvl w:val="1"/>
          <w:numId w:val="51"/>
        </w:numPr>
        <w:bidi/>
        <w:rPr>
          <w:rtl/>
        </w:rPr>
      </w:pPr>
      <w:bookmarkStart w:id="27" w:name="_Toc410991962"/>
      <w:r w:rsidRPr="003775E6">
        <w:rPr>
          <w:rFonts w:hint="cs"/>
          <w:rtl/>
        </w:rPr>
        <w:t>עריכת טבלאות נתונים</w:t>
      </w:r>
      <w:bookmarkEnd w:id="27"/>
      <w:r w:rsidRPr="003775E6">
        <w:rPr>
          <w:rFonts w:hint="cs"/>
          <w:rtl/>
        </w:rPr>
        <w:t xml:space="preserve"> </w:t>
      </w:r>
    </w:p>
    <w:p w:rsidR="003775E6" w:rsidRPr="003775E6" w:rsidRDefault="003775E6" w:rsidP="003775E6">
      <w:pPr>
        <w:bidi/>
        <w:jc w:val="both"/>
      </w:pPr>
      <w:r w:rsidRPr="00CD7F2D">
        <w:rPr>
          <w:rFonts w:hint="cs"/>
          <w:rtl/>
        </w:rPr>
        <w:t xml:space="preserve"> </w:t>
      </w:r>
      <w:r>
        <w:rPr>
          <w:rFonts w:hint="cs"/>
          <w:rtl/>
        </w:rPr>
        <w:tab/>
      </w:r>
      <w:r w:rsidRPr="003775E6">
        <w:rPr>
          <w:rFonts w:hint="cs"/>
          <w:rtl/>
        </w:rPr>
        <w:t xml:space="preserve">ניתן יהיה לעדכן כל טבלת נתוני </w:t>
      </w:r>
      <w:proofErr w:type="spellStart"/>
      <w:r w:rsidRPr="003775E6">
        <w:t>MetaData</w:t>
      </w:r>
      <w:proofErr w:type="spellEnd"/>
      <w:r w:rsidRPr="003775E6">
        <w:rPr>
          <w:rFonts w:hint="cs"/>
          <w:rtl/>
        </w:rPr>
        <w:t xml:space="preserve"> (לדוג' טבלת מוסדות, או טבלת ערים) באתר </w:t>
      </w:r>
      <w:r w:rsidRPr="003775E6">
        <w:rPr>
          <w:rFonts w:hint="cs"/>
          <w:rtl/>
        </w:rPr>
        <w:tab/>
        <w:t xml:space="preserve">באמצעות קובץ אקסל או </w:t>
      </w:r>
      <w:r w:rsidRPr="003775E6">
        <w:rPr>
          <w:rFonts w:hint="cs"/>
        </w:rPr>
        <w:t>CSV</w:t>
      </w:r>
      <w:r w:rsidRPr="003775E6">
        <w:rPr>
          <w:rFonts w:hint="cs"/>
          <w:rtl/>
        </w:rPr>
        <w:t xml:space="preserve"> שיטען בתבנית מוגדרת מראש. אפשרויות העדכון יהיו:</w:t>
      </w:r>
    </w:p>
    <w:p w:rsidR="003775E6" w:rsidRPr="003775E6" w:rsidRDefault="003775E6" w:rsidP="00012CFC">
      <w:pPr>
        <w:pStyle w:val="a7"/>
        <w:numPr>
          <w:ilvl w:val="0"/>
          <w:numId w:val="45"/>
        </w:numPr>
        <w:bidi/>
      </w:pPr>
      <w:r w:rsidRPr="003775E6">
        <w:rPr>
          <w:rFonts w:hint="cs"/>
          <w:rtl/>
        </w:rPr>
        <w:t>מחיקה וטעינה מחדש</w:t>
      </w:r>
    </w:p>
    <w:p w:rsidR="003775E6" w:rsidRPr="003775E6" w:rsidRDefault="003775E6" w:rsidP="00012CFC">
      <w:pPr>
        <w:pStyle w:val="a7"/>
        <w:numPr>
          <w:ilvl w:val="0"/>
          <w:numId w:val="45"/>
        </w:numPr>
        <w:bidi/>
      </w:pPr>
      <w:r w:rsidRPr="003775E6">
        <w:rPr>
          <w:rFonts w:hint="cs"/>
          <w:rtl/>
        </w:rPr>
        <w:t>עדכון רשומות קיימות ודלתאות</w:t>
      </w:r>
    </w:p>
    <w:p w:rsidR="003775E6" w:rsidRDefault="003775E6" w:rsidP="003775E6">
      <w:pPr>
        <w:bidi/>
        <w:ind w:left="1080"/>
        <w:rPr>
          <w:rtl/>
        </w:rPr>
      </w:pPr>
      <w:r w:rsidRPr="003775E6">
        <w:rPr>
          <w:rFonts w:hint="cs"/>
          <w:rtl/>
        </w:rPr>
        <w:t xml:space="preserve">אפשרות זו מגיעה </w:t>
      </w:r>
      <w:r w:rsidRPr="00B74FEE">
        <w:rPr>
          <w:rFonts w:hint="cs"/>
          <w:b/>
          <w:bCs/>
          <w:u w:val="single"/>
          <w:rtl/>
        </w:rPr>
        <w:t>בנוסף</w:t>
      </w:r>
      <w:r w:rsidRPr="003775E6">
        <w:rPr>
          <w:rFonts w:hint="cs"/>
          <w:rtl/>
        </w:rPr>
        <w:t xml:space="preserve"> לעדכון אוטומטי באמצעות שדר מה-</w:t>
      </w:r>
      <w:r w:rsidRPr="003775E6">
        <w:rPr>
          <w:rFonts w:hint="cs"/>
        </w:rPr>
        <w:t>SA</w:t>
      </w:r>
      <w:r w:rsidRPr="003775E6">
        <w:t>P</w:t>
      </w:r>
      <w:r w:rsidRPr="003775E6">
        <w:rPr>
          <w:rFonts w:hint="cs"/>
          <w:rtl/>
        </w:rPr>
        <w:t>.</w:t>
      </w:r>
    </w:p>
    <w:p w:rsidR="00D86DD0" w:rsidRPr="00A761D5" w:rsidRDefault="00D86DD0" w:rsidP="00012CFC">
      <w:pPr>
        <w:pStyle w:val="1"/>
        <w:numPr>
          <w:ilvl w:val="0"/>
          <w:numId w:val="51"/>
        </w:numPr>
        <w:bidi/>
        <w:spacing w:line="276" w:lineRule="auto"/>
        <w:rPr>
          <w:rFonts w:eastAsia="Times New Roman"/>
          <w:rtl/>
        </w:rPr>
      </w:pPr>
      <w:bookmarkStart w:id="28" w:name="_Toc410991963"/>
      <w:r w:rsidRPr="00A761D5">
        <w:rPr>
          <w:rFonts w:eastAsia="Times New Roman" w:hint="cs"/>
          <w:rtl/>
        </w:rPr>
        <w:t>שדרים בין ה-</w:t>
      </w:r>
      <w:r w:rsidRPr="00A761D5">
        <w:rPr>
          <w:rFonts w:eastAsia="Times New Roman" w:hint="cs"/>
        </w:rPr>
        <w:t>SAP</w:t>
      </w:r>
      <w:r w:rsidRPr="00A761D5">
        <w:rPr>
          <w:rFonts w:eastAsia="Times New Roman" w:hint="cs"/>
          <w:rtl/>
        </w:rPr>
        <w:t xml:space="preserve"> לאתר ובחזרה</w:t>
      </w:r>
      <w:r w:rsidR="00A76901">
        <w:rPr>
          <w:rFonts w:eastAsia="Times New Roman" w:hint="cs"/>
          <w:rtl/>
        </w:rPr>
        <w:t xml:space="preserve"> </w:t>
      </w:r>
      <w:r w:rsidR="00A76901">
        <w:rPr>
          <w:rFonts w:eastAsia="Times New Roman"/>
          <w:rtl/>
        </w:rPr>
        <w:t>–</w:t>
      </w:r>
      <w:r w:rsidR="00A76901">
        <w:rPr>
          <w:rFonts w:eastAsia="Times New Roman" w:hint="cs"/>
          <w:rtl/>
        </w:rPr>
        <w:t xml:space="preserve"> יושלם ע"י הגברת </w:t>
      </w:r>
      <w:proofErr w:type="spellStart"/>
      <w:r w:rsidR="00A76901">
        <w:rPr>
          <w:rFonts w:eastAsia="Times New Roman" w:hint="cs"/>
          <w:rtl/>
        </w:rPr>
        <w:t>קושמן</w:t>
      </w:r>
      <w:bookmarkEnd w:id="28"/>
      <w:proofErr w:type="spellEnd"/>
    </w:p>
    <w:p w:rsidR="00D86DD0" w:rsidRPr="00242070" w:rsidRDefault="00D86DD0" w:rsidP="00B31ACE">
      <w:pPr>
        <w:pStyle w:val="a7"/>
        <w:bidi/>
        <w:rPr>
          <w:highlight w:val="green"/>
          <w:rtl/>
        </w:rPr>
      </w:pPr>
      <w:r w:rsidRPr="00242070">
        <w:rPr>
          <w:rFonts w:hint="cs"/>
          <w:highlight w:val="green"/>
          <w:rtl/>
        </w:rPr>
        <w:t xml:space="preserve">בשל מגבלות אבטחת מידע אתר מיטב והמערכת התפעולית נמצאות ברשתות נפרדות, על כן כל העברת תוכן תעשה באמצעים </w:t>
      </w:r>
      <w:proofErr w:type="spellStart"/>
      <w:r w:rsidRPr="00242070">
        <w:rPr>
          <w:rFonts w:hint="cs"/>
          <w:highlight w:val="green"/>
          <w:rtl/>
        </w:rPr>
        <w:t>סנכרוני</w:t>
      </w:r>
      <w:proofErr w:type="spellEnd"/>
      <w:r w:rsidRPr="00242070">
        <w:rPr>
          <w:rFonts w:hint="cs"/>
          <w:highlight w:val="green"/>
          <w:rtl/>
        </w:rPr>
        <w:t xml:space="preserve"> מידע והעברת מידע בקבצים בפורמט אשר יוגדר באפיון המפורט.</w:t>
      </w:r>
    </w:p>
    <w:p w:rsidR="00D86DD0" w:rsidRPr="00242070" w:rsidRDefault="00D86DD0" w:rsidP="00B31ACE">
      <w:pPr>
        <w:pStyle w:val="a7"/>
        <w:bidi/>
        <w:rPr>
          <w:highlight w:val="green"/>
          <w:rtl/>
        </w:rPr>
      </w:pPr>
      <w:r w:rsidRPr="00242070">
        <w:rPr>
          <w:rFonts w:hint="cs"/>
          <w:highlight w:val="green"/>
          <w:rtl/>
        </w:rPr>
        <w:t xml:space="preserve">שדר הינו שינוי של שדה </w:t>
      </w:r>
      <w:proofErr w:type="spellStart"/>
      <w:r w:rsidRPr="00242070">
        <w:rPr>
          <w:rFonts w:hint="cs"/>
          <w:highlight w:val="green"/>
          <w:rtl/>
        </w:rPr>
        <w:t>מסויים</w:t>
      </w:r>
      <w:proofErr w:type="spellEnd"/>
      <w:r w:rsidRPr="00242070">
        <w:rPr>
          <w:rFonts w:hint="cs"/>
          <w:highlight w:val="green"/>
          <w:rtl/>
        </w:rPr>
        <w:t xml:space="preserve"> או קבוצת שדות קשורים בפעולה אחת. לכל שדר יש מזהה באתר ומזהה ב-</w:t>
      </w:r>
      <w:r w:rsidRPr="00242070">
        <w:rPr>
          <w:rFonts w:hint="cs"/>
          <w:highlight w:val="green"/>
        </w:rPr>
        <w:t>SAP</w:t>
      </w:r>
      <w:r w:rsidRPr="00242070">
        <w:rPr>
          <w:rFonts w:hint="cs"/>
          <w:highlight w:val="green"/>
          <w:rtl/>
        </w:rPr>
        <w:t xml:space="preserve"> (</w:t>
      </w:r>
      <w:r w:rsidRPr="00242070">
        <w:rPr>
          <w:highlight w:val="green"/>
        </w:rPr>
        <w:t>IDOC</w:t>
      </w:r>
      <w:r w:rsidRPr="00242070">
        <w:rPr>
          <w:rFonts w:hint="cs"/>
          <w:highlight w:val="green"/>
          <w:rtl/>
        </w:rPr>
        <w:t>)</w:t>
      </w:r>
    </w:p>
    <w:p w:rsidR="00D86DD0" w:rsidRPr="00242070" w:rsidRDefault="00D86DD0" w:rsidP="00B31ACE">
      <w:pPr>
        <w:pStyle w:val="a7"/>
        <w:bidi/>
        <w:rPr>
          <w:highlight w:val="green"/>
          <w:rtl/>
        </w:rPr>
      </w:pPr>
      <w:r w:rsidRPr="00242070">
        <w:rPr>
          <w:rFonts w:hint="cs"/>
          <w:highlight w:val="green"/>
          <w:rtl/>
        </w:rPr>
        <w:t>על מנת לאפשר גמישות במערכות ולתמוך ביכולות הנדרשות יש לאפיין את השדרים באופן שכזה אשר יאפשרו את היכולות הבאות:</w:t>
      </w:r>
    </w:p>
    <w:p w:rsidR="00D86DD0" w:rsidRPr="00242070" w:rsidRDefault="00821198" w:rsidP="00821198">
      <w:pPr>
        <w:pStyle w:val="a7"/>
        <w:bidi/>
        <w:ind w:left="927"/>
        <w:rPr>
          <w:highlight w:val="green"/>
        </w:rPr>
      </w:pPr>
      <w:r>
        <w:rPr>
          <w:rFonts w:hint="cs"/>
          <w:highlight w:val="green"/>
          <w:rtl/>
        </w:rPr>
        <w:lastRenderedPageBreak/>
        <w:t xml:space="preserve">1. </w:t>
      </w:r>
      <w:r w:rsidR="00D86DD0" w:rsidRPr="00242070">
        <w:rPr>
          <w:rFonts w:hint="cs"/>
          <w:highlight w:val="green"/>
          <w:rtl/>
        </w:rPr>
        <w:t>יכולת לקבל (הן בקובץ והן בהזנה ידנית במנהלן) פרטי שדות ב-</w:t>
      </w:r>
      <w:r w:rsidR="00D86DD0" w:rsidRPr="00242070">
        <w:rPr>
          <w:rFonts w:hint="cs"/>
          <w:highlight w:val="green"/>
        </w:rPr>
        <w:t>SAP</w:t>
      </w:r>
      <w:r w:rsidR="00D86DD0" w:rsidRPr="00242070">
        <w:rPr>
          <w:rFonts w:hint="cs"/>
          <w:highlight w:val="green"/>
          <w:rtl/>
        </w:rPr>
        <w:t xml:space="preserve"> אשר אמורים להיות מקושרים לשאלון מסוים ולדווח אותם דרך האתר.</w:t>
      </w:r>
    </w:p>
    <w:p w:rsidR="00D86DD0" w:rsidRPr="00242070" w:rsidRDefault="00821198" w:rsidP="00821198">
      <w:pPr>
        <w:pStyle w:val="a7"/>
        <w:bidi/>
        <w:ind w:left="927"/>
        <w:rPr>
          <w:highlight w:val="green"/>
        </w:rPr>
      </w:pPr>
      <w:r>
        <w:rPr>
          <w:rFonts w:hint="cs"/>
          <w:highlight w:val="green"/>
          <w:rtl/>
        </w:rPr>
        <w:t xml:space="preserve">2. </w:t>
      </w:r>
      <w:r w:rsidR="00D86DD0" w:rsidRPr="00242070">
        <w:rPr>
          <w:rFonts w:hint="cs"/>
          <w:highlight w:val="green"/>
          <w:rtl/>
        </w:rPr>
        <w:t>יכולת לקבל (הן בקובץ והן בהזנה ידנית במנהלן) פרטי שלשות חדשות אשר לא היו קיימות עד כה באתר ולאפשר פניה עליהן.</w:t>
      </w:r>
    </w:p>
    <w:p w:rsidR="00D86DD0" w:rsidRPr="00242070" w:rsidRDefault="00D86DD0" w:rsidP="00B31ACE">
      <w:pPr>
        <w:pStyle w:val="a7"/>
        <w:bidi/>
        <w:ind w:left="1800"/>
        <w:rPr>
          <w:highlight w:val="green"/>
        </w:rPr>
      </w:pPr>
    </w:p>
    <w:p w:rsidR="00D86DD0" w:rsidRPr="00242070" w:rsidRDefault="00D86DD0" w:rsidP="00B31ACE">
      <w:pPr>
        <w:bidi/>
        <w:ind w:left="720"/>
        <w:rPr>
          <w:highlight w:val="green"/>
          <w:rtl/>
        </w:rPr>
      </w:pPr>
      <w:r w:rsidRPr="00242070">
        <w:rPr>
          <w:rFonts w:hint="cs"/>
          <w:highlight w:val="green"/>
          <w:rtl/>
        </w:rPr>
        <w:t xml:space="preserve">כמו כן, שדרים אלו יעדכנו מעת לעת טבלאות במערכות המכילים </w:t>
      </w:r>
      <w:proofErr w:type="spellStart"/>
      <w:r w:rsidRPr="00242070">
        <w:rPr>
          <w:highlight w:val="green"/>
        </w:rPr>
        <w:t>MetaData</w:t>
      </w:r>
      <w:proofErr w:type="spellEnd"/>
      <w:r w:rsidRPr="00242070">
        <w:rPr>
          <w:rFonts w:hint="cs"/>
          <w:highlight w:val="green"/>
          <w:rtl/>
        </w:rPr>
        <w:t xml:space="preserve"> על נתוני </w:t>
      </w:r>
      <w:proofErr w:type="spellStart"/>
      <w:r w:rsidRPr="00242070">
        <w:rPr>
          <w:rFonts w:hint="cs"/>
          <w:highlight w:val="green"/>
          <w:rtl/>
        </w:rPr>
        <w:t>המלש"ב</w:t>
      </w:r>
      <w:proofErr w:type="spellEnd"/>
      <w:r w:rsidRPr="00242070">
        <w:rPr>
          <w:rFonts w:hint="cs"/>
          <w:highlight w:val="green"/>
          <w:rtl/>
        </w:rPr>
        <w:t xml:space="preserve">, כגון טבלת מיקומים, טבלת סוגי זימונים </w:t>
      </w:r>
      <w:proofErr w:type="spellStart"/>
      <w:r w:rsidRPr="00242070">
        <w:rPr>
          <w:rFonts w:hint="cs"/>
          <w:highlight w:val="green"/>
          <w:rtl/>
        </w:rPr>
        <w:t>וכו</w:t>
      </w:r>
      <w:proofErr w:type="spellEnd"/>
      <w:r w:rsidRPr="00242070">
        <w:rPr>
          <w:rFonts w:hint="cs"/>
          <w:highlight w:val="green"/>
          <w:rtl/>
        </w:rPr>
        <w:t>'</w:t>
      </w:r>
    </w:p>
    <w:p w:rsidR="00D86DD0" w:rsidRPr="00242070" w:rsidRDefault="00D86DD0" w:rsidP="00B31ACE">
      <w:pPr>
        <w:bidi/>
        <w:ind w:left="720"/>
        <w:rPr>
          <w:highlight w:val="green"/>
          <w:rtl/>
        </w:rPr>
      </w:pPr>
      <w:r w:rsidRPr="00242070">
        <w:rPr>
          <w:rFonts w:hint="cs"/>
          <w:highlight w:val="green"/>
          <w:rtl/>
        </w:rPr>
        <w:t>בחלק מהמקרים, ייתכן מצב כי שדות מסוימים יעודכנו הן באתר והן ב-</w:t>
      </w:r>
      <w:r w:rsidRPr="00242070">
        <w:rPr>
          <w:rFonts w:hint="cs"/>
          <w:highlight w:val="green"/>
        </w:rPr>
        <w:t>SAP</w:t>
      </w:r>
      <w:r w:rsidRPr="00242070">
        <w:rPr>
          <w:rFonts w:hint="cs"/>
          <w:highlight w:val="green"/>
          <w:rtl/>
        </w:rPr>
        <w:t>, ויש לתת לכך מענה, לצורך פתרון בעיה זו נגדיר כי לכל פעולה המבוצעת באתר יוגדר תאריך עדכון, במידה ושדר כלשהו מעדכן שדה ותאריך הפעולה המוגדר בשדר מוקדם מתאריך העדכון האחרון ב-</w:t>
      </w:r>
      <w:r w:rsidRPr="00242070">
        <w:rPr>
          <w:rFonts w:hint="cs"/>
          <w:highlight w:val="green"/>
        </w:rPr>
        <w:t>S</w:t>
      </w:r>
      <w:r w:rsidRPr="00242070">
        <w:rPr>
          <w:highlight w:val="green"/>
        </w:rPr>
        <w:t>AP</w:t>
      </w:r>
      <w:r w:rsidRPr="00242070">
        <w:rPr>
          <w:rFonts w:hint="cs"/>
          <w:highlight w:val="green"/>
          <w:rtl/>
        </w:rPr>
        <w:t>, השדר לא יבוצע ותחזור הודעת שגיאה המציינת כי קיימת פעולה עדכנית יותר ב-</w:t>
      </w:r>
      <w:r w:rsidRPr="00242070">
        <w:rPr>
          <w:rFonts w:hint="cs"/>
          <w:highlight w:val="green"/>
        </w:rPr>
        <w:t>SAP</w:t>
      </w:r>
      <w:r w:rsidRPr="00242070">
        <w:rPr>
          <w:rFonts w:hint="cs"/>
          <w:highlight w:val="green"/>
          <w:rtl/>
        </w:rPr>
        <w:t xml:space="preserve"> והפעולה העדכנית ביותר נשמרה. התנהגות זו מוגדרת עבור כל סוג שדר בנפרד (לדוגמא, עבור שינוי זימון ועבור מענה על שאלון) וניתן יהיה לשנות באמצעות מערכת המנהלן את התנהגות ברירת המחדל עבור כל שדר.</w:t>
      </w:r>
    </w:p>
    <w:p w:rsidR="00D86DD0" w:rsidRDefault="00D86DD0" w:rsidP="00B31ACE">
      <w:pPr>
        <w:bidi/>
        <w:ind w:left="720"/>
        <w:rPr>
          <w:rtl/>
        </w:rPr>
      </w:pPr>
      <w:r w:rsidRPr="00242070">
        <w:rPr>
          <w:rFonts w:hint="cs"/>
          <w:highlight w:val="green"/>
          <w:rtl/>
        </w:rPr>
        <w:t xml:space="preserve">סוגי השדרים השונים יוגדרו במערכת ולא ניתן יהיה להוסיף </w:t>
      </w:r>
      <w:r w:rsidRPr="00242070">
        <w:rPr>
          <w:rFonts w:hint="cs"/>
          <w:b/>
          <w:bCs/>
          <w:highlight w:val="green"/>
          <w:rtl/>
        </w:rPr>
        <w:t>סוג שדר</w:t>
      </w:r>
      <w:r w:rsidRPr="00242070">
        <w:rPr>
          <w:rFonts w:hint="cs"/>
          <w:highlight w:val="green"/>
          <w:rtl/>
        </w:rPr>
        <w:t xml:space="preserve"> חדש, חשוב להשים לב כי דרישה זו אינה סותרת את הדרישה ההתחלתית לגמישות בהוספת שדרים חדשים </w:t>
      </w:r>
      <w:r w:rsidRPr="00242070">
        <w:rPr>
          <w:highlight w:val="green"/>
          <w:rtl/>
        </w:rPr>
        <w:t>–</w:t>
      </w:r>
      <w:r w:rsidRPr="00242070">
        <w:rPr>
          <w:rFonts w:hint="cs"/>
          <w:highlight w:val="green"/>
          <w:rtl/>
        </w:rPr>
        <w:t xml:space="preserve"> לדוגמא בנושא השאלונים, מענה לשאלה (ללא תלות בקוד השאלה או השדה שאליה התשובה לשאלה תחזור) הוא סוג שדר מסוג "מענה לשאלה" או "מענה לשאלון"</w:t>
      </w:r>
    </w:p>
    <w:p w:rsidR="00FC091A" w:rsidRDefault="00FC091A" w:rsidP="00FC091A">
      <w:pPr>
        <w:bidi/>
        <w:ind w:left="720"/>
        <w:rPr>
          <w:rtl/>
        </w:rPr>
      </w:pPr>
    </w:p>
    <w:p w:rsidR="00FC091A" w:rsidRPr="00092DCD" w:rsidRDefault="00FC091A" w:rsidP="00012CFC">
      <w:pPr>
        <w:pStyle w:val="2"/>
        <w:numPr>
          <w:ilvl w:val="1"/>
          <w:numId w:val="51"/>
        </w:numPr>
        <w:bidi/>
        <w:rPr>
          <w:rFonts w:asciiTheme="minorBidi" w:eastAsia="Calibri" w:hAnsiTheme="minorBidi"/>
          <w:sz w:val="24"/>
          <w:highlight w:val="green"/>
          <w:u w:val="single"/>
          <w:rtl/>
        </w:rPr>
      </w:pPr>
      <w:bookmarkStart w:id="29" w:name="_Toc410991964"/>
      <w:r w:rsidRPr="00092DCD">
        <w:rPr>
          <w:rFonts w:asciiTheme="minorBidi" w:eastAsia="Calibri" w:hAnsiTheme="minorBidi" w:hint="cs"/>
          <w:sz w:val="24"/>
          <w:highlight w:val="green"/>
          <w:u w:val="single"/>
          <w:rtl/>
        </w:rPr>
        <w:t>ניהול שגויים</w:t>
      </w:r>
      <w:bookmarkEnd w:id="29"/>
    </w:p>
    <w:p w:rsidR="00FC091A" w:rsidRPr="00092DCD" w:rsidRDefault="00FC091A" w:rsidP="00FC091A">
      <w:pPr>
        <w:bidi/>
        <w:ind w:left="720"/>
        <w:rPr>
          <w:highlight w:val="green"/>
          <w:rtl/>
        </w:rPr>
      </w:pPr>
      <w:r w:rsidRPr="00092DCD">
        <w:rPr>
          <w:rFonts w:hint="cs"/>
          <w:highlight w:val="green"/>
          <w:rtl/>
        </w:rPr>
        <w:t xml:space="preserve">ניהול השגויים יתבצע על כל שדר שמגיע מאתר האינטרנט ל </w:t>
      </w:r>
      <w:r w:rsidRPr="00092DCD">
        <w:rPr>
          <w:highlight w:val="green"/>
        </w:rPr>
        <w:t>SAP</w:t>
      </w:r>
      <w:r w:rsidRPr="00092DCD">
        <w:rPr>
          <w:rFonts w:hint="cs"/>
          <w:highlight w:val="green"/>
          <w:rtl/>
        </w:rPr>
        <w:t>. באתר יתועד מספר השדר שעובר ל</w:t>
      </w:r>
      <w:r w:rsidRPr="00092DCD">
        <w:rPr>
          <w:rFonts w:hint="cs"/>
          <w:highlight w:val="green"/>
        </w:rPr>
        <w:t>ERP</w:t>
      </w:r>
      <w:r w:rsidRPr="00092DCD">
        <w:rPr>
          <w:rFonts w:hint="cs"/>
          <w:highlight w:val="green"/>
          <w:rtl/>
        </w:rPr>
        <w:t xml:space="preserve"> </w:t>
      </w:r>
      <w:proofErr w:type="spellStart"/>
      <w:r w:rsidRPr="00092DCD">
        <w:rPr>
          <w:rFonts w:hint="cs"/>
          <w:highlight w:val="green"/>
          <w:rtl/>
        </w:rPr>
        <w:t>ול</w:t>
      </w:r>
      <w:proofErr w:type="spellEnd"/>
      <w:r w:rsidRPr="00092DCD">
        <w:rPr>
          <w:rFonts w:hint="cs"/>
          <w:highlight w:val="green"/>
        </w:rPr>
        <w:t>CRM</w:t>
      </w:r>
      <w:r w:rsidRPr="00092DCD">
        <w:rPr>
          <w:rFonts w:hint="cs"/>
          <w:highlight w:val="green"/>
          <w:rtl/>
        </w:rPr>
        <w:t>. ( לשם היכולת לבחון שכלל השדרים שהיו צריכים לעבור באתר יעברו למערכות הצה"ליות) .</w:t>
      </w:r>
    </w:p>
    <w:p w:rsidR="00FC091A" w:rsidRPr="00092DCD" w:rsidRDefault="00FC091A" w:rsidP="00FC091A">
      <w:pPr>
        <w:bidi/>
        <w:ind w:left="720"/>
        <w:rPr>
          <w:highlight w:val="green"/>
          <w:rtl/>
        </w:rPr>
      </w:pPr>
      <w:r w:rsidRPr="00092DCD">
        <w:rPr>
          <w:rFonts w:hint="cs"/>
          <w:highlight w:val="green"/>
          <w:rtl/>
        </w:rPr>
        <w:t>כאשר השדר יכנס למערכת ה-</w:t>
      </w:r>
      <w:r w:rsidRPr="00092DCD">
        <w:rPr>
          <w:rFonts w:hint="cs"/>
          <w:highlight w:val="green"/>
        </w:rPr>
        <w:t>SAP</w:t>
      </w:r>
      <w:r w:rsidRPr="00092DCD">
        <w:rPr>
          <w:rFonts w:hint="cs"/>
          <w:highlight w:val="green"/>
          <w:rtl/>
        </w:rPr>
        <w:t xml:space="preserve"> יופק עבורו מספר </w:t>
      </w:r>
      <w:r w:rsidRPr="00092DCD">
        <w:rPr>
          <w:highlight w:val="green"/>
        </w:rPr>
        <w:t>IDOC</w:t>
      </w:r>
      <w:r w:rsidRPr="00092DCD">
        <w:rPr>
          <w:rFonts w:hint="cs"/>
          <w:highlight w:val="green"/>
          <w:rtl/>
        </w:rPr>
        <w:t xml:space="preserve">, בסנכרון שיבוא לאחר מכן יוצגו כלל השדרים אשר הועברו בסנכרון א' ולא נתקבל עבורם מספר </w:t>
      </w:r>
      <w:r w:rsidRPr="00092DCD">
        <w:rPr>
          <w:highlight w:val="green"/>
        </w:rPr>
        <w:t>IDOC</w:t>
      </w:r>
      <w:r w:rsidRPr="00092DCD">
        <w:rPr>
          <w:rFonts w:hint="cs"/>
          <w:highlight w:val="green"/>
          <w:rtl/>
        </w:rPr>
        <w:t xml:space="preserve"> בסנכרון העוקב. כאשר לא מתקבל מספר </w:t>
      </w:r>
      <w:r w:rsidRPr="00092DCD">
        <w:rPr>
          <w:highlight w:val="green"/>
        </w:rPr>
        <w:t>IDOC</w:t>
      </w:r>
      <w:r w:rsidRPr="00092DCD">
        <w:rPr>
          <w:rFonts w:hint="cs"/>
          <w:highlight w:val="green"/>
          <w:rtl/>
        </w:rPr>
        <w:t xml:space="preserve"> ייתכנו אחד משני המצבים הבאים:</w:t>
      </w:r>
    </w:p>
    <w:p w:rsidR="00FC091A" w:rsidRPr="00092DCD" w:rsidRDefault="00FC091A" w:rsidP="00012CFC">
      <w:pPr>
        <w:pStyle w:val="a7"/>
        <w:numPr>
          <w:ilvl w:val="0"/>
          <w:numId w:val="40"/>
        </w:numPr>
        <w:bidi/>
        <w:rPr>
          <w:highlight w:val="green"/>
        </w:rPr>
      </w:pPr>
      <w:r w:rsidRPr="00092DCD">
        <w:rPr>
          <w:rFonts w:hint="cs"/>
          <w:highlight w:val="green"/>
          <w:rtl/>
        </w:rPr>
        <w:t>השדר לא הגיע ל-</w:t>
      </w:r>
      <w:r w:rsidRPr="00092DCD">
        <w:rPr>
          <w:rFonts w:hint="cs"/>
          <w:highlight w:val="green"/>
        </w:rPr>
        <w:t>SAP</w:t>
      </w:r>
      <w:r w:rsidRPr="00092DCD">
        <w:rPr>
          <w:rFonts w:hint="cs"/>
          <w:highlight w:val="green"/>
          <w:rtl/>
        </w:rPr>
        <w:t xml:space="preserve"> </w:t>
      </w:r>
      <w:r w:rsidRPr="00092DCD">
        <w:rPr>
          <w:highlight w:val="green"/>
          <w:rtl/>
        </w:rPr>
        <w:t>–</w:t>
      </w:r>
      <w:r w:rsidRPr="00092DCD">
        <w:rPr>
          <w:rFonts w:hint="cs"/>
          <w:highlight w:val="green"/>
          <w:rtl/>
        </w:rPr>
        <w:t xml:space="preserve"> לא יופיע מספר </w:t>
      </w:r>
      <w:r w:rsidRPr="00092DCD">
        <w:rPr>
          <w:highlight w:val="green"/>
        </w:rPr>
        <w:t>IDOC</w:t>
      </w:r>
      <w:r w:rsidRPr="00092DCD">
        <w:rPr>
          <w:rFonts w:hint="cs"/>
          <w:highlight w:val="green"/>
          <w:rtl/>
        </w:rPr>
        <w:t xml:space="preserve"> בכלל. (תקלת סנכרון ?)</w:t>
      </w:r>
    </w:p>
    <w:p w:rsidR="00FC091A" w:rsidRPr="00092DCD" w:rsidRDefault="00FC091A" w:rsidP="00012CFC">
      <w:pPr>
        <w:pStyle w:val="a7"/>
        <w:numPr>
          <w:ilvl w:val="0"/>
          <w:numId w:val="40"/>
        </w:numPr>
        <w:bidi/>
        <w:rPr>
          <w:highlight w:val="green"/>
          <w:rtl/>
        </w:rPr>
      </w:pPr>
      <w:r w:rsidRPr="00092DCD">
        <w:rPr>
          <w:rFonts w:hint="cs"/>
          <w:highlight w:val="green"/>
          <w:rtl/>
        </w:rPr>
        <w:t xml:space="preserve">השדר עבר ולא נקלט </w:t>
      </w:r>
      <w:r w:rsidRPr="00092DCD">
        <w:rPr>
          <w:highlight w:val="green"/>
          <w:rtl/>
        </w:rPr>
        <w:t>–</w:t>
      </w:r>
      <w:r w:rsidRPr="00092DCD">
        <w:rPr>
          <w:rFonts w:hint="cs"/>
          <w:highlight w:val="green"/>
          <w:rtl/>
        </w:rPr>
        <w:t xml:space="preserve"> יופיע מלל/קוד שגיאה.</w:t>
      </w:r>
    </w:p>
    <w:p w:rsidR="00FC091A" w:rsidRDefault="00FC091A" w:rsidP="00FC091A">
      <w:pPr>
        <w:bidi/>
        <w:ind w:left="720"/>
        <w:rPr>
          <w:rtl/>
        </w:rPr>
      </w:pPr>
      <w:r w:rsidRPr="00092DCD">
        <w:rPr>
          <w:rFonts w:hint="cs"/>
          <w:highlight w:val="green"/>
          <w:rtl/>
        </w:rPr>
        <w:t xml:space="preserve">יש לאפשר למנהלן האתר לעבור על השדרים השגויים, לדווחם באופן חוזר במאסה, או לבחור באמצעות </w:t>
      </w:r>
      <w:proofErr w:type="spellStart"/>
      <w:r w:rsidRPr="00092DCD">
        <w:rPr>
          <w:highlight w:val="green"/>
        </w:rPr>
        <w:t>CheckBox</w:t>
      </w:r>
      <w:proofErr w:type="spellEnd"/>
      <w:r w:rsidRPr="00092DCD">
        <w:rPr>
          <w:rFonts w:hint="cs"/>
          <w:highlight w:val="green"/>
          <w:rtl/>
        </w:rPr>
        <w:t xml:space="preserve"> חלק מהשדרים השגויים ולדווח רק אותם.</w:t>
      </w:r>
    </w:p>
    <w:p w:rsidR="006541CB" w:rsidRPr="006541CB" w:rsidRDefault="006541CB" w:rsidP="006541CB">
      <w:pPr>
        <w:pStyle w:val="a7"/>
        <w:bidi/>
        <w:ind w:left="643"/>
        <w:rPr>
          <w:rFonts w:ascii="Arial" w:eastAsia="Times New Roman" w:hAnsi="Arial"/>
          <w:color w:val="000000"/>
          <w:highlight w:val="green"/>
        </w:rPr>
      </w:pPr>
      <w:r>
        <w:rPr>
          <w:rFonts w:ascii="Arial" w:eastAsia="Times New Roman" w:hAnsi="Arial" w:hint="cs"/>
          <w:color w:val="000000"/>
          <w:highlight w:val="green"/>
          <w:rtl/>
        </w:rPr>
        <w:t>המנהלן יוכל</w:t>
      </w:r>
      <w:r w:rsidRPr="006541CB">
        <w:rPr>
          <w:rFonts w:ascii="Arial" w:eastAsia="Times New Roman" w:hAnsi="Arial" w:hint="cs"/>
          <w:color w:val="000000"/>
          <w:highlight w:val="green"/>
          <w:rtl/>
        </w:rPr>
        <w:t xml:space="preserve"> </w:t>
      </w:r>
      <w:r>
        <w:rPr>
          <w:rFonts w:ascii="Arial" w:eastAsia="Times New Roman" w:hAnsi="Arial" w:hint="cs"/>
          <w:color w:val="000000"/>
          <w:highlight w:val="green"/>
          <w:rtl/>
        </w:rPr>
        <w:t>לצפות</w:t>
      </w:r>
      <w:r w:rsidRPr="006541CB">
        <w:rPr>
          <w:rFonts w:ascii="Arial" w:eastAsia="Times New Roman" w:hAnsi="Arial" w:hint="cs"/>
          <w:color w:val="000000"/>
          <w:highlight w:val="green"/>
          <w:rtl/>
        </w:rPr>
        <w:t xml:space="preserve"> בשדרים נכנסים מה</w:t>
      </w:r>
      <w:r w:rsidRPr="006541CB">
        <w:rPr>
          <w:rFonts w:ascii="Arial" w:eastAsia="Times New Roman" w:hAnsi="Arial" w:hint="cs"/>
          <w:color w:val="000000"/>
          <w:highlight w:val="green"/>
        </w:rPr>
        <w:t>ERP</w:t>
      </w:r>
      <w:r w:rsidRPr="006541CB">
        <w:rPr>
          <w:rFonts w:ascii="Arial" w:eastAsia="Times New Roman" w:hAnsi="Arial" w:hint="cs"/>
          <w:color w:val="000000"/>
          <w:highlight w:val="green"/>
          <w:rtl/>
        </w:rPr>
        <w:t>, ויוצאים מה</w:t>
      </w:r>
      <w:r w:rsidRPr="006541CB">
        <w:rPr>
          <w:rFonts w:ascii="Arial" w:eastAsia="Times New Roman" w:hAnsi="Arial" w:hint="cs"/>
          <w:color w:val="000000"/>
          <w:highlight w:val="green"/>
        </w:rPr>
        <w:t xml:space="preserve">ERP </w:t>
      </w:r>
      <w:r w:rsidRPr="006541CB">
        <w:rPr>
          <w:rFonts w:ascii="Arial" w:eastAsia="Times New Roman" w:hAnsi="Arial" w:hint="cs"/>
          <w:color w:val="000000"/>
          <w:highlight w:val="green"/>
          <w:rtl/>
        </w:rPr>
        <w:t>:</w:t>
      </w:r>
    </w:p>
    <w:p w:rsidR="006541CB" w:rsidRPr="006541CB" w:rsidRDefault="006541CB" w:rsidP="00012CFC">
      <w:pPr>
        <w:pStyle w:val="a7"/>
        <w:numPr>
          <w:ilvl w:val="0"/>
          <w:numId w:val="5"/>
        </w:numPr>
        <w:bidi/>
        <w:rPr>
          <w:rFonts w:ascii="Arial" w:eastAsia="Times New Roman" w:hAnsi="Arial"/>
          <w:color w:val="000000"/>
          <w:highlight w:val="green"/>
        </w:rPr>
      </w:pPr>
      <w:r w:rsidRPr="006541CB">
        <w:rPr>
          <w:rFonts w:ascii="Arial" w:eastAsia="Times New Roman" w:hAnsi="Arial" w:hint="cs"/>
          <w:color w:val="000000"/>
          <w:highlight w:val="green"/>
          <w:rtl/>
        </w:rPr>
        <w:t>סוג השדר</w:t>
      </w:r>
    </w:p>
    <w:p w:rsidR="006541CB" w:rsidRPr="006541CB" w:rsidRDefault="006541CB" w:rsidP="00012CFC">
      <w:pPr>
        <w:pStyle w:val="a7"/>
        <w:numPr>
          <w:ilvl w:val="0"/>
          <w:numId w:val="5"/>
        </w:numPr>
        <w:bidi/>
        <w:rPr>
          <w:rFonts w:ascii="Arial" w:eastAsia="Times New Roman" w:hAnsi="Arial"/>
          <w:color w:val="000000"/>
          <w:highlight w:val="green"/>
        </w:rPr>
      </w:pPr>
      <w:r w:rsidRPr="006541CB">
        <w:rPr>
          <w:rFonts w:ascii="Arial" w:eastAsia="Times New Roman" w:hAnsi="Arial" w:hint="cs"/>
          <w:color w:val="000000"/>
          <w:highlight w:val="green"/>
          <w:rtl/>
        </w:rPr>
        <w:t xml:space="preserve">מזהה </w:t>
      </w:r>
      <w:r w:rsidRPr="006541CB">
        <w:rPr>
          <w:rFonts w:ascii="Arial" w:eastAsia="Times New Roman" w:hAnsi="Arial" w:hint="cs"/>
          <w:color w:val="000000"/>
          <w:highlight w:val="green"/>
        </w:rPr>
        <w:t>ERP</w:t>
      </w:r>
    </w:p>
    <w:p w:rsidR="006541CB" w:rsidRPr="006541CB" w:rsidRDefault="006541CB" w:rsidP="00012CFC">
      <w:pPr>
        <w:pStyle w:val="a7"/>
        <w:numPr>
          <w:ilvl w:val="0"/>
          <w:numId w:val="5"/>
        </w:numPr>
        <w:bidi/>
        <w:rPr>
          <w:rFonts w:ascii="Arial" w:eastAsia="Times New Roman" w:hAnsi="Arial"/>
          <w:color w:val="000000"/>
          <w:highlight w:val="green"/>
        </w:rPr>
      </w:pPr>
      <w:r w:rsidRPr="006541CB">
        <w:rPr>
          <w:rFonts w:ascii="Arial" w:eastAsia="Times New Roman" w:hAnsi="Arial" w:hint="cs"/>
          <w:color w:val="000000"/>
          <w:highlight w:val="green"/>
          <w:rtl/>
        </w:rPr>
        <w:t>תאריך ושעת קבלה/יצירה</w:t>
      </w:r>
    </w:p>
    <w:p w:rsidR="006541CB" w:rsidRPr="006541CB" w:rsidRDefault="006541CB" w:rsidP="00012CFC">
      <w:pPr>
        <w:pStyle w:val="a7"/>
        <w:numPr>
          <w:ilvl w:val="0"/>
          <w:numId w:val="5"/>
        </w:numPr>
        <w:bidi/>
        <w:rPr>
          <w:rFonts w:ascii="Arial" w:eastAsia="Times New Roman" w:hAnsi="Arial"/>
          <w:color w:val="000000"/>
          <w:highlight w:val="green"/>
        </w:rPr>
      </w:pPr>
      <w:proofErr w:type="spellStart"/>
      <w:r w:rsidRPr="006541CB">
        <w:rPr>
          <w:rFonts w:ascii="Arial" w:eastAsia="Times New Roman" w:hAnsi="Arial" w:hint="cs"/>
          <w:color w:val="000000"/>
          <w:highlight w:val="green"/>
          <w:rtl/>
        </w:rPr>
        <w:t>סטטוס</w:t>
      </w:r>
      <w:proofErr w:type="spellEnd"/>
      <w:r w:rsidRPr="006541CB">
        <w:rPr>
          <w:rFonts w:ascii="Arial" w:eastAsia="Times New Roman" w:hAnsi="Arial" w:hint="cs"/>
          <w:color w:val="000000"/>
          <w:highlight w:val="green"/>
          <w:rtl/>
        </w:rPr>
        <w:t xml:space="preserve"> (התקבל/נכשל)</w:t>
      </w:r>
    </w:p>
    <w:p w:rsidR="006541CB" w:rsidRDefault="006541CB" w:rsidP="006541CB">
      <w:pPr>
        <w:bidi/>
        <w:ind w:left="720"/>
        <w:rPr>
          <w:rtl/>
        </w:rPr>
      </w:pPr>
    </w:p>
    <w:p w:rsidR="00394122" w:rsidRPr="00666166" w:rsidRDefault="00394122" w:rsidP="00012CFC">
      <w:pPr>
        <w:pStyle w:val="1"/>
        <w:numPr>
          <w:ilvl w:val="0"/>
          <w:numId w:val="51"/>
        </w:numPr>
        <w:bidi/>
        <w:rPr>
          <w:rFonts w:eastAsia="Times New Roman"/>
          <w:i/>
          <w:iCs/>
        </w:rPr>
      </w:pPr>
      <w:bookmarkStart w:id="30" w:name="_Toc410991965"/>
      <w:r w:rsidRPr="00666166">
        <w:rPr>
          <w:rFonts w:eastAsia="Times New Roman" w:hint="cs"/>
        </w:rPr>
        <w:lastRenderedPageBreak/>
        <w:t>TIMEL</w:t>
      </w:r>
      <w:r w:rsidRPr="00666166">
        <w:rPr>
          <w:rFonts w:eastAsia="Times New Roman"/>
        </w:rPr>
        <w:t>INE</w:t>
      </w:r>
      <w:r w:rsidRPr="00666166">
        <w:rPr>
          <w:rFonts w:eastAsia="Times New Roman" w:hint="cs"/>
          <w:rtl/>
        </w:rPr>
        <w:t xml:space="preserve"> - מיקום </w:t>
      </w:r>
      <w:proofErr w:type="spellStart"/>
      <w:r w:rsidRPr="00666166">
        <w:rPr>
          <w:rFonts w:eastAsia="Times New Roman" w:hint="cs"/>
          <w:rtl/>
        </w:rPr>
        <w:t>המלש"ב</w:t>
      </w:r>
      <w:proofErr w:type="spellEnd"/>
      <w:r w:rsidRPr="00666166">
        <w:rPr>
          <w:rFonts w:eastAsia="Times New Roman" w:hint="cs"/>
          <w:rtl/>
        </w:rPr>
        <w:t xml:space="preserve"> ביחס לגיוס</w:t>
      </w:r>
      <w:bookmarkEnd w:id="30"/>
    </w:p>
    <w:p w:rsidR="00B74FEE" w:rsidRDefault="00B74FEE" w:rsidP="00B31ACE">
      <w:pPr>
        <w:bidi/>
        <w:spacing w:afterLines="120"/>
        <w:rPr>
          <w:rFonts w:ascii="Arial" w:eastAsia="Times New Roman" w:hAnsi="Arial"/>
          <w:color w:val="000000"/>
          <w:rtl/>
        </w:rPr>
      </w:pPr>
      <w:r>
        <w:rPr>
          <w:rFonts w:ascii="Arial" w:eastAsia="Times New Roman" w:hAnsi="Arial" w:hint="cs"/>
          <w:color w:val="000000"/>
          <w:rtl/>
        </w:rPr>
        <w:t xml:space="preserve">פירוט </w:t>
      </w:r>
      <w:r w:rsidR="00782702">
        <w:rPr>
          <w:rFonts w:ascii="Arial" w:eastAsia="Times New Roman" w:hAnsi="Arial" w:hint="cs"/>
          <w:color w:val="000000"/>
          <w:rtl/>
        </w:rPr>
        <w:t>תבנית</w:t>
      </w:r>
      <w:r>
        <w:rPr>
          <w:rFonts w:ascii="Arial" w:eastAsia="Times New Roman" w:hAnsi="Arial" w:hint="cs"/>
          <w:color w:val="000000"/>
          <w:rtl/>
        </w:rPr>
        <w:t xml:space="preserve"> </w:t>
      </w:r>
      <w:r>
        <w:rPr>
          <w:rFonts w:ascii="Arial" w:eastAsia="Times New Roman" w:hAnsi="Arial" w:hint="cs"/>
          <w:color w:val="000000"/>
        </w:rPr>
        <w:t>TIMELINE</w:t>
      </w:r>
      <w:r>
        <w:rPr>
          <w:rFonts w:ascii="Arial" w:eastAsia="Times New Roman" w:hAnsi="Arial" w:hint="cs"/>
          <w:color w:val="000000"/>
          <w:rtl/>
        </w:rPr>
        <w:t>:</w:t>
      </w:r>
    </w:p>
    <w:p w:rsidR="0015456D" w:rsidRDefault="00394122" w:rsidP="00B74FEE">
      <w:pPr>
        <w:bidi/>
        <w:spacing w:afterLines="120"/>
        <w:rPr>
          <w:rFonts w:ascii="Arial" w:eastAsia="Times New Roman" w:hAnsi="Arial"/>
          <w:color w:val="000000"/>
          <w:rtl/>
        </w:rPr>
      </w:pPr>
      <w:r w:rsidRPr="00ED79C9">
        <w:rPr>
          <w:rFonts w:ascii="Arial" w:eastAsia="Times New Roman" w:hAnsi="Arial" w:hint="cs"/>
          <w:color w:val="000000"/>
          <w:rtl/>
        </w:rPr>
        <w:t>המערכת תציג למשתמש המחשה של מצבו הכרונולוגי ביחס להליכי הגיוס.</w:t>
      </w:r>
      <w:r w:rsidRPr="00ED79C9">
        <w:rPr>
          <w:rFonts w:ascii="Arial" w:eastAsia="Times New Roman" w:hAnsi="Arial"/>
          <w:color w:val="000000"/>
          <w:rtl/>
        </w:rPr>
        <w:br/>
      </w:r>
      <w:r w:rsidRPr="00ED79C9">
        <w:rPr>
          <w:rFonts w:ascii="Arial" w:eastAsia="Times New Roman" w:hAnsi="Arial" w:hint="cs"/>
          <w:color w:val="000000"/>
          <w:rtl/>
        </w:rPr>
        <w:t>כלל התחנו</w:t>
      </w:r>
      <w:r w:rsidR="00ED79C9">
        <w:rPr>
          <w:rFonts w:ascii="Arial" w:eastAsia="Times New Roman" w:hAnsi="Arial" w:hint="cs"/>
          <w:color w:val="000000"/>
          <w:rtl/>
        </w:rPr>
        <w:t>ת שעליו</w:t>
      </w:r>
      <w:r w:rsidR="00B74FEE">
        <w:rPr>
          <w:rFonts w:ascii="Arial" w:eastAsia="Times New Roman" w:hAnsi="Arial" w:hint="cs"/>
          <w:color w:val="000000"/>
          <w:rtl/>
        </w:rPr>
        <w:t xml:space="preserve"> לעבור</w:t>
      </w:r>
      <w:r w:rsidR="00ED79C9">
        <w:rPr>
          <w:rFonts w:ascii="Arial" w:eastAsia="Times New Roman" w:hAnsi="Arial" w:hint="cs"/>
          <w:color w:val="000000"/>
          <w:rtl/>
        </w:rPr>
        <w:t xml:space="preserve"> </w:t>
      </w:r>
      <w:r w:rsidR="0015456D">
        <w:rPr>
          <w:rFonts w:ascii="Arial" w:eastAsia="Times New Roman" w:hAnsi="Arial" w:hint="cs"/>
          <w:color w:val="000000"/>
          <w:rtl/>
        </w:rPr>
        <w:t>החל מקבלת הצו הראשון ועד לגיוס</w:t>
      </w:r>
      <w:r w:rsidR="00ED79C9">
        <w:rPr>
          <w:rFonts w:ascii="Arial" w:eastAsia="Times New Roman" w:hAnsi="Arial" w:hint="cs"/>
          <w:color w:val="000000"/>
          <w:rtl/>
        </w:rPr>
        <w:t xml:space="preserve"> יוצגו על ציר זמן</w:t>
      </w:r>
      <w:r w:rsidR="00626725">
        <w:rPr>
          <w:rFonts w:ascii="Arial" w:eastAsia="Times New Roman" w:hAnsi="Arial" w:hint="cs"/>
          <w:color w:val="000000"/>
          <w:rtl/>
        </w:rPr>
        <w:t>.</w:t>
      </w:r>
    </w:p>
    <w:p w:rsidR="00B74FEE" w:rsidRDefault="00B74FEE" w:rsidP="00B74FEE">
      <w:pPr>
        <w:bidi/>
        <w:spacing w:afterLines="120"/>
        <w:rPr>
          <w:rFonts w:ascii="Arial" w:eastAsia="Times New Roman" w:hAnsi="Arial"/>
          <w:color w:val="000000"/>
          <w:rtl/>
        </w:rPr>
      </w:pPr>
      <w:r>
        <w:rPr>
          <w:rFonts w:ascii="Arial" w:eastAsia="Times New Roman" w:hAnsi="Arial" w:hint="cs"/>
          <w:color w:val="000000"/>
          <w:rtl/>
        </w:rPr>
        <w:t xml:space="preserve">ציר הזמן יהיה קיים עבור כל </w:t>
      </w:r>
      <w:proofErr w:type="spellStart"/>
      <w:r>
        <w:rPr>
          <w:rFonts w:ascii="Arial" w:eastAsia="Times New Roman" w:hAnsi="Arial" w:hint="cs"/>
          <w:color w:val="000000"/>
          <w:rtl/>
        </w:rPr>
        <w:t>מלש"</w:t>
      </w:r>
      <w:r w:rsidRPr="003263B7">
        <w:rPr>
          <w:rFonts w:ascii="Arial" w:eastAsia="Times New Roman" w:hAnsi="Arial" w:hint="cs"/>
          <w:color w:val="000000"/>
          <w:highlight w:val="yellow"/>
          <w:rtl/>
        </w:rPr>
        <w:t>ב</w:t>
      </w:r>
      <w:proofErr w:type="spellEnd"/>
      <w:r w:rsidRPr="003263B7">
        <w:rPr>
          <w:rFonts w:ascii="Arial" w:eastAsia="Times New Roman" w:hAnsi="Arial" w:hint="cs"/>
          <w:color w:val="000000"/>
          <w:highlight w:val="yellow"/>
          <w:rtl/>
        </w:rPr>
        <w:t xml:space="preserve"> "פעיל"</w:t>
      </w:r>
      <w:r>
        <w:rPr>
          <w:rFonts w:ascii="Arial" w:eastAsia="Times New Roman" w:hAnsi="Arial" w:hint="cs"/>
          <w:color w:val="000000"/>
          <w:rtl/>
        </w:rPr>
        <w:t xml:space="preserve"> </w:t>
      </w:r>
      <w:r w:rsidR="003263B7">
        <w:rPr>
          <w:rFonts w:ascii="Arial" w:eastAsia="Times New Roman" w:hAnsi="Arial" w:hint="cs"/>
          <w:color w:val="000000"/>
          <w:rtl/>
        </w:rPr>
        <w:t xml:space="preserve"> (להוסיף להגדרות) </w:t>
      </w:r>
      <w:r>
        <w:rPr>
          <w:rFonts w:ascii="Arial" w:eastAsia="Times New Roman" w:hAnsi="Arial" w:hint="cs"/>
          <w:color w:val="000000"/>
          <w:rtl/>
        </w:rPr>
        <w:t xml:space="preserve">במערכת , כזה שלא נסגר עבורו האזור האישי. </w:t>
      </w:r>
    </w:p>
    <w:p w:rsidR="00394122" w:rsidRPr="00ED79C9" w:rsidRDefault="0015456D" w:rsidP="00B74FEE">
      <w:pPr>
        <w:bidi/>
        <w:spacing w:afterLines="120"/>
        <w:rPr>
          <w:rFonts w:ascii="Arial" w:eastAsia="Times New Roman" w:hAnsi="Arial"/>
          <w:color w:val="000000"/>
        </w:rPr>
      </w:pPr>
      <w:r>
        <w:rPr>
          <w:rFonts w:ascii="Arial" w:eastAsia="Times New Roman" w:hAnsi="Arial" w:hint="cs"/>
          <w:color w:val="000000"/>
          <w:rtl/>
        </w:rPr>
        <w:t xml:space="preserve">קיימים מספר צירי זמן לפי </w:t>
      </w:r>
      <w:r w:rsidR="00B74FEE">
        <w:rPr>
          <w:rFonts w:ascii="Arial" w:eastAsia="Times New Roman" w:hAnsi="Arial" w:hint="cs"/>
          <w:color w:val="000000"/>
          <w:rtl/>
        </w:rPr>
        <w:t>המסלול</w:t>
      </w:r>
      <w:r>
        <w:rPr>
          <w:rFonts w:ascii="Arial" w:eastAsia="Times New Roman" w:hAnsi="Arial" w:hint="cs"/>
          <w:color w:val="000000"/>
          <w:rtl/>
        </w:rPr>
        <w:t xml:space="preserve"> </w:t>
      </w:r>
      <w:proofErr w:type="spellStart"/>
      <w:r w:rsidR="00B74FEE">
        <w:rPr>
          <w:rFonts w:ascii="Arial" w:eastAsia="Times New Roman" w:hAnsi="Arial" w:hint="cs"/>
          <w:color w:val="000000"/>
          <w:rtl/>
        </w:rPr>
        <w:t>ש</w:t>
      </w:r>
      <w:r>
        <w:rPr>
          <w:rFonts w:ascii="Arial" w:eastAsia="Times New Roman" w:hAnsi="Arial" w:hint="cs"/>
          <w:color w:val="000000"/>
          <w:rtl/>
        </w:rPr>
        <w:t>המלש"ב</w:t>
      </w:r>
      <w:proofErr w:type="spellEnd"/>
      <w:r w:rsidR="00B74FEE">
        <w:rPr>
          <w:rFonts w:ascii="Arial" w:eastAsia="Times New Roman" w:hAnsi="Arial" w:hint="cs"/>
          <w:color w:val="000000"/>
          <w:rtl/>
        </w:rPr>
        <w:t xml:space="preserve"> יעבור</w:t>
      </w:r>
      <w:r>
        <w:rPr>
          <w:rFonts w:ascii="Arial" w:eastAsia="Times New Roman" w:hAnsi="Arial" w:hint="cs"/>
          <w:color w:val="000000"/>
          <w:rtl/>
        </w:rPr>
        <w:t xml:space="preserve">. </w:t>
      </w:r>
      <w:r w:rsidR="00394122" w:rsidRPr="00ED79C9">
        <w:rPr>
          <w:rFonts w:ascii="Arial" w:eastAsia="Times New Roman" w:hAnsi="Arial"/>
          <w:color w:val="000000"/>
          <w:rtl/>
        </w:rPr>
        <w:br/>
      </w:r>
      <w:r w:rsidR="00394122" w:rsidRPr="00ED79C9">
        <w:rPr>
          <w:rFonts w:ascii="Arial" w:eastAsia="Times New Roman" w:hAnsi="Arial" w:hint="cs"/>
          <w:color w:val="000000"/>
          <w:rtl/>
        </w:rPr>
        <w:t>בתוך כל ציר יהיו מספר תחנות, וכל תחנה תציג את הסט</w:t>
      </w:r>
      <w:r w:rsidR="00ED79C9">
        <w:rPr>
          <w:rFonts w:ascii="Arial" w:eastAsia="Times New Roman" w:hAnsi="Arial" w:hint="cs"/>
          <w:color w:val="000000"/>
          <w:rtl/>
        </w:rPr>
        <w:t>א</w:t>
      </w:r>
      <w:r w:rsidR="00394122" w:rsidRPr="00ED79C9">
        <w:rPr>
          <w:rFonts w:ascii="Arial" w:eastAsia="Times New Roman" w:hAnsi="Arial" w:hint="cs"/>
          <w:color w:val="000000"/>
          <w:rtl/>
        </w:rPr>
        <w:t>טוס שלה ע"י שינוי צבע:</w:t>
      </w:r>
    </w:p>
    <w:p w:rsidR="00CC1E46" w:rsidRPr="00ED79C9" w:rsidRDefault="00CC1E46" w:rsidP="00012CFC">
      <w:pPr>
        <w:pStyle w:val="a7"/>
        <w:numPr>
          <w:ilvl w:val="0"/>
          <w:numId w:val="7"/>
        </w:numPr>
        <w:bidi/>
        <w:spacing w:afterLines="120"/>
        <w:ind w:left="1080"/>
        <w:rPr>
          <w:rFonts w:ascii="Arial" w:eastAsia="Times New Roman" w:hAnsi="Arial"/>
          <w:color w:val="000000"/>
        </w:rPr>
      </w:pPr>
      <w:r w:rsidRPr="00ED79C9">
        <w:rPr>
          <w:rFonts w:ascii="Arial" w:eastAsia="Times New Roman" w:hAnsi="Arial" w:hint="cs"/>
          <w:color w:val="000000"/>
          <w:rtl/>
        </w:rPr>
        <w:t>טרם בוצע: אדום</w:t>
      </w:r>
    </w:p>
    <w:p w:rsidR="00394122" w:rsidRPr="00ED79C9" w:rsidRDefault="00394122" w:rsidP="00012CFC">
      <w:pPr>
        <w:pStyle w:val="a7"/>
        <w:numPr>
          <w:ilvl w:val="0"/>
          <w:numId w:val="7"/>
        </w:numPr>
        <w:bidi/>
        <w:spacing w:afterLines="120"/>
        <w:ind w:left="1080"/>
        <w:rPr>
          <w:rFonts w:ascii="Arial" w:eastAsia="Times New Roman" w:hAnsi="Arial"/>
          <w:color w:val="000000"/>
        </w:rPr>
      </w:pPr>
      <w:r w:rsidRPr="00ED79C9">
        <w:rPr>
          <w:rFonts w:ascii="Arial" w:eastAsia="Times New Roman" w:hAnsi="Arial" w:hint="cs"/>
          <w:color w:val="000000"/>
          <w:rtl/>
        </w:rPr>
        <w:t>בתהליך: צהוב</w:t>
      </w:r>
    </w:p>
    <w:p w:rsidR="00394122" w:rsidRPr="00ED79C9" w:rsidRDefault="00394122" w:rsidP="00012CFC">
      <w:pPr>
        <w:pStyle w:val="a7"/>
        <w:numPr>
          <w:ilvl w:val="0"/>
          <w:numId w:val="7"/>
        </w:numPr>
        <w:bidi/>
        <w:spacing w:afterLines="120"/>
        <w:ind w:left="1080"/>
        <w:rPr>
          <w:rFonts w:ascii="Arial" w:eastAsia="Times New Roman" w:hAnsi="Arial"/>
          <w:color w:val="000000"/>
        </w:rPr>
      </w:pPr>
      <w:r w:rsidRPr="00ED79C9">
        <w:rPr>
          <w:rFonts w:ascii="Arial" w:eastAsia="Times New Roman" w:hAnsi="Arial" w:hint="cs"/>
          <w:color w:val="000000"/>
          <w:rtl/>
        </w:rPr>
        <w:t>בוצע: ירוק</w:t>
      </w:r>
    </w:p>
    <w:p w:rsidR="00394122" w:rsidRPr="00ED79C9" w:rsidRDefault="00394122" w:rsidP="00012CFC">
      <w:pPr>
        <w:pStyle w:val="a7"/>
        <w:numPr>
          <w:ilvl w:val="0"/>
          <w:numId w:val="7"/>
        </w:numPr>
        <w:bidi/>
        <w:spacing w:afterLines="120"/>
        <w:ind w:left="1080"/>
        <w:rPr>
          <w:rFonts w:ascii="Arial" w:eastAsia="Times New Roman" w:hAnsi="Arial"/>
          <w:color w:val="000000"/>
        </w:rPr>
      </w:pPr>
      <w:r w:rsidRPr="00ED79C9">
        <w:rPr>
          <w:rFonts w:ascii="Arial" w:eastAsia="Times New Roman" w:hAnsi="Arial" w:hint="cs"/>
          <w:color w:val="000000"/>
          <w:rtl/>
        </w:rPr>
        <w:t>לא נדרש / מבוטל :</w:t>
      </w:r>
      <w:r w:rsidRPr="00ED79C9">
        <w:rPr>
          <w:rFonts w:ascii="Arial" w:eastAsia="Times New Roman" w:hAnsi="Arial" w:hint="cs"/>
          <w:color w:val="000000"/>
        </w:rPr>
        <w:t xml:space="preserve"> </w:t>
      </w:r>
      <w:r w:rsidRPr="00ED79C9">
        <w:rPr>
          <w:rFonts w:ascii="Arial" w:eastAsia="Times New Roman" w:hAnsi="Arial" w:hint="cs"/>
          <w:color w:val="000000"/>
          <w:rtl/>
        </w:rPr>
        <w:t xml:space="preserve"> אפור </w:t>
      </w:r>
    </w:p>
    <w:p w:rsidR="008D650C" w:rsidRDefault="00394122" w:rsidP="0015456D">
      <w:pPr>
        <w:bidi/>
        <w:spacing w:afterLines="120"/>
        <w:rPr>
          <w:rFonts w:ascii="Arial" w:eastAsia="Times New Roman" w:hAnsi="Arial"/>
          <w:color w:val="000000"/>
          <w:rtl/>
        </w:rPr>
      </w:pPr>
      <w:r w:rsidRPr="00ED79C9">
        <w:rPr>
          <w:rFonts w:ascii="Arial" w:eastAsia="Times New Roman" w:hAnsi="Arial" w:hint="cs"/>
          <w:color w:val="000000"/>
          <w:rtl/>
        </w:rPr>
        <w:t xml:space="preserve">בעת מעבר עכבר על תחנה ברצף, המערכת תציג </w:t>
      </w:r>
      <w:r w:rsidRPr="008D650C">
        <w:rPr>
          <w:rFonts w:ascii="Arial" w:eastAsia="Times New Roman" w:hAnsi="Arial"/>
          <w:color w:val="000000"/>
          <w:highlight w:val="yellow"/>
        </w:rPr>
        <w:t>tooltip</w:t>
      </w:r>
      <w:r w:rsidRPr="008D650C">
        <w:rPr>
          <w:rFonts w:ascii="Arial" w:eastAsia="Times New Roman" w:hAnsi="Arial" w:hint="cs"/>
          <w:color w:val="000000"/>
          <w:highlight w:val="yellow"/>
          <w:rtl/>
        </w:rPr>
        <w:t xml:space="preserve"> הסבר על עיקרי השלב</w:t>
      </w:r>
      <w:r w:rsidR="008D650C">
        <w:rPr>
          <w:rFonts w:ascii="Arial" w:eastAsia="Times New Roman" w:hAnsi="Arial" w:hint="cs"/>
          <w:color w:val="000000"/>
          <w:rtl/>
        </w:rPr>
        <w:t xml:space="preserve"> (</w:t>
      </w:r>
      <w:r w:rsidR="008D650C" w:rsidRPr="008D650C">
        <w:rPr>
          <w:rFonts w:ascii="Arial" w:eastAsia="Times New Roman" w:hAnsi="Arial" w:hint="cs"/>
          <w:color w:val="000000"/>
          <w:highlight w:val="yellow"/>
          <w:rtl/>
        </w:rPr>
        <w:t>חסרה הגדרה לאתר המותאם, כמו כן עדיף לשים איזשהו חץ או משהו בסגנון שמראה לו שצריך ללחוץ- זה מהווה פתרון למובייל)</w:t>
      </w:r>
      <w:r w:rsidRPr="008D650C">
        <w:rPr>
          <w:rFonts w:ascii="Arial" w:eastAsia="Times New Roman" w:hAnsi="Arial" w:hint="cs"/>
          <w:color w:val="000000"/>
          <w:highlight w:val="yellow"/>
          <w:rtl/>
        </w:rPr>
        <w:t>.</w:t>
      </w:r>
      <w:r w:rsidR="009472F2">
        <w:rPr>
          <w:rFonts w:ascii="Arial" w:eastAsia="Times New Roman" w:hAnsi="Arial" w:hint="cs"/>
          <w:color w:val="000000"/>
          <w:rtl/>
        </w:rPr>
        <w:t xml:space="preserve"> </w:t>
      </w:r>
    </w:p>
    <w:p w:rsidR="00394122" w:rsidRPr="00ED79C9" w:rsidRDefault="009472F2" w:rsidP="008D650C">
      <w:pPr>
        <w:bidi/>
        <w:spacing w:afterLines="120"/>
        <w:rPr>
          <w:rFonts w:ascii="Arial" w:eastAsia="Times New Roman" w:hAnsi="Arial"/>
          <w:color w:val="000000"/>
          <w:rtl/>
        </w:rPr>
      </w:pPr>
      <w:r>
        <w:rPr>
          <w:rFonts w:ascii="Arial" w:eastAsia="Times New Roman" w:hAnsi="Arial" w:hint="cs"/>
          <w:color w:val="000000"/>
          <w:rtl/>
        </w:rPr>
        <w:t xml:space="preserve">כמו כן, לכל עיגול תהיה אפשרות למלל דינמי שיופיע תחתיו (למשל להצגת תאריך יום המאה/גיוס </w:t>
      </w:r>
      <w:r w:rsidR="008D650C">
        <w:rPr>
          <w:rFonts w:ascii="Arial" w:eastAsia="Times New Roman" w:hAnsi="Arial" w:hint="cs"/>
          <w:color w:val="000000"/>
          <w:rtl/>
        </w:rPr>
        <w:t xml:space="preserve">של </w:t>
      </w:r>
      <w:proofErr w:type="spellStart"/>
      <w:r w:rsidR="008D650C">
        <w:rPr>
          <w:rFonts w:ascii="Arial" w:eastAsia="Times New Roman" w:hAnsi="Arial" w:hint="cs"/>
          <w:color w:val="000000"/>
          <w:rtl/>
        </w:rPr>
        <w:t>המלשב</w:t>
      </w:r>
      <w:proofErr w:type="spellEnd"/>
      <w:r>
        <w:rPr>
          <w:rFonts w:ascii="Arial" w:eastAsia="Times New Roman" w:hAnsi="Arial" w:hint="cs"/>
          <w:color w:val="000000"/>
          <w:rtl/>
        </w:rPr>
        <w:t>).</w:t>
      </w:r>
    </w:p>
    <w:p w:rsidR="00291AFF" w:rsidRDefault="0015456D" w:rsidP="00B31ACE">
      <w:pPr>
        <w:bidi/>
        <w:spacing w:afterLines="120"/>
        <w:rPr>
          <w:rFonts w:ascii="Arial" w:eastAsia="Times New Roman" w:hAnsi="Arial"/>
          <w:color w:val="000000"/>
          <w:rtl/>
        </w:rPr>
      </w:pPr>
      <w:r>
        <w:rPr>
          <w:rFonts w:ascii="Arial" w:eastAsia="Times New Roman" w:hAnsi="Arial" w:hint="cs"/>
          <w:color w:val="000000"/>
          <w:rtl/>
        </w:rPr>
        <w:t>הוספה ועריכת</w:t>
      </w:r>
      <w:r w:rsidR="00291AFF">
        <w:rPr>
          <w:rFonts w:ascii="Arial" w:eastAsia="Times New Roman" w:hAnsi="Arial" w:hint="cs"/>
          <w:color w:val="000000"/>
          <w:rtl/>
        </w:rPr>
        <w:t xml:space="preserve"> תחנות ב-</w:t>
      </w:r>
      <w:r w:rsidR="00291AFF">
        <w:rPr>
          <w:rFonts w:ascii="Arial" w:eastAsia="Times New Roman" w:hAnsi="Arial"/>
          <w:color w:val="000000"/>
        </w:rPr>
        <w:t>TimeLine</w:t>
      </w:r>
      <w:r w:rsidR="00291AFF">
        <w:rPr>
          <w:rFonts w:ascii="Arial" w:eastAsia="Times New Roman" w:hAnsi="Arial" w:hint="cs"/>
          <w:color w:val="000000"/>
          <w:rtl/>
        </w:rPr>
        <w:t>:</w:t>
      </w:r>
    </w:p>
    <w:p w:rsidR="00291AFF" w:rsidRPr="00291AFF" w:rsidRDefault="00291AFF" w:rsidP="00A76901">
      <w:pPr>
        <w:bidi/>
        <w:spacing w:afterLines="120"/>
        <w:rPr>
          <w:rFonts w:ascii="Arial" w:eastAsia="Times New Roman" w:hAnsi="Arial"/>
          <w:color w:val="000000"/>
          <w:rtl/>
        </w:rPr>
      </w:pPr>
      <w:r>
        <w:rPr>
          <w:rFonts w:ascii="Arial" w:eastAsia="Times New Roman" w:hAnsi="Arial" w:hint="cs"/>
          <w:color w:val="000000"/>
          <w:rtl/>
        </w:rPr>
        <w:t>מנהלן האתר יוכל להגדיר תחנות חדשות ב-</w:t>
      </w:r>
      <w:r>
        <w:rPr>
          <w:rFonts w:ascii="Arial" w:eastAsia="Times New Roman" w:hAnsi="Arial"/>
          <w:color w:val="000000"/>
        </w:rPr>
        <w:t>TimeLine</w:t>
      </w:r>
      <w:r>
        <w:rPr>
          <w:rFonts w:ascii="Arial" w:eastAsia="Times New Roman" w:hAnsi="Arial" w:hint="cs"/>
          <w:color w:val="000000"/>
          <w:rtl/>
        </w:rPr>
        <w:t xml:space="preserve">, לקבוע למי התחנות יוצגו, מה יוצג בעיגול, וכן מה החוקיות צביעה שלהן ואת הסדר של כלל העיגולים. השינוי לא ידרוש שינויים בקוד. </w:t>
      </w:r>
    </w:p>
    <w:p w:rsidR="00291AFF" w:rsidRDefault="0018372D" w:rsidP="0015456D">
      <w:pPr>
        <w:bidi/>
        <w:spacing w:afterLines="120"/>
        <w:rPr>
          <w:rFonts w:ascii="Arial" w:eastAsia="Times New Roman" w:hAnsi="Arial"/>
          <w:color w:val="000000"/>
          <w:rtl/>
        </w:rPr>
      </w:pPr>
      <w:r>
        <w:rPr>
          <w:rFonts w:ascii="Arial" w:eastAsia="Times New Roman" w:hAnsi="Arial" w:hint="cs"/>
          <w:color w:val="000000"/>
          <w:rtl/>
        </w:rPr>
        <w:t xml:space="preserve">כל תחנה חדשה שנוספת יכולה להיות מוגדרת כתחנה ראשית ( תופיע ב </w:t>
      </w:r>
      <w:r>
        <w:rPr>
          <w:rFonts w:ascii="Arial" w:eastAsia="Times New Roman" w:hAnsi="Arial" w:hint="cs"/>
          <w:color w:val="000000"/>
        </w:rPr>
        <w:t>TIMELINE</w:t>
      </w:r>
      <w:r>
        <w:rPr>
          <w:rFonts w:ascii="Arial" w:eastAsia="Times New Roman" w:hAnsi="Arial" w:hint="cs"/>
          <w:color w:val="000000"/>
          <w:rtl/>
        </w:rPr>
        <w:t xml:space="preserve">) או כתחנה משנית. </w:t>
      </w:r>
    </w:p>
    <w:p w:rsidR="0018372D" w:rsidRPr="00291AFF" w:rsidRDefault="0018372D" w:rsidP="00B31ACE">
      <w:pPr>
        <w:bidi/>
        <w:spacing w:afterLines="120"/>
        <w:rPr>
          <w:rFonts w:ascii="Arial" w:eastAsia="Times New Roman" w:hAnsi="Arial"/>
          <w:color w:val="000000"/>
          <w:rtl/>
        </w:rPr>
      </w:pPr>
      <w:r>
        <w:rPr>
          <w:rFonts w:ascii="Arial" w:eastAsia="Times New Roman" w:hAnsi="Arial" w:hint="cs"/>
          <w:color w:val="000000"/>
          <w:rtl/>
        </w:rPr>
        <w:t xml:space="preserve">מאפייני תחנה משנית: </w:t>
      </w:r>
    </w:p>
    <w:p w:rsidR="0018372D" w:rsidRDefault="0018372D" w:rsidP="00012CFC">
      <w:pPr>
        <w:pStyle w:val="a7"/>
        <w:numPr>
          <w:ilvl w:val="0"/>
          <w:numId w:val="36"/>
        </w:numPr>
        <w:bidi/>
        <w:spacing w:afterLines="120"/>
        <w:rPr>
          <w:rFonts w:ascii="Arial" w:eastAsia="Times New Roman" w:hAnsi="Arial"/>
          <w:color w:val="000000"/>
        </w:rPr>
      </w:pPr>
      <w:r>
        <w:rPr>
          <w:rFonts w:ascii="Arial" w:eastAsia="Times New Roman" w:hAnsi="Arial" w:hint="cs"/>
          <w:color w:val="000000"/>
          <w:rtl/>
        </w:rPr>
        <w:t>יש לה תחנה ראשית</w:t>
      </w:r>
      <w:r w:rsidR="000302BD">
        <w:rPr>
          <w:rFonts w:ascii="Arial" w:eastAsia="Times New Roman" w:hAnsi="Arial" w:hint="cs"/>
          <w:color w:val="000000"/>
          <w:rtl/>
        </w:rPr>
        <w:t xml:space="preserve">, </w:t>
      </w:r>
      <w:r w:rsidR="000302BD" w:rsidRPr="001566DE">
        <w:rPr>
          <w:rFonts w:ascii="Arial" w:eastAsia="Times New Roman" w:hAnsi="Arial" w:hint="cs"/>
          <w:color w:val="000000"/>
          <w:highlight w:val="yellow"/>
          <w:rtl/>
        </w:rPr>
        <w:t>כאשר מרחפים עם העכבר על התחנה הראשית</w:t>
      </w:r>
      <w:r w:rsidR="000302BD">
        <w:rPr>
          <w:rFonts w:ascii="Arial" w:eastAsia="Times New Roman" w:hAnsi="Arial" w:hint="cs"/>
          <w:color w:val="000000"/>
          <w:rtl/>
        </w:rPr>
        <w:t xml:space="preserve">, תופיע רשימה מתחת של כל התחנות המשניות המשויכות לה. </w:t>
      </w:r>
      <w:r>
        <w:rPr>
          <w:rFonts w:ascii="Arial" w:eastAsia="Times New Roman" w:hAnsi="Arial" w:hint="cs"/>
          <w:color w:val="000000"/>
          <w:rtl/>
        </w:rPr>
        <w:t xml:space="preserve"> </w:t>
      </w:r>
    </w:p>
    <w:p w:rsidR="0018372D" w:rsidRDefault="0018372D" w:rsidP="00012CFC">
      <w:pPr>
        <w:pStyle w:val="a7"/>
        <w:numPr>
          <w:ilvl w:val="0"/>
          <w:numId w:val="36"/>
        </w:numPr>
        <w:bidi/>
        <w:spacing w:afterLines="120"/>
        <w:rPr>
          <w:rFonts w:ascii="Arial" w:eastAsia="Times New Roman" w:hAnsi="Arial"/>
          <w:color w:val="000000"/>
        </w:rPr>
      </w:pPr>
      <w:r>
        <w:rPr>
          <w:rFonts w:ascii="Arial" w:eastAsia="Times New Roman" w:hAnsi="Arial" w:hint="cs"/>
          <w:color w:val="000000"/>
          <w:rtl/>
        </w:rPr>
        <w:t xml:space="preserve">בלחיצה על התחנה יהיה ניתן לעבור לאזור </w:t>
      </w:r>
      <w:r w:rsidR="00E747F3">
        <w:rPr>
          <w:rFonts w:ascii="Arial" w:eastAsia="Times New Roman" w:hAnsi="Arial" w:hint="cs"/>
          <w:color w:val="000000"/>
          <w:rtl/>
        </w:rPr>
        <w:t xml:space="preserve">הרלוונטי </w:t>
      </w:r>
      <w:r>
        <w:rPr>
          <w:rFonts w:ascii="Arial" w:eastAsia="Times New Roman" w:hAnsi="Arial" w:hint="cs"/>
          <w:color w:val="000000"/>
          <w:rtl/>
        </w:rPr>
        <w:t xml:space="preserve">באתר אשר יהיה ניתן להגדיר אותו במנהלן </w:t>
      </w:r>
    </w:p>
    <w:p w:rsidR="0018372D" w:rsidRDefault="0018372D" w:rsidP="00012CFC">
      <w:pPr>
        <w:pStyle w:val="a7"/>
        <w:numPr>
          <w:ilvl w:val="0"/>
          <w:numId w:val="36"/>
        </w:numPr>
        <w:bidi/>
        <w:spacing w:afterLines="120"/>
        <w:rPr>
          <w:rFonts w:ascii="Arial" w:eastAsia="Times New Roman" w:hAnsi="Arial"/>
          <w:color w:val="000000"/>
        </w:rPr>
      </w:pPr>
      <w:r>
        <w:rPr>
          <w:rFonts w:ascii="Arial" w:eastAsia="Times New Roman" w:hAnsi="Arial" w:hint="cs"/>
          <w:color w:val="000000"/>
          <w:rtl/>
        </w:rPr>
        <w:t xml:space="preserve">יש לה חוקיות צביעה אשר ניתנת להגדרה במנהלן </w:t>
      </w:r>
    </w:p>
    <w:p w:rsidR="000302BD" w:rsidRDefault="000302BD" w:rsidP="0015456D">
      <w:pPr>
        <w:bidi/>
        <w:spacing w:afterLines="120"/>
        <w:rPr>
          <w:rFonts w:ascii="Arial" w:eastAsia="Times New Roman" w:hAnsi="Arial"/>
          <w:color w:val="000000"/>
          <w:rtl/>
        </w:rPr>
      </w:pPr>
      <w:r>
        <w:rPr>
          <w:rFonts w:ascii="Arial" w:eastAsia="Times New Roman" w:hAnsi="Arial" w:hint="cs"/>
          <w:color w:val="000000"/>
          <w:rtl/>
        </w:rPr>
        <w:t xml:space="preserve">יהיה ניתן להוסיף </w:t>
      </w:r>
      <w:r w:rsidR="0015456D">
        <w:rPr>
          <w:rFonts w:ascii="Arial" w:eastAsia="Times New Roman" w:hAnsi="Arial" w:hint="cs"/>
          <w:color w:val="000000"/>
          <w:rtl/>
        </w:rPr>
        <w:t>צירים</w:t>
      </w:r>
      <w:r>
        <w:rPr>
          <w:rFonts w:ascii="Arial" w:eastAsia="Times New Roman" w:hAnsi="Arial" w:hint="cs"/>
          <w:color w:val="000000"/>
          <w:rtl/>
        </w:rPr>
        <w:t xml:space="preserve"> חדשים בכל עמוד באתר וכל יהיה ניתן להגדיר את כל התחנות של ה</w:t>
      </w:r>
      <w:r>
        <w:rPr>
          <w:rFonts w:ascii="Arial" w:eastAsia="Times New Roman" w:hAnsi="Arial" w:hint="cs"/>
          <w:color w:val="000000"/>
        </w:rPr>
        <w:t>TIMELINE</w:t>
      </w:r>
      <w:r>
        <w:rPr>
          <w:rFonts w:ascii="Arial" w:eastAsia="Times New Roman" w:hAnsi="Arial" w:hint="cs"/>
          <w:color w:val="000000"/>
          <w:rtl/>
        </w:rPr>
        <w:t xml:space="preserve"> בכל העמודים. </w:t>
      </w:r>
    </w:p>
    <w:p w:rsidR="000E32FF" w:rsidRDefault="000E32FF" w:rsidP="00B31ACE">
      <w:pPr>
        <w:bidi/>
        <w:spacing w:afterLines="120"/>
        <w:rPr>
          <w:rFonts w:ascii="Arial" w:eastAsia="Times New Roman" w:hAnsi="Arial"/>
          <w:color w:val="000000"/>
          <w:rtl/>
        </w:rPr>
      </w:pPr>
      <w:r>
        <w:rPr>
          <w:rFonts w:ascii="Arial" w:eastAsia="Times New Roman" w:hAnsi="Arial" w:hint="cs"/>
          <w:color w:val="000000"/>
          <w:rtl/>
        </w:rPr>
        <w:t xml:space="preserve">מצ"ב דוגמא לחוקה בנספח א' </w:t>
      </w:r>
    </w:p>
    <w:p w:rsidR="00D86DD0" w:rsidRPr="00821198" w:rsidRDefault="005D36AA" w:rsidP="00012CFC">
      <w:pPr>
        <w:pStyle w:val="1"/>
        <w:numPr>
          <w:ilvl w:val="0"/>
          <w:numId w:val="51"/>
        </w:numPr>
        <w:bidi/>
        <w:rPr>
          <w:rStyle w:val="af4"/>
          <w:i w:val="0"/>
          <w:iCs w:val="0"/>
          <w:color w:val="365F91" w:themeColor="accent1" w:themeShade="BF"/>
          <w:sz w:val="26"/>
          <w:szCs w:val="26"/>
          <w:u w:val="none"/>
        </w:rPr>
      </w:pPr>
      <w:bookmarkStart w:id="31" w:name="_Toc410991966"/>
      <w:r w:rsidRPr="00821198">
        <w:rPr>
          <w:rStyle w:val="af4"/>
          <w:rFonts w:hint="cs"/>
          <w:i w:val="0"/>
          <w:iCs w:val="0"/>
          <w:color w:val="365F91" w:themeColor="accent1" w:themeShade="BF"/>
          <w:sz w:val="26"/>
          <w:szCs w:val="26"/>
          <w:u w:val="none"/>
          <w:rtl/>
        </w:rPr>
        <w:lastRenderedPageBreak/>
        <w:t xml:space="preserve">הודעות </w:t>
      </w:r>
      <w:r w:rsidR="00666166" w:rsidRPr="00821198">
        <w:rPr>
          <w:rStyle w:val="af4"/>
          <w:rFonts w:hint="cs"/>
          <w:i w:val="0"/>
          <w:iCs w:val="0"/>
          <w:color w:val="365F91" w:themeColor="accent1" w:themeShade="BF"/>
          <w:sz w:val="26"/>
          <w:szCs w:val="26"/>
          <w:u w:val="none"/>
          <w:rtl/>
        </w:rPr>
        <w:t>אישיות</w:t>
      </w:r>
      <w:bookmarkEnd w:id="31"/>
    </w:p>
    <w:p w:rsidR="00D86DD0" w:rsidRPr="005D36AA" w:rsidRDefault="00D86DD0" w:rsidP="00012CFC">
      <w:pPr>
        <w:pStyle w:val="2"/>
        <w:numPr>
          <w:ilvl w:val="1"/>
          <w:numId w:val="51"/>
        </w:numPr>
        <w:bidi/>
        <w:rPr>
          <w:rFonts w:ascii="Arial" w:eastAsia="Times New Roman" w:hAnsi="Arial"/>
          <w:color w:val="000000"/>
          <w:rtl/>
        </w:rPr>
      </w:pPr>
      <w:bookmarkStart w:id="32" w:name="_Toc410991967"/>
      <w:r w:rsidRPr="00F96398">
        <w:rPr>
          <w:rFonts w:hint="cs"/>
          <w:rtl/>
        </w:rPr>
        <w:t>רקע</w:t>
      </w:r>
      <w:bookmarkEnd w:id="32"/>
      <w:r w:rsidRPr="00F96398">
        <w:rPr>
          <w:rFonts w:hint="cs"/>
          <w:rtl/>
        </w:rPr>
        <w:t xml:space="preserve"> </w:t>
      </w:r>
    </w:p>
    <w:p w:rsidR="00E747F3" w:rsidRDefault="00D86DD0" w:rsidP="00B31ACE">
      <w:pPr>
        <w:bidi/>
        <w:rPr>
          <w:rFonts w:ascii="Arial" w:eastAsia="Times New Roman" w:hAnsi="Arial"/>
          <w:color w:val="000000"/>
          <w:rtl/>
        </w:rPr>
      </w:pPr>
      <w:r>
        <w:rPr>
          <w:rFonts w:hint="cs"/>
          <w:rtl/>
        </w:rPr>
        <w:t xml:space="preserve">מטרת הרכיב היא ליצור פלטפורמה לשמירה על קשר עם </w:t>
      </w:r>
      <w:proofErr w:type="spellStart"/>
      <w:r>
        <w:rPr>
          <w:rFonts w:hint="cs"/>
          <w:rtl/>
        </w:rPr>
        <w:t>המלש"ב</w:t>
      </w:r>
      <w:proofErr w:type="spellEnd"/>
      <w:r>
        <w:rPr>
          <w:rFonts w:hint="cs"/>
          <w:rtl/>
        </w:rPr>
        <w:t xml:space="preserve">. </w:t>
      </w:r>
    </w:p>
    <w:p w:rsidR="00E747F3" w:rsidRDefault="00D86DD0" w:rsidP="00E747F3">
      <w:pPr>
        <w:bidi/>
        <w:rPr>
          <w:b/>
          <w:bCs/>
          <w:u w:val="single"/>
          <w:rtl/>
        </w:rPr>
      </w:pPr>
      <w:r w:rsidRPr="00DE2DB4">
        <w:rPr>
          <w:rFonts w:ascii="Arial" w:eastAsia="Times New Roman" w:hAnsi="Arial" w:hint="cs"/>
          <w:color w:val="000000"/>
          <w:rtl/>
        </w:rPr>
        <w:t xml:space="preserve">מדובר </w:t>
      </w:r>
      <w:r>
        <w:rPr>
          <w:rFonts w:ascii="Arial" w:eastAsia="Times New Roman" w:hAnsi="Arial" w:hint="cs"/>
          <w:color w:val="000000"/>
          <w:rtl/>
        </w:rPr>
        <w:t>ב</w:t>
      </w:r>
      <w:r w:rsidRPr="00DE2DB4">
        <w:rPr>
          <w:rFonts w:ascii="Arial" w:eastAsia="Times New Roman" w:hAnsi="Arial" w:hint="cs"/>
          <w:color w:val="000000"/>
          <w:rtl/>
        </w:rPr>
        <w:t xml:space="preserve">תיבת דואר אישית, אשר מכילה את כל התכתובות </w:t>
      </w:r>
      <w:r>
        <w:rPr>
          <w:rFonts w:ascii="Arial" w:eastAsia="Times New Roman" w:hAnsi="Arial" w:hint="cs"/>
          <w:color w:val="000000"/>
          <w:rtl/>
        </w:rPr>
        <w:t xml:space="preserve">הרלוונטיות היוצאות ממיטב </w:t>
      </w:r>
      <w:proofErr w:type="spellStart"/>
      <w:r>
        <w:rPr>
          <w:rFonts w:ascii="Arial" w:eastAsia="Times New Roman" w:hAnsi="Arial" w:hint="cs"/>
          <w:color w:val="000000"/>
          <w:rtl/>
        </w:rPr>
        <w:t>למלש"ב</w:t>
      </w:r>
      <w:proofErr w:type="spellEnd"/>
      <w:r w:rsidRPr="00DE2DB4">
        <w:rPr>
          <w:rFonts w:ascii="Arial" w:eastAsia="Times New Roman" w:hAnsi="Arial" w:hint="cs"/>
          <w:color w:val="000000"/>
          <w:rtl/>
        </w:rPr>
        <w:t xml:space="preserve"> </w:t>
      </w:r>
      <w:r>
        <w:rPr>
          <w:rFonts w:ascii="Arial" w:eastAsia="Times New Roman" w:hAnsi="Arial" w:hint="cs"/>
          <w:color w:val="000000"/>
          <w:rtl/>
        </w:rPr>
        <w:t xml:space="preserve">(שאינן תשובות לפניות) </w:t>
      </w:r>
      <w:r w:rsidRPr="00DE2DB4">
        <w:rPr>
          <w:rFonts w:ascii="Arial" w:eastAsia="Times New Roman" w:hAnsi="Arial" w:hint="cs"/>
          <w:color w:val="000000"/>
          <w:rtl/>
        </w:rPr>
        <w:t xml:space="preserve">וגם את כל ההודעות האינפורמטיביות (רשאי להירשם לעתודה, קיבלת שאלון העדפות </w:t>
      </w:r>
      <w:proofErr w:type="spellStart"/>
      <w:r w:rsidRPr="00DE2DB4">
        <w:rPr>
          <w:rFonts w:ascii="Arial" w:eastAsia="Times New Roman" w:hAnsi="Arial" w:hint="cs"/>
          <w:color w:val="000000"/>
          <w:rtl/>
        </w:rPr>
        <w:t>וכו</w:t>
      </w:r>
      <w:proofErr w:type="spellEnd"/>
      <w:r w:rsidRPr="00DE2DB4">
        <w:rPr>
          <w:rFonts w:ascii="Arial" w:eastAsia="Times New Roman" w:hAnsi="Arial" w:hint="cs"/>
          <w:color w:val="000000"/>
          <w:rtl/>
        </w:rPr>
        <w:t>').</w:t>
      </w:r>
      <w:r w:rsidR="00E747F3">
        <w:rPr>
          <w:rFonts w:ascii="Arial" w:eastAsia="Times New Roman" w:hAnsi="Arial"/>
          <w:color w:val="000000"/>
          <w:rtl/>
        </w:rPr>
        <w:br/>
      </w:r>
    </w:p>
    <w:p w:rsidR="003F30B0" w:rsidRDefault="003F30B0" w:rsidP="003F30B0">
      <w:pPr>
        <w:bidi/>
        <w:rPr>
          <w:b/>
          <w:bCs/>
          <w:u w:val="single"/>
          <w:rtl/>
        </w:rPr>
      </w:pPr>
      <w:r>
        <w:rPr>
          <w:rFonts w:hint="cs"/>
          <w:b/>
          <w:bCs/>
          <w:u w:val="single"/>
          <w:rtl/>
        </w:rPr>
        <w:t>הגדרות:</w:t>
      </w:r>
    </w:p>
    <w:p w:rsidR="00A962C6" w:rsidRDefault="00D86DD0" w:rsidP="00E747F3">
      <w:pPr>
        <w:bidi/>
        <w:rPr>
          <w:rFonts w:hint="cs"/>
          <w:rtl/>
        </w:rPr>
      </w:pPr>
      <w:r w:rsidRPr="00AF4AAB">
        <w:rPr>
          <w:rFonts w:hint="cs"/>
          <w:b/>
          <w:bCs/>
          <w:u w:val="single"/>
          <w:rtl/>
        </w:rPr>
        <w:t>הודעה</w:t>
      </w:r>
      <w:r>
        <w:rPr>
          <w:rFonts w:hint="cs"/>
          <w:rtl/>
        </w:rPr>
        <w:t xml:space="preserve">: כל מה שיש חובה </w:t>
      </w:r>
      <w:proofErr w:type="spellStart"/>
      <w:r>
        <w:rPr>
          <w:rFonts w:hint="cs"/>
          <w:rtl/>
        </w:rPr>
        <w:t>למלש"ב</w:t>
      </w:r>
      <w:proofErr w:type="spellEnd"/>
      <w:r>
        <w:rPr>
          <w:rFonts w:hint="cs"/>
          <w:rtl/>
        </w:rPr>
        <w:t xml:space="preserve"> מולנו והיא עתידית. למשל זימונים פתוחים , שליחת מסמך, שאלון שטרם מולא ועדכונים ארגוניים שנרצה לעדכן את </w:t>
      </w:r>
      <w:proofErr w:type="spellStart"/>
      <w:r>
        <w:rPr>
          <w:rFonts w:hint="cs"/>
          <w:rtl/>
        </w:rPr>
        <w:t>המלש"ב</w:t>
      </w:r>
      <w:proofErr w:type="spellEnd"/>
      <w:r>
        <w:rPr>
          <w:rFonts w:hint="cs"/>
          <w:rtl/>
        </w:rPr>
        <w:t xml:space="preserve">, כלומר, תכנים שיווקיים, למשל יום פתוח, הרשמה לעתודה </w:t>
      </w:r>
      <w:proofErr w:type="spellStart"/>
      <w:r>
        <w:rPr>
          <w:rFonts w:hint="cs"/>
          <w:rtl/>
        </w:rPr>
        <w:t>וכו</w:t>
      </w:r>
      <w:proofErr w:type="spellEnd"/>
      <w:r>
        <w:rPr>
          <w:rFonts w:hint="cs"/>
          <w:rtl/>
        </w:rPr>
        <w:t xml:space="preserve">'. הטריגר של ההודעה הינה יוזמה ארגונית ולא כתוצאה מפניה. הודעה תכלול </w:t>
      </w:r>
      <w:r w:rsidRPr="00A271F2">
        <w:rPr>
          <w:rFonts w:hint="cs"/>
          <w:highlight w:val="yellow"/>
          <w:rtl/>
        </w:rPr>
        <w:t>מלל דינמי (תלוי חוקה)</w:t>
      </w:r>
      <w:r>
        <w:rPr>
          <w:rFonts w:hint="cs"/>
          <w:rtl/>
        </w:rPr>
        <w:t xml:space="preserve"> ויכולה לכלול גם ק</w:t>
      </w:r>
      <w:r w:rsidR="00C31D7D">
        <w:rPr>
          <w:rFonts w:hint="cs"/>
          <w:rtl/>
        </w:rPr>
        <w:t xml:space="preserve">ובץ שהינו מסמך </w:t>
      </w:r>
      <w:proofErr w:type="spellStart"/>
      <w:r w:rsidR="00C31D7D">
        <w:rPr>
          <w:rFonts w:hint="cs"/>
          <w:rtl/>
        </w:rPr>
        <w:t>פורמלי</w:t>
      </w:r>
      <w:proofErr w:type="spellEnd"/>
      <w:r w:rsidR="00C31D7D">
        <w:rPr>
          <w:rFonts w:hint="cs"/>
          <w:rtl/>
        </w:rPr>
        <w:t xml:space="preserve"> או מסמך שה</w:t>
      </w:r>
      <w:r w:rsidR="00A962C6">
        <w:rPr>
          <w:rFonts w:hint="cs"/>
          <w:rtl/>
        </w:rPr>
        <w:t xml:space="preserve">ינו לא </w:t>
      </w:r>
      <w:proofErr w:type="spellStart"/>
      <w:r w:rsidR="00A962C6">
        <w:rPr>
          <w:rFonts w:hint="cs"/>
          <w:rtl/>
        </w:rPr>
        <w:t>פורמלי</w:t>
      </w:r>
      <w:proofErr w:type="spellEnd"/>
      <w:r w:rsidR="00A962C6">
        <w:rPr>
          <w:rFonts w:hint="cs"/>
          <w:rtl/>
        </w:rPr>
        <w:t>.</w:t>
      </w:r>
    </w:p>
    <w:p w:rsidR="00BC5EEC" w:rsidRDefault="00BC5EEC" w:rsidP="00BC5EEC">
      <w:pPr>
        <w:bidi/>
        <w:rPr>
          <w:rFonts w:hint="cs"/>
          <w:rtl/>
        </w:rPr>
      </w:pPr>
      <w:r>
        <w:rPr>
          <w:rFonts w:hint="cs"/>
          <w:rtl/>
        </w:rPr>
        <w:t>להודעה שלושה סוגי פרמטרים:</w:t>
      </w:r>
    </w:p>
    <w:p w:rsidR="00BC5EEC" w:rsidRDefault="00BC5EEC" w:rsidP="00BC5EEC">
      <w:pPr>
        <w:bidi/>
        <w:rPr>
          <w:rFonts w:hint="cs"/>
          <w:rtl/>
        </w:rPr>
      </w:pPr>
      <w:r>
        <w:rPr>
          <w:rFonts w:hint="cs"/>
          <w:rtl/>
        </w:rPr>
        <w:t xml:space="preserve">א .מאפייני הודעה: תדירות השליחה, האם </w:t>
      </w:r>
      <w:r>
        <w:rPr>
          <w:rFonts w:hint="cs"/>
        </w:rPr>
        <w:t>TOP</w:t>
      </w:r>
      <w:r>
        <w:rPr>
          <w:rFonts w:hint="cs"/>
          <w:rtl/>
        </w:rPr>
        <w:t xml:space="preserve"> , הדגשת הודעה</w:t>
      </w:r>
      <w:r w:rsidR="00B34B4D">
        <w:rPr>
          <w:rFonts w:hint="cs"/>
          <w:rtl/>
        </w:rPr>
        <w:t>, מעבר לארכיון</w:t>
      </w:r>
      <w:r>
        <w:rPr>
          <w:rFonts w:hint="cs"/>
          <w:rtl/>
        </w:rPr>
        <w:t xml:space="preserve"> וכד'</w:t>
      </w:r>
    </w:p>
    <w:p w:rsidR="00BC5EEC" w:rsidRDefault="00BC5EEC" w:rsidP="00BC5EEC">
      <w:pPr>
        <w:bidi/>
        <w:rPr>
          <w:rFonts w:hint="cs"/>
          <w:rtl/>
        </w:rPr>
      </w:pPr>
      <w:r>
        <w:rPr>
          <w:rFonts w:hint="cs"/>
          <w:rtl/>
        </w:rPr>
        <w:t xml:space="preserve">ב. חוקה תוכן הודעה: ביטוי רגולרי המשולב מטקסט חופשי ושדות של כל </w:t>
      </w:r>
      <w:proofErr w:type="spellStart"/>
      <w:r>
        <w:rPr>
          <w:rFonts w:hint="cs"/>
          <w:rtl/>
        </w:rPr>
        <w:t>מלשב</w:t>
      </w:r>
      <w:proofErr w:type="spellEnd"/>
      <w:r>
        <w:rPr>
          <w:rFonts w:hint="cs"/>
          <w:rtl/>
        </w:rPr>
        <w:t xml:space="preserve"> שיש לשלב (לדוגמא: שלום "שם מלא", מועד גיוסך השתנה ל"תאריך גיוס". בהצלחה)</w:t>
      </w:r>
    </w:p>
    <w:p w:rsidR="00BC5EEC" w:rsidRDefault="00BC5EEC" w:rsidP="00BC5EEC">
      <w:pPr>
        <w:bidi/>
        <w:rPr>
          <w:rFonts w:hint="cs"/>
          <w:rtl/>
        </w:rPr>
      </w:pPr>
      <w:r>
        <w:rPr>
          <w:rFonts w:hint="cs"/>
          <w:rtl/>
        </w:rPr>
        <w:t xml:space="preserve">ג. חוקת הגדרת אוכלוסיית יעד להודעה: ביטוי </w:t>
      </w:r>
      <w:r w:rsidR="007E5D9C">
        <w:rPr>
          <w:rFonts w:hint="cs"/>
          <w:rtl/>
        </w:rPr>
        <w:t xml:space="preserve">המגדיר מאפיינים קבוצתיים לפיהם תוגדר הקבוצה אליה תשלח ההודעה הספציפית . </w:t>
      </w:r>
      <w:proofErr w:type="spellStart"/>
      <w:r w:rsidR="007E5D9C">
        <w:rPr>
          <w:rFonts w:hint="cs"/>
          <w:rtl/>
        </w:rPr>
        <w:t>האוכלוסיה</w:t>
      </w:r>
      <w:proofErr w:type="spellEnd"/>
      <w:r w:rsidR="007E5D9C">
        <w:rPr>
          <w:rFonts w:hint="cs"/>
          <w:rtl/>
        </w:rPr>
        <w:t xml:space="preserve"> עצמה משתנה דינאמית כל הזמן, אבל בהתאם למאפייני ההודעה יגזרו </w:t>
      </w:r>
      <w:proofErr w:type="spellStart"/>
      <w:r w:rsidR="007E5D9C">
        <w:rPr>
          <w:rFonts w:hint="cs"/>
          <w:rtl/>
        </w:rPr>
        <w:t>המלשבים</w:t>
      </w:r>
      <w:proofErr w:type="spellEnd"/>
      <w:r w:rsidR="007E5D9C">
        <w:rPr>
          <w:rFonts w:hint="cs"/>
          <w:rtl/>
        </w:rPr>
        <w:t xml:space="preserve"> אליהם היא תשלח בעת השליחה עצמה. (יתכן והגזירה תתבצע בזמנים קבועים על מנת לשפר ביצועים).</w:t>
      </w:r>
    </w:p>
    <w:p w:rsidR="00BC5EEC" w:rsidRDefault="00BC5EEC" w:rsidP="00BC5EEC">
      <w:pPr>
        <w:pStyle w:val="a7"/>
        <w:bidi/>
        <w:ind w:left="2520"/>
        <w:rPr>
          <w:rFonts w:hint="cs"/>
          <w:rtl/>
        </w:rPr>
      </w:pPr>
    </w:p>
    <w:p w:rsidR="00D86DD0" w:rsidRDefault="00A962C6" w:rsidP="00A962C6">
      <w:pPr>
        <w:bidi/>
        <w:rPr>
          <w:rtl/>
        </w:rPr>
      </w:pPr>
      <w:r>
        <w:rPr>
          <w:rFonts w:hint="cs"/>
          <w:rtl/>
        </w:rPr>
        <w:t>מנהלן האתר מייצר סוגי הודעות ולכל סוג הודעה מגדיר חוקה א</w:t>
      </w:r>
      <w:r w:rsidR="003377CD">
        <w:rPr>
          <w:rFonts w:hint="cs"/>
          <w:rtl/>
        </w:rPr>
        <w:t xml:space="preserve">שר מייצרת מופע של ההודעה עבור </w:t>
      </w:r>
      <w:proofErr w:type="spellStart"/>
      <w:r w:rsidR="003377CD">
        <w:rPr>
          <w:rFonts w:hint="cs"/>
          <w:rtl/>
        </w:rPr>
        <w:t>המלש"ב</w:t>
      </w:r>
      <w:proofErr w:type="spellEnd"/>
      <w:r w:rsidR="003377CD">
        <w:rPr>
          <w:rFonts w:hint="cs"/>
          <w:rtl/>
        </w:rPr>
        <w:t xml:space="preserve">, חוקה זו תתחשב בנתוני </w:t>
      </w:r>
      <w:proofErr w:type="spellStart"/>
      <w:r w:rsidR="003377CD">
        <w:rPr>
          <w:rFonts w:hint="cs"/>
          <w:rtl/>
        </w:rPr>
        <w:t>המלש"ב</w:t>
      </w:r>
      <w:proofErr w:type="spellEnd"/>
      <w:r w:rsidR="003377CD">
        <w:rPr>
          <w:rFonts w:hint="cs"/>
          <w:rtl/>
        </w:rPr>
        <w:t xml:space="preserve"> ומאפייני ההודעה עצמה (הגדרת </w:t>
      </w:r>
      <w:r w:rsidR="003377CD">
        <w:rPr>
          <w:rFonts w:hint="cs"/>
        </w:rPr>
        <w:t>TOP</w:t>
      </w:r>
      <w:r w:rsidR="003377CD">
        <w:rPr>
          <w:rFonts w:hint="cs"/>
          <w:rtl/>
        </w:rPr>
        <w:t>)</w:t>
      </w:r>
    </w:p>
    <w:p w:rsidR="00D86DD0" w:rsidRDefault="00D86DD0" w:rsidP="00B31ACE">
      <w:pPr>
        <w:bidi/>
        <w:spacing w:after="0"/>
        <w:rPr>
          <w:rtl/>
        </w:rPr>
      </w:pPr>
      <w:r w:rsidRPr="00AF4AAB">
        <w:rPr>
          <w:rFonts w:hint="cs"/>
          <w:b/>
          <w:bCs/>
          <w:u w:val="single"/>
          <w:rtl/>
        </w:rPr>
        <w:t xml:space="preserve">מסמך </w:t>
      </w:r>
      <w:proofErr w:type="spellStart"/>
      <w:r w:rsidRPr="00AF4AAB">
        <w:rPr>
          <w:rFonts w:hint="cs"/>
          <w:b/>
          <w:bCs/>
          <w:u w:val="single"/>
          <w:rtl/>
        </w:rPr>
        <w:t>פורמלי</w:t>
      </w:r>
      <w:proofErr w:type="spellEnd"/>
      <w:r>
        <w:rPr>
          <w:rFonts w:hint="cs"/>
          <w:rtl/>
        </w:rPr>
        <w:t xml:space="preserve"> </w:t>
      </w:r>
      <w:r>
        <w:rPr>
          <w:rtl/>
        </w:rPr>
        <w:t>–</w:t>
      </w:r>
      <w:r>
        <w:rPr>
          <w:rFonts w:hint="cs"/>
          <w:rtl/>
        </w:rPr>
        <w:t xml:space="preserve"> מסמך המגיע דרך ממשק מה</w:t>
      </w:r>
      <w:r>
        <w:rPr>
          <w:rFonts w:hint="cs"/>
        </w:rPr>
        <w:t>ERP</w:t>
      </w:r>
      <w:r>
        <w:rPr>
          <w:rFonts w:hint="cs"/>
          <w:rtl/>
        </w:rPr>
        <w:t xml:space="preserve"> ויכול להיות :</w:t>
      </w:r>
    </w:p>
    <w:p w:rsidR="00D86DD0" w:rsidRDefault="00D86DD0" w:rsidP="00A271F2">
      <w:pPr>
        <w:pStyle w:val="a7"/>
        <w:numPr>
          <w:ilvl w:val="0"/>
          <w:numId w:val="31"/>
        </w:numPr>
        <w:bidi/>
        <w:spacing w:after="0"/>
        <w:rPr>
          <w:b/>
          <w:bCs/>
          <w:u w:val="single"/>
        </w:rPr>
      </w:pPr>
      <w:r w:rsidRPr="00FE7FA2">
        <w:rPr>
          <w:rFonts w:hint="cs"/>
          <w:rtl/>
        </w:rPr>
        <w:t>תכתובת</w:t>
      </w:r>
      <w:r>
        <w:rPr>
          <w:rFonts w:hint="cs"/>
          <w:rtl/>
        </w:rPr>
        <w:t xml:space="preserve"> ה</w:t>
      </w:r>
      <w:r w:rsidRPr="00FE7FA2">
        <w:rPr>
          <w:rFonts w:hint="cs"/>
          <w:rtl/>
        </w:rPr>
        <w:t xml:space="preserve">מיועדת להעברה </w:t>
      </w:r>
      <w:proofErr w:type="spellStart"/>
      <w:r w:rsidRPr="00FE7FA2">
        <w:rPr>
          <w:rFonts w:hint="cs"/>
          <w:rtl/>
        </w:rPr>
        <w:t>למלש"ב</w:t>
      </w:r>
      <w:proofErr w:type="spellEnd"/>
      <w:r w:rsidRPr="00FE7FA2">
        <w:rPr>
          <w:rFonts w:hint="cs"/>
          <w:rtl/>
        </w:rPr>
        <w:t xml:space="preserve"> כ</w:t>
      </w:r>
      <w:r>
        <w:rPr>
          <w:rFonts w:hint="cs"/>
          <w:rtl/>
        </w:rPr>
        <w:t>הודעה</w:t>
      </w:r>
      <w:r w:rsidRPr="00FE7FA2">
        <w:rPr>
          <w:rFonts w:hint="cs"/>
          <w:rtl/>
        </w:rPr>
        <w:t xml:space="preserve"> רש</w:t>
      </w:r>
      <w:r>
        <w:rPr>
          <w:rFonts w:hint="cs"/>
          <w:rtl/>
        </w:rPr>
        <w:t>מית</w:t>
      </w:r>
      <w:r w:rsidR="007721C3">
        <w:rPr>
          <w:rFonts w:hint="cs"/>
          <w:rtl/>
        </w:rPr>
        <w:t xml:space="preserve">, יוצג </w:t>
      </w:r>
      <w:proofErr w:type="spellStart"/>
      <w:r w:rsidR="007721C3">
        <w:rPr>
          <w:rFonts w:hint="cs"/>
          <w:rtl/>
        </w:rPr>
        <w:t>למלשב</w:t>
      </w:r>
      <w:proofErr w:type="spellEnd"/>
      <w:r w:rsidR="007721C3">
        <w:rPr>
          <w:rFonts w:hint="cs"/>
          <w:rtl/>
        </w:rPr>
        <w:t xml:space="preserve"> כדף</w:t>
      </w:r>
      <w:r>
        <w:rPr>
          <w:rFonts w:hint="cs"/>
          <w:rtl/>
        </w:rPr>
        <w:t xml:space="preserve">. </w:t>
      </w:r>
      <w:r w:rsidR="00A271F2">
        <w:rPr>
          <w:rFonts w:hint="cs"/>
          <w:rtl/>
        </w:rPr>
        <w:t xml:space="preserve">אופן העברת ה"מסמכים" יהיה כפי שהוגדר בפרק </w:t>
      </w:r>
      <w:hyperlink w:anchor="_תהליך_פתיחת_פניות" w:history="1">
        <w:r w:rsidR="00A271F2" w:rsidRPr="00A271F2">
          <w:rPr>
            <w:rStyle w:val="Hyperlink"/>
            <w:rFonts w:hint="cs"/>
            <w:rtl/>
          </w:rPr>
          <w:t>הפניות – תכתובות.</w:t>
        </w:r>
      </w:hyperlink>
    </w:p>
    <w:p w:rsidR="00D86DD0" w:rsidRPr="00224322" w:rsidRDefault="00A271F2" w:rsidP="00012CFC">
      <w:pPr>
        <w:pStyle w:val="a7"/>
        <w:numPr>
          <w:ilvl w:val="0"/>
          <w:numId w:val="31"/>
        </w:numPr>
        <w:bidi/>
        <w:spacing w:after="0"/>
        <w:rPr>
          <w:rtl/>
        </w:rPr>
      </w:pPr>
      <w:r>
        <w:rPr>
          <w:rFonts w:hint="cs"/>
          <w:rtl/>
        </w:rPr>
        <w:t>מסמך שהועלה ידנית לאתר וישולב להודעה. (המסמך יושחר ויועלה ע"י מנהלן שחור ויקושר)</w:t>
      </w:r>
    </w:p>
    <w:p w:rsidR="00D86DD0" w:rsidRPr="007E706C" w:rsidRDefault="00D86DD0" w:rsidP="00012CFC">
      <w:pPr>
        <w:pStyle w:val="2"/>
        <w:numPr>
          <w:ilvl w:val="1"/>
          <w:numId w:val="51"/>
        </w:numPr>
        <w:bidi/>
        <w:rPr>
          <w:rtl/>
        </w:rPr>
      </w:pPr>
      <w:bookmarkStart w:id="33" w:name="_Toc410991968"/>
      <w:r>
        <w:rPr>
          <w:rFonts w:hint="cs"/>
          <w:rtl/>
        </w:rPr>
        <w:t>מאפייני ההודעות</w:t>
      </w:r>
      <w:bookmarkEnd w:id="33"/>
    </w:p>
    <w:p w:rsidR="00D86DD0" w:rsidRDefault="0015456D" w:rsidP="00582AC2">
      <w:pPr>
        <w:pStyle w:val="a7"/>
        <w:numPr>
          <w:ilvl w:val="1"/>
          <w:numId w:val="3"/>
        </w:numPr>
        <w:bidi/>
      </w:pPr>
      <w:r>
        <w:rPr>
          <w:rFonts w:hint="cs"/>
          <w:rtl/>
        </w:rPr>
        <w:t>הודעות יכללו את הנתונים הבאים:</w:t>
      </w:r>
      <w:r w:rsidR="00D86DD0">
        <w:rPr>
          <w:rFonts w:hint="cs"/>
          <w:rtl/>
        </w:rPr>
        <w:t xml:space="preserve"> תאריך שליחת ההודעה, האם נקראה/לא נקראה, תאריך קריאת ההודעה ע"י </w:t>
      </w:r>
      <w:proofErr w:type="spellStart"/>
      <w:r w:rsidR="00D86DD0">
        <w:rPr>
          <w:rFonts w:hint="cs"/>
          <w:rtl/>
        </w:rPr>
        <w:t>המלש"ב</w:t>
      </w:r>
      <w:proofErr w:type="spellEnd"/>
      <w:r w:rsidR="00D86DD0">
        <w:rPr>
          <w:rFonts w:hint="cs"/>
          <w:rtl/>
        </w:rPr>
        <w:t xml:space="preserve"> ותאריך</w:t>
      </w:r>
      <w:r w:rsidR="00A962C6">
        <w:rPr>
          <w:rFonts w:hint="cs"/>
          <w:rtl/>
        </w:rPr>
        <w:t>.</w:t>
      </w:r>
      <w:r w:rsidR="00D86DD0">
        <w:rPr>
          <w:rFonts w:hint="cs"/>
          <w:rtl/>
        </w:rPr>
        <w:t xml:space="preserve"> </w:t>
      </w:r>
    </w:p>
    <w:p w:rsidR="00D86DD0" w:rsidRPr="00A962C6" w:rsidRDefault="00D86DD0" w:rsidP="003377CD">
      <w:pPr>
        <w:pStyle w:val="a7"/>
        <w:numPr>
          <w:ilvl w:val="1"/>
          <w:numId w:val="3"/>
        </w:numPr>
        <w:bidi/>
        <w:rPr>
          <w:b/>
          <w:bCs/>
        </w:rPr>
      </w:pPr>
      <w:r w:rsidRPr="00A962C6">
        <w:rPr>
          <w:rFonts w:hint="cs"/>
          <w:rtl/>
        </w:rPr>
        <w:t xml:space="preserve">האתר יחזיר חיווי על </w:t>
      </w:r>
      <w:r>
        <w:rPr>
          <w:rFonts w:hint="cs"/>
          <w:rtl/>
        </w:rPr>
        <w:t xml:space="preserve">הודעות שנקראו </w:t>
      </w:r>
      <w:r w:rsidR="00A962C6">
        <w:rPr>
          <w:rFonts w:hint="cs"/>
          <w:rtl/>
        </w:rPr>
        <w:t>ותאריך קריאה ל-</w:t>
      </w:r>
      <w:r w:rsidR="00A962C6">
        <w:rPr>
          <w:rFonts w:hint="cs"/>
        </w:rPr>
        <w:t>SAP</w:t>
      </w:r>
      <w:r w:rsidR="00A962C6">
        <w:rPr>
          <w:rFonts w:hint="cs"/>
          <w:rtl/>
        </w:rPr>
        <w:t xml:space="preserve"> אשר יוצג במסך ייחודי.</w:t>
      </w:r>
    </w:p>
    <w:p w:rsidR="005957C0" w:rsidRDefault="00D86DD0" w:rsidP="00A962C6">
      <w:pPr>
        <w:pStyle w:val="a7"/>
        <w:numPr>
          <w:ilvl w:val="1"/>
          <w:numId w:val="3"/>
        </w:numPr>
        <w:bidi/>
      </w:pPr>
      <w:r w:rsidRPr="00A962C6">
        <w:rPr>
          <w:rFonts w:hint="cs"/>
          <w:rtl/>
        </w:rPr>
        <w:t xml:space="preserve">צירוף </w:t>
      </w:r>
      <w:r w:rsidR="00A962C6">
        <w:rPr>
          <w:rFonts w:hint="cs"/>
          <w:rtl/>
        </w:rPr>
        <w:t>מסמך</w:t>
      </w:r>
      <w:r w:rsidRPr="00A962C6">
        <w:rPr>
          <w:rFonts w:hint="cs"/>
          <w:rtl/>
        </w:rPr>
        <w:t xml:space="preserve"> להודעה -</w:t>
      </w:r>
      <w:r>
        <w:rPr>
          <w:rFonts w:hint="cs"/>
          <w:rtl/>
        </w:rPr>
        <w:t xml:space="preserve"> יופיעו בתיבה האישית</w:t>
      </w:r>
      <w:r w:rsidR="00A962C6">
        <w:rPr>
          <w:rFonts w:hint="cs"/>
          <w:rtl/>
        </w:rPr>
        <w:t xml:space="preserve"> כלינק כפי שהוגדר מעלה.</w:t>
      </w:r>
    </w:p>
    <w:p w:rsidR="00D86DD0" w:rsidRPr="007D2AA1" w:rsidRDefault="00D86DD0" w:rsidP="003F30B0">
      <w:pPr>
        <w:pStyle w:val="a7"/>
        <w:numPr>
          <w:ilvl w:val="1"/>
          <w:numId w:val="3"/>
        </w:numPr>
        <w:bidi/>
        <w:spacing w:afterLines="120"/>
        <w:rPr>
          <w:rFonts w:ascii="Arial" w:eastAsia="Times New Roman" w:hAnsi="Arial"/>
          <w:color w:val="000000"/>
          <w:highlight w:val="yellow"/>
        </w:rPr>
      </w:pPr>
      <w:r w:rsidRPr="007D2AA1">
        <w:rPr>
          <w:rFonts w:ascii="Arial" w:eastAsia="Times New Roman" w:hAnsi="Arial" w:hint="cs"/>
          <w:color w:val="000000"/>
          <w:rtl/>
        </w:rPr>
        <w:t xml:space="preserve">ניתן להגדיר </w:t>
      </w:r>
      <w:r w:rsidR="00A962C6">
        <w:rPr>
          <w:rFonts w:ascii="Arial" w:eastAsia="Times New Roman" w:hAnsi="Arial" w:hint="cs"/>
          <w:color w:val="000000"/>
          <w:rtl/>
        </w:rPr>
        <w:t xml:space="preserve">סוג </w:t>
      </w:r>
      <w:r w:rsidRPr="007D2AA1">
        <w:rPr>
          <w:rFonts w:ascii="Arial" w:eastAsia="Times New Roman" w:hAnsi="Arial" w:hint="cs"/>
          <w:color w:val="000000"/>
          <w:rtl/>
        </w:rPr>
        <w:t>הודעה כ"חשובה" והיא תוצמד ל</w:t>
      </w:r>
      <w:r w:rsidRPr="007D2AA1">
        <w:rPr>
          <w:rFonts w:ascii="Arial" w:eastAsia="Times New Roman" w:hAnsi="Arial"/>
          <w:color w:val="000000"/>
        </w:rPr>
        <w:t>TOP</w:t>
      </w:r>
      <w:r w:rsidRPr="007D2AA1">
        <w:rPr>
          <w:rFonts w:ascii="Arial" w:eastAsia="Times New Roman" w:hAnsi="Arial" w:hint="cs"/>
          <w:color w:val="000000"/>
          <w:rtl/>
        </w:rPr>
        <w:t xml:space="preserve"> </w:t>
      </w:r>
      <w:r w:rsidR="00A962C6">
        <w:rPr>
          <w:rFonts w:ascii="Arial" w:eastAsia="Times New Roman" w:hAnsi="Arial" w:hint="cs"/>
          <w:color w:val="000000"/>
          <w:rtl/>
        </w:rPr>
        <w:t xml:space="preserve">לכמות זמן שמוגדר לסוג ההודעה </w:t>
      </w:r>
      <w:r w:rsidRPr="007D2AA1">
        <w:rPr>
          <w:rFonts w:ascii="Arial" w:eastAsia="Times New Roman" w:hAnsi="Arial" w:hint="cs"/>
          <w:color w:val="000000"/>
          <w:rtl/>
        </w:rPr>
        <w:t xml:space="preserve">הרשימה ותסומן בסימן קריאה. הגדרות </w:t>
      </w:r>
      <w:r w:rsidR="00CF3D65">
        <w:rPr>
          <w:rFonts w:ascii="Arial" w:eastAsia="Times New Roman" w:hAnsi="Arial" w:hint="cs"/>
          <w:color w:val="000000"/>
          <w:rtl/>
        </w:rPr>
        <w:t xml:space="preserve">סוגי </w:t>
      </w:r>
      <w:r w:rsidRPr="007D2AA1">
        <w:rPr>
          <w:rFonts w:ascii="Arial" w:eastAsia="Times New Roman" w:hAnsi="Arial" w:hint="cs"/>
          <w:color w:val="000000"/>
          <w:rtl/>
        </w:rPr>
        <w:t xml:space="preserve">ההודעות החשובות יהיו ע"י </w:t>
      </w:r>
      <w:r w:rsidR="003F30B0">
        <w:rPr>
          <w:rFonts w:ascii="Arial" w:eastAsia="Times New Roman" w:hAnsi="Arial" w:hint="cs"/>
          <w:color w:val="000000"/>
          <w:rtl/>
        </w:rPr>
        <w:t>ה</w:t>
      </w:r>
      <w:r w:rsidR="003F30B0">
        <w:rPr>
          <w:rFonts w:ascii="Arial" w:eastAsia="Times New Roman" w:hAnsi="Arial" w:hint="cs"/>
          <w:color w:val="000000"/>
        </w:rPr>
        <w:t>SAP</w:t>
      </w:r>
      <w:r w:rsidR="009E62CD">
        <w:rPr>
          <w:rFonts w:ascii="Arial" w:eastAsia="Times New Roman" w:hAnsi="Arial" w:hint="cs"/>
          <w:color w:val="000000"/>
          <w:highlight w:val="yellow"/>
          <w:rtl/>
        </w:rPr>
        <w:t>.</w:t>
      </w:r>
    </w:p>
    <w:p w:rsidR="00552940" w:rsidRPr="000727F1" w:rsidRDefault="00552940" w:rsidP="00552940">
      <w:pPr>
        <w:pStyle w:val="a7"/>
        <w:numPr>
          <w:ilvl w:val="1"/>
          <w:numId w:val="3"/>
        </w:numPr>
        <w:bidi/>
        <w:spacing w:afterLines="120"/>
        <w:rPr>
          <w:rFonts w:ascii="Arial" w:eastAsia="Times New Roman" w:hAnsi="Arial"/>
          <w:color w:val="000000"/>
        </w:rPr>
      </w:pPr>
      <w:r w:rsidRPr="000727F1">
        <w:rPr>
          <w:rFonts w:ascii="Arial" w:eastAsia="Times New Roman" w:hAnsi="Arial" w:hint="cs"/>
          <w:color w:val="000000"/>
          <w:rtl/>
        </w:rPr>
        <w:lastRenderedPageBreak/>
        <w:t>כאשר מחשבים</w:t>
      </w:r>
      <w:r w:rsidR="00EC450C">
        <w:rPr>
          <w:rFonts w:ascii="Arial" w:eastAsia="Times New Roman" w:hAnsi="Arial" w:hint="cs"/>
          <w:color w:val="000000"/>
          <w:rtl/>
        </w:rPr>
        <w:t xml:space="preserve"> (או מחושבת ב-</w:t>
      </w:r>
      <w:r w:rsidR="00EC450C">
        <w:rPr>
          <w:rFonts w:ascii="Arial" w:eastAsia="Times New Roman" w:hAnsi="Arial" w:hint="cs"/>
          <w:color w:val="000000"/>
        </w:rPr>
        <w:t>S</w:t>
      </w:r>
      <w:r w:rsidR="00EC450C">
        <w:rPr>
          <w:rFonts w:ascii="Arial" w:eastAsia="Times New Roman" w:hAnsi="Arial"/>
          <w:color w:val="000000"/>
        </w:rPr>
        <w:t>AP</w:t>
      </w:r>
      <w:r w:rsidR="00EC450C">
        <w:rPr>
          <w:rFonts w:ascii="Arial" w:eastAsia="Times New Roman" w:hAnsi="Arial" w:hint="cs"/>
          <w:color w:val="000000"/>
          <w:rtl/>
        </w:rPr>
        <w:t>)</w:t>
      </w:r>
      <w:r w:rsidRPr="000727F1">
        <w:rPr>
          <w:rFonts w:ascii="Arial" w:eastAsia="Times New Roman" w:hAnsi="Arial" w:hint="cs"/>
          <w:color w:val="000000"/>
          <w:rtl/>
        </w:rPr>
        <w:t xml:space="preserve"> אוכלוסייה מחדש יש לתת התייחסות לגבי אוכלוסיה שכבר נשלחה אליה ההודעה, האופציות יהיו כדלקמן:</w:t>
      </w:r>
    </w:p>
    <w:p w:rsidR="00552940" w:rsidRPr="000727F1" w:rsidRDefault="00552940" w:rsidP="00552940">
      <w:pPr>
        <w:pStyle w:val="a7"/>
        <w:numPr>
          <w:ilvl w:val="2"/>
          <w:numId w:val="3"/>
        </w:numPr>
        <w:bidi/>
        <w:spacing w:afterLines="120"/>
        <w:rPr>
          <w:rFonts w:ascii="Arial" w:eastAsia="Times New Roman" w:hAnsi="Arial"/>
          <w:color w:val="000000"/>
        </w:rPr>
      </w:pPr>
      <w:r w:rsidRPr="000727F1">
        <w:rPr>
          <w:rFonts w:ascii="Arial" w:eastAsia="Times New Roman" w:hAnsi="Arial" w:hint="cs"/>
          <w:color w:val="000000"/>
          <w:rtl/>
        </w:rPr>
        <w:t>שליחה חוזרת</w:t>
      </w:r>
    </w:p>
    <w:p w:rsidR="00552940" w:rsidRPr="000727F1" w:rsidRDefault="00552940" w:rsidP="00552940">
      <w:pPr>
        <w:pStyle w:val="a7"/>
        <w:numPr>
          <w:ilvl w:val="2"/>
          <w:numId w:val="3"/>
        </w:numPr>
        <w:bidi/>
        <w:spacing w:afterLines="120"/>
        <w:rPr>
          <w:rFonts w:ascii="Arial" w:eastAsia="Times New Roman" w:hAnsi="Arial"/>
          <w:color w:val="000000"/>
        </w:rPr>
      </w:pPr>
      <w:r w:rsidRPr="000727F1">
        <w:rPr>
          <w:rFonts w:ascii="Arial" w:eastAsia="Times New Roman" w:hAnsi="Arial" w:hint="cs"/>
          <w:color w:val="000000"/>
          <w:rtl/>
        </w:rPr>
        <w:t xml:space="preserve">להמתין </w:t>
      </w:r>
      <w:r w:rsidRPr="000727F1">
        <w:rPr>
          <w:rFonts w:ascii="Arial" w:eastAsia="Times New Roman" w:hAnsi="Arial" w:hint="cs"/>
          <w:color w:val="000000"/>
        </w:rPr>
        <w:t>X</w:t>
      </w:r>
      <w:r w:rsidRPr="000727F1">
        <w:rPr>
          <w:rFonts w:ascii="Arial" w:eastAsia="Times New Roman" w:hAnsi="Arial" w:hint="cs"/>
          <w:color w:val="000000"/>
          <w:rtl/>
        </w:rPr>
        <w:t xml:space="preserve"> ימים בין שליחה לשליחה</w:t>
      </w:r>
    </w:p>
    <w:p w:rsidR="00552940" w:rsidRPr="000727F1" w:rsidRDefault="00552940" w:rsidP="00552940">
      <w:pPr>
        <w:pStyle w:val="a7"/>
        <w:numPr>
          <w:ilvl w:val="2"/>
          <w:numId w:val="3"/>
        </w:numPr>
        <w:bidi/>
        <w:spacing w:afterLines="120"/>
        <w:rPr>
          <w:rFonts w:ascii="Arial" w:eastAsia="Times New Roman" w:hAnsi="Arial"/>
          <w:color w:val="000000"/>
        </w:rPr>
      </w:pPr>
      <w:r w:rsidRPr="000727F1">
        <w:rPr>
          <w:rFonts w:ascii="Arial" w:eastAsia="Times New Roman" w:hAnsi="Arial" w:hint="cs"/>
          <w:color w:val="000000"/>
          <w:rtl/>
        </w:rPr>
        <w:t>לא לשלוח בשנית</w:t>
      </w:r>
    </w:p>
    <w:p w:rsidR="00552940" w:rsidRDefault="00552940" w:rsidP="00552940">
      <w:pPr>
        <w:pStyle w:val="a7"/>
        <w:bidi/>
        <w:spacing w:after="0"/>
        <w:ind w:left="1068"/>
      </w:pPr>
      <w:r w:rsidRPr="000727F1">
        <w:rPr>
          <w:rFonts w:hint="cs"/>
          <w:rtl/>
        </w:rPr>
        <w:t xml:space="preserve">לדוגמא </w:t>
      </w:r>
      <w:r w:rsidRPr="000727F1">
        <w:rPr>
          <w:rtl/>
        </w:rPr>
        <w:t>–</w:t>
      </w:r>
      <w:r w:rsidRPr="000727F1">
        <w:rPr>
          <w:rFonts w:hint="cs"/>
          <w:rtl/>
        </w:rPr>
        <w:t xml:space="preserve"> נרצה להגדיר הודעה על חוסרים לפני הגעה לצו ראשון, </w:t>
      </w:r>
      <w:proofErr w:type="spellStart"/>
      <w:r w:rsidRPr="000727F1">
        <w:rPr>
          <w:rFonts w:hint="cs"/>
          <w:rtl/>
        </w:rPr>
        <w:t>האוכלוסיה</w:t>
      </w:r>
      <w:proofErr w:type="spellEnd"/>
      <w:r w:rsidRPr="000727F1">
        <w:rPr>
          <w:rFonts w:hint="cs"/>
          <w:rtl/>
        </w:rPr>
        <w:t xml:space="preserve"> אליה הודעה זו רלוונטית תחושב מדי יום מחדש, ונרצה לדוגמא שההודעה תשלח כל יומיים למי שכבר קיבל את ההודעה.</w:t>
      </w:r>
      <w:r w:rsidR="00CF3D65">
        <w:rPr>
          <w:rFonts w:hint="cs"/>
          <w:rtl/>
        </w:rPr>
        <w:t xml:space="preserve"> הגדרה זו תבוצע במנהלן האתר עבור כל סוג הודעה.</w:t>
      </w:r>
    </w:p>
    <w:p w:rsidR="00B34B4D" w:rsidRDefault="00B34B4D" w:rsidP="00B34B4D">
      <w:pPr>
        <w:pStyle w:val="a7"/>
        <w:numPr>
          <w:ilvl w:val="1"/>
          <w:numId w:val="3"/>
        </w:numPr>
        <w:bidi/>
        <w:spacing w:after="0"/>
        <w:rPr>
          <w:rtl/>
        </w:rPr>
      </w:pPr>
      <w:r>
        <w:rPr>
          <w:rFonts w:hint="cs"/>
          <w:rtl/>
        </w:rPr>
        <w:t>שליחת הודעות לתיבת ארכיון, לפי מאפייני ההודעה.</w:t>
      </w:r>
    </w:p>
    <w:p w:rsidR="00D86DD0" w:rsidRDefault="00D86DD0" w:rsidP="00582AC2">
      <w:pPr>
        <w:pStyle w:val="a7"/>
        <w:numPr>
          <w:ilvl w:val="1"/>
          <w:numId w:val="3"/>
        </w:numPr>
        <w:bidi/>
      </w:pPr>
      <w:r>
        <w:rPr>
          <w:rFonts w:hint="cs"/>
          <w:rtl/>
        </w:rPr>
        <w:t>מ</w:t>
      </w:r>
      <w:r w:rsidR="00F32687">
        <w:rPr>
          <w:rFonts w:hint="cs"/>
          <w:rtl/>
        </w:rPr>
        <w:t>חיקת הודעות אינה</w:t>
      </w:r>
      <w:r>
        <w:rPr>
          <w:rFonts w:hint="cs"/>
          <w:rtl/>
        </w:rPr>
        <w:t xml:space="preserve"> אפשרית ע"י </w:t>
      </w:r>
      <w:proofErr w:type="spellStart"/>
      <w:r>
        <w:rPr>
          <w:rFonts w:hint="cs"/>
          <w:rtl/>
        </w:rPr>
        <w:t>המלש"ב</w:t>
      </w:r>
      <w:proofErr w:type="spellEnd"/>
      <w:r>
        <w:rPr>
          <w:rFonts w:hint="cs"/>
          <w:rtl/>
        </w:rPr>
        <w:t xml:space="preserve"> מתוך הצורך לתעד בפני </w:t>
      </w:r>
      <w:proofErr w:type="spellStart"/>
      <w:r>
        <w:rPr>
          <w:rFonts w:hint="cs"/>
          <w:rtl/>
        </w:rPr>
        <w:t>המלש"ב</w:t>
      </w:r>
      <w:proofErr w:type="spellEnd"/>
      <w:r>
        <w:rPr>
          <w:rFonts w:hint="cs"/>
          <w:rtl/>
        </w:rPr>
        <w:t xml:space="preserve"> את כלל ההודעות שנשלחו אליו</w:t>
      </w:r>
      <w:r w:rsidR="00F32687">
        <w:rPr>
          <w:rFonts w:hint="cs"/>
          <w:rtl/>
        </w:rPr>
        <w:t xml:space="preserve"> בתיבה הראשית או בארכיון</w:t>
      </w:r>
      <w:r>
        <w:rPr>
          <w:rFonts w:hint="cs"/>
          <w:rtl/>
        </w:rPr>
        <w:t xml:space="preserve">. </w:t>
      </w:r>
    </w:p>
    <w:p w:rsidR="00D86DD0" w:rsidRDefault="00D86DD0" w:rsidP="00582AC2">
      <w:pPr>
        <w:pStyle w:val="a7"/>
        <w:numPr>
          <w:ilvl w:val="1"/>
          <w:numId w:val="3"/>
        </w:numPr>
        <w:bidi/>
      </w:pPr>
      <w:r>
        <w:rPr>
          <w:rFonts w:hint="cs"/>
          <w:rtl/>
        </w:rPr>
        <w:t xml:space="preserve">בעת כניסה לאתר, יופיעו כל ההודעות שלא נקראו ע"י המשתמש או חמשת ההודעות אחרונות ( </w:t>
      </w:r>
      <w:proofErr w:type="spellStart"/>
      <w:r>
        <w:rPr>
          <w:rFonts w:hint="cs"/>
          <w:rtl/>
        </w:rPr>
        <w:t>למלש"ב</w:t>
      </w:r>
      <w:proofErr w:type="spellEnd"/>
      <w:r>
        <w:rPr>
          <w:rFonts w:hint="cs"/>
          <w:rtl/>
        </w:rPr>
        <w:t xml:space="preserve"> יוצגו לפחות 5 הודעות) . </w:t>
      </w:r>
      <w:r w:rsidR="00B34B4D">
        <w:rPr>
          <w:rFonts w:hint="cs"/>
          <w:rtl/>
        </w:rPr>
        <w:t>היררכיית הצגת ההודעות הינה לפי מאפייני ההודעה.</w:t>
      </w:r>
    </w:p>
    <w:p w:rsidR="003063BB" w:rsidRDefault="00D86DD0" w:rsidP="003063BB">
      <w:pPr>
        <w:pStyle w:val="a7"/>
        <w:numPr>
          <w:ilvl w:val="1"/>
          <w:numId w:val="3"/>
        </w:numPr>
        <w:bidi/>
      </w:pPr>
      <w:r>
        <w:t>-Rich text</w:t>
      </w:r>
      <w:r>
        <w:rPr>
          <w:rFonts w:hint="cs"/>
          <w:rtl/>
        </w:rPr>
        <w:t>בתוך ההודעה יהיה ניתן להוסיף קישור לתוך מקומות בתוך האתר</w:t>
      </w:r>
      <w:r w:rsidR="003063BB">
        <w:rPr>
          <w:rFonts w:hint="cs"/>
          <w:rtl/>
        </w:rPr>
        <w:t xml:space="preserve"> ( לדוגמא הפנייה למילוי שאלונים</w:t>
      </w:r>
      <w:r w:rsidR="00B34B4D" w:rsidRPr="00C967C2">
        <w:rPr>
          <w:rFonts w:hint="cs"/>
          <w:highlight w:val="cyan"/>
          <w:rtl/>
        </w:rPr>
        <w:t>).</w:t>
      </w:r>
      <w:r w:rsidR="00C967C2" w:rsidRPr="00C967C2">
        <w:rPr>
          <w:rFonts w:hint="cs"/>
          <w:highlight w:val="cyan"/>
          <w:rtl/>
        </w:rPr>
        <w:t xml:space="preserve">(לברור מול </w:t>
      </w:r>
      <w:proofErr w:type="spellStart"/>
      <w:r w:rsidR="00C967C2" w:rsidRPr="00C967C2">
        <w:rPr>
          <w:rFonts w:hint="cs"/>
          <w:highlight w:val="cyan"/>
          <w:rtl/>
        </w:rPr>
        <w:t>מצוב</w:t>
      </w:r>
      <w:proofErr w:type="spellEnd"/>
      <w:r w:rsidR="00C967C2" w:rsidRPr="00C967C2">
        <w:rPr>
          <w:rFonts w:hint="cs"/>
          <w:highlight w:val="cyan"/>
          <w:rtl/>
        </w:rPr>
        <w:t>)</w:t>
      </w:r>
    </w:p>
    <w:p w:rsidR="00D86DD0" w:rsidRPr="00F96398" w:rsidRDefault="00D86DD0" w:rsidP="00012CFC">
      <w:pPr>
        <w:pStyle w:val="2"/>
        <w:numPr>
          <w:ilvl w:val="1"/>
          <w:numId w:val="51"/>
        </w:numPr>
        <w:bidi/>
        <w:rPr>
          <w:rtl/>
        </w:rPr>
      </w:pPr>
      <w:bookmarkStart w:id="34" w:name="_Toc410991969"/>
      <w:r w:rsidRPr="00F96398">
        <w:rPr>
          <w:rFonts w:hint="cs"/>
          <w:rtl/>
        </w:rPr>
        <w:t>אופן הפעלה</w:t>
      </w:r>
      <w:bookmarkEnd w:id="34"/>
    </w:p>
    <w:p w:rsidR="00CF3D65" w:rsidRDefault="00CF3D65" w:rsidP="00CF3D65">
      <w:pPr>
        <w:bidi/>
        <w:spacing w:after="0"/>
        <w:rPr>
          <w:rtl/>
        </w:rPr>
      </w:pPr>
      <w:r w:rsidRPr="00C967C2">
        <w:rPr>
          <w:rFonts w:hint="cs"/>
          <w:highlight w:val="yellow"/>
          <w:rtl/>
        </w:rPr>
        <w:t>מבחינת האתר, הודעה הינה עוד אובייקט אשר ניתן להגדיר מי האוכלוסייה עבורה היא תוקפץ באמצעות חוקה</w:t>
      </w:r>
      <w:r w:rsidR="003F30B0" w:rsidRPr="00C967C2">
        <w:rPr>
          <w:rFonts w:hint="cs"/>
          <w:highlight w:val="yellow"/>
          <w:rtl/>
        </w:rPr>
        <w:t xml:space="preserve"> כפי שמוגדר בפרק חוקות</w:t>
      </w:r>
      <w:r w:rsidRPr="00C967C2">
        <w:rPr>
          <w:rFonts w:hint="cs"/>
          <w:highlight w:val="yellow"/>
          <w:rtl/>
        </w:rPr>
        <w:t>.</w:t>
      </w:r>
    </w:p>
    <w:p w:rsidR="003063BB" w:rsidRDefault="00CF3D65" w:rsidP="00CF3D65">
      <w:pPr>
        <w:bidi/>
        <w:spacing w:after="0"/>
        <w:rPr>
          <w:rtl/>
        </w:rPr>
      </w:pPr>
      <w:r>
        <w:rPr>
          <w:rFonts w:hint="cs"/>
          <w:rtl/>
        </w:rPr>
        <w:t>אופן בניית החוקה הוא כפי המתואר בפרק הייעודי תשתיות מנהלן סעיף</w:t>
      </w:r>
      <w:r w:rsidR="003063BB">
        <w:rPr>
          <w:rFonts w:hint="cs"/>
          <w:rtl/>
        </w:rPr>
        <w:t xml:space="preserve"> חוקות.</w:t>
      </w:r>
      <w:r w:rsidR="00D86DD0">
        <w:rPr>
          <w:rFonts w:hint="cs"/>
          <w:rtl/>
        </w:rPr>
        <w:t xml:space="preserve"> </w:t>
      </w:r>
    </w:p>
    <w:p w:rsidR="00D86DD0" w:rsidRDefault="00D86DD0" w:rsidP="00B31ACE">
      <w:pPr>
        <w:bidi/>
        <w:spacing w:after="0"/>
      </w:pPr>
    </w:p>
    <w:p w:rsidR="00D86DD0" w:rsidRPr="003063BB" w:rsidRDefault="00D86DD0" w:rsidP="00B31ACE">
      <w:pPr>
        <w:pStyle w:val="a7"/>
        <w:bidi/>
        <w:rPr>
          <w:b/>
          <w:bCs/>
        </w:rPr>
      </w:pPr>
      <w:r w:rsidRPr="003063BB">
        <w:rPr>
          <w:rFonts w:hint="cs"/>
          <w:b/>
          <w:bCs/>
          <w:rtl/>
        </w:rPr>
        <w:t xml:space="preserve">הרשאות מנהלן: </w:t>
      </w:r>
    </w:p>
    <w:p w:rsidR="00CF3D65" w:rsidRDefault="00E81B19" w:rsidP="00BC5EEC">
      <w:pPr>
        <w:pStyle w:val="a7"/>
        <w:numPr>
          <w:ilvl w:val="6"/>
          <w:numId w:val="52"/>
        </w:numPr>
        <w:bidi/>
        <w:rPr>
          <w:rFonts w:hint="cs"/>
        </w:rPr>
      </w:pPr>
      <w:r>
        <w:rPr>
          <w:rFonts w:hint="cs"/>
          <w:rtl/>
        </w:rPr>
        <w:t>יצירת</w:t>
      </w:r>
      <w:r w:rsidR="00C967C2">
        <w:rPr>
          <w:rFonts w:hint="cs"/>
          <w:rtl/>
        </w:rPr>
        <w:t xml:space="preserve"> הודעה חדשה וחיבורה לחוקה בשחור.</w:t>
      </w:r>
    </w:p>
    <w:p w:rsidR="0086310C" w:rsidRDefault="0086310C" w:rsidP="0086310C">
      <w:pPr>
        <w:pStyle w:val="a7"/>
        <w:numPr>
          <w:ilvl w:val="6"/>
          <w:numId w:val="52"/>
        </w:numPr>
        <w:bidi/>
      </w:pPr>
      <w:r>
        <w:rPr>
          <w:rFonts w:hint="cs"/>
          <w:rtl/>
        </w:rPr>
        <w:t>למנהלן תהיה יכולת לשנות את מאפייני ההודעה בכל עת, וישפיע על הודעות עתידיות.</w:t>
      </w:r>
    </w:p>
    <w:p w:rsidR="003063BB" w:rsidRDefault="003063BB" w:rsidP="00012CFC">
      <w:pPr>
        <w:pStyle w:val="a7"/>
        <w:numPr>
          <w:ilvl w:val="6"/>
          <w:numId w:val="52"/>
        </w:numPr>
        <w:bidi/>
      </w:pPr>
      <w:r>
        <w:rPr>
          <w:rFonts w:hint="cs"/>
          <w:rtl/>
        </w:rPr>
        <w:t xml:space="preserve">כתיבה ועריכת </w:t>
      </w:r>
      <w:r w:rsidR="00CF3D65">
        <w:rPr>
          <w:rFonts w:hint="cs"/>
          <w:rtl/>
        </w:rPr>
        <w:t xml:space="preserve">תוכן </w:t>
      </w:r>
      <w:r>
        <w:rPr>
          <w:rFonts w:hint="cs"/>
          <w:rtl/>
        </w:rPr>
        <w:t>ההודעות</w:t>
      </w:r>
      <w:r w:rsidR="00CF3D65">
        <w:rPr>
          <w:rFonts w:hint="cs"/>
          <w:rtl/>
        </w:rPr>
        <w:t xml:space="preserve">, לרבות מלל וכותרת. את מלל ההודעה נגדיר באמצעות עורך טקסט (כפי </w:t>
      </w:r>
      <w:proofErr w:type="spellStart"/>
      <w:r w:rsidR="00CF3D65">
        <w:rPr>
          <w:rFonts w:hint="cs"/>
          <w:rtl/>
        </w:rPr>
        <w:t>שצויין</w:t>
      </w:r>
      <w:proofErr w:type="spellEnd"/>
      <w:r w:rsidR="00CF3D65">
        <w:rPr>
          <w:rFonts w:hint="cs"/>
          <w:rtl/>
        </w:rPr>
        <w:t xml:space="preserve"> בפרק תשתיות מנהלן סעיף עורך טקסט).</w:t>
      </w:r>
    </w:p>
    <w:p w:rsidR="00C967C2" w:rsidRDefault="00D86DD0" w:rsidP="00012CFC">
      <w:pPr>
        <w:pStyle w:val="a7"/>
        <w:numPr>
          <w:ilvl w:val="6"/>
          <w:numId w:val="52"/>
        </w:numPr>
        <w:bidi/>
        <w:rPr>
          <w:rFonts w:hint="cs"/>
        </w:rPr>
      </w:pPr>
      <w:r>
        <w:rPr>
          <w:rFonts w:hint="cs"/>
          <w:rtl/>
        </w:rPr>
        <w:t xml:space="preserve">יכולת </w:t>
      </w:r>
      <w:r w:rsidR="00C967C2">
        <w:rPr>
          <w:rFonts w:hint="cs"/>
          <w:rtl/>
        </w:rPr>
        <w:t>אחזור הודעות לפי רשימת מספרים אישיים, כולל עדכון ל</w:t>
      </w:r>
      <w:r w:rsidR="00C967C2">
        <w:rPr>
          <w:rFonts w:hint="cs"/>
        </w:rPr>
        <w:t>IT</w:t>
      </w:r>
      <w:r w:rsidR="00C967C2">
        <w:rPr>
          <w:rFonts w:hint="cs"/>
          <w:rtl/>
        </w:rPr>
        <w:t xml:space="preserve"> באדום</w:t>
      </w:r>
      <w:r>
        <w:rPr>
          <w:rFonts w:hint="cs"/>
          <w:rtl/>
        </w:rPr>
        <w:t>.</w:t>
      </w:r>
      <w:r w:rsidR="00C967C2">
        <w:rPr>
          <w:rFonts w:hint="cs"/>
          <w:rtl/>
        </w:rPr>
        <w:t xml:space="preserve"> האחזור יעלים את ההודעה לחלוטין מהאזור האישי.</w:t>
      </w:r>
    </w:p>
    <w:p w:rsidR="00D86DD0" w:rsidRDefault="00C967C2" w:rsidP="00C967C2">
      <w:pPr>
        <w:pStyle w:val="a7"/>
        <w:numPr>
          <w:ilvl w:val="6"/>
          <w:numId w:val="52"/>
        </w:numPr>
        <w:bidi/>
      </w:pPr>
      <w:r>
        <w:rPr>
          <w:rFonts w:hint="cs"/>
          <w:rtl/>
        </w:rPr>
        <w:t>למנהלן תהיה יכולת להפסיק את השליחה החוזרת של ההודעה.</w:t>
      </w:r>
      <w:r w:rsidR="00D86DD0">
        <w:rPr>
          <w:rFonts w:hint="cs"/>
          <w:rtl/>
        </w:rPr>
        <w:t xml:space="preserve"> </w:t>
      </w:r>
    </w:p>
    <w:p w:rsidR="00D86DD0" w:rsidRDefault="00D86DD0" w:rsidP="00CF09EE">
      <w:pPr>
        <w:bidi/>
        <w:rPr>
          <w:rtl/>
        </w:rPr>
      </w:pPr>
      <w:r w:rsidRPr="00586A11">
        <w:rPr>
          <w:rFonts w:hint="cs"/>
          <w:rtl/>
        </w:rPr>
        <w:t>דוגמאות</w:t>
      </w:r>
      <w:r w:rsidR="00552940">
        <w:rPr>
          <w:rFonts w:hint="cs"/>
          <w:rtl/>
        </w:rPr>
        <w:t xml:space="preserve"> </w:t>
      </w:r>
      <w:r w:rsidRPr="00586A11">
        <w:rPr>
          <w:rFonts w:hint="cs"/>
          <w:rtl/>
        </w:rPr>
        <w:t xml:space="preserve">להודעות שיופיעו </w:t>
      </w:r>
      <w:proofErr w:type="spellStart"/>
      <w:r w:rsidRPr="00586A11">
        <w:rPr>
          <w:rFonts w:hint="cs"/>
          <w:rtl/>
        </w:rPr>
        <w:t>למלש"ב</w:t>
      </w:r>
      <w:proofErr w:type="spellEnd"/>
      <w:r w:rsidRPr="00586A11">
        <w:rPr>
          <w:rFonts w:hint="cs"/>
          <w:rtl/>
        </w:rPr>
        <w:t xml:space="preserve">: </w:t>
      </w:r>
    </w:p>
    <w:p w:rsidR="00D86DD0" w:rsidRPr="00586A11" w:rsidRDefault="00D86DD0" w:rsidP="00012CFC">
      <w:pPr>
        <w:pStyle w:val="a7"/>
        <w:numPr>
          <w:ilvl w:val="0"/>
          <w:numId w:val="55"/>
        </w:numPr>
        <w:bidi/>
        <w:rPr>
          <w:rtl/>
        </w:rPr>
      </w:pPr>
      <w:r w:rsidRPr="00586A11">
        <w:rPr>
          <w:rFonts w:hint="cs"/>
          <w:rtl/>
        </w:rPr>
        <w:t xml:space="preserve">הרשאה להרשמה תקפיץ הודעה </w:t>
      </w:r>
      <w:proofErr w:type="spellStart"/>
      <w:r w:rsidRPr="00586A11">
        <w:rPr>
          <w:rFonts w:hint="cs"/>
          <w:rtl/>
        </w:rPr>
        <w:t>למלש"ב</w:t>
      </w:r>
      <w:proofErr w:type="spellEnd"/>
      <w:r w:rsidRPr="00586A11">
        <w:rPr>
          <w:rFonts w:hint="cs"/>
          <w:rtl/>
        </w:rPr>
        <w:t xml:space="preserve"> שההרשמה נפתחה והוא נמצא מתאים </w:t>
      </w:r>
      <w:proofErr w:type="spellStart"/>
      <w:r w:rsidRPr="00586A11">
        <w:rPr>
          <w:rFonts w:hint="cs"/>
          <w:rtl/>
        </w:rPr>
        <w:t>להרשם</w:t>
      </w:r>
      <w:proofErr w:type="spellEnd"/>
      <w:r w:rsidRPr="00586A11">
        <w:rPr>
          <w:rFonts w:hint="cs"/>
          <w:rtl/>
        </w:rPr>
        <w:t xml:space="preserve">. </w:t>
      </w:r>
    </w:p>
    <w:p w:rsidR="00D86DD0" w:rsidRPr="00586A11" w:rsidRDefault="00D86DD0" w:rsidP="00012CFC">
      <w:pPr>
        <w:pStyle w:val="a7"/>
        <w:numPr>
          <w:ilvl w:val="0"/>
          <w:numId w:val="55"/>
        </w:numPr>
        <w:bidi/>
      </w:pPr>
      <w:r w:rsidRPr="00586A11">
        <w:rPr>
          <w:rFonts w:hint="cs"/>
          <w:rtl/>
        </w:rPr>
        <w:t xml:space="preserve">במידה </w:t>
      </w:r>
      <w:proofErr w:type="spellStart"/>
      <w:r w:rsidRPr="00586A11">
        <w:rPr>
          <w:rFonts w:hint="cs"/>
          <w:rtl/>
        </w:rPr>
        <w:t>והמלשב</w:t>
      </w:r>
      <w:proofErr w:type="spellEnd"/>
      <w:r w:rsidRPr="00586A11">
        <w:rPr>
          <w:rFonts w:hint="cs"/>
          <w:rtl/>
        </w:rPr>
        <w:t xml:space="preserve"> נרשם ולא שלח את פרטי הפסיכומטרי, תוקפץ לו הודעה לשלוח את הפרטים </w:t>
      </w:r>
    </w:p>
    <w:p w:rsidR="00D86DD0" w:rsidRPr="00586A11" w:rsidRDefault="00D86DD0" w:rsidP="00012CFC">
      <w:pPr>
        <w:pStyle w:val="a7"/>
        <w:numPr>
          <w:ilvl w:val="0"/>
          <w:numId w:val="55"/>
        </w:numPr>
        <w:bidi/>
      </w:pPr>
      <w:r w:rsidRPr="00586A11">
        <w:rPr>
          <w:rFonts w:hint="cs"/>
          <w:rtl/>
        </w:rPr>
        <w:t xml:space="preserve">הרשמתך לעתודה בוצע בהצלחה </w:t>
      </w:r>
    </w:p>
    <w:p w:rsidR="00D86DD0" w:rsidRPr="00586A11" w:rsidRDefault="00D86DD0" w:rsidP="00012CFC">
      <w:pPr>
        <w:pStyle w:val="a7"/>
        <w:numPr>
          <w:ilvl w:val="0"/>
          <w:numId w:val="55"/>
        </w:numPr>
        <w:bidi/>
      </w:pPr>
      <w:r w:rsidRPr="00586A11">
        <w:rPr>
          <w:rFonts w:hint="cs"/>
          <w:rtl/>
        </w:rPr>
        <w:t xml:space="preserve">תזכורת להרשמה למוסדות </w:t>
      </w:r>
    </w:p>
    <w:p w:rsidR="00D86DD0" w:rsidRPr="00586A11" w:rsidRDefault="00D86DD0" w:rsidP="00012CFC">
      <w:pPr>
        <w:pStyle w:val="a7"/>
        <w:numPr>
          <w:ilvl w:val="0"/>
          <w:numId w:val="55"/>
        </w:numPr>
        <w:bidi/>
      </w:pPr>
      <w:r w:rsidRPr="00586A11">
        <w:rPr>
          <w:rFonts w:hint="cs"/>
          <w:rtl/>
        </w:rPr>
        <w:t xml:space="preserve">חוסרים להרשמה/קבלה למוסדות </w:t>
      </w:r>
    </w:p>
    <w:p w:rsidR="00C6716D" w:rsidRDefault="00D86DD0" w:rsidP="00012CFC">
      <w:pPr>
        <w:pStyle w:val="a7"/>
        <w:numPr>
          <w:ilvl w:val="0"/>
          <w:numId w:val="55"/>
        </w:numPr>
        <w:bidi/>
      </w:pPr>
      <w:r w:rsidRPr="00586A11">
        <w:rPr>
          <w:rFonts w:hint="cs"/>
          <w:rtl/>
        </w:rPr>
        <w:t xml:space="preserve">שינוי שנעשה ב </w:t>
      </w:r>
      <w:r w:rsidRPr="00586A11">
        <w:rPr>
          <w:rFonts w:hint="cs"/>
        </w:rPr>
        <w:t xml:space="preserve">ERP </w:t>
      </w:r>
      <w:r w:rsidR="00C77DEE">
        <w:rPr>
          <w:rFonts w:hint="cs"/>
          <w:rtl/>
        </w:rPr>
        <w:t xml:space="preserve"> לאחר סיום ההרשמה וחזר לאתר </w:t>
      </w:r>
      <w:r w:rsidR="00C77DEE">
        <w:rPr>
          <w:rtl/>
        </w:rPr>
        <w:t>–</w:t>
      </w:r>
      <w:r w:rsidR="00C77DEE">
        <w:rPr>
          <w:rFonts w:hint="cs"/>
          <w:rtl/>
        </w:rPr>
        <w:t xml:space="preserve"> כאשר הטריגר הוא שינויים שבוצעו ב-</w:t>
      </w:r>
      <w:r w:rsidR="00C77DEE">
        <w:rPr>
          <w:rFonts w:hint="cs"/>
        </w:rPr>
        <w:t>SAP</w:t>
      </w:r>
      <w:r w:rsidR="00C77DEE">
        <w:rPr>
          <w:rFonts w:hint="cs"/>
          <w:rtl/>
        </w:rPr>
        <w:t xml:space="preserve"> לחוקה אשר מפיקה את ההודעה תהיה גישה גם לשורת הנתונים הישנה וגם לחדשה.</w:t>
      </w:r>
    </w:p>
    <w:p w:rsidR="00F07B9E" w:rsidRDefault="00F07B9E" w:rsidP="00012CFC">
      <w:pPr>
        <w:pStyle w:val="a7"/>
        <w:numPr>
          <w:ilvl w:val="0"/>
          <w:numId w:val="55"/>
        </w:numPr>
        <w:bidi/>
      </w:pPr>
      <w:r>
        <w:rPr>
          <w:rFonts w:hint="cs"/>
          <w:rtl/>
        </w:rPr>
        <w:t xml:space="preserve">נפתח שאלון </w:t>
      </w:r>
      <w:r>
        <w:rPr>
          <w:rFonts w:hint="cs"/>
        </w:rPr>
        <w:t>X</w:t>
      </w:r>
      <w:r>
        <w:rPr>
          <w:rFonts w:hint="cs"/>
          <w:rtl/>
        </w:rPr>
        <w:t xml:space="preserve"> וניתן למלא אותו באתר</w:t>
      </w:r>
    </w:p>
    <w:p w:rsidR="00F07B9E" w:rsidRDefault="00F07B9E" w:rsidP="00012CFC">
      <w:pPr>
        <w:pStyle w:val="a7"/>
        <w:numPr>
          <w:ilvl w:val="0"/>
          <w:numId w:val="55"/>
        </w:numPr>
        <w:bidi/>
      </w:pPr>
      <w:r>
        <w:rPr>
          <w:rFonts w:hint="cs"/>
          <w:rtl/>
        </w:rPr>
        <w:t>תזכורת לזימונים עתידיים</w:t>
      </w:r>
    </w:p>
    <w:p w:rsidR="00F07B9E" w:rsidRDefault="00F07B9E" w:rsidP="00012CFC">
      <w:pPr>
        <w:pStyle w:val="a7"/>
        <w:numPr>
          <w:ilvl w:val="0"/>
          <w:numId w:val="55"/>
        </w:numPr>
        <w:bidi/>
      </w:pPr>
      <w:r>
        <w:rPr>
          <w:rFonts w:hint="cs"/>
          <w:rtl/>
        </w:rPr>
        <w:t xml:space="preserve">תזכורת לשליחת מסמכים </w:t>
      </w:r>
      <w:proofErr w:type="spellStart"/>
      <w:r>
        <w:rPr>
          <w:rFonts w:hint="cs"/>
          <w:rtl/>
        </w:rPr>
        <w:t>רלוונטים</w:t>
      </w:r>
      <w:proofErr w:type="spellEnd"/>
      <w:r>
        <w:rPr>
          <w:rFonts w:hint="cs"/>
          <w:rtl/>
        </w:rPr>
        <w:t xml:space="preserve"> </w:t>
      </w:r>
    </w:p>
    <w:p w:rsidR="008B6546" w:rsidRDefault="00394122" w:rsidP="00012CFC">
      <w:pPr>
        <w:pStyle w:val="1"/>
        <w:numPr>
          <w:ilvl w:val="0"/>
          <w:numId w:val="51"/>
        </w:numPr>
        <w:bidi/>
        <w:rPr>
          <w:rtl/>
        </w:rPr>
      </w:pPr>
      <w:bookmarkStart w:id="35" w:name="_Toc410991970"/>
      <w:r w:rsidRPr="00CE410A">
        <w:rPr>
          <w:rFonts w:hint="cs"/>
          <w:rtl/>
        </w:rPr>
        <w:lastRenderedPageBreak/>
        <w:t>פניות באזור האישי</w:t>
      </w:r>
      <w:bookmarkEnd w:id="35"/>
    </w:p>
    <w:p w:rsidR="00FD59A9" w:rsidRPr="00D12043" w:rsidRDefault="00FD59A9" w:rsidP="00012CFC">
      <w:pPr>
        <w:pStyle w:val="2"/>
        <w:numPr>
          <w:ilvl w:val="1"/>
          <w:numId w:val="51"/>
        </w:numPr>
        <w:bidi/>
        <w:rPr>
          <w:rtl/>
        </w:rPr>
      </w:pPr>
      <w:bookmarkStart w:id="36" w:name="_Toc410991971"/>
      <w:r w:rsidRPr="00D12043">
        <w:rPr>
          <w:rFonts w:hint="cs"/>
          <w:rtl/>
        </w:rPr>
        <w:t>רקע</w:t>
      </w:r>
      <w:bookmarkEnd w:id="36"/>
    </w:p>
    <w:p w:rsidR="00FD59A9" w:rsidRDefault="00FD59A9" w:rsidP="005E69BD">
      <w:pPr>
        <w:bidi/>
        <w:rPr>
          <w:rtl/>
        </w:rPr>
      </w:pPr>
      <w:r>
        <w:rPr>
          <w:rFonts w:hint="cs"/>
          <w:rtl/>
        </w:rPr>
        <w:t xml:space="preserve">למיטב לקוחות רבים אשר פונים רבות בכדי לקבל מידע. במיטב שואפים לתת </w:t>
      </w:r>
      <w:proofErr w:type="spellStart"/>
      <w:r>
        <w:rPr>
          <w:rFonts w:hint="cs"/>
          <w:rtl/>
        </w:rPr>
        <w:t>למלש"ב</w:t>
      </w:r>
      <w:proofErr w:type="spellEnd"/>
      <w:r>
        <w:rPr>
          <w:rFonts w:hint="cs"/>
          <w:rtl/>
        </w:rPr>
        <w:t xml:space="preserve"> את מרבית המידע באמצעות כלים אוטומטיים, הזמינים ללא המתנה 24/7. </w:t>
      </w:r>
      <w:r w:rsidR="005E69BD">
        <w:rPr>
          <w:rtl/>
        </w:rPr>
        <w:br/>
      </w:r>
      <w:r>
        <w:rPr>
          <w:rFonts w:hint="cs"/>
          <w:rtl/>
        </w:rPr>
        <w:t xml:space="preserve">עם זאת, כאשר המענה האוטומטי לא מספק תשובה </w:t>
      </w:r>
      <w:proofErr w:type="spellStart"/>
      <w:r>
        <w:rPr>
          <w:rFonts w:hint="cs"/>
          <w:rtl/>
        </w:rPr>
        <w:t>למלש"ב</w:t>
      </w:r>
      <w:proofErr w:type="spellEnd"/>
      <w:r w:rsidR="005E69BD">
        <w:rPr>
          <w:rFonts w:hint="cs"/>
          <w:rtl/>
        </w:rPr>
        <w:t xml:space="preserve"> / לא ניתן לספק לו את המענה המבוקש - פנייתו</w:t>
      </w:r>
      <w:r w:rsidR="00E82890">
        <w:rPr>
          <w:rFonts w:hint="cs"/>
          <w:rtl/>
        </w:rPr>
        <w:t xml:space="preserve"> תעבור לבחינת נציג מיטב. </w:t>
      </w:r>
    </w:p>
    <w:p w:rsidR="00BC46AC" w:rsidRDefault="00BC46AC" w:rsidP="005E69BD">
      <w:pPr>
        <w:bidi/>
        <w:rPr>
          <w:rtl/>
        </w:rPr>
      </w:pPr>
      <w:r>
        <w:rPr>
          <w:rFonts w:hint="cs"/>
          <w:rtl/>
        </w:rPr>
        <w:t xml:space="preserve">מודול הפניות </w:t>
      </w:r>
      <w:r w:rsidR="005E69BD">
        <w:rPr>
          <w:rFonts w:hint="cs"/>
          <w:rtl/>
        </w:rPr>
        <w:t>י</w:t>
      </w:r>
      <w:r>
        <w:rPr>
          <w:rFonts w:hint="cs"/>
          <w:rtl/>
        </w:rPr>
        <w:t>אפשר לגולש לברר מידע במגוון נושאים הקשורים לצבא ולגיוס.</w:t>
      </w:r>
    </w:p>
    <w:p w:rsidR="002F13D0" w:rsidRDefault="002F13D0" w:rsidP="002F13D0">
      <w:pPr>
        <w:bidi/>
        <w:rPr>
          <w:rtl/>
        </w:rPr>
      </w:pPr>
      <w:r>
        <w:rPr>
          <w:rFonts w:hint="cs"/>
          <w:rtl/>
        </w:rPr>
        <w:t>האתר יציג את כלל הפניות המגיעות למיטב מכלל הרכיבים (</w:t>
      </w:r>
      <w:r>
        <w:rPr>
          <w:rFonts w:hint="cs"/>
        </w:rPr>
        <w:t xml:space="preserve"> </w:t>
      </w:r>
      <w:proofErr w:type="spellStart"/>
      <w:r>
        <w:rPr>
          <w:rFonts w:hint="cs"/>
          <w:rtl/>
        </w:rPr>
        <w:t>פייסבוק</w:t>
      </w:r>
      <w:proofErr w:type="spellEnd"/>
      <w:r>
        <w:rPr>
          <w:rFonts w:hint="cs"/>
          <w:rtl/>
        </w:rPr>
        <w:t xml:space="preserve">, </w:t>
      </w:r>
      <w:r>
        <w:rPr>
          <w:rFonts w:hint="cs"/>
        </w:rPr>
        <w:t>W</w:t>
      </w:r>
      <w:r>
        <w:t xml:space="preserve">HATSAPP </w:t>
      </w:r>
      <w:r>
        <w:rPr>
          <w:rFonts w:hint="cs"/>
          <w:rtl/>
        </w:rPr>
        <w:t xml:space="preserve"> טלפון </w:t>
      </w:r>
      <w:proofErr w:type="spellStart"/>
      <w:r>
        <w:rPr>
          <w:rFonts w:hint="cs"/>
          <w:rtl/>
        </w:rPr>
        <w:t>וכו</w:t>
      </w:r>
      <w:proofErr w:type="spellEnd"/>
      <w:r>
        <w:rPr>
          <w:rFonts w:hint="cs"/>
          <w:rtl/>
        </w:rPr>
        <w:t xml:space="preserve">') . במידה ויהיה קיים במיטב פתרון אשר מאחד את כל הפניות נרצה לחברו לאתר ( </w:t>
      </w:r>
      <w:r>
        <w:rPr>
          <w:rFonts w:hint="cs"/>
        </w:rPr>
        <w:t>BUPMYARD</w:t>
      </w:r>
      <w:r>
        <w:rPr>
          <w:rFonts w:hint="cs"/>
          <w:rtl/>
        </w:rPr>
        <w:t xml:space="preserve"> ).   </w:t>
      </w:r>
    </w:p>
    <w:p w:rsidR="00221F46" w:rsidRPr="00CE410A" w:rsidRDefault="00221F46" w:rsidP="00012CFC">
      <w:pPr>
        <w:pStyle w:val="2"/>
        <w:numPr>
          <w:ilvl w:val="1"/>
          <w:numId w:val="51"/>
        </w:numPr>
        <w:bidi/>
        <w:rPr>
          <w:rFonts w:eastAsia="Times New Roman"/>
          <w:rtl/>
        </w:rPr>
      </w:pPr>
      <w:bookmarkStart w:id="37" w:name="_Toc410991972"/>
      <w:bookmarkStart w:id="38" w:name="_תהליך_פתיחת_פניות"/>
      <w:bookmarkEnd w:id="38"/>
      <w:r w:rsidRPr="00CE410A">
        <w:rPr>
          <w:rFonts w:eastAsia="Times New Roman" w:hint="cs"/>
          <w:rtl/>
        </w:rPr>
        <w:t>תהליך פתיחת פניות</w:t>
      </w:r>
      <w:bookmarkEnd w:id="37"/>
    </w:p>
    <w:p w:rsidR="00221F46" w:rsidRPr="00221F46" w:rsidRDefault="00E82890" w:rsidP="00B31ACE">
      <w:pPr>
        <w:bidi/>
        <w:rPr>
          <w:rtl/>
        </w:rPr>
      </w:pPr>
      <w:r>
        <w:rPr>
          <w:rFonts w:hint="cs"/>
          <w:rtl/>
        </w:rPr>
        <w:t xml:space="preserve">המשתמשים שהגדרנו, </w:t>
      </w:r>
      <w:r w:rsidR="00BD1CAB">
        <w:rPr>
          <w:rFonts w:hint="cs"/>
          <w:rtl/>
        </w:rPr>
        <w:t>יוכל</w:t>
      </w:r>
      <w:r>
        <w:rPr>
          <w:rFonts w:hint="cs"/>
          <w:rtl/>
        </w:rPr>
        <w:t>ו</w:t>
      </w:r>
      <w:r w:rsidR="00BD1CAB">
        <w:rPr>
          <w:rFonts w:hint="cs"/>
          <w:rtl/>
        </w:rPr>
        <w:t xml:space="preserve"> לפתוח</w:t>
      </w:r>
      <w:r w:rsidR="00B10B2F">
        <w:rPr>
          <w:rFonts w:hint="cs"/>
          <w:rtl/>
        </w:rPr>
        <w:t xml:space="preserve"> פניה מתוך האזור האישי</w:t>
      </w:r>
      <w:r>
        <w:rPr>
          <w:rFonts w:hint="cs"/>
          <w:rtl/>
        </w:rPr>
        <w:t xml:space="preserve"> ( ראה סעיף 1.6 </w:t>
      </w:r>
      <w:r>
        <w:rPr>
          <w:rtl/>
        </w:rPr>
        <w:t>–</w:t>
      </w:r>
      <w:r>
        <w:rPr>
          <w:rFonts w:hint="cs"/>
          <w:rtl/>
        </w:rPr>
        <w:t xml:space="preserve"> הרשאות)</w:t>
      </w:r>
      <w:r w:rsidR="00B10B2F">
        <w:rPr>
          <w:rFonts w:hint="cs"/>
          <w:rtl/>
        </w:rPr>
        <w:t>.</w:t>
      </w:r>
    </w:p>
    <w:p w:rsidR="00221F46" w:rsidRPr="00221F46" w:rsidRDefault="00221F46" w:rsidP="00B31ACE">
      <w:pPr>
        <w:bidi/>
        <w:rPr>
          <w:rtl/>
        </w:rPr>
      </w:pPr>
      <w:r w:rsidRPr="00221F46">
        <w:rPr>
          <w:rFonts w:hint="cs"/>
          <w:rtl/>
        </w:rPr>
        <w:t xml:space="preserve">בחירת השאלה לפניה תהיה מתוך רשימה סגורה של נושאים  </w:t>
      </w:r>
    </w:p>
    <w:p w:rsidR="00A271F2" w:rsidRDefault="005E69BD" w:rsidP="00A271F2">
      <w:pPr>
        <w:bidi/>
        <w:rPr>
          <w:rFonts w:hint="cs"/>
          <w:rtl/>
        </w:rPr>
      </w:pPr>
      <w:r>
        <w:rPr>
          <w:rFonts w:hint="cs"/>
          <w:rtl/>
        </w:rPr>
        <w:t xml:space="preserve">נושאי הפנייה יוצגו </w:t>
      </w:r>
      <w:proofErr w:type="spellStart"/>
      <w:r>
        <w:rPr>
          <w:rFonts w:hint="cs"/>
          <w:rtl/>
        </w:rPr>
        <w:t>למלש"ב</w:t>
      </w:r>
      <w:proofErr w:type="spellEnd"/>
      <w:r>
        <w:rPr>
          <w:rFonts w:hint="cs"/>
          <w:rtl/>
        </w:rPr>
        <w:t xml:space="preserve"> בצורה מזמינה ואינטואיטיבית המדברת בשפתו. </w:t>
      </w:r>
      <w:r>
        <w:rPr>
          <w:rtl/>
        </w:rPr>
        <w:br/>
      </w:r>
      <w:r>
        <w:rPr>
          <w:rFonts w:hint="cs"/>
          <w:rtl/>
        </w:rPr>
        <w:t xml:space="preserve">תחת/ברקע מאחורי נושאים אלו יהיו </w:t>
      </w:r>
      <w:r w:rsidR="00BD1CAB" w:rsidRPr="00221F46">
        <w:rPr>
          <w:rFonts w:hint="cs"/>
          <w:rtl/>
        </w:rPr>
        <w:t>3 רמות שלש</w:t>
      </w:r>
      <w:r>
        <w:rPr>
          <w:rFonts w:hint="cs"/>
          <w:rtl/>
        </w:rPr>
        <w:t>ו</w:t>
      </w:r>
      <w:r w:rsidR="00BD1CAB" w:rsidRPr="00221F46">
        <w:rPr>
          <w:rFonts w:hint="cs"/>
          <w:rtl/>
        </w:rPr>
        <w:t xml:space="preserve">ת ה </w:t>
      </w:r>
      <w:r w:rsidR="00BD1CAB" w:rsidRPr="00221F46">
        <w:rPr>
          <w:rFonts w:hint="cs"/>
        </w:rPr>
        <w:t>CRM</w:t>
      </w:r>
      <w:r>
        <w:rPr>
          <w:rFonts w:hint="cs"/>
          <w:rtl/>
        </w:rPr>
        <w:t xml:space="preserve">: תחום, תת תחום ושאלה אשר ייפתחו לו במדורג </w:t>
      </w:r>
      <w:r w:rsidR="000E7C8D">
        <w:rPr>
          <w:rFonts w:hint="cs"/>
          <w:rtl/>
        </w:rPr>
        <w:t>,</w:t>
      </w:r>
      <w:r>
        <w:rPr>
          <w:rFonts w:hint="cs"/>
          <w:rtl/>
        </w:rPr>
        <w:t>לפי בחירה</w:t>
      </w:r>
      <w:r w:rsidR="000E7C8D">
        <w:rPr>
          <w:rFonts w:hint="cs"/>
          <w:rtl/>
        </w:rPr>
        <w:t>, התחום, תת-תחום ושאלה.</w:t>
      </w:r>
      <w:r w:rsidR="00A271F2">
        <w:rPr>
          <w:rFonts w:hint="cs"/>
          <w:rtl/>
        </w:rPr>
        <w:t xml:space="preserve"> יש לאפשר חיפוש אוטומטי של השאלות בהתאם למילות מפתח אשר יוגדרו מראש על ידי </w:t>
      </w:r>
      <w:proofErr w:type="spellStart"/>
      <w:r w:rsidR="00A271F2">
        <w:rPr>
          <w:rFonts w:hint="cs"/>
          <w:rtl/>
        </w:rPr>
        <w:t>המלש"ב</w:t>
      </w:r>
      <w:proofErr w:type="spellEnd"/>
      <w:r w:rsidR="00A271F2">
        <w:rPr>
          <w:rFonts w:hint="cs"/>
          <w:rtl/>
        </w:rPr>
        <w:t>.</w:t>
      </w:r>
    </w:p>
    <w:p w:rsidR="00A271F2" w:rsidRDefault="00A271F2" w:rsidP="00A271F2">
      <w:pPr>
        <w:bidi/>
        <w:rPr>
          <w:rFonts w:hint="cs"/>
          <w:rtl/>
        </w:rPr>
      </w:pPr>
      <w:r w:rsidRPr="00A271F2">
        <w:rPr>
          <w:rFonts w:hint="cs"/>
          <w:highlight w:val="yellow"/>
          <w:rtl/>
        </w:rPr>
        <w:t>השלשות יטענו לאתר באמצעות טעינת קובץ במבנה אשר יוגדר מראש.</w:t>
      </w:r>
    </w:p>
    <w:p w:rsidR="00BD1CAB" w:rsidRDefault="00BD1CAB" w:rsidP="00A271F2">
      <w:pPr>
        <w:bidi/>
        <w:rPr>
          <w:rFonts w:hint="cs"/>
          <w:rtl/>
        </w:rPr>
      </w:pPr>
      <w:r>
        <w:rPr>
          <w:rFonts w:hint="cs"/>
          <w:rtl/>
        </w:rPr>
        <w:t xml:space="preserve">בהתאם לשלשה שתיבחר ייקבע האם ניתן להוסיף מלל וקובץ. </w:t>
      </w:r>
      <w:r w:rsidR="003A306D">
        <w:rPr>
          <w:rFonts w:hint="cs"/>
          <w:rtl/>
        </w:rPr>
        <w:t xml:space="preserve"> יש לשים לב כי המלל בתוכנת ה-</w:t>
      </w:r>
      <w:r w:rsidR="003A306D">
        <w:rPr>
          <w:rFonts w:hint="cs"/>
        </w:rPr>
        <w:t>CRM</w:t>
      </w:r>
      <w:r w:rsidR="003A306D">
        <w:rPr>
          <w:rFonts w:hint="cs"/>
          <w:rtl/>
        </w:rPr>
        <w:t xml:space="preserve"> של מיטב מוגבל ועל כן יש להציג מונה תווים אשר ימנע </w:t>
      </w:r>
      <w:proofErr w:type="spellStart"/>
      <w:r w:rsidR="003A306D">
        <w:rPr>
          <w:rFonts w:hint="cs"/>
          <w:rtl/>
        </w:rPr>
        <w:t>מהמלש"ב</w:t>
      </w:r>
      <w:proofErr w:type="spellEnd"/>
      <w:r w:rsidR="003A306D">
        <w:rPr>
          <w:rFonts w:hint="cs"/>
          <w:rtl/>
        </w:rPr>
        <w:t xml:space="preserve"> להזין מלל הגדול מערך כלשהו שיקבע על ידי המנהלן. הערך יהיה אחיד לכל הפניות.</w:t>
      </w:r>
    </w:p>
    <w:p w:rsidR="00D56D52" w:rsidRDefault="00D56D52" w:rsidP="00A271F2">
      <w:pPr>
        <w:bidi/>
        <w:rPr>
          <w:rtl/>
        </w:rPr>
      </w:pPr>
      <w:r w:rsidRPr="00D56D52">
        <w:rPr>
          <w:rFonts w:hint="cs"/>
          <w:b/>
          <w:bCs/>
          <w:rtl/>
        </w:rPr>
        <w:t>הוספת קובץ</w:t>
      </w:r>
      <w:r>
        <w:rPr>
          <w:rFonts w:hint="cs"/>
          <w:rtl/>
        </w:rPr>
        <w:t xml:space="preserve"> - </w:t>
      </w:r>
      <w:r w:rsidRPr="00BD1CAB">
        <w:rPr>
          <w:rFonts w:hint="cs"/>
          <w:rtl/>
        </w:rPr>
        <w:t xml:space="preserve">יש לאפשר </w:t>
      </w:r>
      <w:proofErr w:type="spellStart"/>
      <w:r w:rsidRPr="00BD1CAB">
        <w:rPr>
          <w:rFonts w:hint="cs"/>
          <w:rtl/>
        </w:rPr>
        <w:t>למלש"ב</w:t>
      </w:r>
      <w:proofErr w:type="spellEnd"/>
      <w:r w:rsidRPr="00BD1CAB">
        <w:rPr>
          <w:rFonts w:hint="cs"/>
          <w:rtl/>
        </w:rPr>
        <w:t xml:space="preserve"> לצרף קובץ</w:t>
      </w:r>
      <w:r>
        <w:rPr>
          <w:rFonts w:hint="cs"/>
          <w:rtl/>
        </w:rPr>
        <w:t xml:space="preserve"> </w:t>
      </w:r>
      <w:r w:rsidR="00A271F2">
        <w:rPr>
          <w:rFonts w:hint="cs"/>
          <w:rtl/>
        </w:rPr>
        <w:t xml:space="preserve"> </w:t>
      </w:r>
      <w:r w:rsidRPr="00BD1CAB">
        <w:rPr>
          <w:rFonts w:hint="cs"/>
          <w:rtl/>
        </w:rPr>
        <w:t xml:space="preserve">לפנייתו החדשה אותה יצר באתר (מסוג </w:t>
      </w:r>
      <w:r w:rsidRPr="00BD1CAB">
        <w:rPr>
          <w:rFonts w:hint="cs"/>
        </w:rPr>
        <w:t xml:space="preserve">PDF </w:t>
      </w:r>
      <w:r w:rsidR="00A271F2">
        <w:t>DOCX</w:t>
      </w:r>
      <w:r w:rsidRPr="00BD1CAB">
        <w:rPr>
          <w:rFonts w:hint="cs"/>
          <w:rtl/>
        </w:rPr>
        <w:t>/</w:t>
      </w:r>
      <w:r w:rsidRPr="00BD1CAB">
        <w:t>JPG/TIFF/DOC</w:t>
      </w:r>
      <w:r w:rsidRPr="00BD1CAB">
        <w:rPr>
          <w:rFonts w:hint="cs"/>
          <w:rtl/>
        </w:rPr>
        <w:t xml:space="preserve">) </w:t>
      </w:r>
      <w:r w:rsidRPr="00BD1CAB">
        <w:rPr>
          <w:rtl/>
        </w:rPr>
        <w:t>–</w:t>
      </w:r>
      <w:r w:rsidRPr="00BD1CAB">
        <w:rPr>
          <w:rFonts w:hint="cs"/>
          <w:rtl/>
        </w:rPr>
        <w:t xml:space="preserve"> הקובץ הנ"ל יועבר לאחר הסנכרון למערכת ה</w:t>
      </w:r>
      <w:r w:rsidRPr="00BD1CAB">
        <w:rPr>
          <w:rFonts w:hint="cs"/>
        </w:rPr>
        <w:t>CRM</w:t>
      </w:r>
      <w:r w:rsidRPr="00BD1CAB">
        <w:rPr>
          <w:rFonts w:hint="cs"/>
          <w:rtl/>
        </w:rPr>
        <w:t xml:space="preserve"> כנספח לפנייה. הקובץ יהיה משויך לפנייה ספציפית וניתן</w:t>
      </w:r>
      <w:r w:rsidRPr="00BD1CAB">
        <w:rPr>
          <w:rtl/>
        </w:rPr>
        <w:t xml:space="preserve"> </w:t>
      </w:r>
      <w:r w:rsidRPr="00BD1CAB">
        <w:rPr>
          <w:rFonts w:hint="cs"/>
          <w:rtl/>
        </w:rPr>
        <w:t>יהיה</w:t>
      </w:r>
      <w:r w:rsidRPr="00BD1CAB">
        <w:rPr>
          <w:rtl/>
        </w:rPr>
        <w:t xml:space="preserve"> </w:t>
      </w:r>
      <w:r w:rsidRPr="00BD1CAB">
        <w:rPr>
          <w:rFonts w:hint="cs"/>
          <w:rtl/>
        </w:rPr>
        <w:t>לצרף</w:t>
      </w:r>
      <w:r w:rsidRPr="00BD1CAB">
        <w:rPr>
          <w:rtl/>
        </w:rPr>
        <w:t xml:space="preserve"> </w:t>
      </w:r>
      <w:r w:rsidRPr="00BD1CAB">
        <w:rPr>
          <w:rFonts w:hint="cs"/>
          <w:rtl/>
        </w:rPr>
        <w:t>יותר</w:t>
      </w:r>
      <w:r w:rsidRPr="00BD1CAB">
        <w:rPr>
          <w:rtl/>
        </w:rPr>
        <w:t xml:space="preserve"> </w:t>
      </w:r>
      <w:r w:rsidRPr="00BD1CAB">
        <w:rPr>
          <w:rFonts w:hint="cs"/>
          <w:rtl/>
        </w:rPr>
        <w:t>מקובץ</w:t>
      </w:r>
      <w:r w:rsidRPr="00BD1CAB">
        <w:rPr>
          <w:rtl/>
        </w:rPr>
        <w:t xml:space="preserve"> </w:t>
      </w:r>
      <w:r w:rsidRPr="00BD1CAB">
        <w:rPr>
          <w:rFonts w:hint="cs"/>
          <w:rtl/>
        </w:rPr>
        <w:t>אחד</w:t>
      </w:r>
      <w:r w:rsidRPr="00BD1CAB">
        <w:rPr>
          <w:rtl/>
        </w:rPr>
        <w:t xml:space="preserve"> </w:t>
      </w:r>
      <w:r w:rsidRPr="00BD1CAB">
        <w:rPr>
          <w:rFonts w:hint="cs"/>
          <w:rtl/>
        </w:rPr>
        <w:t>לפניה</w:t>
      </w:r>
      <w:r w:rsidRPr="00BD1CAB">
        <w:rPr>
          <w:rtl/>
        </w:rPr>
        <w:t xml:space="preserve">. </w:t>
      </w:r>
      <w:r w:rsidR="00A271F2" w:rsidRPr="00A271F2">
        <w:rPr>
          <w:rFonts w:hint="cs"/>
          <w:highlight w:val="yellow"/>
          <w:rtl/>
        </w:rPr>
        <w:t>צריך לתפור את נושא צירוף הקובץ לתשובה אוטומטית והוספת פניה עוקבת</w:t>
      </w:r>
      <w:r>
        <w:rPr>
          <w:u w:val="single"/>
          <w:rtl/>
        </w:rPr>
        <w:br/>
      </w:r>
      <w:r w:rsidRPr="00B43090">
        <w:rPr>
          <w:rFonts w:hint="cs"/>
          <w:rtl/>
        </w:rPr>
        <w:t xml:space="preserve">יש צורך להגדיר במערכת גודל </w:t>
      </w:r>
      <w:proofErr w:type="spellStart"/>
      <w:r w:rsidRPr="00B43090">
        <w:rPr>
          <w:rFonts w:hint="cs"/>
          <w:rtl/>
        </w:rPr>
        <w:t>מקסימלי</w:t>
      </w:r>
      <w:proofErr w:type="spellEnd"/>
      <w:r w:rsidRPr="00B43090">
        <w:rPr>
          <w:rFonts w:hint="cs"/>
          <w:rtl/>
        </w:rPr>
        <w:t xml:space="preserve"> לקובץ</w:t>
      </w:r>
      <w:r>
        <w:rPr>
          <w:rFonts w:hint="cs"/>
          <w:rtl/>
        </w:rPr>
        <w:t xml:space="preserve">. במידה והמועמד צירף קובץ גדול מדי, יש להציג  הודעה המבקשת לשנות את הפורמט </w:t>
      </w:r>
      <w:proofErr w:type="spellStart"/>
      <w:r>
        <w:rPr>
          <w:rFonts w:hint="cs"/>
          <w:rtl/>
        </w:rPr>
        <w:t>ולהכווינו</w:t>
      </w:r>
      <w:proofErr w:type="spellEnd"/>
      <w:r>
        <w:rPr>
          <w:rFonts w:hint="cs"/>
          <w:rtl/>
        </w:rPr>
        <w:t xml:space="preserve"> לעמוד ייעודי באתר שיסביר איך ניתן לבצע זאת.</w:t>
      </w:r>
    </w:p>
    <w:p w:rsidR="00D56D52" w:rsidRDefault="00D56D52" w:rsidP="00012CFC">
      <w:pPr>
        <w:pStyle w:val="a7"/>
        <w:numPr>
          <w:ilvl w:val="0"/>
          <w:numId w:val="30"/>
        </w:numPr>
        <w:bidi/>
        <w:rPr>
          <w:rtl/>
        </w:rPr>
      </w:pPr>
      <w:r>
        <w:rPr>
          <w:rFonts w:hint="cs"/>
          <w:rtl/>
        </w:rPr>
        <w:t xml:space="preserve">בשונה מהמצב היום שבו כל קובץ שמגיע, נדרש </w:t>
      </w:r>
      <w:proofErr w:type="spellStart"/>
      <w:r>
        <w:rPr>
          <w:rFonts w:hint="cs"/>
          <w:rtl/>
        </w:rPr>
        <w:t>לארכוב</w:t>
      </w:r>
      <w:proofErr w:type="spellEnd"/>
      <w:r>
        <w:rPr>
          <w:rFonts w:hint="cs"/>
          <w:rtl/>
        </w:rPr>
        <w:t xml:space="preserve"> ידני ב </w:t>
      </w:r>
      <w:r>
        <w:rPr>
          <w:rFonts w:hint="cs"/>
        </w:rPr>
        <w:t>IX</w:t>
      </w:r>
      <w:r>
        <w:t>OS</w:t>
      </w:r>
      <w:r>
        <w:rPr>
          <w:rFonts w:hint="cs"/>
          <w:rtl/>
        </w:rPr>
        <w:t xml:space="preserve"> , אנחנו נרצה שיבוצע </w:t>
      </w:r>
      <w:proofErr w:type="spellStart"/>
      <w:r>
        <w:rPr>
          <w:rFonts w:hint="cs"/>
          <w:rtl/>
        </w:rPr>
        <w:t>ארכוב</w:t>
      </w:r>
      <w:proofErr w:type="spellEnd"/>
      <w:r>
        <w:rPr>
          <w:rFonts w:hint="cs"/>
          <w:rtl/>
        </w:rPr>
        <w:t xml:space="preserve"> אוטומטי על בסיס השלשה שהגיעה מהאתר ועברה ל</w:t>
      </w:r>
      <w:r>
        <w:rPr>
          <w:rFonts w:hint="cs"/>
        </w:rPr>
        <w:t>CRM</w:t>
      </w:r>
      <w:r>
        <w:rPr>
          <w:rFonts w:hint="cs"/>
          <w:rtl/>
        </w:rPr>
        <w:t xml:space="preserve">. </w:t>
      </w:r>
    </w:p>
    <w:p w:rsidR="00CE410A" w:rsidRDefault="00CE410A" w:rsidP="00E81B19">
      <w:pPr>
        <w:bidi/>
        <w:rPr>
          <w:rtl/>
        </w:rPr>
      </w:pPr>
      <w:r w:rsidRPr="00E81B19">
        <w:rPr>
          <w:rFonts w:hint="cs"/>
          <w:rtl/>
        </w:rPr>
        <w:t xml:space="preserve">לאחר שמירת הפניה, </w:t>
      </w:r>
      <w:proofErr w:type="spellStart"/>
      <w:r w:rsidRPr="00E81B19">
        <w:rPr>
          <w:rFonts w:hint="cs"/>
          <w:rtl/>
        </w:rPr>
        <w:t>המלש"ב</w:t>
      </w:r>
      <w:proofErr w:type="spellEnd"/>
      <w:r w:rsidRPr="00E81B19">
        <w:rPr>
          <w:rFonts w:hint="cs"/>
          <w:rtl/>
        </w:rPr>
        <w:t xml:space="preserve"> לא יוכל לערוך את הפניה.</w:t>
      </w:r>
      <w:r w:rsidR="00E81B19" w:rsidRPr="00E81B19">
        <w:rPr>
          <w:rFonts w:hint="cs"/>
          <w:rtl/>
        </w:rPr>
        <w:t xml:space="preserve"> במידה</w:t>
      </w:r>
      <w:r w:rsidR="00E81B19">
        <w:rPr>
          <w:rFonts w:hint="cs"/>
          <w:rtl/>
        </w:rPr>
        <w:t xml:space="preserve"> וירצה לבטל יוכל לסמן ביטול על פניה ספציפית ששלח. שליחת בקשת ביטול תגיע ל</w:t>
      </w:r>
      <w:r w:rsidR="00E81B19">
        <w:rPr>
          <w:rFonts w:hint="cs"/>
        </w:rPr>
        <w:t>CRM</w:t>
      </w:r>
      <w:r w:rsidR="00E81B19">
        <w:rPr>
          <w:rFonts w:hint="cs"/>
          <w:rtl/>
        </w:rPr>
        <w:t xml:space="preserve"> והביטול יאושר ע"י נציג מיטב.</w:t>
      </w:r>
      <w:r w:rsidR="00A271F2">
        <w:rPr>
          <w:rFonts w:hint="cs"/>
          <w:rtl/>
        </w:rPr>
        <w:t xml:space="preserve"> ניתן לבטל אך ורק פניה פתוחה.</w:t>
      </w:r>
      <w:r w:rsidR="00E81B19">
        <w:rPr>
          <w:rFonts w:hint="cs"/>
          <w:rtl/>
        </w:rPr>
        <w:t xml:space="preserve"> </w:t>
      </w:r>
    </w:p>
    <w:p w:rsidR="00CE410A" w:rsidRPr="00C307E1" w:rsidRDefault="00D56D52" w:rsidP="00012CFC">
      <w:pPr>
        <w:pStyle w:val="2"/>
        <w:numPr>
          <w:ilvl w:val="1"/>
          <w:numId w:val="51"/>
        </w:numPr>
        <w:bidi/>
        <w:rPr>
          <w:rtl/>
        </w:rPr>
      </w:pPr>
      <w:bookmarkStart w:id="39" w:name="_Toc410991973"/>
      <w:r w:rsidRPr="00C307E1">
        <w:rPr>
          <w:rFonts w:hint="cs"/>
          <w:rtl/>
        </w:rPr>
        <w:t>סטאטוס</w:t>
      </w:r>
      <w:r w:rsidR="00CE410A" w:rsidRPr="00C307E1">
        <w:rPr>
          <w:rFonts w:hint="cs"/>
          <w:rtl/>
        </w:rPr>
        <w:t xml:space="preserve"> ומענה לפניות</w:t>
      </w:r>
      <w:bookmarkEnd w:id="39"/>
    </w:p>
    <w:p w:rsidR="00BC46AC" w:rsidRDefault="00BC46AC" w:rsidP="00CE410A">
      <w:pPr>
        <w:bidi/>
        <w:rPr>
          <w:rtl/>
        </w:rPr>
      </w:pPr>
      <w:r>
        <w:rPr>
          <w:rFonts w:hint="cs"/>
          <w:rtl/>
        </w:rPr>
        <w:t xml:space="preserve"> המענה לפניות מתחלק ל 3: </w:t>
      </w:r>
    </w:p>
    <w:p w:rsidR="00BC46AC" w:rsidRDefault="00BC46AC" w:rsidP="00012CFC">
      <w:pPr>
        <w:pStyle w:val="a7"/>
        <w:numPr>
          <w:ilvl w:val="0"/>
          <w:numId w:val="28"/>
        </w:numPr>
        <w:bidi/>
      </w:pPr>
      <w:r w:rsidRPr="00CE410A">
        <w:rPr>
          <w:rFonts w:hint="cs"/>
          <w:b/>
          <w:bCs/>
          <w:rtl/>
        </w:rPr>
        <w:t>תשובות אוטומטיות כלליות</w:t>
      </w:r>
      <w:r>
        <w:rPr>
          <w:rFonts w:hint="cs"/>
          <w:rtl/>
        </w:rPr>
        <w:t xml:space="preserve"> עבור כלל </w:t>
      </w:r>
      <w:proofErr w:type="spellStart"/>
      <w:r>
        <w:rPr>
          <w:rFonts w:hint="cs"/>
          <w:rtl/>
        </w:rPr>
        <w:t>המלש"בים</w:t>
      </w:r>
      <w:proofErr w:type="spellEnd"/>
      <w:r>
        <w:rPr>
          <w:rFonts w:hint="cs"/>
          <w:rtl/>
        </w:rPr>
        <w:t xml:space="preserve">. הפניה תחזור ל </w:t>
      </w:r>
      <w:r>
        <w:rPr>
          <w:rFonts w:hint="cs"/>
        </w:rPr>
        <w:t>CRM</w:t>
      </w:r>
      <w:r>
        <w:rPr>
          <w:rFonts w:hint="cs"/>
          <w:rtl/>
        </w:rPr>
        <w:t xml:space="preserve"> כאשר היא בסטאטוס סגורה</w:t>
      </w:r>
      <w:r w:rsidR="00BD1CAB">
        <w:rPr>
          <w:rFonts w:hint="cs"/>
          <w:rtl/>
        </w:rPr>
        <w:t xml:space="preserve"> ותכלול את התשובה </w:t>
      </w:r>
      <w:proofErr w:type="spellStart"/>
      <w:r w:rsidR="00BD1CAB">
        <w:rPr>
          <w:rFonts w:hint="cs"/>
          <w:rtl/>
        </w:rPr>
        <w:t>שהמלשב</w:t>
      </w:r>
      <w:proofErr w:type="spellEnd"/>
      <w:r w:rsidR="00BD1CAB">
        <w:rPr>
          <w:rFonts w:hint="cs"/>
          <w:rtl/>
        </w:rPr>
        <w:t xml:space="preserve"> קיבל ואת כל הפרטים שמילא לצורך הפנייה</w:t>
      </w:r>
      <w:r w:rsidR="006B548E">
        <w:rPr>
          <w:rFonts w:hint="cs"/>
          <w:rtl/>
        </w:rPr>
        <w:t xml:space="preserve">. התשובות ינוהלו ע"י מנהלן האתר שיוכל לשנות את המלל מעת לעת. </w:t>
      </w:r>
    </w:p>
    <w:p w:rsidR="00BC46AC" w:rsidRDefault="00BC46AC" w:rsidP="00012CFC">
      <w:pPr>
        <w:pStyle w:val="a7"/>
        <w:numPr>
          <w:ilvl w:val="0"/>
          <w:numId w:val="28"/>
        </w:numPr>
        <w:bidi/>
      </w:pPr>
      <w:r w:rsidRPr="00CE410A">
        <w:rPr>
          <w:rFonts w:hint="cs"/>
          <w:b/>
          <w:bCs/>
          <w:rtl/>
        </w:rPr>
        <w:lastRenderedPageBreak/>
        <w:t xml:space="preserve">תשובות אוטומטיות שכוללות לוגיקה המתבססת על נתוני </w:t>
      </w:r>
      <w:proofErr w:type="spellStart"/>
      <w:r w:rsidRPr="00CE410A">
        <w:rPr>
          <w:rFonts w:hint="cs"/>
          <w:b/>
          <w:bCs/>
          <w:rtl/>
        </w:rPr>
        <w:t>המלש"ב</w:t>
      </w:r>
      <w:proofErr w:type="spellEnd"/>
      <w:r w:rsidRPr="00CE410A">
        <w:rPr>
          <w:rFonts w:hint="cs"/>
          <w:b/>
          <w:bCs/>
          <w:rtl/>
        </w:rPr>
        <w:t xml:space="preserve"> </w:t>
      </w:r>
      <w:r w:rsidR="00C0006A" w:rsidRPr="00CE410A">
        <w:rPr>
          <w:rFonts w:hint="cs"/>
          <w:b/>
          <w:bCs/>
          <w:rtl/>
        </w:rPr>
        <w:t>ולוח ארגוני</w:t>
      </w:r>
      <w:r>
        <w:rPr>
          <w:rFonts w:hint="cs"/>
          <w:rtl/>
        </w:rPr>
        <w:t xml:space="preserve">. הפניה תחזור ל </w:t>
      </w:r>
      <w:r>
        <w:rPr>
          <w:rFonts w:hint="cs"/>
        </w:rPr>
        <w:t>CRM</w:t>
      </w:r>
      <w:r>
        <w:rPr>
          <w:rFonts w:hint="cs"/>
          <w:rtl/>
        </w:rPr>
        <w:t xml:space="preserve"> כאשר היא </w:t>
      </w:r>
      <w:r w:rsidR="00A271F2">
        <w:rPr>
          <w:rFonts w:hint="cs"/>
          <w:rtl/>
        </w:rPr>
        <w:t>ב</w:t>
      </w:r>
      <w:r>
        <w:rPr>
          <w:rFonts w:hint="cs"/>
          <w:rtl/>
        </w:rPr>
        <w:t>סטאטוס סגורה</w:t>
      </w:r>
      <w:r w:rsidR="00BD1CAB">
        <w:rPr>
          <w:rFonts w:hint="cs"/>
          <w:rtl/>
        </w:rPr>
        <w:t xml:space="preserve"> ותכלול את התשובה </w:t>
      </w:r>
      <w:proofErr w:type="spellStart"/>
      <w:r w:rsidR="00BD1CAB">
        <w:rPr>
          <w:rFonts w:hint="cs"/>
          <w:rtl/>
        </w:rPr>
        <w:t>שהמלשב</w:t>
      </w:r>
      <w:proofErr w:type="spellEnd"/>
      <w:r w:rsidR="00BD1CAB">
        <w:rPr>
          <w:rFonts w:hint="cs"/>
          <w:rtl/>
        </w:rPr>
        <w:t xml:space="preserve"> קיבל ואת כל הפרטים שמילא לצורך הפנייה</w:t>
      </w:r>
      <w:r w:rsidR="00C0006A">
        <w:rPr>
          <w:rFonts w:hint="cs"/>
          <w:rtl/>
        </w:rPr>
        <w:t xml:space="preserve">. התשובות ינוהלו ע"י מנהלן האתר שיוכל לשנות את המלל מעת לעת.  </w:t>
      </w:r>
    </w:p>
    <w:p w:rsidR="00A271F2" w:rsidRDefault="00951E00" w:rsidP="00B31ACE">
      <w:pPr>
        <w:pStyle w:val="a7"/>
        <w:numPr>
          <w:ilvl w:val="0"/>
          <w:numId w:val="2"/>
        </w:numPr>
        <w:bidi/>
        <w:ind w:left="720"/>
        <w:rPr>
          <w:rFonts w:hint="cs"/>
        </w:rPr>
      </w:pPr>
      <w:r>
        <w:rPr>
          <w:rFonts w:hint="cs"/>
          <w:rtl/>
        </w:rPr>
        <w:t xml:space="preserve">דוגמא: </w:t>
      </w:r>
    </w:p>
    <w:p w:rsidR="00951E00" w:rsidRDefault="00951E00" w:rsidP="00A271F2">
      <w:pPr>
        <w:pStyle w:val="a7"/>
        <w:bidi/>
      </w:pPr>
      <w:r>
        <w:rPr>
          <w:rFonts w:hint="cs"/>
          <w:rtl/>
        </w:rPr>
        <w:t>במקרה בו מועמד בחר בשלשת הזזת תאריך גיוס,יבוצעו מספר בדיקות:</w:t>
      </w:r>
    </w:p>
    <w:p w:rsidR="00951E00" w:rsidRDefault="00951E00" w:rsidP="00B31ACE">
      <w:pPr>
        <w:pStyle w:val="a7"/>
        <w:numPr>
          <w:ilvl w:val="1"/>
          <w:numId w:val="2"/>
        </w:numPr>
        <w:bidi/>
      </w:pPr>
      <w:r>
        <w:rPr>
          <w:rFonts w:hint="cs"/>
          <w:rtl/>
        </w:rPr>
        <w:t xml:space="preserve">במידה והפרש הימים בין התאריך הנוכחי לתאריך הגיוס קטן ממספר שיקבע מנהלן האתר </w:t>
      </w:r>
      <w:proofErr w:type="spellStart"/>
      <w:r>
        <w:rPr>
          <w:rFonts w:hint="cs"/>
          <w:rtl/>
        </w:rPr>
        <w:t>וינתן</w:t>
      </w:r>
      <w:proofErr w:type="spellEnd"/>
      <w:r>
        <w:rPr>
          <w:rFonts w:hint="cs"/>
          <w:rtl/>
        </w:rPr>
        <w:t xml:space="preserve"> לשינוי מיידי מעת לעת, תופיע למועמד הודעה כי לא ניתן לשנות את תאריך גיוסו.</w:t>
      </w:r>
    </w:p>
    <w:p w:rsidR="00951E00" w:rsidRDefault="00951E00" w:rsidP="00B31ACE">
      <w:pPr>
        <w:pStyle w:val="a7"/>
        <w:numPr>
          <w:ilvl w:val="1"/>
          <w:numId w:val="2"/>
        </w:numPr>
        <w:bidi/>
      </w:pPr>
      <w:r>
        <w:rPr>
          <w:rFonts w:hint="cs"/>
          <w:rtl/>
        </w:rPr>
        <w:t xml:space="preserve"> יופיעו לו שאלות נוספות שיוגדרו כחובה, לדוגמא:</w:t>
      </w:r>
    </w:p>
    <w:p w:rsidR="00951E00" w:rsidRDefault="00951E00" w:rsidP="00B31ACE">
      <w:pPr>
        <w:pStyle w:val="a7"/>
        <w:numPr>
          <w:ilvl w:val="2"/>
          <w:numId w:val="2"/>
        </w:numPr>
        <w:bidi/>
      </w:pPr>
      <w:r>
        <w:rPr>
          <w:rFonts w:hint="cs"/>
          <w:rtl/>
        </w:rPr>
        <w:t>סיבת דחייה</w:t>
      </w:r>
    </w:p>
    <w:p w:rsidR="00951E00" w:rsidRDefault="00951E00" w:rsidP="00B31ACE">
      <w:pPr>
        <w:pStyle w:val="a7"/>
        <w:numPr>
          <w:ilvl w:val="2"/>
          <w:numId w:val="2"/>
        </w:numPr>
        <w:bidi/>
      </w:pPr>
      <w:r>
        <w:rPr>
          <w:rFonts w:hint="cs"/>
          <w:rtl/>
        </w:rPr>
        <w:t>תאריך גיוס מבוקש</w:t>
      </w:r>
    </w:p>
    <w:p w:rsidR="00951E00" w:rsidRPr="004163C9" w:rsidRDefault="00951E00" w:rsidP="00B31ACE">
      <w:pPr>
        <w:pStyle w:val="a7"/>
        <w:bidi/>
        <w:ind w:left="1440"/>
        <w:rPr>
          <w:rtl/>
        </w:rPr>
      </w:pPr>
      <w:r>
        <w:rPr>
          <w:rFonts w:hint="cs"/>
          <w:rtl/>
        </w:rPr>
        <w:t>כשהפניה מגיעה ל-</w:t>
      </w:r>
      <w:r>
        <w:rPr>
          <w:rFonts w:hint="cs"/>
        </w:rPr>
        <w:t>CRM</w:t>
      </w:r>
      <w:r>
        <w:rPr>
          <w:rFonts w:hint="cs"/>
          <w:rtl/>
        </w:rPr>
        <w:t>, הסיבה תאוחד יחד עם הטקסט, תאריך הגיוס יישתל בשדה הייעודי.</w:t>
      </w:r>
    </w:p>
    <w:p w:rsidR="00A271F2" w:rsidRDefault="00EC298D" w:rsidP="00012CFC">
      <w:pPr>
        <w:pStyle w:val="a7"/>
        <w:numPr>
          <w:ilvl w:val="0"/>
          <w:numId w:val="28"/>
        </w:numPr>
        <w:bidi/>
        <w:rPr>
          <w:rFonts w:hint="cs"/>
        </w:rPr>
      </w:pPr>
      <w:r w:rsidRPr="00CF09EE">
        <w:rPr>
          <w:rFonts w:hint="cs"/>
          <w:b/>
          <w:bCs/>
          <w:rtl/>
        </w:rPr>
        <w:t>תשובה מנציג שירות</w:t>
      </w:r>
      <w:r w:rsidRPr="00CF09EE">
        <w:rPr>
          <w:rFonts w:hint="cs"/>
          <w:rtl/>
        </w:rPr>
        <w:t xml:space="preserve"> </w:t>
      </w:r>
      <w:r w:rsidR="00A271F2">
        <w:rPr>
          <w:rtl/>
        </w:rPr>
        <w:t>–</w:t>
      </w:r>
      <w:r w:rsidRPr="00CF09EE">
        <w:rPr>
          <w:rFonts w:hint="cs"/>
          <w:rtl/>
        </w:rPr>
        <w:t xml:space="preserve"> </w:t>
      </w:r>
      <w:r w:rsidR="00A271F2">
        <w:rPr>
          <w:rFonts w:hint="cs"/>
          <w:rtl/>
        </w:rPr>
        <w:t>מלל המורכב מהרכיבים הבאים:</w:t>
      </w:r>
    </w:p>
    <w:p w:rsidR="00A271F2" w:rsidRPr="00A271F2" w:rsidRDefault="00A271F2" w:rsidP="00A271F2">
      <w:pPr>
        <w:pStyle w:val="a7"/>
        <w:numPr>
          <w:ilvl w:val="1"/>
          <w:numId w:val="28"/>
        </w:numPr>
        <w:bidi/>
        <w:rPr>
          <w:rFonts w:hint="cs"/>
        </w:rPr>
      </w:pPr>
      <w:r>
        <w:rPr>
          <w:rFonts w:hint="cs"/>
          <w:b/>
          <w:bCs/>
          <w:rtl/>
        </w:rPr>
        <w:t>תשובה קבועה מתוך רשימת תשובות אוטומטיות</w:t>
      </w:r>
    </w:p>
    <w:p w:rsidR="00A271F2" w:rsidRPr="00A271F2" w:rsidRDefault="00A271F2" w:rsidP="00A271F2">
      <w:pPr>
        <w:pStyle w:val="a7"/>
        <w:numPr>
          <w:ilvl w:val="1"/>
          <w:numId w:val="28"/>
        </w:numPr>
        <w:bidi/>
        <w:rPr>
          <w:rFonts w:hint="cs"/>
        </w:rPr>
      </w:pPr>
      <w:r>
        <w:rPr>
          <w:rFonts w:hint="cs"/>
          <w:b/>
          <w:bCs/>
          <w:rtl/>
        </w:rPr>
        <w:t>תשובה חופשית שכתב הנציג שירות.</w:t>
      </w:r>
    </w:p>
    <w:p w:rsidR="00A271F2" w:rsidRDefault="00A271F2" w:rsidP="00A271F2">
      <w:pPr>
        <w:bidi/>
        <w:ind w:left="720"/>
      </w:pPr>
      <w:r>
        <w:rPr>
          <w:rFonts w:hint="cs"/>
          <w:rtl/>
        </w:rPr>
        <w:t>בלי קשר לסוג התשובה, במידה ובתהליך המענה הופך מסמך תשובה ב-</w:t>
      </w:r>
      <w:r>
        <w:rPr>
          <w:rFonts w:hint="cs"/>
        </w:rPr>
        <w:t>IXOS</w:t>
      </w:r>
      <w:r>
        <w:rPr>
          <w:rFonts w:hint="cs"/>
          <w:rtl/>
        </w:rPr>
        <w:t xml:space="preserve"> יש צורך לצרף את תוכן המסמך ולהעבירו כחלק מהתשובה לפניה, באתר יהיה קיים מנגנון אשר אורז את אותו תוכן חזרה בצורה גראפית אשר מאפשרת הדפסה. יש לשים לב כי דרישה זו מצריכה </w:t>
      </w:r>
      <w:proofErr w:type="spellStart"/>
      <w:r>
        <w:rPr>
          <w:rFonts w:hint="cs"/>
          <w:rtl/>
        </w:rPr>
        <w:t>שו"ש</w:t>
      </w:r>
      <w:proofErr w:type="spellEnd"/>
      <w:r>
        <w:rPr>
          <w:rFonts w:hint="cs"/>
          <w:rtl/>
        </w:rPr>
        <w:t xml:space="preserve"> ל-</w:t>
      </w:r>
      <w:r>
        <w:rPr>
          <w:rFonts w:hint="cs"/>
        </w:rPr>
        <w:t>SAP</w:t>
      </w:r>
      <w:r>
        <w:rPr>
          <w:rFonts w:hint="cs"/>
          <w:rtl/>
        </w:rPr>
        <w:t>.</w:t>
      </w:r>
    </w:p>
    <w:p w:rsidR="00A271F2" w:rsidRDefault="00A271F2" w:rsidP="00A271F2">
      <w:pPr>
        <w:bidi/>
        <w:ind w:left="1080"/>
        <w:rPr>
          <w:rFonts w:hint="cs"/>
        </w:rPr>
      </w:pPr>
    </w:p>
    <w:p w:rsidR="00BC46AC" w:rsidRPr="00A271F2" w:rsidRDefault="00EC298D" w:rsidP="00A271F2">
      <w:pPr>
        <w:pStyle w:val="a7"/>
        <w:bidi/>
        <w:rPr>
          <w:highlight w:val="yellow"/>
        </w:rPr>
      </w:pPr>
      <w:r w:rsidRPr="00A271F2">
        <w:rPr>
          <w:rFonts w:hint="cs"/>
          <w:highlight w:val="yellow"/>
          <w:rtl/>
        </w:rPr>
        <w:t>מלל חופשי המאפשר</w:t>
      </w:r>
      <w:r w:rsidR="00BC46AC" w:rsidRPr="00A271F2">
        <w:rPr>
          <w:rFonts w:hint="cs"/>
          <w:highlight w:val="yellow"/>
          <w:rtl/>
        </w:rPr>
        <w:t xml:space="preserve"> הוספת מסמכים</w:t>
      </w:r>
      <w:r w:rsidRPr="00A271F2">
        <w:rPr>
          <w:rFonts w:hint="cs"/>
          <w:highlight w:val="yellow"/>
          <w:rtl/>
        </w:rPr>
        <w:t xml:space="preserve"> (מתוך ה </w:t>
      </w:r>
      <w:proofErr w:type="spellStart"/>
      <w:r w:rsidRPr="00A271F2">
        <w:rPr>
          <w:highlight w:val="yellow"/>
        </w:rPr>
        <w:t>ixos</w:t>
      </w:r>
      <w:proofErr w:type="spellEnd"/>
      <w:r w:rsidRPr="00A271F2">
        <w:rPr>
          <w:rFonts w:hint="cs"/>
          <w:highlight w:val="yellow"/>
          <w:rtl/>
        </w:rPr>
        <w:t>)</w:t>
      </w:r>
      <w:r w:rsidR="00913294" w:rsidRPr="00A271F2">
        <w:rPr>
          <w:rFonts w:hint="cs"/>
          <w:highlight w:val="yellow"/>
          <w:rtl/>
        </w:rPr>
        <w:t xml:space="preserve"> בהתאם לסוג הפניה</w:t>
      </w:r>
      <w:r w:rsidRPr="00A271F2">
        <w:rPr>
          <w:rFonts w:hint="cs"/>
          <w:highlight w:val="yellow"/>
          <w:rtl/>
        </w:rPr>
        <w:t>.</w:t>
      </w:r>
      <w:r w:rsidR="00BC46AC" w:rsidRPr="00A271F2">
        <w:rPr>
          <w:rFonts w:hint="cs"/>
          <w:highlight w:val="yellow"/>
          <w:rtl/>
        </w:rPr>
        <w:t xml:space="preserve"> כאשר התשובה מתקבלת דרך ה</w:t>
      </w:r>
      <w:r w:rsidR="00BC46AC" w:rsidRPr="00A271F2">
        <w:rPr>
          <w:rFonts w:hint="cs"/>
          <w:highlight w:val="yellow"/>
        </w:rPr>
        <w:t>CRM</w:t>
      </w:r>
      <w:r w:rsidR="00BC46AC" w:rsidRPr="00A271F2">
        <w:rPr>
          <w:rFonts w:hint="cs"/>
          <w:highlight w:val="yellow"/>
          <w:rtl/>
        </w:rPr>
        <w:t xml:space="preserve"> ע"י נציגי מיטב</w:t>
      </w:r>
      <w:r w:rsidR="00913294" w:rsidRPr="00A271F2">
        <w:rPr>
          <w:rFonts w:hint="cs"/>
          <w:highlight w:val="yellow"/>
          <w:rtl/>
        </w:rPr>
        <w:t xml:space="preserve"> (מתוך סט תשובות מובנות שיופיעו ב- </w:t>
      </w:r>
      <w:r w:rsidR="00913294" w:rsidRPr="00A271F2">
        <w:rPr>
          <w:rFonts w:hint="cs"/>
          <w:highlight w:val="yellow"/>
        </w:rPr>
        <w:t>CRM</w:t>
      </w:r>
      <w:r w:rsidR="00913294" w:rsidRPr="00A271F2">
        <w:rPr>
          <w:rFonts w:hint="cs"/>
          <w:highlight w:val="yellow"/>
          <w:rtl/>
        </w:rPr>
        <w:t>)</w:t>
      </w:r>
      <w:r w:rsidR="00BC46AC" w:rsidRPr="00A271F2">
        <w:rPr>
          <w:rFonts w:hint="cs"/>
          <w:highlight w:val="yellow"/>
          <w:rtl/>
        </w:rPr>
        <w:t xml:space="preserve">. הפניה תעבור ל </w:t>
      </w:r>
      <w:r w:rsidR="00BC46AC" w:rsidRPr="00A271F2">
        <w:rPr>
          <w:rFonts w:hint="cs"/>
          <w:highlight w:val="yellow"/>
        </w:rPr>
        <w:t>CRM</w:t>
      </w:r>
      <w:r w:rsidR="00BC46AC" w:rsidRPr="00A271F2">
        <w:rPr>
          <w:rFonts w:hint="cs"/>
          <w:highlight w:val="yellow"/>
          <w:rtl/>
        </w:rPr>
        <w:t xml:space="preserve"> כאשר היא בסטאטוס פתוחה </w:t>
      </w:r>
      <w:r w:rsidR="00BD1CAB" w:rsidRPr="00A271F2">
        <w:rPr>
          <w:rFonts w:hint="cs"/>
          <w:highlight w:val="yellow"/>
          <w:rtl/>
        </w:rPr>
        <w:t xml:space="preserve">כולל טקסט חופשי ופירוט הפנייה </w:t>
      </w:r>
      <w:r w:rsidR="00BC46AC" w:rsidRPr="00A271F2">
        <w:rPr>
          <w:rFonts w:hint="cs"/>
          <w:highlight w:val="yellow"/>
          <w:rtl/>
        </w:rPr>
        <w:t>עד לסגירתה ע"י נציג מיטב.</w:t>
      </w:r>
      <w:r w:rsidRPr="00A271F2">
        <w:rPr>
          <w:rFonts w:hint="cs"/>
          <w:highlight w:val="yellow"/>
          <w:rtl/>
        </w:rPr>
        <w:t xml:space="preserve"> </w:t>
      </w:r>
    </w:p>
    <w:p w:rsidR="00CE410A" w:rsidRDefault="00EC298D" w:rsidP="00CE410A">
      <w:pPr>
        <w:pStyle w:val="a7"/>
        <w:bidi/>
        <w:rPr>
          <w:rFonts w:hint="cs"/>
          <w:rtl/>
        </w:rPr>
      </w:pPr>
      <w:r w:rsidRPr="00A271F2">
        <w:rPr>
          <w:rFonts w:hint="cs"/>
          <w:highlight w:val="yellow"/>
          <w:rtl/>
        </w:rPr>
        <w:t xml:space="preserve">שינוי הנדרש לעשות ב </w:t>
      </w:r>
      <w:r w:rsidRPr="00A271F2">
        <w:rPr>
          <w:rFonts w:hint="cs"/>
          <w:highlight w:val="yellow"/>
        </w:rPr>
        <w:t>CRM</w:t>
      </w:r>
      <w:r w:rsidRPr="00A271F2">
        <w:rPr>
          <w:rFonts w:hint="cs"/>
          <w:highlight w:val="yellow"/>
          <w:rtl/>
        </w:rPr>
        <w:t xml:space="preserve">: כל מסמך שנרצה </w:t>
      </w:r>
      <w:r w:rsidR="00913294" w:rsidRPr="00A271F2">
        <w:rPr>
          <w:rFonts w:hint="cs"/>
          <w:highlight w:val="yellow"/>
          <w:rtl/>
        </w:rPr>
        <w:t xml:space="preserve">להחזיר </w:t>
      </w:r>
      <w:proofErr w:type="spellStart"/>
      <w:r w:rsidR="00913294" w:rsidRPr="00A271F2">
        <w:rPr>
          <w:rFonts w:hint="cs"/>
          <w:highlight w:val="yellow"/>
          <w:rtl/>
        </w:rPr>
        <w:t>למלש"ב</w:t>
      </w:r>
      <w:proofErr w:type="spellEnd"/>
      <w:r w:rsidR="00913294" w:rsidRPr="00A271F2">
        <w:rPr>
          <w:rFonts w:hint="cs"/>
          <w:highlight w:val="yellow"/>
          <w:rtl/>
        </w:rPr>
        <w:t xml:space="preserve"> יהיה מקושר לפניה (מנהלן האתר יוכל לבחור לכל שלשה האם להחזיר תשובה כקובץ פניה או כ"מלל אינטרנט")</w:t>
      </w:r>
      <w:r w:rsidR="00A271F2" w:rsidRPr="00A271F2">
        <w:rPr>
          <w:rFonts w:hint="cs"/>
          <w:highlight w:val="yellow"/>
          <w:rtl/>
        </w:rPr>
        <w:t>.</w:t>
      </w:r>
    </w:p>
    <w:p w:rsidR="00A271F2" w:rsidRDefault="00A271F2" w:rsidP="00A271F2">
      <w:pPr>
        <w:pStyle w:val="a7"/>
        <w:bidi/>
        <w:rPr>
          <w:rFonts w:hint="cs"/>
          <w:rtl/>
        </w:rPr>
      </w:pPr>
    </w:p>
    <w:p w:rsidR="00BD1CAB" w:rsidRDefault="00A271F2" w:rsidP="00A271F2">
      <w:pPr>
        <w:bidi/>
        <w:rPr>
          <w:rtl/>
        </w:rPr>
      </w:pPr>
      <w:r>
        <w:rPr>
          <w:rFonts w:hint="cs"/>
          <w:rtl/>
        </w:rPr>
        <w:t>כל הפניות יועברו ל-</w:t>
      </w:r>
      <w:r>
        <w:rPr>
          <w:rFonts w:hint="cs"/>
        </w:rPr>
        <w:t>CRM</w:t>
      </w:r>
      <w:r>
        <w:rPr>
          <w:rFonts w:hint="cs"/>
          <w:rtl/>
        </w:rPr>
        <w:t xml:space="preserve">. </w:t>
      </w:r>
      <w:r w:rsidR="00C95C9F">
        <w:rPr>
          <w:rFonts w:hint="cs"/>
          <w:rtl/>
        </w:rPr>
        <w:t xml:space="preserve">במידה והשלשה שונתה ב </w:t>
      </w:r>
      <w:r w:rsidR="00C95C9F">
        <w:rPr>
          <w:rFonts w:hint="cs"/>
        </w:rPr>
        <w:t>CRM</w:t>
      </w:r>
      <w:r w:rsidR="00C95C9F">
        <w:rPr>
          <w:rFonts w:hint="cs"/>
          <w:rtl/>
        </w:rPr>
        <w:t xml:space="preserve"> ע"י נציג מיטב </w:t>
      </w:r>
      <w:r w:rsidR="00CE410A">
        <w:rPr>
          <w:rFonts w:hint="cs"/>
          <w:rtl/>
        </w:rPr>
        <w:t>(</w:t>
      </w:r>
      <w:r w:rsidR="00C95C9F">
        <w:rPr>
          <w:rFonts w:hint="cs"/>
          <w:rtl/>
        </w:rPr>
        <w:t xml:space="preserve">פתיחת שלשה </w:t>
      </w:r>
      <w:proofErr w:type="spellStart"/>
      <w:r w:rsidR="00C95C9F">
        <w:rPr>
          <w:rFonts w:hint="cs"/>
          <w:rtl/>
        </w:rPr>
        <w:t>שגוייה</w:t>
      </w:r>
      <w:proofErr w:type="spellEnd"/>
      <w:r w:rsidR="00CE410A">
        <w:rPr>
          <w:rFonts w:hint="cs"/>
          <w:rtl/>
        </w:rPr>
        <w:t xml:space="preserve"> ע"י </w:t>
      </w:r>
      <w:proofErr w:type="spellStart"/>
      <w:r w:rsidR="00CE410A">
        <w:rPr>
          <w:rFonts w:hint="cs"/>
          <w:rtl/>
        </w:rPr>
        <w:t>המלש"ב</w:t>
      </w:r>
      <w:proofErr w:type="spellEnd"/>
      <w:r w:rsidR="00C95C9F">
        <w:rPr>
          <w:rFonts w:hint="cs"/>
          <w:rtl/>
        </w:rPr>
        <w:t>) ,</w:t>
      </w:r>
      <w:proofErr w:type="spellStart"/>
      <w:r w:rsidR="00CE410A">
        <w:rPr>
          <w:rFonts w:hint="cs"/>
          <w:rtl/>
        </w:rPr>
        <w:t>המלש"ב</w:t>
      </w:r>
      <w:proofErr w:type="spellEnd"/>
      <w:r w:rsidR="00CE410A">
        <w:rPr>
          <w:rFonts w:hint="cs"/>
          <w:rtl/>
        </w:rPr>
        <w:t xml:space="preserve"> לא יקבל</w:t>
      </w:r>
      <w:r w:rsidR="00C95C9F">
        <w:rPr>
          <w:rFonts w:hint="cs"/>
          <w:rtl/>
        </w:rPr>
        <w:t xml:space="preserve"> חיווי על השינוי בשלשה שהוא פתח. </w:t>
      </w:r>
    </w:p>
    <w:p w:rsidR="00793C2C" w:rsidRDefault="00405FF5" w:rsidP="00A271F2">
      <w:pPr>
        <w:bidi/>
        <w:rPr>
          <w:rtl/>
        </w:rPr>
      </w:pPr>
      <w:r w:rsidRPr="00C44541">
        <w:rPr>
          <w:rFonts w:hint="cs"/>
          <w:rtl/>
        </w:rPr>
        <w:t>כשיש עדכון לפניה</w:t>
      </w:r>
      <w:r w:rsidR="00D56D52">
        <w:rPr>
          <w:rFonts w:hint="cs"/>
          <w:rtl/>
        </w:rPr>
        <w:t>,</w:t>
      </w:r>
      <w:r w:rsidRPr="00C44541">
        <w:rPr>
          <w:rFonts w:hint="cs"/>
          <w:rtl/>
        </w:rPr>
        <w:t xml:space="preserve"> יהיה חיווי ויזואלי</w:t>
      </w:r>
      <w:r w:rsidR="00A271F2">
        <w:rPr>
          <w:rFonts w:hint="cs"/>
          <w:rtl/>
        </w:rPr>
        <w:t xml:space="preserve"> למשתמש על העדכון. </w:t>
      </w:r>
      <w:r w:rsidRPr="00C44541">
        <w:rPr>
          <w:rFonts w:hint="cs"/>
          <w:rtl/>
        </w:rPr>
        <w:t>תכתובות</w:t>
      </w:r>
      <w:r w:rsidR="00A271F2">
        <w:rPr>
          <w:rFonts w:hint="cs"/>
          <w:rtl/>
        </w:rPr>
        <w:t xml:space="preserve"> אשר קשורות לפניה </w:t>
      </w:r>
      <w:proofErr w:type="spellStart"/>
      <w:r w:rsidR="00A271F2">
        <w:rPr>
          <w:rFonts w:hint="cs"/>
          <w:rtl/>
        </w:rPr>
        <w:t>מסויימת</w:t>
      </w:r>
      <w:proofErr w:type="spellEnd"/>
      <w:r w:rsidR="00A271F2">
        <w:rPr>
          <w:rFonts w:hint="cs"/>
          <w:rtl/>
        </w:rPr>
        <w:t xml:space="preserve"> יופיעו באותה פניה</w:t>
      </w:r>
      <w:r w:rsidRPr="00C44541">
        <w:rPr>
          <w:rFonts w:hint="cs"/>
          <w:rtl/>
        </w:rPr>
        <w:t>.</w:t>
      </w:r>
      <w:r>
        <w:rPr>
          <w:rFonts w:hint="cs"/>
          <w:rtl/>
        </w:rPr>
        <w:t xml:space="preserve"> </w:t>
      </w:r>
      <w:r w:rsidR="009C1C74">
        <w:rPr>
          <w:rFonts w:hint="cs"/>
          <w:rtl/>
        </w:rPr>
        <w:t>בכל פניה ניתן ל</w:t>
      </w:r>
      <w:r w:rsidR="00A23756">
        <w:rPr>
          <w:rFonts w:hint="cs"/>
          <w:rtl/>
        </w:rPr>
        <w:t>ראות את השלב שבו הפניה</w:t>
      </w:r>
      <w:r w:rsidR="009C1C74">
        <w:rPr>
          <w:rFonts w:hint="cs"/>
          <w:rtl/>
        </w:rPr>
        <w:t xml:space="preserve"> נמצא</w:t>
      </w:r>
      <w:r w:rsidR="00A23756">
        <w:rPr>
          <w:rFonts w:hint="cs"/>
          <w:rtl/>
        </w:rPr>
        <w:t>ת</w:t>
      </w:r>
      <w:r w:rsidR="009C1C74">
        <w:rPr>
          <w:rFonts w:hint="cs"/>
          <w:rtl/>
        </w:rPr>
        <w:t xml:space="preserve"> (</w:t>
      </w:r>
      <w:r w:rsidR="00A23756">
        <w:rPr>
          <w:rFonts w:hint="cs"/>
          <w:rtl/>
        </w:rPr>
        <w:t>פתוח, בטיפול נציג שירות, נשלח לגורם מומחה,</w:t>
      </w:r>
      <w:r w:rsidR="00087CBC">
        <w:rPr>
          <w:rFonts w:hint="cs"/>
          <w:rtl/>
        </w:rPr>
        <w:t xml:space="preserve"> סגור</w:t>
      </w:r>
      <w:r w:rsidR="009C1C74">
        <w:rPr>
          <w:rFonts w:hint="cs"/>
          <w:rtl/>
        </w:rPr>
        <w:t>)</w:t>
      </w:r>
      <w:r w:rsidR="009C1C74">
        <w:rPr>
          <w:rFonts w:hint="cs"/>
        </w:rPr>
        <w:t xml:space="preserve"> </w:t>
      </w:r>
      <w:r w:rsidR="00A23756">
        <w:rPr>
          <w:rFonts w:hint="cs"/>
          <w:rtl/>
        </w:rPr>
        <w:t xml:space="preserve">. </w:t>
      </w:r>
      <w:r w:rsidR="00A271F2">
        <w:rPr>
          <w:rFonts w:hint="cs"/>
          <w:rtl/>
        </w:rPr>
        <w:t xml:space="preserve">קיימים </w:t>
      </w:r>
      <w:proofErr w:type="spellStart"/>
      <w:r w:rsidR="00A271F2">
        <w:rPr>
          <w:rFonts w:hint="cs"/>
          <w:rtl/>
        </w:rPr>
        <w:t>סטטוסים</w:t>
      </w:r>
      <w:proofErr w:type="spellEnd"/>
      <w:r w:rsidR="00A271F2">
        <w:rPr>
          <w:rFonts w:hint="cs"/>
          <w:rtl/>
        </w:rPr>
        <w:t xml:space="preserve"> אשר לא ייוצאו לאתר, באתר הפניה </w:t>
      </w:r>
      <w:proofErr w:type="spellStart"/>
      <w:r w:rsidR="00A271F2">
        <w:rPr>
          <w:rFonts w:hint="cs"/>
          <w:rtl/>
        </w:rPr>
        <w:t>תשאר</w:t>
      </w:r>
      <w:proofErr w:type="spellEnd"/>
      <w:r w:rsidR="00A271F2">
        <w:rPr>
          <w:rFonts w:hint="cs"/>
          <w:rtl/>
        </w:rPr>
        <w:t xml:space="preserve"> ללא שינוי.</w:t>
      </w:r>
    </w:p>
    <w:p w:rsidR="00A271F2" w:rsidRDefault="00A271F2" w:rsidP="00A271F2">
      <w:pPr>
        <w:bidi/>
        <w:rPr>
          <w:rFonts w:hint="cs"/>
          <w:rtl/>
        </w:rPr>
      </w:pPr>
      <w:r>
        <w:rPr>
          <w:rFonts w:hint="cs"/>
          <w:rtl/>
        </w:rPr>
        <w:t>לכל פניה ב-</w:t>
      </w:r>
      <w:r>
        <w:rPr>
          <w:rFonts w:hint="cs"/>
        </w:rPr>
        <w:t xml:space="preserve">CRM </w:t>
      </w:r>
      <w:r>
        <w:rPr>
          <w:rFonts w:hint="cs"/>
          <w:rtl/>
        </w:rPr>
        <w:t xml:space="preserve"> יוגדר </w:t>
      </w:r>
      <w:r>
        <w:rPr>
          <w:rFonts w:hint="cs"/>
        </w:rPr>
        <w:t>SLA</w:t>
      </w:r>
      <w:r>
        <w:rPr>
          <w:rFonts w:hint="cs"/>
          <w:rtl/>
        </w:rPr>
        <w:t xml:space="preserve"> אשר יהיה תלוי בשלשה ובגורם המטפל. </w:t>
      </w:r>
      <w:r>
        <w:rPr>
          <w:rFonts w:hint="cs"/>
        </w:rPr>
        <w:t xml:space="preserve">SLA </w:t>
      </w:r>
      <w:r>
        <w:rPr>
          <w:rFonts w:hint="cs"/>
          <w:rtl/>
        </w:rPr>
        <w:t xml:space="preserve"> זה ידווח עם </w:t>
      </w:r>
      <w:proofErr w:type="spellStart"/>
      <w:r>
        <w:rPr>
          <w:rFonts w:hint="cs"/>
          <w:rtl/>
        </w:rPr>
        <w:t>סטטוס</w:t>
      </w:r>
      <w:proofErr w:type="spellEnd"/>
      <w:r>
        <w:rPr>
          <w:rFonts w:hint="cs"/>
          <w:rtl/>
        </w:rPr>
        <w:t xml:space="preserve"> הפניה אל </w:t>
      </w:r>
      <w:proofErr w:type="spellStart"/>
      <w:r>
        <w:rPr>
          <w:rFonts w:hint="cs"/>
          <w:rtl/>
        </w:rPr>
        <w:t>המלש"ב</w:t>
      </w:r>
      <w:proofErr w:type="spellEnd"/>
      <w:r>
        <w:rPr>
          <w:rFonts w:hint="cs"/>
          <w:rtl/>
        </w:rPr>
        <w:t>.</w:t>
      </w:r>
    </w:p>
    <w:p w:rsidR="00A271F2" w:rsidRDefault="00A271F2" w:rsidP="00A271F2">
      <w:pPr>
        <w:bidi/>
        <w:rPr>
          <w:rFonts w:hint="cs"/>
          <w:rtl/>
        </w:rPr>
      </w:pPr>
      <w:r w:rsidRPr="00A271F2">
        <w:rPr>
          <w:rFonts w:hint="cs"/>
          <w:highlight w:val="yellow"/>
          <w:rtl/>
        </w:rPr>
        <w:t>צריך לקבל החלטה לגבי מיקום ניהול ה-</w:t>
      </w:r>
      <w:r w:rsidRPr="00A271F2">
        <w:rPr>
          <w:rFonts w:hint="cs"/>
          <w:highlight w:val="yellow"/>
        </w:rPr>
        <w:t>S</w:t>
      </w:r>
      <w:r w:rsidRPr="00A271F2">
        <w:rPr>
          <w:highlight w:val="yellow"/>
        </w:rPr>
        <w:t>LA</w:t>
      </w:r>
      <w:r w:rsidRPr="00A271F2">
        <w:rPr>
          <w:rFonts w:hint="cs"/>
          <w:highlight w:val="yellow"/>
          <w:rtl/>
        </w:rPr>
        <w:t xml:space="preserve">, בכל מקרה צריכה להיות גמישות לניהול </w:t>
      </w:r>
      <w:r w:rsidRPr="00A271F2">
        <w:rPr>
          <w:rFonts w:hint="cs"/>
          <w:highlight w:val="yellow"/>
        </w:rPr>
        <w:t>SLA</w:t>
      </w:r>
      <w:r w:rsidRPr="00A271F2">
        <w:rPr>
          <w:rFonts w:hint="cs"/>
          <w:highlight w:val="yellow"/>
          <w:rtl/>
        </w:rPr>
        <w:t xml:space="preserve"> זה, בין אם יהיה באתר או ב</w:t>
      </w:r>
      <w:r w:rsidRPr="00A271F2">
        <w:rPr>
          <w:rFonts w:hint="cs"/>
          <w:highlight w:val="yellow"/>
        </w:rPr>
        <w:t>CRM</w:t>
      </w:r>
      <w:r w:rsidRPr="00A271F2">
        <w:rPr>
          <w:rFonts w:hint="cs"/>
          <w:highlight w:val="yellow"/>
          <w:rtl/>
        </w:rPr>
        <w:t>.</w:t>
      </w:r>
      <w:r>
        <w:rPr>
          <w:rFonts w:hint="cs"/>
          <w:rtl/>
        </w:rPr>
        <w:t xml:space="preserve"> הצגת ה-</w:t>
      </w:r>
      <w:r>
        <w:rPr>
          <w:rFonts w:hint="cs"/>
        </w:rPr>
        <w:t>SLA</w:t>
      </w:r>
      <w:r>
        <w:rPr>
          <w:rFonts w:hint="cs"/>
          <w:rtl/>
        </w:rPr>
        <w:t xml:space="preserve"> באתר תוצג באופן הבא: </w:t>
      </w:r>
      <w:r w:rsidR="00D56D52">
        <w:rPr>
          <w:rFonts w:hint="cs"/>
          <w:rtl/>
        </w:rPr>
        <w:t>"פנייתך בנושא ***</w:t>
      </w:r>
      <w:r w:rsidR="00D56D52">
        <w:rPr>
          <w:rFonts w:hint="cs"/>
        </w:rPr>
        <w:t xml:space="preserve"> </w:t>
      </w:r>
      <w:r w:rsidR="00D56D52">
        <w:rPr>
          <w:rFonts w:hint="cs"/>
          <w:rtl/>
        </w:rPr>
        <w:t xml:space="preserve">תטופל בתוך </w:t>
      </w:r>
      <w:r w:rsidR="00D56D52">
        <w:rPr>
          <w:rFonts w:hint="cs"/>
        </w:rPr>
        <w:t xml:space="preserve">X </w:t>
      </w:r>
      <w:r w:rsidR="00D56D52">
        <w:rPr>
          <w:rFonts w:hint="cs"/>
          <w:rtl/>
        </w:rPr>
        <w:t xml:space="preserve"> ימים ותשובה תתקבל בחזרה באזור האישי באתר"</w:t>
      </w:r>
      <w:r>
        <w:rPr>
          <w:rFonts w:hint="cs"/>
          <w:rtl/>
        </w:rPr>
        <w:t>.</w:t>
      </w:r>
    </w:p>
    <w:p w:rsidR="00CE410A" w:rsidRDefault="00A271F2" w:rsidP="00A271F2">
      <w:pPr>
        <w:bidi/>
        <w:rPr>
          <w:rtl/>
        </w:rPr>
      </w:pPr>
      <w:r>
        <w:rPr>
          <w:rFonts w:hint="cs"/>
          <w:rtl/>
        </w:rPr>
        <w:t>תשובה זו תהיה פתוחה לשינוי על ידי מנהלן האתר.</w:t>
      </w:r>
    </w:p>
    <w:p w:rsidR="00D56D52" w:rsidRDefault="00D56D52" w:rsidP="00012CFC">
      <w:pPr>
        <w:pStyle w:val="2"/>
        <w:numPr>
          <w:ilvl w:val="1"/>
          <w:numId w:val="51"/>
        </w:numPr>
        <w:bidi/>
        <w:rPr>
          <w:rtl/>
        </w:rPr>
      </w:pPr>
      <w:bookmarkStart w:id="40" w:name="_Toc410991974"/>
      <w:r>
        <w:rPr>
          <w:rFonts w:hint="cs"/>
          <w:rtl/>
        </w:rPr>
        <w:lastRenderedPageBreak/>
        <w:t>ניהול הפניות</w:t>
      </w:r>
      <w:bookmarkEnd w:id="40"/>
    </w:p>
    <w:p w:rsidR="00BC46AC" w:rsidRDefault="00BC46AC" w:rsidP="00D56D52">
      <w:pPr>
        <w:bidi/>
        <w:rPr>
          <w:rFonts w:hint="cs"/>
          <w:rtl/>
        </w:rPr>
      </w:pPr>
      <w:r w:rsidRPr="00A271F2">
        <w:rPr>
          <w:rFonts w:hint="cs"/>
          <w:highlight w:val="yellow"/>
          <w:rtl/>
        </w:rPr>
        <w:t>המנהלן של האתר</w:t>
      </w:r>
      <w:r w:rsidR="000A3FA7" w:rsidRPr="00A271F2">
        <w:rPr>
          <w:rFonts w:hint="cs"/>
          <w:highlight w:val="yellow"/>
          <w:rtl/>
        </w:rPr>
        <w:t xml:space="preserve">/ </w:t>
      </w:r>
      <w:r w:rsidR="000A3FA7" w:rsidRPr="00A271F2">
        <w:rPr>
          <w:rFonts w:hint="cs"/>
          <w:highlight w:val="yellow"/>
        </w:rPr>
        <w:t>CRM</w:t>
      </w:r>
      <w:r w:rsidRPr="00A271F2">
        <w:rPr>
          <w:rFonts w:hint="cs"/>
          <w:highlight w:val="yellow"/>
          <w:rtl/>
        </w:rPr>
        <w:t xml:space="preserve"> </w:t>
      </w:r>
      <w:r w:rsidR="000A3FA7" w:rsidRPr="00A271F2">
        <w:rPr>
          <w:rFonts w:hint="cs"/>
          <w:highlight w:val="yellow"/>
          <w:rtl/>
        </w:rPr>
        <w:t xml:space="preserve">( ייקבע בהמשך) </w:t>
      </w:r>
      <w:r w:rsidRPr="00A271F2">
        <w:rPr>
          <w:rFonts w:hint="cs"/>
          <w:highlight w:val="yellow"/>
          <w:rtl/>
        </w:rPr>
        <w:t xml:space="preserve">יוכל: </w:t>
      </w:r>
      <w:r w:rsidR="00A271F2" w:rsidRPr="00A271F2">
        <w:rPr>
          <w:rFonts w:hint="cs"/>
          <w:highlight w:val="yellow"/>
          <w:rtl/>
        </w:rPr>
        <w:t xml:space="preserve">  לייצר טבלה אשר מציינת עבור כל יכולת לאן היא שייכת, </w:t>
      </w:r>
      <w:r w:rsidR="00A271F2" w:rsidRPr="00A271F2">
        <w:rPr>
          <w:highlight w:val="yellow"/>
        </w:rPr>
        <w:t>CRM</w:t>
      </w:r>
      <w:r w:rsidR="00A271F2" w:rsidRPr="00A271F2">
        <w:rPr>
          <w:rFonts w:hint="cs"/>
          <w:highlight w:val="yellow"/>
          <w:rtl/>
        </w:rPr>
        <w:t xml:space="preserve"> או אתר.</w:t>
      </w:r>
    </w:p>
    <w:p w:rsidR="00352CAC" w:rsidRDefault="00BC46AC" w:rsidP="00A271F2">
      <w:pPr>
        <w:pStyle w:val="a7"/>
        <w:numPr>
          <w:ilvl w:val="0"/>
          <w:numId w:val="29"/>
        </w:numPr>
        <w:bidi/>
      </w:pPr>
      <w:r>
        <w:rPr>
          <w:rFonts w:hint="cs"/>
          <w:rtl/>
        </w:rPr>
        <w:t>להגדיר אילו שלשות יוצגו ל</w:t>
      </w:r>
      <w:r w:rsidR="00A271F2">
        <w:rPr>
          <w:rFonts w:hint="cs"/>
          <w:rtl/>
        </w:rPr>
        <w:t>כל פרופיל</w:t>
      </w:r>
      <w:r>
        <w:rPr>
          <w:rFonts w:hint="cs"/>
          <w:rtl/>
        </w:rPr>
        <w:t xml:space="preserve"> ל</w:t>
      </w:r>
      <w:r w:rsidR="00352CAC">
        <w:rPr>
          <w:rFonts w:hint="cs"/>
          <w:rtl/>
        </w:rPr>
        <w:t>פתיחת פניה</w:t>
      </w:r>
      <w:r>
        <w:rPr>
          <w:rFonts w:hint="cs"/>
          <w:rtl/>
        </w:rPr>
        <w:t xml:space="preserve"> </w:t>
      </w:r>
      <w:r w:rsidR="00352CAC">
        <w:rPr>
          <w:rFonts w:hint="cs"/>
          <w:rtl/>
        </w:rPr>
        <w:t xml:space="preserve">מתוך הרשימה הקיימת ב </w:t>
      </w:r>
      <w:r w:rsidR="00352CAC">
        <w:rPr>
          <w:rFonts w:hint="cs"/>
        </w:rPr>
        <w:t>CRM</w:t>
      </w:r>
      <w:r w:rsidR="00B10B2F">
        <w:rPr>
          <w:rFonts w:hint="cs"/>
          <w:rtl/>
        </w:rPr>
        <w:t>.</w:t>
      </w:r>
    </w:p>
    <w:p w:rsidR="00B10B2F" w:rsidRDefault="00B10B2F" w:rsidP="00A271F2">
      <w:pPr>
        <w:pStyle w:val="a7"/>
        <w:numPr>
          <w:ilvl w:val="0"/>
          <w:numId w:val="29"/>
        </w:numPr>
        <w:bidi/>
      </w:pPr>
      <w:r>
        <w:rPr>
          <w:rFonts w:hint="cs"/>
          <w:rtl/>
        </w:rPr>
        <w:t xml:space="preserve">להגדיר סוגי פניות שיוצגו </w:t>
      </w:r>
      <w:proofErr w:type="spellStart"/>
      <w:r>
        <w:rPr>
          <w:rFonts w:hint="cs"/>
          <w:rtl/>
        </w:rPr>
        <w:t>למלש"ב</w:t>
      </w:r>
      <w:proofErr w:type="spellEnd"/>
      <w:r>
        <w:rPr>
          <w:rFonts w:hint="cs"/>
          <w:rtl/>
        </w:rPr>
        <w:t xml:space="preserve"> ע"פ </w:t>
      </w:r>
      <w:r w:rsidR="00A271F2">
        <w:rPr>
          <w:rFonts w:hint="cs"/>
          <w:rtl/>
        </w:rPr>
        <w:t>מאפייני הפניה.</w:t>
      </w:r>
    </w:p>
    <w:p w:rsidR="004D51E0" w:rsidRDefault="00BC46AC" w:rsidP="00012CFC">
      <w:pPr>
        <w:pStyle w:val="a7"/>
        <w:numPr>
          <w:ilvl w:val="0"/>
          <w:numId w:val="29"/>
        </w:numPr>
        <w:bidi/>
      </w:pPr>
      <w:r>
        <w:rPr>
          <w:rFonts w:hint="cs"/>
          <w:rtl/>
        </w:rPr>
        <w:t>להגד</w:t>
      </w:r>
      <w:r w:rsidR="004D51E0">
        <w:rPr>
          <w:rFonts w:hint="cs"/>
          <w:rtl/>
        </w:rPr>
        <w:t xml:space="preserve">יר את ניסוח </w:t>
      </w:r>
      <w:r w:rsidR="00A271F2">
        <w:rPr>
          <w:rFonts w:hint="cs"/>
          <w:rtl/>
        </w:rPr>
        <w:t>התשובות האוטומטיות לפי כל שלשה.</w:t>
      </w:r>
    </w:p>
    <w:p w:rsidR="00BC46AC" w:rsidRDefault="004D51E0" w:rsidP="00012CFC">
      <w:pPr>
        <w:pStyle w:val="a7"/>
        <w:numPr>
          <w:ilvl w:val="0"/>
          <w:numId w:val="29"/>
        </w:numPr>
        <w:bidi/>
      </w:pPr>
      <w:r>
        <w:rPr>
          <w:rFonts w:hint="cs"/>
          <w:rtl/>
        </w:rPr>
        <w:t xml:space="preserve">להגדיר </w:t>
      </w:r>
      <w:r w:rsidR="00BC46AC">
        <w:rPr>
          <w:rFonts w:hint="cs"/>
          <w:rtl/>
        </w:rPr>
        <w:t>את התשובות עם הנתונים</w:t>
      </w:r>
      <w:r w:rsidR="000A3FA7">
        <w:rPr>
          <w:rFonts w:hint="cs"/>
          <w:rtl/>
        </w:rPr>
        <w:t xml:space="preserve"> וכל תשובה שנמסרת </w:t>
      </w:r>
      <w:proofErr w:type="spellStart"/>
      <w:r w:rsidR="000A3FA7">
        <w:rPr>
          <w:rFonts w:hint="cs"/>
          <w:rtl/>
        </w:rPr>
        <w:t>למלש"ב</w:t>
      </w:r>
      <w:proofErr w:type="spellEnd"/>
      <w:r w:rsidR="000A3FA7">
        <w:rPr>
          <w:rFonts w:hint="cs"/>
          <w:rtl/>
        </w:rPr>
        <w:t xml:space="preserve">. </w:t>
      </w:r>
      <w:r>
        <w:rPr>
          <w:rFonts w:hint="cs"/>
          <w:rtl/>
        </w:rPr>
        <w:t xml:space="preserve">הגדרת תשובות אלו תבסס על חוקה (כפי שמתואר בסעיף 3.7 ) </w:t>
      </w:r>
    </w:p>
    <w:p w:rsidR="00352CAC" w:rsidRPr="00A271F2" w:rsidRDefault="00BC46AC" w:rsidP="00A271F2">
      <w:pPr>
        <w:pStyle w:val="a7"/>
        <w:numPr>
          <w:ilvl w:val="0"/>
          <w:numId w:val="29"/>
        </w:numPr>
        <w:bidi/>
      </w:pPr>
      <w:r w:rsidRPr="00A271F2">
        <w:rPr>
          <w:rFonts w:hint="cs"/>
          <w:rtl/>
        </w:rPr>
        <w:t xml:space="preserve">למחוק פניות ותשובות לפי מ.א. </w:t>
      </w:r>
      <w:r w:rsidR="00A271F2">
        <w:rPr>
          <w:rFonts w:hint="cs"/>
          <w:rtl/>
        </w:rPr>
        <w:t>(אדום ושחור)</w:t>
      </w:r>
    </w:p>
    <w:p w:rsidR="000A3FA7" w:rsidRDefault="00352CAC" w:rsidP="00012CFC">
      <w:pPr>
        <w:pStyle w:val="a7"/>
        <w:numPr>
          <w:ilvl w:val="0"/>
          <w:numId w:val="29"/>
        </w:numPr>
        <w:bidi/>
      </w:pPr>
      <w:r>
        <w:rPr>
          <w:rFonts w:hint="cs"/>
          <w:rtl/>
        </w:rPr>
        <w:t>להגדיר אילו ערכים של סטאטוס הפניות נרצה להציג מתוך</w:t>
      </w:r>
      <w:r w:rsidR="00A271F2">
        <w:rPr>
          <w:rFonts w:hint="cs"/>
          <w:rtl/>
        </w:rPr>
        <w:t xml:space="preserve"> טבלת הערכים הקיימים ואילו לא.</w:t>
      </w:r>
    </w:p>
    <w:p w:rsidR="000A3FA7" w:rsidRDefault="000A3FA7" w:rsidP="00012CFC">
      <w:pPr>
        <w:pStyle w:val="a7"/>
        <w:numPr>
          <w:ilvl w:val="0"/>
          <w:numId w:val="29"/>
        </w:numPr>
        <w:bidi/>
      </w:pPr>
      <w:r>
        <w:rPr>
          <w:rFonts w:hint="cs"/>
          <w:rtl/>
        </w:rPr>
        <w:t xml:space="preserve">להגדיר את משך הטיפול בפנייה לפי כל שלשה או/ו גורם מומחה. </w:t>
      </w:r>
    </w:p>
    <w:p w:rsidR="00F07B9E" w:rsidRDefault="00A271F2" w:rsidP="00A271F2">
      <w:pPr>
        <w:pStyle w:val="a7"/>
        <w:numPr>
          <w:ilvl w:val="0"/>
          <w:numId w:val="29"/>
        </w:numPr>
        <w:bidi/>
        <w:rPr>
          <w:rFonts w:hint="cs"/>
        </w:rPr>
      </w:pPr>
      <w:r>
        <w:rPr>
          <w:rFonts w:hint="cs"/>
          <w:rtl/>
        </w:rPr>
        <w:t xml:space="preserve">מידע נוסף על השלשות, בין השאר </w:t>
      </w:r>
    </w:p>
    <w:p w:rsidR="00A271F2" w:rsidRDefault="00A271F2" w:rsidP="00A271F2">
      <w:pPr>
        <w:pStyle w:val="a7"/>
        <w:numPr>
          <w:ilvl w:val="0"/>
          <w:numId w:val="29"/>
        </w:numPr>
        <w:bidi/>
      </w:pPr>
      <w:r>
        <w:rPr>
          <w:rFonts w:hint="cs"/>
          <w:rtl/>
        </w:rPr>
        <w:t>קישור בין מאפייני הפניה לגורם מומחה אליו תפתח הפניה באופן אוטומטי.</w:t>
      </w:r>
    </w:p>
    <w:p w:rsidR="00504B8E" w:rsidRPr="00C26384" w:rsidRDefault="00A271F2" w:rsidP="00012CFC">
      <w:pPr>
        <w:pStyle w:val="1"/>
        <w:numPr>
          <w:ilvl w:val="1"/>
          <w:numId w:val="51"/>
        </w:numPr>
        <w:bidi/>
        <w:rPr>
          <w:rFonts w:eastAsia="Times New Roman"/>
          <w:u w:val="none"/>
          <w:rtl/>
        </w:rPr>
      </w:pPr>
      <w:bookmarkStart w:id="41" w:name="_Toc410991975"/>
      <w:r>
        <w:rPr>
          <w:rFonts w:eastAsia="Times New Roman" w:hint="cs"/>
          <w:u w:val="none"/>
          <w:rtl/>
        </w:rPr>
        <w:t xml:space="preserve">פניות בפורמט </w:t>
      </w:r>
      <w:r w:rsidR="00504B8E" w:rsidRPr="00C26384">
        <w:rPr>
          <w:rFonts w:eastAsia="Times New Roman" w:hint="cs"/>
          <w:u w:val="none"/>
          <w:rtl/>
        </w:rPr>
        <w:t>צ'אט</w:t>
      </w:r>
      <w:bookmarkEnd w:id="41"/>
    </w:p>
    <w:p w:rsidR="00504B8E" w:rsidRDefault="00504B8E" w:rsidP="00504B8E">
      <w:pPr>
        <w:bidi/>
        <w:rPr>
          <w:rtl/>
        </w:rPr>
      </w:pPr>
      <w:r>
        <w:rPr>
          <w:rFonts w:hint="cs"/>
          <w:rtl/>
        </w:rPr>
        <w:t>האתר יאפשר הפעלת צ'אטים בעת הצורך, הגישה לצ'אט תעשה באמצעות לשונית הפניות (כפי שהוגדר בפרק תשתיות מנהלן תחת סעיף עמוד.</w:t>
      </w:r>
    </w:p>
    <w:p w:rsidR="00504B8E" w:rsidRPr="00504B8E" w:rsidRDefault="00504B8E" w:rsidP="00504B8E">
      <w:pPr>
        <w:bidi/>
      </w:pPr>
      <w:r>
        <w:rPr>
          <w:rFonts w:hint="cs"/>
          <w:rtl/>
        </w:rPr>
        <w:t xml:space="preserve">התהליך ידרוש </w:t>
      </w:r>
      <w:proofErr w:type="spellStart"/>
      <w:r>
        <w:rPr>
          <w:rFonts w:hint="cs"/>
          <w:rtl/>
        </w:rPr>
        <w:t>מהמלש"ב</w:t>
      </w:r>
      <w:proofErr w:type="spellEnd"/>
      <w:r>
        <w:rPr>
          <w:rFonts w:hint="cs"/>
          <w:rtl/>
        </w:rPr>
        <w:t xml:space="preserve"> ראשית לבחור את השאלה, במידה והאתר זיהה כי השלשה אותה בחר </w:t>
      </w:r>
      <w:proofErr w:type="spellStart"/>
      <w:r>
        <w:rPr>
          <w:rFonts w:hint="cs"/>
          <w:rtl/>
        </w:rPr>
        <w:t>המלש"ב</w:t>
      </w:r>
      <w:proofErr w:type="spellEnd"/>
      <w:r>
        <w:rPr>
          <w:rFonts w:hint="cs"/>
          <w:rtl/>
        </w:rPr>
        <w:t xml:space="preserve"> (באמצעות השאלה שהגדיר) אינה מאפשרת תשובה אוטומטית בהתאם לנתוניו תוצג לו האפשרות של פתיחת צ'אט מול נציג שירות (במידה ואופציה זו פעילה כרגע עבור השלשה הספציפית). </w:t>
      </w:r>
      <w:proofErr w:type="spellStart"/>
      <w:r>
        <w:rPr>
          <w:rFonts w:hint="cs"/>
          <w:rtl/>
        </w:rPr>
        <w:t>המלש"ב</w:t>
      </w:r>
      <w:proofErr w:type="spellEnd"/>
      <w:r>
        <w:rPr>
          <w:rFonts w:hint="cs"/>
          <w:rtl/>
        </w:rPr>
        <w:t xml:space="preserve"> לא יידרש בהזדהות נוספת בעת פתיחת הצ'אט ופרטי ההזדהות שלו יועברו משום שהוא כבר באזור האישי שלו.</w:t>
      </w:r>
    </w:p>
    <w:p w:rsidR="00D56D52" w:rsidRDefault="00D56D52" w:rsidP="00012CFC">
      <w:pPr>
        <w:pStyle w:val="2"/>
        <w:numPr>
          <w:ilvl w:val="1"/>
          <w:numId w:val="51"/>
        </w:numPr>
        <w:bidi/>
        <w:rPr>
          <w:rtl/>
        </w:rPr>
      </w:pPr>
      <w:bookmarkStart w:id="42" w:name="_Toc410991976"/>
      <w:r>
        <w:rPr>
          <w:rFonts w:hint="cs"/>
          <w:rtl/>
        </w:rPr>
        <w:t>מאפיינים נוספים</w:t>
      </w:r>
      <w:bookmarkEnd w:id="42"/>
    </w:p>
    <w:p w:rsidR="001C3195" w:rsidRDefault="001C3195" w:rsidP="00A271F2">
      <w:pPr>
        <w:pStyle w:val="a7"/>
        <w:numPr>
          <w:ilvl w:val="3"/>
          <w:numId w:val="35"/>
        </w:numPr>
        <w:bidi/>
        <w:spacing w:after="0"/>
        <w:ind w:left="509" w:hanging="367"/>
        <w:rPr>
          <w:rFonts w:hint="cs"/>
        </w:rPr>
      </w:pPr>
      <w:r w:rsidRPr="00D56D52">
        <w:rPr>
          <w:rFonts w:hint="cs"/>
          <w:b/>
          <w:bCs/>
          <w:rtl/>
        </w:rPr>
        <w:t>תצוגה</w:t>
      </w:r>
      <w:r>
        <w:rPr>
          <w:rFonts w:hint="cs"/>
          <w:rtl/>
        </w:rPr>
        <w:t xml:space="preserve"> - </w:t>
      </w:r>
      <w:r w:rsidRPr="00FD59A9">
        <w:rPr>
          <w:rFonts w:hint="cs"/>
          <w:rtl/>
        </w:rPr>
        <w:t xml:space="preserve">המערכת תשקף </w:t>
      </w:r>
      <w:proofErr w:type="spellStart"/>
      <w:r w:rsidR="00A271F2">
        <w:rPr>
          <w:rFonts w:hint="cs"/>
          <w:rtl/>
        </w:rPr>
        <w:t>למלש"ב</w:t>
      </w:r>
      <w:proofErr w:type="spellEnd"/>
      <w:r w:rsidRPr="00FD59A9">
        <w:rPr>
          <w:rFonts w:hint="cs"/>
          <w:rtl/>
        </w:rPr>
        <w:t xml:space="preserve"> את כלל הפניות </w:t>
      </w:r>
      <w:r>
        <w:rPr>
          <w:rFonts w:hint="cs"/>
          <w:rtl/>
        </w:rPr>
        <w:t xml:space="preserve">(הנכנסות) המתועדות שלו למיטב או </w:t>
      </w:r>
      <w:r w:rsidRPr="00FD59A9">
        <w:rPr>
          <w:rFonts w:hint="cs"/>
          <w:rtl/>
        </w:rPr>
        <w:t>לסמכויות</w:t>
      </w:r>
      <w:r w:rsidR="00A271F2">
        <w:rPr>
          <w:rFonts w:hint="cs"/>
          <w:rtl/>
        </w:rPr>
        <w:t>, כולל אלו אשר נפתחו ועדיין לא הגיעו ל-</w:t>
      </w:r>
      <w:r w:rsidR="00A271F2">
        <w:rPr>
          <w:rFonts w:hint="cs"/>
        </w:rPr>
        <w:t>SAP</w:t>
      </w:r>
      <w:r w:rsidRPr="00FD59A9">
        <w:rPr>
          <w:rFonts w:hint="cs"/>
          <w:rtl/>
        </w:rPr>
        <w:t>.</w:t>
      </w:r>
      <w:r>
        <w:rPr>
          <w:rFonts w:hint="cs"/>
          <w:rtl/>
        </w:rPr>
        <w:t xml:space="preserve"> כמו כן, ישוקפו לו גם הפניות שנפתחו שלא דרך האתר (טלפונית, פקס </w:t>
      </w:r>
      <w:proofErr w:type="spellStart"/>
      <w:r>
        <w:rPr>
          <w:rFonts w:hint="cs"/>
          <w:rtl/>
        </w:rPr>
        <w:t>וכו</w:t>
      </w:r>
      <w:proofErr w:type="spellEnd"/>
      <w:r>
        <w:rPr>
          <w:rFonts w:hint="cs"/>
          <w:rtl/>
        </w:rPr>
        <w:t xml:space="preserve">').  </w:t>
      </w:r>
      <w:proofErr w:type="spellStart"/>
      <w:r>
        <w:rPr>
          <w:rFonts w:hint="cs"/>
          <w:rtl/>
        </w:rPr>
        <w:t>למלש"ב</w:t>
      </w:r>
      <w:proofErr w:type="spellEnd"/>
      <w:r>
        <w:rPr>
          <w:rFonts w:hint="cs"/>
          <w:rtl/>
        </w:rPr>
        <w:t xml:space="preserve"> יוצגו</w:t>
      </w:r>
      <w:r w:rsidRPr="00FD59A9">
        <w:rPr>
          <w:rFonts w:hint="cs"/>
          <w:rtl/>
        </w:rPr>
        <w:t xml:space="preserve"> </w:t>
      </w:r>
      <w:r>
        <w:rPr>
          <w:rFonts w:hint="cs"/>
          <w:rtl/>
        </w:rPr>
        <w:t>כל הפניות שעדיין בטיפול כאשר</w:t>
      </w:r>
      <w:r w:rsidRPr="00FD59A9">
        <w:rPr>
          <w:rFonts w:hint="cs"/>
          <w:rtl/>
        </w:rPr>
        <w:t xml:space="preserve"> יתר הפניות יוצגו בכפתור הארכיון</w:t>
      </w:r>
      <w:r>
        <w:rPr>
          <w:rFonts w:hint="cs"/>
          <w:rtl/>
        </w:rPr>
        <w:t xml:space="preserve"> לאחר הקריאה</w:t>
      </w:r>
      <w:r w:rsidR="00A271F2">
        <w:rPr>
          <w:rFonts w:hint="cs"/>
          <w:rtl/>
        </w:rPr>
        <w:t>.</w:t>
      </w:r>
    </w:p>
    <w:p w:rsidR="00D56D52" w:rsidRDefault="006F624F" w:rsidP="00012CFC">
      <w:pPr>
        <w:pStyle w:val="a7"/>
        <w:numPr>
          <w:ilvl w:val="3"/>
          <w:numId w:val="35"/>
        </w:numPr>
        <w:bidi/>
        <w:rPr>
          <w:rtl/>
        </w:rPr>
      </w:pPr>
      <w:r>
        <w:rPr>
          <w:rFonts w:hint="cs"/>
          <w:b/>
          <w:bCs/>
          <w:rtl/>
        </w:rPr>
        <w:t xml:space="preserve">ביטול פניה </w:t>
      </w:r>
      <w:r>
        <w:rPr>
          <w:b/>
          <w:bCs/>
          <w:rtl/>
        </w:rPr>
        <w:t>–</w:t>
      </w:r>
      <w:r>
        <w:rPr>
          <w:rFonts w:hint="cs"/>
          <w:b/>
          <w:bCs/>
          <w:rtl/>
        </w:rPr>
        <w:t xml:space="preserve"> </w:t>
      </w:r>
      <w:r>
        <w:rPr>
          <w:rFonts w:hint="cs"/>
          <w:rtl/>
        </w:rPr>
        <w:t xml:space="preserve">עבור כל סוג פניה יוגדר האם להציג כפתור ביטול פניה בקוביית הפניות ובמסך פרטי הפניה עצמו. במידה והכפתור מוצג עבור סוג פניה מסוים לחיצה עליו תעלה חלון מודאלי </w:t>
      </w:r>
      <w:proofErr w:type="spellStart"/>
      <w:r>
        <w:rPr>
          <w:rFonts w:hint="cs"/>
          <w:rtl/>
        </w:rPr>
        <w:t>למלש"ב</w:t>
      </w:r>
      <w:proofErr w:type="spellEnd"/>
      <w:r>
        <w:rPr>
          <w:rFonts w:hint="cs"/>
          <w:rtl/>
        </w:rPr>
        <w:t xml:space="preserve"> בו הוא יאלץ לכתוב את סיבת הביטול, ברקע תיווצר פניה חדשה עם שלשה ייעודית לביטול פניות והמלל שלה יכיל את מספר הפניה (יוזן באופן אוטומטי) ואת המלל שכתב </w:t>
      </w:r>
      <w:proofErr w:type="spellStart"/>
      <w:r>
        <w:rPr>
          <w:rFonts w:hint="cs"/>
          <w:rtl/>
        </w:rPr>
        <w:t>המלש"ב</w:t>
      </w:r>
      <w:proofErr w:type="spellEnd"/>
      <w:r>
        <w:rPr>
          <w:rFonts w:hint="cs"/>
          <w:rtl/>
        </w:rPr>
        <w:t xml:space="preserve">. פניית הביטול לא תופיע בקוביית הפניות כפניה נפרדת, החיווי היחיד שיופיע הוא שכפתור הביטול (עבור פניה ספציפית זו) </w:t>
      </w:r>
      <w:proofErr w:type="spellStart"/>
      <w:r>
        <w:rPr>
          <w:rFonts w:hint="cs"/>
          <w:rtl/>
        </w:rPr>
        <w:t>יואפר</w:t>
      </w:r>
      <w:proofErr w:type="spellEnd"/>
      <w:r>
        <w:rPr>
          <w:rFonts w:hint="cs"/>
          <w:rtl/>
        </w:rPr>
        <w:t xml:space="preserve"> והמלל בו יציין כי הוגשה בקשת ביטול.</w:t>
      </w:r>
      <w:r w:rsidR="00A271F2">
        <w:rPr>
          <w:rFonts w:hint="cs"/>
          <w:rtl/>
        </w:rPr>
        <w:t xml:space="preserve"> נדגיש כי ביטול פניה אפשרי רק עבור פניות פתוחות. </w:t>
      </w:r>
      <w:r w:rsidR="00A271F2" w:rsidRPr="00A271F2">
        <w:rPr>
          <w:rFonts w:hint="cs"/>
          <w:highlight w:val="yellow"/>
          <w:rtl/>
        </w:rPr>
        <w:t>לרכז במקום אחד</w:t>
      </w:r>
    </w:p>
    <w:p w:rsidR="00D56D52" w:rsidRDefault="00D56D52" w:rsidP="00A271F2">
      <w:pPr>
        <w:pStyle w:val="a7"/>
        <w:numPr>
          <w:ilvl w:val="3"/>
          <w:numId w:val="35"/>
        </w:numPr>
        <w:bidi/>
      </w:pPr>
      <w:r w:rsidRPr="00D56D52">
        <w:rPr>
          <w:rFonts w:hint="cs"/>
          <w:b/>
          <w:bCs/>
          <w:rtl/>
        </w:rPr>
        <w:t>מאפייני פניות</w:t>
      </w:r>
      <w:r>
        <w:rPr>
          <w:rFonts w:hint="cs"/>
          <w:rtl/>
        </w:rPr>
        <w:t xml:space="preserve"> - </w:t>
      </w:r>
      <w:r w:rsidR="00AA790D">
        <w:rPr>
          <w:rFonts w:hint="cs"/>
          <w:rtl/>
        </w:rPr>
        <w:t>לפניות יהיו את ה</w:t>
      </w:r>
      <w:r>
        <w:rPr>
          <w:rFonts w:hint="cs"/>
          <w:rtl/>
        </w:rPr>
        <w:t xml:space="preserve">נתונים </w:t>
      </w:r>
      <w:r w:rsidR="00AA790D">
        <w:rPr>
          <w:rFonts w:hint="cs"/>
          <w:rtl/>
        </w:rPr>
        <w:t>הבאים: תאריך שליחת הפניה, האם נקראה/לא נקראה, תאריך פתיחת הפניה</w:t>
      </w:r>
      <w:r w:rsidR="00A271F2">
        <w:rPr>
          <w:rFonts w:hint="cs"/>
          <w:rtl/>
        </w:rPr>
        <w:t xml:space="preserve">, </w:t>
      </w:r>
      <w:proofErr w:type="spellStart"/>
      <w:r w:rsidR="00A271F2">
        <w:rPr>
          <w:rFonts w:hint="cs"/>
          <w:rtl/>
        </w:rPr>
        <w:t>סטטוס</w:t>
      </w:r>
      <w:proofErr w:type="spellEnd"/>
      <w:r w:rsidR="00A271F2">
        <w:rPr>
          <w:rFonts w:hint="cs"/>
          <w:rtl/>
        </w:rPr>
        <w:t>, גורם מטפל ועוד</w:t>
      </w:r>
      <w:r w:rsidR="00AA790D">
        <w:rPr>
          <w:rFonts w:hint="cs"/>
          <w:rtl/>
        </w:rPr>
        <w:t xml:space="preserve">. </w:t>
      </w:r>
    </w:p>
    <w:p w:rsidR="00504B8E" w:rsidRDefault="00504B8E">
      <w:pPr>
        <w:rPr>
          <w:b/>
          <w:bCs/>
        </w:rPr>
      </w:pPr>
      <w:r>
        <w:rPr>
          <w:b/>
          <w:bCs/>
          <w:rtl/>
        </w:rPr>
        <w:br w:type="page"/>
      </w:r>
    </w:p>
    <w:p w:rsidR="00FD59A9" w:rsidRDefault="00FD59A9" w:rsidP="00B31ACE">
      <w:pPr>
        <w:bidi/>
        <w:rPr>
          <w:rFonts w:hint="cs"/>
          <w:b/>
          <w:bCs/>
          <w:rtl/>
        </w:rPr>
      </w:pPr>
      <w:r w:rsidRPr="00616824">
        <w:rPr>
          <w:rFonts w:hint="cs"/>
          <w:b/>
          <w:bCs/>
          <w:rtl/>
        </w:rPr>
        <w:lastRenderedPageBreak/>
        <w:t>התהליך במערכת</w:t>
      </w:r>
    </w:p>
    <w:p w:rsidR="00394122" w:rsidRPr="00A5653E" w:rsidRDefault="00F9728E" w:rsidP="00B61113">
      <w:pPr>
        <w:rPr>
          <w:rFonts w:ascii="Arial" w:eastAsia="Times New Roman" w:hAnsi="Arial"/>
          <w:color w:val="000000"/>
        </w:rPr>
      </w:pPr>
      <w:r>
        <w:object w:dxaOrig="10921" w:dyaOrig="15855">
          <v:shape id="_x0000_i1026" type="#_x0000_t75" style="width:417.8pt;height:604.75pt" o:ole="">
            <v:imagedata r:id="rId16" o:title=""/>
          </v:shape>
          <o:OLEObject Type="Embed" ProgID="Visio.Drawing.15" ShapeID="_x0000_i1026" DrawAspect="Content" ObjectID="_1486380150" r:id="rId17"/>
        </w:object>
      </w:r>
      <w:r w:rsidR="00FD59A9">
        <w:rPr>
          <w:rtl/>
        </w:rPr>
        <w:br w:type="page"/>
      </w:r>
    </w:p>
    <w:p w:rsidR="00FF7A47" w:rsidRDefault="00394122" w:rsidP="00012CFC">
      <w:pPr>
        <w:pStyle w:val="1"/>
        <w:numPr>
          <w:ilvl w:val="0"/>
          <w:numId w:val="51"/>
        </w:numPr>
        <w:bidi/>
        <w:rPr>
          <w:rFonts w:eastAsia="Times New Roman"/>
        </w:rPr>
      </w:pPr>
      <w:bookmarkStart w:id="43" w:name="_Toc410991977"/>
      <w:r w:rsidRPr="00666166">
        <w:rPr>
          <w:rFonts w:eastAsia="Times New Roman" w:hint="cs"/>
          <w:rtl/>
        </w:rPr>
        <w:lastRenderedPageBreak/>
        <w:t>זימונים באזור האישי</w:t>
      </w:r>
      <w:bookmarkEnd w:id="43"/>
    </w:p>
    <w:p w:rsidR="00DE2DB4" w:rsidRPr="001C3195" w:rsidRDefault="00DE2DB4" w:rsidP="00012CFC">
      <w:pPr>
        <w:pStyle w:val="2"/>
        <w:numPr>
          <w:ilvl w:val="1"/>
          <w:numId w:val="51"/>
        </w:numPr>
        <w:bidi/>
        <w:rPr>
          <w:rStyle w:val="a8"/>
          <w:b/>
          <w:bCs/>
        </w:rPr>
      </w:pPr>
      <w:bookmarkStart w:id="44" w:name="_Toc410991978"/>
      <w:r w:rsidRPr="001C3195">
        <w:rPr>
          <w:rStyle w:val="a8"/>
          <w:rFonts w:hint="cs"/>
          <w:b/>
          <w:bCs/>
          <w:szCs w:val="26"/>
          <w:rtl/>
        </w:rPr>
        <w:t>רקע</w:t>
      </w:r>
      <w:bookmarkEnd w:id="44"/>
    </w:p>
    <w:p w:rsidR="008A3BAB" w:rsidRDefault="00DE2DB4" w:rsidP="006B2FD2">
      <w:pPr>
        <w:bidi/>
        <w:rPr>
          <w:rtl/>
        </w:rPr>
      </w:pPr>
      <w:r>
        <w:rPr>
          <w:rFonts w:hint="cs"/>
          <w:rtl/>
        </w:rPr>
        <w:t xml:space="preserve">כלל זימוני </w:t>
      </w:r>
      <w:proofErr w:type="spellStart"/>
      <w:r>
        <w:rPr>
          <w:rFonts w:hint="cs"/>
          <w:rtl/>
        </w:rPr>
        <w:t>המלש"ב</w:t>
      </w:r>
      <w:proofErr w:type="spellEnd"/>
      <w:r>
        <w:rPr>
          <w:rFonts w:hint="cs"/>
          <w:rtl/>
        </w:rPr>
        <w:t xml:space="preserve"> מנוהלים באמצעות מערכת ה-</w:t>
      </w:r>
      <w:r>
        <w:rPr>
          <w:rFonts w:hint="cs"/>
        </w:rPr>
        <w:t>ERP</w:t>
      </w:r>
      <w:r>
        <w:rPr>
          <w:rFonts w:hint="cs"/>
          <w:rtl/>
        </w:rPr>
        <w:t>.</w:t>
      </w:r>
      <w:r>
        <w:rPr>
          <w:rtl/>
        </w:rPr>
        <w:br/>
      </w:r>
      <w:r w:rsidR="00FF7A47">
        <w:rPr>
          <w:rFonts w:hint="cs"/>
          <w:rtl/>
        </w:rPr>
        <w:t xml:space="preserve">כיום על מנת להזיז זימון, </w:t>
      </w:r>
      <w:proofErr w:type="spellStart"/>
      <w:r w:rsidR="00FF7A47">
        <w:rPr>
          <w:rFonts w:hint="cs"/>
          <w:rtl/>
        </w:rPr>
        <w:t>המלש"ב</w:t>
      </w:r>
      <w:proofErr w:type="spellEnd"/>
      <w:r w:rsidR="00FF7A47">
        <w:rPr>
          <w:rFonts w:hint="cs"/>
          <w:rtl/>
        </w:rPr>
        <w:t xml:space="preserve"> מתקשר למוקד השירות. באתר החדש נרצה לאפשר </w:t>
      </w:r>
      <w:proofErr w:type="spellStart"/>
      <w:r w:rsidR="00FF7A47">
        <w:rPr>
          <w:rFonts w:hint="cs"/>
          <w:rtl/>
        </w:rPr>
        <w:t>למלש"ב</w:t>
      </w:r>
      <w:proofErr w:type="spellEnd"/>
      <w:r w:rsidR="00FF7A47">
        <w:rPr>
          <w:rFonts w:hint="cs"/>
          <w:rtl/>
        </w:rPr>
        <w:t xml:space="preserve"> להזיז זימונים </w:t>
      </w:r>
      <w:r w:rsidR="00085D73">
        <w:rPr>
          <w:rFonts w:hint="cs"/>
          <w:rtl/>
        </w:rPr>
        <w:t xml:space="preserve">ולקבוע לעצמו זימונים </w:t>
      </w:r>
      <w:r w:rsidR="00FF7A47">
        <w:rPr>
          <w:rFonts w:hint="cs"/>
          <w:rtl/>
        </w:rPr>
        <w:t>ע"פ חוקה שתפורט ב</w:t>
      </w:r>
      <w:r w:rsidR="003B289E">
        <w:rPr>
          <w:rFonts w:hint="cs"/>
          <w:rtl/>
        </w:rPr>
        <w:t>פרק זה</w:t>
      </w:r>
      <w:r w:rsidR="00FF7A47">
        <w:rPr>
          <w:rFonts w:hint="cs"/>
          <w:rtl/>
        </w:rPr>
        <w:t xml:space="preserve">. </w:t>
      </w:r>
    </w:p>
    <w:p w:rsidR="005B7E7C" w:rsidRDefault="005B7E7C" w:rsidP="005B7E7C">
      <w:pPr>
        <w:bidi/>
        <w:rPr>
          <w:rtl/>
        </w:rPr>
      </w:pPr>
    </w:p>
    <w:p w:rsidR="007D13FF" w:rsidRDefault="007D13FF" w:rsidP="00012CFC">
      <w:pPr>
        <w:pStyle w:val="2"/>
        <w:numPr>
          <w:ilvl w:val="1"/>
          <w:numId w:val="51"/>
        </w:numPr>
        <w:bidi/>
        <w:rPr>
          <w:rtl/>
        </w:rPr>
      </w:pPr>
      <w:bookmarkStart w:id="45" w:name="_Toc410991979"/>
      <w:r w:rsidRPr="00666166">
        <w:rPr>
          <w:rFonts w:hint="cs"/>
          <w:rtl/>
        </w:rPr>
        <w:t xml:space="preserve">ניהול זימוני </w:t>
      </w:r>
      <w:proofErr w:type="spellStart"/>
      <w:r w:rsidRPr="00666166">
        <w:rPr>
          <w:rFonts w:hint="cs"/>
          <w:rtl/>
        </w:rPr>
        <w:t>המלש"ב</w:t>
      </w:r>
      <w:proofErr w:type="spellEnd"/>
      <w:r w:rsidRPr="00666166">
        <w:rPr>
          <w:rFonts w:hint="cs"/>
          <w:rtl/>
        </w:rPr>
        <w:t xml:space="preserve"> באתר</w:t>
      </w:r>
      <w:bookmarkEnd w:id="45"/>
    </w:p>
    <w:p w:rsidR="00674748" w:rsidRDefault="00674748" w:rsidP="0090730E">
      <w:pPr>
        <w:bidi/>
        <w:rPr>
          <w:rtl/>
        </w:rPr>
      </w:pPr>
    </w:p>
    <w:p w:rsidR="00674748" w:rsidRDefault="00674748" w:rsidP="00674748">
      <w:pPr>
        <w:bidi/>
        <w:rPr>
          <w:rtl/>
        </w:rPr>
      </w:pPr>
      <w:r>
        <w:rPr>
          <w:rFonts w:hint="cs"/>
          <w:rtl/>
        </w:rPr>
        <w:t xml:space="preserve">מסך הזימון יציג את פרטי הזימון המלאים (ע"פ תבנית שתקבע בהמשך) וכמו כן, ניתן יהיה להוסיף סרטון ו/או תמונות להצגה לצד הזימון עצמו ו/או בקוביית הזימונים. עבור זימונים שתאריכם עבר, יוצג סטאטוס הזימון. יש לאפשר להציג שדות נוספים במידה ונדרש ע"י מנהלן באתר . </w:t>
      </w:r>
    </w:p>
    <w:p w:rsidR="0090730E" w:rsidRDefault="0090730E" w:rsidP="00674748">
      <w:pPr>
        <w:bidi/>
        <w:rPr>
          <w:rtl/>
        </w:rPr>
      </w:pPr>
      <w:r w:rsidRPr="00DE2DB4">
        <w:rPr>
          <w:rFonts w:hint="cs"/>
          <w:rtl/>
        </w:rPr>
        <w:t xml:space="preserve">יש להציג את כלל הזימונים </w:t>
      </w:r>
      <w:proofErr w:type="spellStart"/>
      <w:r w:rsidRPr="00DE2DB4">
        <w:rPr>
          <w:rFonts w:hint="cs"/>
          <w:rtl/>
        </w:rPr>
        <w:t>למלש"ב</w:t>
      </w:r>
      <w:proofErr w:type="spellEnd"/>
      <w:r w:rsidRPr="00DE2DB4">
        <w:rPr>
          <w:rFonts w:hint="cs"/>
          <w:rtl/>
        </w:rPr>
        <w:t xml:space="preserve"> </w:t>
      </w:r>
      <w:r>
        <w:rPr>
          <w:rFonts w:hint="cs"/>
          <w:rtl/>
        </w:rPr>
        <w:t xml:space="preserve">(בכל הסטאטוסים </w:t>
      </w:r>
      <w:r>
        <w:rPr>
          <w:rtl/>
        </w:rPr>
        <w:t>–</w:t>
      </w:r>
      <w:r>
        <w:rPr>
          <w:rFonts w:hint="cs"/>
          <w:rtl/>
        </w:rPr>
        <w:t xml:space="preserve"> פתוח, בוטל, לא התייצב, התייצב </w:t>
      </w:r>
      <w:proofErr w:type="spellStart"/>
      <w:r>
        <w:rPr>
          <w:rFonts w:hint="cs"/>
          <w:rtl/>
        </w:rPr>
        <w:t>וכו</w:t>
      </w:r>
      <w:proofErr w:type="spellEnd"/>
      <w:r>
        <w:rPr>
          <w:rFonts w:hint="cs"/>
          <w:rtl/>
        </w:rPr>
        <w:t xml:space="preserve">') </w:t>
      </w:r>
      <w:r w:rsidRPr="00DE2DB4">
        <w:rPr>
          <w:rFonts w:hint="cs"/>
          <w:rtl/>
        </w:rPr>
        <w:t>. עבור כל זימון</w:t>
      </w:r>
      <w:r>
        <w:rPr>
          <w:rFonts w:hint="cs"/>
          <w:rtl/>
        </w:rPr>
        <w:t xml:space="preserve"> פתוח</w:t>
      </w:r>
      <w:r w:rsidRPr="00DE2DB4">
        <w:rPr>
          <w:rFonts w:hint="cs"/>
          <w:rtl/>
        </w:rPr>
        <w:t xml:space="preserve"> תוצג שורה שתכיל את פרטי הזימון (תאריך ושעה, מיקום,</w:t>
      </w:r>
      <w:r>
        <w:rPr>
          <w:rFonts w:hint="cs"/>
          <w:rtl/>
        </w:rPr>
        <w:t xml:space="preserve"> סטאטוס הזימון,</w:t>
      </w:r>
      <w:r w:rsidRPr="00DE2DB4">
        <w:rPr>
          <w:rFonts w:hint="cs"/>
          <w:rtl/>
        </w:rPr>
        <w:t xml:space="preserve"> דרכי הגעה</w:t>
      </w:r>
      <w:r>
        <w:rPr>
          <w:rFonts w:hint="cs"/>
          <w:rtl/>
        </w:rPr>
        <w:t xml:space="preserve"> (</w:t>
      </w:r>
      <w:r>
        <w:rPr>
          <w:rFonts w:hint="cs"/>
        </w:rPr>
        <w:t xml:space="preserve"> WAZE</w:t>
      </w:r>
      <w:r>
        <w:rPr>
          <w:rFonts w:hint="cs"/>
          <w:rtl/>
        </w:rPr>
        <w:t xml:space="preserve">, </w:t>
      </w:r>
      <w:r>
        <w:rPr>
          <w:rFonts w:hint="cs"/>
        </w:rPr>
        <w:t>MOOVIT</w:t>
      </w:r>
      <w:r>
        <w:rPr>
          <w:rFonts w:hint="cs"/>
          <w:rtl/>
        </w:rPr>
        <w:t>)</w:t>
      </w:r>
      <w:r w:rsidRPr="00DE2DB4">
        <w:rPr>
          <w:rFonts w:hint="cs"/>
          <w:rtl/>
        </w:rPr>
        <w:t xml:space="preserve">, נושא זימון, הערות לזימון). </w:t>
      </w:r>
      <w:r>
        <w:rPr>
          <w:rFonts w:hint="cs"/>
          <w:rtl/>
        </w:rPr>
        <w:t xml:space="preserve"> ניתן יהיה להגדיר </w:t>
      </w:r>
      <w:r w:rsidR="00674748">
        <w:rPr>
          <w:rFonts w:hint="cs"/>
          <w:rtl/>
        </w:rPr>
        <w:t xml:space="preserve">בעזרת </w:t>
      </w:r>
      <w:r>
        <w:rPr>
          <w:rFonts w:hint="cs"/>
          <w:rtl/>
        </w:rPr>
        <w:t>חוקה</w:t>
      </w:r>
      <w:r w:rsidR="00674748">
        <w:rPr>
          <w:rFonts w:hint="cs"/>
          <w:rtl/>
        </w:rPr>
        <w:t xml:space="preserve"> באתר</w:t>
      </w:r>
      <w:r>
        <w:rPr>
          <w:rFonts w:hint="cs"/>
          <w:rtl/>
        </w:rPr>
        <w:t xml:space="preserve"> הפועלת על מאפייני הזימון כך שניתן יהיה לסנן מה יוצג, למשל זימון שבוטל עם סיבה </w:t>
      </w:r>
      <w:r>
        <w:rPr>
          <w:rFonts w:hint="cs"/>
        </w:rPr>
        <w:t>X</w:t>
      </w:r>
      <w:r>
        <w:rPr>
          <w:rFonts w:hint="cs"/>
          <w:rtl/>
        </w:rPr>
        <w:t xml:space="preserve"> לא יוצג .</w:t>
      </w:r>
      <w:r w:rsidR="00674748">
        <w:rPr>
          <w:rFonts w:hint="cs"/>
          <w:rtl/>
        </w:rPr>
        <w:t xml:space="preserve"> </w:t>
      </w:r>
    </w:p>
    <w:p w:rsidR="00674748" w:rsidRDefault="00674748" w:rsidP="005E766F">
      <w:pPr>
        <w:bidi/>
        <w:rPr>
          <w:rtl/>
        </w:rPr>
      </w:pPr>
      <w:r>
        <w:rPr>
          <w:rFonts w:hint="cs"/>
          <w:rtl/>
        </w:rPr>
        <w:t xml:space="preserve">עבור כל זימון תהיה </w:t>
      </w:r>
      <w:proofErr w:type="spellStart"/>
      <w:r>
        <w:rPr>
          <w:rFonts w:hint="cs"/>
          <w:rtl/>
        </w:rPr>
        <w:t>אינ</w:t>
      </w:r>
      <w:proofErr w:type="spellEnd"/>
      <w:r>
        <w:rPr>
          <w:rFonts w:hint="cs"/>
          <w:rtl/>
        </w:rPr>
        <w:t xml:space="preserve">' "מאשר הגעה", מעוניין להזיז זימון, לא מעוניין ( יופיע לפי סוג זימון ע"פ החלטת מנהלן). </w:t>
      </w:r>
    </w:p>
    <w:p w:rsidR="005E766F" w:rsidRPr="00733BAF" w:rsidRDefault="005E766F" w:rsidP="00674748">
      <w:pPr>
        <w:bidi/>
        <w:rPr>
          <w:rtl/>
        </w:rPr>
      </w:pPr>
      <w:r>
        <w:rPr>
          <w:rFonts w:hint="cs"/>
          <w:rtl/>
        </w:rPr>
        <w:t xml:space="preserve">הגולש יוכל בהתאם לחוקה שהוגדרה: </w:t>
      </w:r>
    </w:p>
    <w:p w:rsidR="00674748" w:rsidRDefault="005E766F" w:rsidP="00674748">
      <w:pPr>
        <w:pStyle w:val="a7"/>
        <w:numPr>
          <w:ilvl w:val="1"/>
          <w:numId w:val="39"/>
        </w:numPr>
        <w:bidi/>
      </w:pPr>
      <w:r>
        <w:rPr>
          <w:rFonts w:hint="cs"/>
          <w:rtl/>
        </w:rPr>
        <w:t>לאשר הגעה על זימונים עתידיים. אישור ההגעה יעודכן במערכת ה</w:t>
      </w:r>
      <w:r>
        <w:rPr>
          <w:rFonts w:hint="cs"/>
        </w:rPr>
        <w:t>ERP</w:t>
      </w:r>
      <w:r w:rsidR="00674748">
        <w:rPr>
          <w:rFonts w:hint="cs"/>
          <w:rtl/>
        </w:rPr>
        <w:t xml:space="preserve">. ניתן יהיה לבחור את התשובה בהתאם לסוג הזימון. התשובה תגיע ל </w:t>
      </w:r>
      <w:r w:rsidR="00674748">
        <w:rPr>
          <w:rFonts w:hint="cs"/>
        </w:rPr>
        <w:t>SAP</w:t>
      </w:r>
      <w:r w:rsidR="00674748">
        <w:rPr>
          <w:rFonts w:hint="cs"/>
          <w:rtl/>
        </w:rPr>
        <w:t xml:space="preserve">.  באתר תישמר היסטוריית התשובות </w:t>
      </w:r>
      <w:proofErr w:type="spellStart"/>
      <w:r w:rsidR="00674748">
        <w:rPr>
          <w:rFonts w:hint="cs"/>
          <w:rtl/>
        </w:rPr>
        <w:t>שהמלש"ב</w:t>
      </w:r>
      <w:proofErr w:type="spellEnd"/>
      <w:r w:rsidR="00674748">
        <w:rPr>
          <w:rFonts w:hint="cs"/>
          <w:rtl/>
        </w:rPr>
        <w:t xml:space="preserve"> ציין באתר.  </w:t>
      </w:r>
    </w:p>
    <w:p w:rsidR="005E766F" w:rsidRDefault="005E766F" w:rsidP="00012CFC">
      <w:pPr>
        <w:pStyle w:val="a7"/>
        <w:numPr>
          <w:ilvl w:val="1"/>
          <w:numId w:val="39"/>
        </w:numPr>
        <w:bidi/>
      </w:pPr>
      <w:r>
        <w:rPr>
          <w:rFonts w:hint="cs"/>
          <w:rtl/>
        </w:rPr>
        <w:t>לשנות זימונים עתידיים לתאריכים אחרים - יוצג לגולש לוח קלנדרי המתחשב בחוקיות ימים אפשריים לבחירה והוא יוכל לבחור מתוך הלוח ביום הרצוי, כאשר לכל יום שנבחר מוצגות השעות הפנויות באותו יום, מהן הוא בוחר את השעה הרצויה.</w:t>
      </w:r>
      <w:r w:rsidR="00674748">
        <w:rPr>
          <w:rFonts w:hint="cs"/>
          <w:rtl/>
        </w:rPr>
        <w:t xml:space="preserve"> </w:t>
      </w:r>
    </w:p>
    <w:p w:rsidR="005E766F" w:rsidRDefault="005E766F" w:rsidP="00012CFC">
      <w:pPr>
        <w:pStyle w:val="a7"/>
        <w:numPr>
          <w:ilvl w:val="1"/>
          <w:numId w:val="39"/>
        </w:numPr>
        <w:bidi/>
      </w:pPr>
      <w:r>
        <w:rPr>
          <w:rFonts w:hint="cs"/>
          <w:rtl/>
        </w:rPr>
        <w:t xml:space="preserve">לאחד זימונים </w:t>
      </w:r>
      <w:r>
        <w:rPr>
          <w:rtl/>
        </w:rPr>
        <w:t>–</w:t>
      </w:r>
      <w:r>
        <w:rPr>
          <w:rFonts w:hint="cs"/>
          <w:rtl/>
        </w:rPr>
        <w:t xml:space="preserve"> ע"י קבלת הצעה מהאתר לתאריך אחיד בהם יוכל להגיע לכל הזימונים הפתוחים. הגולש יוכל לאחד את הזימונים ליום יחיד, במידה ומתאפשר לפי זמינות לשכ"ג (בהתאם למכסות), לפי סוג הזימון, ובכפוף לחוקיות מוגדרת, כאשר המערכת מציעה את היום הקרוב ביותר האפשרי לאיחוד הזימונים. (למשל לא ניתן לאחד זימונים של מיון ראשוני ומיון מתקדם) </w:t>
      </w:r>
    </w:p>
    <w:p w:rsidR="005E766F" w:rsidRDefault="005E766F" w:rsidP="00674748">
      <w:pPr>
        <w:pStyle w:val="a7"/>
        <w:numPr>
          <w:ilvl w:val="1"/>
          <w:numId w:val="39"/>
        </w:numPr>
        <w:bidi/>
      </w:pPr>
      <w:r>
        <w:rPr>
          <w:rFonts w:hint="cs"/>
          <w:rtl/>
        </w:rPr>
        <w:t>לבקש להגיע לזימונים בלשכות אחרות במידה וקיימים תאריכים מוקדמים יותר ע"פ המלצות האתר. תשתית התומכת ביכולת "</w:t>
      </w:r>
      <w:r w:rsidR="00674748">
        <w:rPr>
          <w:rFonts w:hint="cs"/>
          <w:rtl/>
        </w:rPr>
        <w:t>שיווק</w:t>
      </w:r>
      <w:r>
        <w:rPr>
          <w:rFonts w:hint="cs"/>
          <w:rtl/>
        </w:rPr>
        <w:t xml:space="preserve">" של מכסות פנויות ל </w:t>
      </w:r>
      <w:r>
        <w:rPr>
          <w:rFonts w:hint="cs"/>
        </w:rPr>
        <w:t>X</w:t>
      </w:r>
      <w:r>
        <w:rPr>
          <w:rFonts w:hint="cs"/>
          <w:rtl/>
        </w:rPr>
        <w:t xml:space="preserve"> ימים קדימה לפי סוג השירות המבוקש ( רופא , </w:t>
      </w:r>
      <w:proofErr w:type="spellStart"/>
      <w:r>
        <w:rPr>
          <w:rFonts w:hint="cs"/>
          <w:rtl/>
        </w:rPr>
        <w:t>ברה"ן</w:t>
      </w:r>
      <w:proofErr w:type="spellEnd"/>
      <w:r>
        <w:rPr>
          <w:rFonts w:hint="cs"/>
          <w:rtl/>
        </w:rPr>
        <w:t xml:space="preserve"> </w:t>
      </w:r>
      <w:proofErr w:type="spellStart"/>
      <w:r>
        <w:rPr>
          <w:rFonts w:hint="cs"/>
          <w:rtl/>
        </w:rPr>
        <w:t>וכו</w:t>
      </w:r>
      <w:proofErr w:type="spellEnd"/>
      <w:r>
        <w:rPr>
          <w:rFonts w:hint="cs"/>
          <w:rtl/>
        </w:rPr>
        <w:t xml:space="preserve">'). </w:t>
      </w:r>
      <w:proofErr w:type="spellStart"/>
      <w:r>
        <w:rPr>
          <w:rFonts w:hint="cs"/>
          <w:rtl/>
        </w:rPr>
        <w:t>מלש"ב</w:t>
      </w:r>
      <w:proofErr w:type="spellEnd"/>
      <w:r>
        <w:rPr>
          <w:rFonts w:hint="cs"/>
          <w:rtl/>
        </w:rPr>
        <w:t xml:space="preserve"> יקבל גם תאריכים אלו בחיפוש שלו וגם תשלח הודעות על מכסות כאלו למי שעונה על קריטריון של דחוף ( נקבע לפי גיל, ממתין זמן רב </w:t>
      </w:r>
      <w:proofErr w:type="spellStart"/>
      <w:r>
        <w:rPr>
          <w:rFonts w:hint="cs"/>
          <w:rtl/>
        </w:rPr>
        <w:t>וכו</w:t>
      </w:r>
      <w:proofErr w:type="spellEnd"/>
      <w:r>
        <w:rPr>
          <w:rFonts w:hint="cs"/>
          <w:rtl/>
        </w:rPr>
        <w:t xml:space="preserve">' ) </w:t>
      </w:r>
      <w:r w:rsidR="00674748">
        <w:rPr>
          <w:rFonts w:hint="cs"/>
          <w:rtl/>
        </w:rPr>
        <w:t xml:space="preserve">. נדרשת התאמה ב </w:t>
      </w:r>
      <w:r w:rsidR="00674748">
        <w:rPr>
          <w:rFonts w:hint="cs"/>
        </w:rPr>
        <w:t>SAP</w:t>
      </w:r>
    </w:p>
    <w:p w:rsidR="005E766F" w:rsidRPr="00CF09EE" w:rsidRDefault="005E766F" w:rsidP="00012CFC">
      <w:pPr>
        <w:pStyle w:val="a7"/>
        <w:numPr>
          <w:ilvl w:val="1"/>
          <w:numId w:val="39"/>
        </w:numPr>
        <w:bidi/>
      </w:pPr>
      <w:r>
        <w:rPr>
          <w:rFonts w:hint="cs"/>
          <w:rtl/>
        </w:rPr>
        <w:t>להדפיס את הזימון כאשר הוא כולל</w:t>
      </w:r>
      <w:r w:rsidRPr="00DE2DB4">
        <w:rPr>
          <w:rFonts w:hint="cs"/>
          <w:rtl/>
        </w:rPr>
        <w:t xml:space="preserve"> </w:t>
      </w:r>
      <w:r>
        <w:rPr>
          <w:rFonts w:hint="cs"/>
          <w:rtl/>
        </w:rPr>
        <w:t>את</w:t>
      </w:r>
      <w:r w:rsidRPr="00DE2DB4">
        <w:rPr>
          <w:rFonts w:hint="cs"/>
          <w:rtl/>
        </w:rPr>
        <w:t xml:space="preserve"> </w:t>
      </w:r>
      <w:r>
        <w:rPr>
          <w:rFonts w:hint="cs"/>
          <w:rtl/>
        </w:rPr>
        <w:t xml:space="preserve">הפרטים אישיים ופרטי הזימון. הזימון יופק </w:t>
      </w:r>
      <w:r w:rsidRPr="00CF09EE">
        <w:rPr>
          <w:rFonts w:hint="cs"/>
          <w:rtl/>
        </w:rPr>
        <w:t xml:space="preserve">ללא שוברי נסיעה. </w:t>
      </w:r>
    </w:p>
    <w:p w:rsidR="005E766F" w:rsidRDefault="005E766F" w:rsidP="00012CFC">
      <w:pPr>
        <w:pStyle w:val="a7"/>
        <w:numPr>
          <w:ilvl w:val="1"/>
          <w:numId w:val="39"/>
        </w:numPr>
        <w:bidi/>
      </w:pPr>
      <w:r w:rsidRPr="00CF09EE">
        <w:rPr>
          <w:rFonts w:hint="cs"/>
          <w:rtl/>
        </w:rPr>
        <w:t>לפתוח זימון 'על תנאי מקום'</w:t>
      </w:r>
    </w:p>
    <w:p w:rsidR="005E766F" w:rsidRPr="00CF09EE" w:rsidRDefault="005E766F" w:rsidP="00012CFC">
      <w:pPr>
        <w:pStyle w:val="a7"/>
        <w:numPr>
          <w:ilvl w:val="1"/>
          <w:numId w:val="39"/>
        </w:numPr>
        <w:bidi/>
        <w:rPr>
          <w:rtl/>
        </w:rPr>
      </w:pPr>
      <w:r>
        <w:rPr>
          <w:rFonts w:hint="cs"/>
          <w:rtl/>
        </w:rPr>
        <w:t>לחתום ויתור</w:t>
      </w:r>
      <w:r w:rsidR="00674748">
        <w:rPr>
          <w:rFonts w:hint="cs"/>
          <w:rtl/>
        </w:rPr>
        <w:t xml:space="preserve"> ( עבור מיונים מתקדמים) </w:t>
      </w:r>
    </w:p>
    <w:p w:rsidR="00793F96" w:rsidRDefault="00793F96" w:rsidP="00793F96">
      <w:pPr>
        <w:bidi/>
        <w:rPr>
          <w:rtl/>
        </w:rPr>
      </w:pPr>
      <w:r>
        <w:rPr>
          <w:rFonts w:hint="cs"/>
          <w:rtl/>
        </w:rPr>
        <w:lastRenderedPageBreak/>
        <w:t xml:space="preserve">עבור כל סוג זימון יוגדר ע"י המנהלן האם לזימון ייקבע תאריך מראש </w:t>
      </w:r>
      <w:proofErr w:type="spellStart"/>
      <w:r>
        <w:rPr>
          <w:rFonts w:hint="cs"/>
          <w:rtl/>
        </w:rPr>
        <w:t>והמלש"ב</w:t>
      </w:r>
      <w:proofErr w:type="spellEnd"/>
      <w:r>
        <w:rPr>
          <w:rFonts w:hint="cs"/>
          <w:rtl/>
        </w:rPr>
        <w:t xml:space="preserve"> יוכל להזיזו ( לדוגמא צו ראשון) או אפשרות שלא יהיה זימון לתאריך מסוים אלא קריאה </w:t>
      </w:r>
      <w:proofErr w:type="spellStart"/>
      <w:r>
        <w:rPr>
          <w:rFonts w:hint="cs"/>
          <w:rtl/>
        </w:rPr>
        <w:t>למלש"ב</w:t>
      </w:r>
      <w:proofErr w:type="spellEnd"/>
      <w:r>
        <w:rPr>
          <w:rFonts w:hint="cs"/>
          <w:rtl/>
        </w:rPr>
        <w:t xml:space="preserve"> לקבוע לעצמו תאריך מבין התאריכים האפשריים לפי מכסת אינטרנט ( מיונים מתקדמים). למשל יהיו 27 מכסות לכיתת </w:t>
      </w:r>
      <w:proofErr w:type="spellStart"/>
      <w:r>
        <w:rPr>
          <w:rFonts w:hint="cs"/>
          <w:rtl/>
        </w:rPr>
        <w:t>בסמ"ח</w:t>
      </w:r>
      <w:proofErr w:type="spellEnd"/>
      <w:r>
        <w:rPr>
          <w:rFonts w:hint="cs"/>
          <w:rtl/>
        </w:rPr>
        <w:t xml:space="preserve"> לכל יום בשבוע מסוים , </w:t>
      </w:r>
      <w:proofErr w:type="spellStart"/>
      <w:r>
        <w:rPr>
          <w:rFonts w:hint="cs"/>
          <w:rtl/>
        </w:rPr>
        <w:t>ולמלש"בים</w:t>
      </w:r>
      <w:proofErr w:type="spellEnd"/>
      <w:r>
        <w:rPr>
          <w:rFonts w:hint="cs"/>
          <w:rtl/>
        </w:rPr>
        <w:t xml:space="preserve"> בפוטנציאל יהיה את האפשרות באתר לקבוע לעצמם יום. תפיסת המכסות תהיה בשיטת כל הקודם זוכה, ברגע </w:t>
      </w:r>
      <w:proofErr w:type="spellStart"/>
      <w:r>
        <w:rPr>
          <w:rFonts w:hint="cs"/>
          <w:rtl/>
        </w:rPr>
        <w:t>שמלש"ב</w:t>
      </w:r>
      <w:proofErr w:type="spellEnd"/>
      <w:r>
        <w:rPr>
          <w:rFonts w:hint="cs"/>
          <w:rtl/>
        </w:rPr>
        <w:t xml:space="preserve"> תפס ואישר הגעה המכסה תפוסה. </w:t>
      </w:r>
      <w:proofErr w:type="spellStart"/>
      <w:r>
        <w:rPr>
          <w:rFonts w:hint="cs"/>
          <w:rtl/>
        </w:rPr>
        <w:t>מלש"בים</w:t>
      </w:r>
      <w:proofErr w:type="spellEnd"/>
      <w:r>
        <w:rPr>
          <w:rFonts w:hint="cs"/>
          <w:rtl/>
        </w:rPr>
        <w:t xml:space="preserve"> אשר לא יכנסו לאתר ולא י</w:t>
      </w:r>
      <w:r w:rsidR="00674748">
        <w:rPr>
          <w:rFonts w:hint="cs"/>
          <w:rtl/>
        </w:rPr>
        <w:t>קבעו לעצמם תאריך, נציגי מיטב</w:t>
      </w:r>
      <w:r>
        <w:rPr>
          <w:rFonts w:hint="cs"/>
          <w:rtl/>
        </w:rPr>
        <w:t xml:space="preserve"> </w:t>
      </w:r>
      <w:r w:rsidR="00674748">
        <w:rPr>
          <w:rFonts w:hint="cs"/>
          <w:rtl/>
        </w:rPr>
        <w:t xml:space="preserve">יקבעו </w:t>
      </w:r>
      <w:r>
        <w:rPr>
          <w:rFonts w:hint="cs"/>
          <w:rtl/>
        </w:rPr>
        <w:t>זימון</w:t>
      </w:r>
      <w:r w:rsidR="00674748">
        <w:rPr>
          <w:rFonts w:hint="cs"/>
          <w:rtl/>
        </w:rPr>
        <w:t xml:space="preserve"> ב</w:t>
      </w:r>
      <w:r w:rsidR="00674748">
        <w:rPr>
          <w:rFonts w:hint="cs"/>
        </w:rPr>
        <w:t>SAP</w:t>
      </w:r>
      <w:r>
        <w:rPr>
          <w:rFonts w:hint="cs"/>
          <w:rtl/>
        </w:rPr>
        <w:t xml:space="preserve"> בהתאם למכסות הפנויות שיישארו. </w:t>
      </w:r>
    </w:p>
    <w:p w:rsidR="00BA49C6" w:rsidRDefault="00BA49C6" w:rsidP="00BA49C6">
      <w:pPr>
        <w:bidi/>
        <w:rPr>
          <w:rtl/>
        </w:rPr>
      </w:pPr>
      <w:r>
        <w:rPr>
          <w:rFonts w:hint="cs"/>
          <w:rtl/>
        </w:rPr>
        <w:t>ניהול בתצורה שכזו דורש הערכות ארגונית מקדימה שתאפשר להם את הזמן לקבוע ולהזיז לעצמם את הזימונים באתר (</w:t>
      </w:r>
      <w:r>
        <w:rPr>
          <w:rFonts w:hint="cs"/>
        </w:rPr>
        <w:t xml:space="preserve"> </w:t>
      </w:r>
      <w:r>
        <w:rPr>
          <w:rFonts w:hint="cs"/>
          <w:rtl/>
        </w:rPr>
        <w:t xml:space="preserve">שינויים </w:t>
      </w:r>
      <w:proofErr w:type="spellStart"/>
      <w:r>
        <w:rPr>
          <w:rFonts w:hint="cs"/>
          <w:rtl/>
        </w:rPr>
        <w:t>או"שים</w:t>
      </w:r>
      <w:proofErr w:type="spellEnd"/>
      <w:r>
        <w:rPr>
          <w:rFonts w:hint="cs"/>
          <w:rtl/>
        </w:rPr>
        <w:t xml:space="preserve">). </w:t>
      </w:r>
      <w:r>
        <w:rPr>
          <w:rtl/>
        </w:rPr>
        <w:br/>
      </w:r>
      <w:r>
        <w:rPr>
          <w:rFonts w:hint="cs"/>
          <w:rtl/>
        </w:rPr>
        <w:t>בנוסף, נקבע יום 'קיבוע' בו יבחן המדור המקצועי את הנרשמים למיונים השונים ויוציא זימונים לאלו שטרם נרשמו. זאת על מנת שיהיה להם זימון עם שוברי נסיעה.</w:t>
      </w:r>
    </w:p>
    <w:p w:rsidR="005E766F" w:rsidRPr="005E766F" w:rsidRDefault="005E766F" w:rsidP="005E766F">
      <w:pPr>
        <w:bidi/>
      </w:pPr>
    </w:p>
    <w:p w:rsidR="0090730E" w:rsidRDefault="0090730E" w:rsidP="00012CFC">
      <w:pPr>
        <w:pStyle w:val="2"/>
        <w:numPr>
          <w:ilvl w:val="1"/>
          <w:numId w:val="51"/>
        </w:numPr>
        <w:bidi/>
        <w:rPr>
          <w:rtl/>
        </w:rPr>
      </w:pPr>
      <w:bookmarkStart w:id="46" w:name="_Toc410991980"/>
      <w:r>
        <w:rPr>
          <w:rFonts w:hint="cs"/>
          <w:rtl/>
        </w:rPr>
        <w:t>חוקת הזזת זימונים</w:t>
      </w:r>
      <w:bookmarkEnd w:id="46"/>
    </w:p>
    <w:p w:rsidR="0090730E" w:rsidRDefault="0090730E" w:rsidP="0090730E">
      <w:pPr>
        <w:bidi/>
        <w:rPr>
          <w:rtl/>
        </w:rPr>
      </w:pPr>
    </w:p>
    <w:p w:rsidR="00733BAF" w:rsidRDefault="00EF58D9" w:rsidP="0090730E">
      <w:pPr>
        <w:bidi/>
        <w:rPr>
          <w:rtl/>
        </w:rPr>
      </w:pPr>
      <w:r>
        <w:rPr>
          <w:rFonts w:hint="cs"/>
          <w:rtl/>
        </w:rPr>
        <w:t xml:space="preserve">לכל זימון תוגדר חוקיות הזזה אשר על פיה יבדוק האתר </w:t>
      </w:r>
      <w:r w:rsidR="0090730E">
        <w:rPr>
          <w:rFonts w:hint="cs"/>
          <w:rtl/>
        </w:rPr>
        <w:t xml:space="preserve">האם ניתן להזיז זימון </w:t>
      </w:r>
      <w:r w:rsidR="0090730E">
        <w:rPr>
          <w:rFonts w:hint="cs"/>
        </w:rPr>
        <w:t>X</w:t>
      </w:r>
      <w:r w:rsidR="0090730E">
        <w:rPr>
          <w:rFonts w:hint="cs"/>
          <w:rtl/>
        </w:rPr>
        <w:t xml:space="preserve"> מיום </w:t>
      </w:r>
      <w:r w:rsidR="0090730E">
        <w:rPr>
          <w:rFonts w:hint="cs"/>
        </w:rPr>
        <w:t>Y</w:t>
      </w:r>
      <w:r w:rsidR="0090730E">
        <w:rPr>
          <w:rFonts w:hint="cs"/>
          <w:rtl/>
        </w:rPr>
        <w:t xml:space="preserve"> ליום </w:t>
      </w:r>
      <w:r w:rsidR="0090730E">
        <w:rPr>
          <w:rFonts w:hint="cs"/>
        </w:rPr>
        <w:t>Z</w:t>
      </w:r>
      <w:r w:rsidR="0090730E">
        <w:rPr>
          <w:rFonts w:hint="cs"/>
          <w:rtl/>
        </w:rPr>
        <w:t xml:space="preserve">. </w:t>
      </w:r>
      <w:r w:rsidR="00733BAF">
        <w:rPr>
          <w:rFonts w:hint="cs"/>
          <w:rtl/>
        </w:rPr>
        <w:t>המאפיינים שלפיהם ייקבעו חוקיות הזזת הזימונים, ואיחוד הזימונים במס' חוקות נפרדות באתר (מנהלן):</w:t>
      </w:r>
    </w:p>
    <w:p w:rsidR="00733BAF" w:rsidRDefault="00733BAF" w:rsidP="00012CFC">
      <w:pPr>
        <w:pStyle w:val="a7"/>
        <w:numPr>
          <w:ilvl w:val="0"/>
          <w:numId w:val="33"/>
        </w:numPr>
        <w:bidi/>
      </w:pPr>
      <w:r>
        <w:rPr>
          <w:rFonts w:hint="cs"/>
          <w:rtl/>
        </w:rPr>
        <w:t>סוג זימון</w:t>
      </w:r>
    </w:p>
    <w:p w:rsidR="00733BAF" w:rsidRDefault="00733BAF" w:rsidP="00012CFC">
      <w:pPr>
        <w:pStyle w:val="a7"/>
        <w:numPr>
          <w:ilvl w:val="0"/>
          <w:numId w:val="33"/>
        </w:numPr>
        <w:bidi/>
      </w:pPr>
      <w:r>
        <w:rPr>
          <w:rFonts w:hint="cs"/>
          <w:rtl/>
        </w:rPr>
        <w:t>נושא הזימון</w:t>
      </w:r>
    </w:p>
    <w:p w:rsidR="00733BAF" w:rsidRDefault="00733BAF" w:rsidP="00012CFC">
      <w:pPr>
        <w:pStyle w:val="a7"/>
        <w:numPr>
          <w:ilvl w:val="0"/>
          <w:numId w:val="33"/>
        </w:numPr>
        <w:bidi/>
      </w:pPr>
      <w:r>
        <w:rPr>
          <w:rFonts w:hint="cs"/>
          <w:rtl/>
        </w:rPr>
        <w:t>מועדים</w:t>
      </w:r>
    </w:p>
    <w:p w:rsidR="00733BAF" w:rsidRDefault="00733BAF" w:rsidP="00012CFC">
      <w:pPr>
        <w:pStyle w:val="a7"/>
        <w:numPr>
          <w:ilvl w:val="0"/>
          <w:numId w:val="33"/>
        </w:numPr>
        <w:bidi/>
      </w:pPr>
      <w:r>
        <w:rPr>
          <w:rFonts w:hint="cs"/>
          <w:rtl/>
        </w:rPr>
        <w:t>מיקום הזימון (</w:t>
      </w:r>
      <w:proofErr w:type="spellStart"/>
      <w:r>
        <w:rPr>
          <w:rFonts w:hint="cs"/>
          <w:rtl/>
        </w:rPr>
        <w:t>גאוגרפי</w:t>
      </w:r>
      <w:proofErr w:type="spellEnd"/>
      <w:r>
        <w:rPr>
          <w:rFonts w:hint="cs"/>
          <w:rtl/>
        </w:rPr>
        <w:t>)</w:t>
      </w:r>
    </w:p>
    <w:p w:rsidR="00733BAF" w:rsidRDefault="00733BAF" w:rsidP="00012CFC">
      <w:pPr>
        <w:pStyle w:val="a7"/>
        <w:numPr>
          <w:ilvl w:val="0"/>
          <w:numId w:val="33"/>
        </w:numPr>
        <w:bidi/>
      </w:pPr>
      <w:r>
        <w:rPr>
          <w:rFonts w:hint="cs"/>
          <w:rtl/>
        </w:rPr>
        <w:t>טווח זמנים שניתן להזיז זימון בודד</w:t>
      </w:r>
    </w:p>
    <w:p w:rsidR="00733BAF" w:rsidRPr="006C1751" w:rsidRDefault="00674748" w:rsidP="00674748">
      <w:pPr>
        <w:pStyle w:val="a7"/>
        <w:numPr>
          <w:ilvl w:val="0"/>
          <w:numId w:val="33"/>
        </w:numPr>
        <w:bidi/>
      </w:pPr>
      <w:r>
        <w:rPr>
          <w:rFonts w:hint="cs"/>
          <w:rtl/>
        </w:rPr>
        <w:t xml:space="preserve">מקס' </w:t>
      </w:r>
      <w:r w:rsidR="00733BAF" w:rsidRPr="006C1751">
        <w:rPr>
          <w:rFonts w:hint="cs"/>
          <w:rtl/>
        </w:rPr>
        <w:t>ימי עבודה אפשריים לדחיית/להקדמת זימון</w:t>
      </w:r>
    </w:p>
    <w:p w:rsidR="00733BAF" w:rsidRPr="006C1751" w:rsidRDefault="00733BAF" w:rsidP="00012CFC">
      <w:pPr>
        <w:pStyle w:val="a7"/>
        <w:numPr>
          <w:ilvl w:val="0"/>
          <w:numId w:val="33"/>
        </w:numPr>
        <w:bidi/>
      </w:pPr>
      <w:proofErr w:type="spellStart"/>
      <w:r w:rsidRPr="006C1751">
        <w:rPr>
          <w:rFonts w:hint="cs"/>
          <w:rtl/>
        </w:rPr>
        <w:t>מינ</w:t>
      </w:r>
      <w:proofErr w:type="spellEnd"/>
      <w:r w:rsidRPr="006C1751">
        <w:rPr>
          <w:rFonts w:hint="cs"/>
          <w:rtl/>
        </w:rPr>
        <w:t>' ימי עבודה מהיום ועד ליום חדש לזימון אליו אפשר להקדים</w:t>
      </w:r>
    </w:p>
    <w:p w:rsidR="00733BAF" w:rsidRPr="006C1751" w:rsidRDefault="00733BAF" w:rsidP="00012CFC">
      <w:pPr>
        <w:pStyle w:val="a7"/>
        <w:numPr>
          <w:ilvl w:val="0"/>
          <w:numId w:val="33"/>
        </w:numPr>
        <w:bidi/>
      </w:pPr>
      <w:r w:rsidRPr="006C1751">
        <w:rPr>
          <w:rFonts w:hint="cs"/>
          <w:rtl/>
        </w:rPr>
        <w:t>כמות פעמים שניתן להזיז (מקס')</w:t>
      </w:r>
    </w:p>
    <w:p w:rsidR="00733BAF" w:rsidRPr="00674748" w:rsidRDefault="00733BAF" w:rsidP="00012CFC">
      <w:pPr>
        <w:pStyle w:val="a7"/>
        <w:numPr>
          <w:ilvl w:val="0"/>
          <w:numId w:val="33"/>
        </w:numPr>
        <w:bidi/>
        <w:rPr>
          <w:highlight w:val="cyan"/>
        </w:rPr>
      </w:pPr>
      <w:r w:rsidRPr="00674748">
        <w:rPr>
          <w:rFonts w:hint="cs"/>
          <w:highlight w:val="cyan"/>
          <w:rtl/>
        </w:rPr>
        <w:t xml:space="preserve">מכסות לכל זימון- עבור </w:t>
      </w:r>
      <w:proofErr w:type="spellStart"/>
      <w:r w:rsidRPr="00674748">
        <w:rPr>
          <w:rFonts w:hint="cs"/>
          <w:highlight w:val="cyan"/>
          <w:rtl/>
        </w:rPr>
        <w:t>מלש"ב</w:t>
      </w:r>
      <w:proofErr w:type="spellEnd"/>
      <w:r w:rsidRPr="00674748">
        <w:rPr>
          <w:rFonts w:hint="cs"/>
          <w:highlight w:val="cyan"/>
          <w:rtl/>
        </w:rPr>
        <w:t xml:space="preserve"> המשויך ללשכה ועבור </w:t>
      </w:r>
      <w:proofErr w:type="spellStart"/>
      <w:r w:rsidRPr="00674748">
        <w:rPr>
          <w:rFonts w:hint="cs"/>
          <w:highlight w:val="cyan"/>
          <w:rtl/>
        </w:rPr>
        <w:t>מלש"בים</w:t>
      </w:r>
      <w:proofErr w:type="spellEnd"/>
      <w:r w:rsidRPr="00674748">
        <w:rPr>
          <w:rFonts w:hint="cs"/>
          <w:highlight w:val="cyan"/>
          <w:rtl/>
        </w:rPr>
        <w:t xml:space="preserve"> שאינם </w:t>
      </w:r>
      <w:proofErr w:type="spellStart"/>
      <w:r w:rsidRPr="00674748">
        <w:rPr>
          <w:rFonts w:hint="cs"/>
          <w:highlight w:val="cyan"/>
          <w:rtl/>
        </w:rPr>
        <w:t>משוייכים</w:t>
      </w:r>
      <w:proofErr w:type="spellEnd"/>
      <w:r w:rsidRPr="00674748">
        <w:rPr>
          <w:rFonts w:hint="cs"/>
          <w:highlight w:val="cyan"/>
          <w:rtl/>
        </w:rPr>
        <w:t xml:space="preserve">.  </w:t>
      </w:r>
    </w:p>
    <w:p w:rsidR="00733BAF" w:rsidRPr="006C1751" w:rsidRDefault="00733BAF" w:rsidP="00012CFC">
      <w:pPr>
        <w:pStyle w:val="a7"/>
        <w:numPr>
          <w:ilvl w:val="0"/>
          <w:numId w:val="33"/>
        </w:numPr>
        <w:bidi/>
      </w:pPr>
      <w:r w:rsidRPr="006C1751">
        <w:rPr>
          <w:rFonts w:hint="cs"/>
          <w:rtl/>
        </w:rPr>
        <w:t xml:space="preserve">נתוני </w:t>
      </w:r>
      <w:proofErr w:type="spellStart"/>
      <w:r w:rsidRPr="006C1751">
        <w:rPr>
          <w:rFonts w:hint="cs"/>
          <w:rtl/>
        </w:rPr>
        <w:t>המלש"ב</w:t>
      </w:r>
      <w:proofErr w:type="spellEnd"/>
      <w:r w:rsidRPr="006C1751">
        <w:rPr>
          <w:rFonts w:hint="cs"/>
          <w:rtl/>
        </w:rPr>
        <w:t xml:space="preserve"> ( סטאטוסים אשר יש להגדיר עבורם חוקה שונה)  </w:t>
      </w:r>
    </w:p>
    <w:p w:rsidR="00733BAF" w:rsidRPr="006C1751" w:rsidRDefault="00733BAF" w:rsidP="00012CFC">
      <w:pPr>
        <w:pStyle w:val="a7"/>
        <w:numPr>
          <w:ilvl w:val="0"/>
          <w:numId w:val="33"/>
        </w:numPr>
        <w:bidi/>
      </w:pPr>
      <w:r w:rsidRPr="006C1751">
        <w:rPr>
          <w:rFonts w:hint="cs"/>
          <w:rtl/>
        </w:rPr>
        <w:t>משך הזימון (זימונים שמשכם מס' ימים)</w:t>
      </w:r>
    </w:p>
    <w:p w:rsidR="00733BAF" w:rsidRPr="006C1751" w:rsidRDefault="00733BAF" w:rsidP="00012CFC">
      <w:pPr>
        <w:pStyle w:val="a7"/>
        <w:numPr>
          <w:ilvl w:val="0"/>
          <w:numId w:val="33"/>
        </w:numPr>
        <w:bidi/>
      </w:pPr>
      <w:r w:rsidRPr="006C1751">
        <w:rPr>
          <w:rFonts w:hint="cs"/>
          <w:rtl/>
        </w:rPr>
        <w:t>טווח זמנים שניתן לאחד בין זימונים</w:t>
      </w:r>
    </w:p>
    <w:p w:rsidR="00733BAF" w:rsidRDefault="00674748" w:rsidP="00674748">
      <w:pPr>
        <w:pStyle w:val="a7"/>
        <w:numPr>
          <w:ilvl w:val="0"/>
          <w:numId w:val="33"/>
        </w:numPr>
        <w:bidi/>
      </w:pPr>
      <w:r>
        <w:rPr>
          <w:rFonts w:hint="cs"/>
          <w:rtl/>
        </w:rPr>
        <w:t xml:space="preserve">משך הזמן משעת התחלת הזימון בפועל </w:t>
      </w:r>
    </w:p>
    <w:p w:rsidR="00F81AE9" w:rsidRDefault="00F81AE9" w:rsidP="00F81AE9">
      <w:pPr>
        <w:pStyle w:val="a7"/>
        <w:numPr>
          <w:ilvl w:val="0"/>
          <w:numId w:val="33"/>
        </w:numPr>
        <w:bidi/>
      </w:pPr>
      <w:r>
        <w:rPr>
          <w:rFonts w:hint="cs"/>
          <w:rtl/>
        </w:rPr>
        <w:t xml:space="preserve">המצאי </w:t>
      </w:r>
      <w:proofErr w:type="spellStart"/>
      <w:r>
        <w:rPr>
          <w:rFonts w:hint="cs"/>
          <w:rtl/>
        </w:rPr>
        <w:t>המקסימלי</w:t>
      </w:r>
      <w:proofErr w:type="spellEnd"/>
      <w:r>
        <w:rPr>
          <w:rFonts w:hint="cs"/>
          <w:rtl/>
        </w:rPr>
        <w:t xml:space="preserve"> </w:t>
      </w:r>
      <w:proofErr w:type="spellStart"/>
      <w:r>
        <w:rPr>
          <w:rFonts w:hint="cs"/>
          <w:rtl/>
        </w:rPr>
        <w:t>והמינימלי</w:t>
      </w:r>
      <w:proofErr w:type="spellEnd"/>
      <w:r>
        <w:rPr>
          <w:rFonts w:hint="cs"/>
          <w:rtl/>
        </w:rPr>
        <w:t xml:space="preserve"> האפשריים ליום. מתייחס לסה"כ של </w:t>
      </w:r>
      <w:r>
        <w:rPr>
          <w:rFonts w:hint="cs"/>
        </w:rPr>
        <w:t>SAP</w:t>
      </w:r>
      <w:r>
        <w:rPr>
          <w:rFonts w:hint="cs"/>
          <w:rtl/>
        </w:rPr>
        <w:t xml:space="preserve"> ואינטרנט.</w:t>
      </w:r>
    </w:p>
    <w:p w:rsidR="00F81AE9" w:rsidRDefault="00F81AE9" w:rsidP="00733BAF">
      <w:pPr>
        <w:pStyle w:val="a7"/>
        <w:bidi/>
        <w:ind w:left="0"/>
        <w:rPr>
          <w:rtl/>
        </w:rPr>
      </w:pPr>
    </w:p>
    <w:p w:rsidR="00733BAF" w:rsidRDefault="00733BAF" w:rsidP="00F81AE9">
      <w:pPr>
        <w:pStyle w:val="a7"/>
        <w:bidi/>
        <w:ind w:left="0"/>
        <w:rPr>
          <w:rtl/>
        </w:rPr>
      </w:pPr>
      <w:r w:rsidRPr="00733BAF">
        <w:rPr>
          <w:rFonts w:hint="cs"/>
          <w:rtl/>
        </w:rPr>
        <w:t>קיימות טבלאות נוספות שמשפיעות על האתר (מיקומים, סוגי זימון, סטאטוס זימון וכד'), וגם הן נשלחות אוטומטית בממשק.</w:t>
      </w:r>
    </w:p>
    <w:p w:rsidR="005E766F" w:rsidRDefault="005E766F" w:rsidP="005E766F">
      <w:pPr>
        <w:pStyle w:val="a7"/>
        <w:bidi/>
        <w:ind w:left="0"/>
        <w:rPr>
          <w:rtl/>
        </w:rPr>
      </w:pPr>
    </w:p>
    <w:p w:rsidR="005E766F" w:rsidRDefault="00674748" w:rsidP="00674748">
      <w:pPr>
        <w:pStyle w:val="a7"/>
        <w:bidi/>
        <w:ind w:left="0"/>
        <w:rPr>
          <w:rtl/>
        </w:rPr>
      </w:pPr>
      <w:r>
        <w:rPr>
          <w:rFonts w:hint="cs"/>
          <w:rtl/>
        </w:rPr>
        <w:t xml:space="preserve">הלוח </w:t>
      </w:r>
      <w:proofErr w:type="spellStart"/>
      <w:r>
        <w:rPr>
          <w:rFonts w:hint="cs"/>
          <w:rtl/>
        </w:rPr>
        <w:t>קלנדר</w:t>
      </w:r>
      <w:proofErr w:type="spellEnd"/>
      <w:r>
        <w:rPr>
          <w:rFonts w:hint="cs"/>
          <w:rtl/>
        </w:rPr>
        <w:t xml:space="preserve"> יציג רק את האפשרויות הפתוחות ברגע הכניסה למסך ע"פ חוקה. בחירה בתאריך תריץ מחדש את החוקה בכדי לזהות האם קיימת עדין זמינות. במידה ולא תופיע</w:t>
      </w:r>
      <w:r w:rsidR="005E766F">
        <w:rPr>
          <w:rFonts w:hint="cs"/>
          <w:rtl/>
        </w:rPr>
        <w:t xml:space="preserve"> הודעת שגיאה</w:t>
      </w:r>
      <w:r>
        <w:rPr>
          <w:rFonts w:hint="cs"/>
          <w:rtl/>
        </w:rPr>
        <w:t>.</w:t>
      </w:r>
    </w:p>
    <w:p w:rsidR="005E766F" w:rsidRDefault="005E766F" w:rsidP="00F81AE9">
      <w:pPr>
        <w:bidi/>
        <w:rPr>
          <w:rtl/>
        </w:rPr>
      </w:pPr>
      <w:r>
        <w:rPr>
          <w:rFonts w:hint="cs"/>
          <w:rtl/>
        </w:rPr>
        <w:t xml:space="preserve">לאחר </w:t>
      </w:r>
      <w:r w:rsidR="00F81AE9">
        <w:rPr>
          <w:rFonts w:hint="cs"/>
          <w:rtl/>
        </w:rPr>
        <w:t xml:space="preserve">סימון התאריך באתר ( לפני אישור סופי) </w:t>
      </w:r>
      <w:r>
        <w:rPr>
          <w:rFonts w:hint="cs"/>
          <w:rtl/>
        </w:rPr>
        <w:t xml:space="preserve"> ע"י </w:t>
      </w:r>
      <w:proofErr w:type="spellStart"/>
      <w:r>
        <w:rPr>
          <w:rFonts w:hint="cs"/>
          <w:rtl/>
        </w:rPr>
        <w:t>המלש"ב</w:t>
      </w:r>
      <w:proofErr w:type="spellEnd"/>
      <w:r w:rsidR="00F81AE9">
        <w:rPr>
          <w:rFonts w:hint="cs"/>
          <w:rtl/>
        </w:rPr>
        <w:t>, תאריך הזימון החדש ישוריין</w:t>
      </w:r>
      <w:r>
        <w:rPr>
          <w:rFonts w:hint="cs"/>
          <w:rtl/>
        </w:rPr>
        <w:t xml:space="preserve"> </w:t>
      </w:r>
      <w:proofErr w:type="spellStart"/>
      <w:r>
        <w:rPr>
          <w:rFonts w:hint="cs"/>
          <w:rtl/>
        </w:rPr>
        <w:t>למלש"ב</w:t>
      </w:r>
      <w:proofErr w:type="spellEnd"/>
      <w:r>
        <w:rPr>
          <w:rFonts w:hint="cs"/>
          <w:rtl/>
        </w:rPr>
        <w:t xml:space="preserve"> למשך מס' דקות </w:t>
      </w:r>
      <w:r w:rsidR="00F81AE9">
        <w:rPr>
          <w:rFonts w:hint="cs"/>
          <w:rtl/>
        </w:rPr>
        <w:t xml:space="preserve">( יוצג הזמן שנותר </w:t>
      </w:r>
      <w:proofErr w:type="spellStart"/>
      <w:r w:rsidR="00F81AE9">
        <w:rPr>
          <w:rFonts w:hint="cs"/>
          <w:rtl/>
        </w:rPr>
        <w:t>למלש"ב</w:t>
      </w:r>
      <w:proofErr w:type="spellEnd"/>
      <w:r w:rsidR="00F81AE9">
        <w:rPr>
          <w:rFonts w:hint="cs"/>
          <w:rtl/>
        </w:rPr>
        <w:t xml:space="preserve"> לסיום </w:t>
      </w:r>
      <w:proofErr w:type="spellStart"/>
      <w:r w:rsidR="00F81AE9">
        <w:rPr>
          <w:rFonts w:hint="cs"/>
          <w:rtl/>
        </w:rPr>
        <w:t>שיריון</w:t>
      </w:r>
      <w:proofErr w:type="spellEnd"/>
      <w:r w:rsidR="00F81AE9">
        <w:rPr>
          <w:rFonts w:hint="cs"/>
          <w:rtl/>
        </w:rPr>
        <w:t xml:space="preserve"> התאריך) </w:t>
      </w:r>
      <w:r>
        <w:rPr>
          <w:rFonts w:hint="cs"/>
          <w:rtl/>
        </w:rPr>
        <w:t>עד לאישור הבחירה על ידו על מנת לאפשר לו להתחרט ו/או לעדכן את תאריך הזימון החדש</w:t>
      </w:r>
      <w:r w:rsidR="00F81AE9">
        <w:rPr>
          <w:rFonts w:hint="cs"/>
          <w:rtl/>
        </w:rPr>
        <w:t>.</w:t>
      </w:r>
      <w:r>
        <w:rPr>
          <w:rFonts w:hint="cs"/>
          <w:rtl/>
        </w:rPr>
        <w:t xml:space="preserve"> </w:t>
      </w:r>
    </w:p>
    <w:p w:rsidR="00733BAF" w:rsidRDefault="00881941" w:rsidP="00881941">
      <w:pPr>
        <w:bidi/>
        <w:rPr>
          <w:rtl/>
        </w:rPr>
      </w:pPr>
      <w:r>
        <w:rPr>
          <w:rFonts w:hint="cs"/>
          <w:rtl/>
        </w:rPr>
        <w:t>חלק מה</w:t>
      </w:r>
      <w:r w:rsidR="00733BAF" w:rsidRPr="00881941">
        <w:rPr>
          <w:rFonts w:hint="cs"/>
          <w:rtl/>
        </w:rPr>
        <w:t xml:space="preserve">חוקיות זו קיימת היום ב </w:t>
      </w:r>
      <w:r w:rsidR="00733BAF" w:rsidRPr="00881941">
        <w:rPr>
          <w:rFonts w:hint="cs"/>
        </w:rPr>
        <w:t>ERP</w:t>
      </w:r>
      <w:r w:rsidR="00733BAF" w:rsidRPr="00881941">
        <w:rPr>
          <w:rFonts w:hint="cs"/>
          <w:rtl/>
        </w:rPr>
        <w:t xml:space="preserve"> </w:t>
      </w:r>
      <w:r w:rsidRPr="00C26384">
        <w:rPr>
          <w:rFonts w:hint="cs"/>
          <w:rtl/>
        </w:rPr>
        <w:t xml:space="preserve">בטבלת </w:t>
      </w:r>
      <w:r w:rsidRPr="00C26384">
        <w:rPr>
          <w:rFonts w:hint="cs"/>
        </w:rPr>
        <w:t>ZHR</w:t>
      </w:r>
      <w:r w:rsidRPr="00C26384">
        <w:rPr>
          <w:rFonts w:hint="cs"/>
          <w:rtl/>
        </w:rPr>
        <w:t>_</w:t>
      </w:r>
      <w:r w:rsidRPr="00C26384">
        <w:rPr>
          <w:rFonts w:hint="cs"/>
        </w:rPr>
        <w:t>SUM</w:t>
      </w:r>
      <w:r w:rsidRPr="00C26384">
        <w:rPr>
          <w:rFonts w:hint="cs"/>
          <w:rtl/>
        </w:rPr>
        <w:t>_</w:t>
      </w:r>
      <w:r w:rsidRPr="00C26384">
        <w:t>SBJ</w:t>
      </w:r>
    </w:p>
    <w:p w:rsidR="00881941" w:rsidRDefault="00881941" w:rsidP="00881941">
      <w:pPr>
        <w:bidi/>
        <w:rPr>
          <w:rtl/>
        </w:rPr>
      </w:pPr>
    </w:p>
    <w:p w:rsidR="003B289E" w:rsidRDefault="003B289E" w:rsidP="00012CFC">
      <w:pPr>
        <w:pStyle w:val="2"/>
        <w:numPr>
          <w:ilvl w:val="1"/>
          <w:numId w:val="51"/>
        </w:numPr>
        <w:bidi/>
        <w:rPr>
          <w:rtl/>
        </w:rPr>
      </w:pPr>
      <w:bookmarkStart w:id="47" w:name="_Toc410991981"/>
      <w:r>
        <w:rPr>
          <w:rFonts w:hint="cs"/>
          <w:rtl/>
        </w:rPr>
        <w:lastRenderedPageBreak/>
        <w:t>תהליך הזזת זימונים</w:t>
      </w:r>
      <w:bookmarkEnd w:id="47"/>
      <w:r>
        <w:rPr>
          <w:rFonts w:hint="cs"/>
          <w:rtl/>
        </w:rPr>
        <w:t xml:space="preserve"> </w:t>
      </w:r>
    </w:p>
    <w:p w:rsidR="0090730E" w:rsidRDefault="0090730E" w:rsidP="0090730E">
      <w:pPr>
        <w:bidi/>
        <w:rPr>
          <w:rtl/>
        </w:rPr>
      </w:pPr>
    </w:p>
    <w:p w:rsidR="008B5059" w:rsidRDefault="008B5059" w:rsidP="00085D73">
      <w:pPr>
        <w:bidi/>
        <w:rPr>
          <w:rtl/>
        </w:rPr>
      </w:pPr>
      <w:r>
        <w:rPr>
          <w:rFonts w:hint="cs"/>
          <w:rtl/>
        </w:rPr>
        <w:t>סעיף זה מתיי</w:t>
      </w:r>
      <w:r w:rsidR="00490816">
        <w:rPr>
          <w:rFonts w:hint="cs"/>
          <w:rtl/>
        </w:rPr>
        <w:t xml:space="preserve">חס לאלגוריתם הזזת הזימון עצמו, הוא אינו מתייחס לחוקה, הנחת הייסוד בסעיף זה היא כי החוקה אישרה מעבר מיום </w:t>
      </w:r>
      <w:r w:rsidR="00490816">
        <w:rPr>
          <w:rFonts w:hint="cs"/>
        </w:rPr>
        <w:t>X</w:t>
      </w:r>
      <w:r w:rsidR="00490816">
        <w:rPr>
          <w:rFonts w:hint="cs"/>
          <w:rtl/>
        </w:rPr>
        <w:t xml:space="preserve"> ליום </w:t>
      </w:r>
      <w:r w:rsidR="00490816">
        <w:rPr>
          <w:rFonts w:hint="cs"/>
        </w:rPr>
        <w:t>Y</w:t>
      </w:r>
      <w:r w:rsidR="00490816">
        <w:rPr>
          <w:rFonts w:hint="cs"/>
          <w:rtl/>
        </w:rPr>
        <w:t>.</w:t>
      </w:r>
    </w:p>
    <w:p w:rsidR="00490816" w:rsidRDefault="00490816" w:rsidP="00490816">
      <w:pPr>
        <w:bidi/>
        <w:rPr>
          <w:rtl/>
        </w:rPr>
      </w:pPr>
      <w:r>
        <w:rPr>
          <w:rFonts w:hint="cs"/>
          <w:rtl/>
        </w:rPr>
        <w:t>בשל המגבלה של הפרדת רשתות (רשת צבאית ורשת אזרחית) על המערכת לקבל תמיד תמונה</w:t>
      </w:r>
      <w:r w:rsidR="00F81AE9">
        <w:rPr>
          <w:rFonts w:hint="cs"/>
          <w:rtl/>
        </w:rPr>
        <w:t xml:space="preserve"> מלאה ככל האפשר על מצב המכסות והמצאי</w:t>
      </w:r>
      <w:r>
        <w:rPr>
          <w:rFonts w:hint="cs"/>
          <w:rtl/>
        </w:rPr>
        <w:t xml:space="preserve"> ועל כן, האתר יכיל את המידע הבא בנוגע למכסות:</w:t>
      </w:r>
    </w:p>
    <w:p w:rsidR="00490816" w:rsidRDefault="00490816" w:rsidP="00490816">
      <w:pPr>
        <w:pStyle w:val="a7"/>
        <w:numPr>
          <w:ilvl w:val="0"/>
          <w:numId w:val="2"/>
        </w:numPr>
        <w:bidi/>
      </w:pPr>
      <w:r>
        <w:rPr>
          <w:rFonts w:hint="cs"/>
          <w:rtl/>
        </w:rPr>
        <w:t>מכסה - מה הקיבולת לסוג הזימון בשעה המוגדרת.</w:t>
      </w:r>
    </w:p>
    <w:p w:rsidR="00490816" w:rsidRDefault="00490816" w:rsidP="00490816">
      <w:pPr>
        <w:pStyle w:val="a7"/>
        <w:numPr>
          <w:ilvl w:val="1"/>
          <w:numId w:val="2"/>
        </w:numPr>
        <w:bidi/>
      </w:pPr>
      <w:r>
        <w:rPr>
          <w:rFonts w:hint="cs"/>
          <w:rtl/>
        </w:rPr>
        <w:t xml:space="preserve">מכסת </w:t>
      </w:r>
      <w:r>
        <w:rPr>
          <w:rFonts w:hint="cs"/>
        </w:rPr>
        <w:t>SAP</w:t>
      </w:r>
      <w:r>
        <w:rPr>
          <w:rFonts w:hint="cs"/>
          <w:rtl/>
        </w:rPr>
        <w:t xml:space="preserve"> </w:t>
      </w:r>
      <w:r>
        <w:rPr>
          <w:rtl/>
        </w:rPr>
        <w:t>–</w:t>
      </w:r>
      <w:r>
        <w:rPr>
          <w:rFonts w:hint="cs"/>
          <w:rtl/>
        </w:rPr>
        <w:t xml:space="preserve"> מכסה אשר ניתן לתפוס אך ורק באמצעות מערכת ה-</w:t>
      </w:r>
      <w:r>
        <w:rPr>
          <w:rFonts w:hint="cs"/>
        </w:rPr>
        <w:t>SAP</w:t>
      </w:r>
      <w:r>
        <w:rPr>
          <w:rFonts w:hint="cs"/>
          <w:rtl/>
        </w:rPr>
        <w:t>.</w:t>
      </w:r>
    </w:p>
    <w:p w:rsidR="00490816" w:rsidRDefault="00490816" w:rsidP="00490816">
      <w:pPr>
        <w:pStyle w:val="a7"/>
        <w:numPr>
          <w:ilvl w:val="1"/>
          <w:numId w:val="2"/>
        </w:numPr>
        <w:bidi/>
      </w:pPr>
      <w:r>
        <w:rPr>
          <w:rFonts w:hint="cs"/>
          <w:rtl/>
        </w:rPr>
        <w:t xml:space="preserve">מכסת אינטרנט </w:t>
      </w:r>
      <w:r>
        <w:rPr>
          <w:rtl/>
        </w:rPr>
        <w:t>–</w:t>
      </w:r>
      <w:r>
        <w:rPr>
          <w:rFonts w:hint="cs"/>
          <w:rtl/>
        </w:rPr>
        <w:t xml:space="preserve"> מכסה אשר ניתן לתפוס עבור אינטרנט בלבד. </w:t>
      </w:r>
      <w:r w:rsidRPr="00C26384">
        <w:rPr>
          <w:rFonts w:hint="cs"/>
          <w:rtl/>
        </w:rPr>
        <w:t xml:space="preserve">מכסת האינטרנט מחולקת לשני תחומים </w:t>
      </w:r>
      <w:r w:rsidRPr="00C26384">
        <w:rPr>
          <w:rtl/>
        </w:rPr>
        <w:t>–</w:t>
      </w:r>
      <w:r w:rsidRPr="00C26384">
        <w:rPr>
          <w:rFonts w:hint="cs"/>
          <w:rtl/>
        </w:rPr>
        <w:t xml:space="preserve"> לשכת אם וכללי. כאשר מכסות אשר מוגדרות "לשכת אם" יאפשרו רק </w:t>
      </w:r>
      <w:proofErr w:type="spellStart"/>
      <w:r w:rsidRPr="00C26384">
        <w:rPr>
          <w:rFonts w:hint="cs"/>
          <w:rtl/>
        </w:rPr>
        <w:t>למלש"בים</w:t>
      </w:r>
      <w:proofErr w:type="spellEnd"/>
      <w:r w:rsidRPr="00C26384">
        <w:rPr>
          <w:rFonts w:hint="cs"/>
          <w:rtl/>
        </w:rPr>
        <w:t xml:space="preserve"> אשר לשכת האם שלהם תואמת להגדרה</w:t>
      </w:r>
      <w:r w:rsidR="00F81AE9">
        <w:rPr>
          <w:rFonts w:hint="cs"/>
          <w:rtl/>
        </w:rPr>
        <w:t>,</w:t>
      </w:r>
      <w:r w:rsidRPr="00C26384">
        <w:rPr>
          <w:rFonts w:hint="cs"/>
          <w:rtl/>
        </w:rPr>
        <w:t xml:space="preserve"> לתפוס אותם. ניתן יהיה לשחרר מכסות אלו על פי חוקה לכלל המשתמשים באתר.</w:t>
      </w:r>
    </w:p>
    <w:p w:rsidR="00490816" w:rsidRDefault="00490816" w:rsidP="00490816">
      <w:pPr>
        <w:pStyle w:val="a7"/>
        <w:numPr>
          <w:ilvl w:val="0"/>
          <w:numId w:val="2"/>
        </w:numPr>
        <w:bidi/>
      </w:pPr>
      <w:r>
        <w:rPr>
          <w:rFonts w:hint="cs"/>
          <w:rtl/>
        </w:rPr>
        <w:t xml:space="preserve">מצאי </w:t>
      </w:r>
      <w:r>
        <w:rPr>
          <w:rtl/>
        </w:rPr>
        <w:t>–</w:t>
      </w:r>
      <w:r>
        <w:rPr>
          <w:rFonts w:hint="cs"/>
          <w:rtl/>
        </w:rPr>
        <w:t xml:space="preserve"> התפוסה עבור מכסה מסוימת.</w:t>
      </w:r>
    </w:p>
    <w:p w:rsidR="00256F58" w:rsidRDefault="00256F58" w:rsidP="0050375D">
      <w:pPr>
        <w:pStyle w:val="a7"/>
        <w:numPr>
          <w:ilvl w:val="1"/>
          <w:numId w:val="2"/>
        </w:numPr>
        <w:bidi/>
      </w:pPr>
      <w:r>
        <w:rPr>
          <w:rFonts w:hint="cs"/>
          <w:rtl/>
        </w:rPr>
        <w:t xml:space="preserve">מצאי </w:t>
      </w:r>
      <w:r>
        <w:rPr>
          <w:rFonts w:hint="cs"/>
        </w:rPr>
        <w:t>SAP</w:t>
      </w:r>
      <w:r>
        <w:rPr>
          <w:rFonts w:hint="cs"/>
          <w:rtl/>
        </w:rPr>
        <w:t xml:space="preserve"> </w:t>
      </w:r>
      <w:r>
        <w:rPr>
          <w:rtl/>
        </w:rPr>
        <w:t>–</w:t>
      </w:r>
      <w:r>
        <w:rPr>
          <w:rFonts w:hint="cs"/>
          <w:rtl/>
        </w:rPr>
        <w:t xml:space="preserve"> תפוסת </w:t>
      </w:r>
      <w:r w:rsidR="0050375D">
        <w:rPr>
          <w:rFonts w:hint="cs"/>
          <w:rtl/>
        </w:rPr>
        <w:t>המכסה</w:t>
      </w:r>
      <w:r>
        <w:rPr>
          <w:rFonts w:hint="cs"/>
          <w:rtl/>
        </w:rPr>
        <w:t xml:space="preserve"> על פי ה-</w:t>
      </w:r>
      <w:r>
        <w:rPr>
          <w:rFonts w:hint="cs"/>
        </w:rPr>
        <w:t>SAP</w:t>
      </w:r>
      <w:r>
        <w:rPr>
          <w:rFonts w:hint="cs"/>
          <w:rtl/>
        </w:rPr>
        <w:t>, באתר ניתן רק להקטין אותה אך לא להוסיף לה. ב-</w:t>
      </w:r>
      <w:r>
        <w:rPr>
          <w:rFonts w:hint="cs"/>
        </w:rPr>
        <w:t>SAP</w:t>
      </w:r>
      <w:r>
        <w:rPr>
          <w:rFonts w:hint="cs"/>
          <w:rtl/>
        </w:rPr>
        <w:t xml:space="preserve"> ניתן להוסיף ולהוריד ממנה.</w:t>
      </w:r>
    </w:p>
    <w:p w:rsidR="00256F58" w:rsidRDefault="00256F58" w:rsidP="0050375D">
      <w:pPr>
        <w:pStyle w:val="a7"/>
        <w:numPr>
          <w:ilvl w:val="1"/>
          <w:numId w:val="2"/>
        </w:numPr>
        <w:bidi/>
      </w:pPr>
      <w:r>
        <w:rPr>
          <w:rFonts w:hint="cs"/>
          <w:rtl/>
        </w:rPr>
        <w:t xml:space="preserve">מצאי אינטרנט </w:t>
      </w:r>
      <w:r>
        <w:rPr>
          <w:rtl/>
        </w:rPr>
        <w:t>–</w:t>
      </w:r>
      <w:r>
        <w:rPr>
          <w:rFonts w:hint="cs"/>
          <w:rtl/>
        </w:rPr>
        <w:t xml:space="preserve"> תפוסת </w:t>
      </w:r>
      <w:r w:rsidR="0050375D">
        <w:rPr>
          <w:rFonts w:hint="cs"/>
          <w:rtl/>
        </w:rPr>
        <w:t>המכסה</w:t>
      </w:r>
      <w:r>
        <w:rPr>
          <w:rFonts w:hint="cs"/>
          <w:rtl/>
        </w:rPr>
        <w:t xml:space="preserve"> על פי האינטרנט</w:t>
      </w:r>
      <w:r w:rsidR="0050375D">
        <w:rPr>
          <w:rFonts w:hint="cs"/>
          <w:rtl/>
        </w:rPr>
        <w:t>, ב-</w:t>
      </w:r>
      <w:r w:rsidR="0050375D">
        <w:rPr>
          <w:rFonts w:hint="cs"/>
        </w:rPr>
        <w:t>SAP</w:t>
      </w:r>
      <w:r w:rsidR="0050375D">
        <w:rPr>
          <w:rFonts w:hint="cs"/>
          <w:rtl/>
        </w:rPr>
        <w:t xml:space="preserve"> ניתן רק להקטין אותה אך לא להוסיף לה. באתר ניתן לבצע גם וגם.</w:t>
      </w:r>
    </w:p>
    <w:p w:rsidR="00490816" w:rsidRPr="00F81AE9" w:rsidRDefault="00490816" w:rsidP="00F81AE9">
      <w:pPr>
        <w:pStyle w:val="a7"/>
        <w:numPr>
          <w:ilvl w:val="0"/>
          <w:numId w:val="2"/>
        </w:numPr>
        <w:bidi/>
        <w:rPr>
          <w:highlight w:val="cyan"/>
        </w:rPr>
      </w:pPr>
      <w:r w:rsidRPr="00F81AE9">
        <w:rPr>
          <w:rFonts w:hint="cs"/>
          <w:highlight w:val="cyan"/>
          <w:rtl/>
        </w:rPr>
        <w:t xml:space="preserve">תנאי </w:t>
      </w:r>
      <w:r w:rsidRPr="00F81AE9">
        <w:rPr>
          <w:highlight w:val="cyan"/>
          <w:rtl/>
        </w:rPr>
        <w:t>–</w:t>
      </w:r>
      <w:r w:rsidRPr="00F81AE9">
        <w:rPr>
          <w:rFonts w:hint="cs"/>
          <w:highlight w:val="cyan"/>
          <w:rtl/>
        </w:rPr>
        <w:t xml:space="preserve"> קיים רק באינטרנט, יכולת להירשם כממתין ליום מסוים. האתר ינהל את הממתינים בעצמו ללא תלות במערכת ה-</w:t>
      </w:r>
      <w:r w:rsidRPr="00F81AE9">
        <w:rPr>
          <w:rFonts w:hint="cs"/>
          <w:highlight w:val="cyan"/>
        </w:rPr>
        <w:t>SAP</w:t>
      </w:r>
      <w:r w:rsidRPr="00F81AE9">
        <w:rPr>
          <w:rFonts w:hint="cs"/>
          <w:highlight w:val="cyan"/>
          <w:rtl/>
        </w:rPr>
        <w:t>.</w:t>
      </w:r>
      <w:r w:rsidR="00C26384" w:rsidRPr="00F81AE9">
        <w:rPr>
          <w:rFonts w:hint="cs"/>
          <w:highlight w:val="cyan"/>
          <w:rtl/>
        </w:rPr>
        <w:t xml:space="preserve"> </w:t>
      </w:r>
      <w:proofErr w:type="spellStart"/>
      <w:r w:rsidR="00C26384" w:rsidRPr="00F81AE9">
        <w:rPr>
          <w:rFonts w:hint="cs"/>
          <w:highlight w:val="cyan"/>
          <w:rtl/>
        </w:rPr>
        <w:t>המלש"ב</w:t>
      </w:r>
      <w:proofErr w:type="spellEnd"/>
      <w:r w:rsidR="00C26384" w:rsidRPr="00F81AE9">
        <w:rPr>
          <w:rFonts w:hint="cs"/>
          <w:highlight w:val="cyan"/>
          <w:rtl/>
        </w:rPr>
        <w:t xml:space="preserve"> לא ידע שהוא רשום על תנאי, אלא יקבל הודעת שגיאה ברישום, במידה ויתפנה מקום תיווצר לו הודעה באזור האישי אשר תודיע לו כי התפנה מקום ושימהר לנסות לתפוס כי "כל הקודם זוכה"</w:t>
      </w:r>
    </w:p>
    <w:p w:rsidR="0050375D" w:rsidRDefault="0050375D" w:rsidP="0050375D">
      <w:pPr>
        <w:bidi/>
        <w:rPr>
          <w:rtl/>
        </w:rPr>
      </w:pPr>
      <w:r>
        <w:rPr>
          <w:rFonts w:hint="cs"/>
          <w:rtl/>
        </w:rPr>
        <w:t>נשים לב כי המגבלה על שינוי המצאי נועדה על מנת למנוע מצב בו המצאי יהיה גדול מהמכסה עקב פערי סנכרון.</w:t>
      </w:r>
    </w:p>
    <w:p w:rsidR="00490816" w:rsidRDefault="00C80B37" w:rsidP="00134F3D">
      <w:pPr>
        <w:bidi/>
        <w:rPr>
          <w:rtl/>
        </w:rPr>
      </w:pPr>
      <w:r>
        <w:rPr>
          <w:rFonts w:hint="cs"/>
          <w:rtl/>
        </w:rPr>
        <w:t xml:space="preserve">בתהליך הסנכרון יעברו הפעולות שבוצעו ולא המצב הנוכחי, זאת על מנת למנוע תקלות. </w:t>
      </w:r>
      <w:r w:rsidR="00256F58">
        <w:rPr>
          <w:rFonts w:hint="cs"/>
          <w:rtl/>
        </w:rPr>
        <w:t>בכל שלב בסנכרון נראה כי לא ניתן יהיה לשנות את מצאי האינטרנט ב</w:t>
      </w:r>
      <w:r w:rsidR="00134F3D">
        <w:rPr>
          <w:rFonts w:hint="cs"/>
        </w:rPr>
        <w:t>SAP</w:t>
      </w:r>
      <w:r w:rsidR="00134F3D">
        <w:rPr>
          <w:rFonts w:hint="cs"/>
          <w:rtl/>
        </w:rPr>
        <w:t xml:space="preserve"> </w:t>
      </w:r>
      <w:r w:rsidR="00256F58">
        <w:rPr>
          <w:rFonts w:hint="cs"/>
          <w:rtl/>
        </w:rPr>
        <w:t>ולא ניתן לשנות את מצאי ה-</w:t>
      </w:r>
      <w:r w:rsidR="00256F58">
        <w:rPr>
          <w:rFonts w:hint="cs"/>
        </w:rPr>
        <w:t>SAP</w:t>
      </w:r>
      <w:r w:rsidR="00134F3D">
        <w:rPr>
          <w:rFonts w:hint="cs"/>
          <w:rtl/>
        </w:rPr>
        <w:t xml:space="preserve"> ב</w:t>
      </w:r>
      <w:r w:rsidR="00256F58">
        <w:rPr>
          <w:rFonts w:hint="cs"/>
          <w:rtl/>
        </w:rPr>
        <w:t>אינטרנט. כמו כן, נשים לב כי בתהליך המבוצע כיום ניתן באמצעות מערכות ה-</w:t>
      </w:r>
      <w:r w:rsidR="00256F58">
        <w:rPr>
          <w:rFonts w:hint="cs"/>
        </w:rPr>
        <w:t>SAP</w:t>
      </w:r>
      <w:r w:rsidR="00256F58">
        <w:rPr>
          <w:rFonts w:hint="cs"/>
          <w:rtl/>
        </w:rPr>
        <w:t xml:space="preserve"> לשנות את המכסות (לרוב להגדילן) במערכת ה-</w:t>
      </w:r>
      <w:r w:rsidR="00256F58">
        <w:rPr>
          <w:rFonts w:hint="cs"/>
        </w:rPr>
        <w:t>SAP</w:t>
      </w:r>
      <w:r w:rsidR="00256F58">
        <w:rPr>
          <w:rFonts w:hint="cs"/>
          <w:rtl/>
        </w:rPr>
        <w:t>, יכולת זו תשמר במערכת, וכן ניתן יהיה להגדיל את מכסות האינטרנט באמצעות מערכת ה-</w:t>
      </w:r>
      <w:r w:rsidR="00256F58">
        <w:rPr>
          <w:rFonts w:hint="cs"/>
        </w:rPr>
        <w:t>SAP</w:t>
      </w:r>
      <w:r w:rsidR="00256F58">
        <w:rPr>
          <w:rFonts w:hint="cs"/>
          <w:rtl/>
        </w:rPr>
        <w:t>. במצב תקין לעולם לא ישנו את מכסות ה-</w:t>
      </w:r>
      <w:r w:rsidR="00256F58">
        <w:rPr>
          <w:rFonts w:hint="cs"/>
        </w:rPr>
        <w:t>SAP</w:t>
      </w:r>
      <w:r w:rsidR="00256F58">
        <w:rPr>
          <w:rFonts w:hint="cs"/>
          <w:rtl/>
        </w:rPr>
        <w:t xml:space="preserve"> באינטרנט, יכולת זו תשמר רק למנהלן המערכת במקרה של תקלת סנכרון בלבד.</w:t>
      </w:r>
    </w:p>
    <w:p w:rsidR="00256F58" w:rsidRDefault="00256F58" w:rsidP="00256F58">
      <w:pPr>
        <w:bidi/>
        <w:rPr>
          <w:rtl/>
        </w:rPr>
      </w:pPr>
      <w:r>
        <w:rPr>
          <w:rFonts w:hint="cs"/>
          <w:rtl/>
        </w:rPr>
        <w:t>בדוגמא מטה נוכל לראות את התהליך הבא:</w:t>
      </w:r>
    </w:p>
    <w:p w:rsidR="00256F58" w:rsidRDefault="00256F58" w:rsidP="00012CFC">
      <w:pPr>
        <w:pStyle w:val="a7"/>
        <w:numPr>
          <w:ilvl w:val="6"/>
          <w:numId w:val="43"/>
        </w:numPr>
        <w:bidi/>
      </w:pPr>
      <w:r>
        <w:rPr>
          <w:rFonts w:hint="cs"/>
          <w:rtl/>
        </w:rPr>
        <w:t xml:space="preserve">תחילת התהליך </w:t>
      </w:r>
      <w:r>
        <w:rPr>
          <w:rtl/>
        </w:rPr>
        <w:t>–</w:t>
      </w:r>
      <w:r>
        <w:rPr>
          <w:rFonts w:hint="cs"/>
          <w:rtl/>
        </w:rPr>
        <w:t xml:space="preserve"> 8:00 בבוקר לא בוצעו שינויים.</w:t>
      </w:r>
    </w:p>
    <w:p w:rsidR="00256F58" w:rsidRDefault="00256F58" w:rsidP="00012CFC">
      <w:pPr>
        <w:pStyle w:val="a7"/>
        <w:numPr>
          <w:ilvl w:val="6"/>
          <w:numId w:val="43"/>
        </w:numPr>
        <w:bidi/>
      </w:pPr>
      <w:r>
        <w:rPr>
          <w:rFonts w:hint="cs"/>
          <w:rtl/>
        </w:rPr>
        <w:t xml:space="preserve">הזזה באינטרנט </w:t>
      </w:r>
      <w:r>
        <w:rPr>
          <w:rtl/>
        </w:rPr>
        <w:t>–</w:t>
      </w:r>
      <w:r>
        <w:rPr>
          <w:rFonts w:hint="cs"/>
          <w:rtl/>
        </w:rPr>
        <w:t xml:space="preserve"> בשלב זה מבצע </w:t>
      </w:r>
      <w:proofErr w:type="spellStart"/>
      <w:r>
        <w:rPr>
          <w:rFonts w:hint="cs"/>
          <w:rtl/>
        </w:rPr>
        <w:t>מלש"ב</w:t>
      </w:r>
      <w:proofErr w:type="spellEnd"/>
      <w:r>
        <w:rPr>
          <w:rFonts w:hint="cs"/>
          <w:rtl/>
        </w:rPr>
        <w:t xml:space="preserve"> </w:t>
      </w:r>
      <w:r w:rsidR="0050375D">
        <w:t>X</w:t>
      </w:r>
      <w:r>
        <w:rPr>
          <w:rFonts w:hint="cs"/>
          <w:rtl/>
        </w:rPr>
        <w:t xml:space="preserve"> הזזת זימון מיום א' ליום ב', נשים לב כי על פי האתר המצאי </w:t>
      </w:r>
      <w:r>
        <w:rPr>
          <w:rFonts w:hint="cs"/>
        </w:rPr>
        <w:t>SAP</w:t>
      </w:r>
      <w:r>
        <w:rPr>
          <w:rFonts w:hint="cs"/>
          <w:rtl/>
        </w:rPr>
        <w:t xml:space="preserve"> יורד באחד </w:t>
      </w:r>
      <w:r w:rsidR="0050375D">
        <w:rPr>
          <w:rFonts w:hint="cs"/>
          <w:rtl/>
        </w:rPr>
        <w:t>ב-</w:t>
      </w:r>
      <w:r w:rsidR="0050375D">
        <w:rPr>
          <w:rFonts w:hint="cs"/>
        </w:rPr>
        <w:t>SAP</w:t>
      </w:r>
      <w:r w:rsidR="0050375D">
        <w:rPr>
          <w:rFonts w:hint="cs"/>
          <w:rtl/>
        </w:rPr>
        <w:t xml:space="preserve"> (ביום א') ועולה באינטרנט (ביום ב')</w:t>
      </w:r>
    </w:p>
    <w:p w:rsidR="0050375D" w:rsidRDefault="0050375D" w:rsidP="00012CFC">
      <w:pPr>
        <w:pStyle w:val="a7"/>
        <w:numPr>
          <w:ilvl w:val="6"/>
          <w:numId w:val="43"/>
        </w:numPr>
        <w:bidi/>
      </w:pPr>
      <w:r>
        <w:rPr>
          <w:rFonts w:hint="cs"/>
          <w:rtl/>
        </w:rPr>
        <w:t xml:space="preserve">סנכרון </w:t>
      </w:r>
      <w:r>
        <w:rPr>
          <w:rFonts w:hint="cs"/>
        </w:rPr>
        <w:t>SAP</w:t>
      </w:r>
      <w:r>
        <w:rPr>
          <w:rFonts w:hint="cs"/>
          <w:rtl/>
        </w:rPr>
        <w:t xml:space="preserve"> -&gt; אינטרנט </w:t>
      </w:r>
      <w:r>
        <w:rPr>
          <w:rtl/>
        </w:rPr>
        <w:t>–</w:t>
      </w:r>
      <w:r>
        <w:rPr>
          <w:rFonts w:hint="cs"/>
          <w:rtl/>
        </w:rPr>
        <w:t xml:space="preserve"> סנכרון זה מעביר את כלל הפעולות אשר בוצעו ב-</w:t>
      </w:r>
      <w:r>
        <w:rPr>
          <w:rFonts w:hint="cs"/>
        </w:rPr>
        <w:t>SAP</w:t>
      </w:r>
      <w:r>
        <w:rPr>
          <w:rFonts w:hint="cs"/>
          <w:rtl/>
        </w:rPr>
        <w:t xml:space="preserve"> אל האינטרנט, במקרה זה לא מבוצע שום שינוי באינטרנט כי ב-</w:t>
      </w:r>
      <w:r>
        <w:rPr>
          <w:rFonts w:hint="cs"/>
        </w:rPr>
        <w:t>SAP</w:t>
      </w:r>
      <w:r>
        <w:rPr>
          <w:rFonts w:hint="cs"/>
          <w:rtl/>
        </w:rPr>
        <w:t xml:space="preserve"> לא בוצעו שינויים כלל.</w:t>
      </w:r>
    </w:p>
    <w:p w:rsidR="0050375D" w:rsidRDefault="0050375D" w:rsidP="00012CFC">
      <w:pPr>
        <w:pStyle w:val="a7"/>
        <w:numPr>
          <w:ilvl w:val="6"/>
          <w:numId w:val="43"/>
        </w:numPr>
        <w:bidi/>
      </w:pPr>
      <w:r>
        <w:rPr>
          <w:rFonts w:hint="cs"/>
          <w:rtl/>
        </w:rPr>
        <w:t>הזזה ב-</w:t>
      </w:r>
      <w:r>
        <w:rPr>
          <w:rFonts w:hint="cs"/>
        </w:rPr>
        <w:t>SAP</w:t>
      </w:r>
      <w:r>
        <w:rPr>
          <w:rFonts w:hint="cs"/>
          <w:rtl/>
        </w:rPr>
        <w:t xml:space="preserve"> </w:t>
      </w:r>
      <w:r>
        <w:rPr>
          <w:rtl/>
        </w:rPr>
        <w:t>–</w:t>
      </w:r>
      <w:r>
        <w:rPr>
          <w:rFonts w:hint="cs"/>
          <w:rtl/>
        </w:rPr>
        <w:t xml:space="preserve"> בשלב זה מבצע מדור מקצועי במיטב הזזת זימון </w:t>
      </w:r>
      <w:proofErr w:type="spellStart"/>
      <w:r>
        <w:rPr>
          <w:rFonts w:hint="cs"/>
          <w:rtl/>
        </w:rPr>
        <w:t>למלש"ב</w:t>
      </w:r>
      <w:proofErr w:type="spellEnd"/>
      <w:r>
        <w:rPr>
          <w:rFonts w:hint="cs"/>
          <w:rtl/>
        </w:rPr>
        <w:t xml:space="preserve"> </w:t>
      </w:r>
      <w:r>
        <w:rPr>
          <w:rFonts w:hint="cs"/>
        </w:rPr>
        <w:t>Y</w:t>
      </w:r>
      <w:r>
        <w:rPr>
          <w:rFonts w:hint="cs"/>
          <w:rtl/>
        </w:rPr>
        <w:t xml:space="preserve">, השינוי </w:t>
      </w:r>
      <w:proofErr w:type="spellStart"/>
      <w:r>
        <w:rPr>
          <w:rFonts w:hint="cs"/>
          <w:rtl/>
        </w:rPr>
        <w:t>בצה"לנט</w:t>
      </w:r>
      <w:proofErr w:type="spellEnd"/>
      <w:r>
        <w:rPr>
          <w:rFonts w:hint="cs"/>
          <w:rtl/>
        </w:rPr>
        <w:t xml:space="preserve"> גורם לכך שמכסת ה-</w:t>
      </w:r>
      <w:r>
        <w:rPr>
          <w:rFonts w:hint="cs"/>
        </w:rPr>
        <w:t>SAP</w:t>
      </w:r>
      <w:r>
        <w:rPr>
          <w:rFonts w:hint="cs"/>
          <w:rtl/>
        </w:rPr>
        <w:t xml:space="preserve"> של יום א' תקטן באחד ומכסת ה</w:t>
      </w:r>
      <w:r>
        <w:rPr>
          <w:rFonts w:hint="cs"/>
        </w:rPr>
        <w:t>SAP</w:t>
      </w:r>
      <w:r>
        <w:rPr>
          <w:rFonts w:hint="cs"/>
          <w:rtl/>
        </w:rPr>
        <w:t xml:space="preserve"> של יום ב' תגדל באחד.</w:t>
      </w:r>
    </w:p>
    <w:p w:rsidR="005E766F" w:rsidRDefault="0050375D" w:rsidP="00012CFC">
      <w:pPr>
        <w:pStyle w:val="a7"/>
        <w:numPr>
          <w:ilvl w:val="6"/>
          <w:numId w:val="43"/>
        </w:numPr>
        <w:bidi/>
      </w:pPr>
      <w:r>
        <w:rPr>
          <w:rFonts w:hint="cs"/>
          <w:rtl/>
        </w:rPr>
        <w:t xml:space="preserve">סנכרון אינטרנט -&gt; </w:t>
      </w:r>
      <w:r>
        <w:rPr>
          <w:rFonts w:hint="cs"/>
        </w:rPr>
        <w:t>SAP</w:t>
      </w:r>
      <w:r>
        <w:rPr>
          <w:rFonts w:hint="cs"/>
          <w:rtl/>
        </w:rPr>
        <w:t xml:space="preserve"> </w:t>
      </w:r>
      <w:r>
        <w:rPr>
          <w:rtl/>
        </w:rPr>
        <w:t>–</w:t>
      </w:r>
      <w:r>
        <w:rPr>
          <w:rFonts w:hint="cs"/>
          <w:rtl/>
        </w:rPr>
        <w:t xml:space="preserve"> סנכרון זה מעב</w:t>
      </w:r>
      <w:r w:rsidR="00793F96">
        <w:rPr>
          <w:rFonts w:hint="cs"/>
          <w:rtl/>
        </w:rPr>
        <w:t>יר את כל הפעולות שבוצעו באינטרנט על הזימונים ל-</w:t>
      </w:r>
      <w:r w:rsidR="00793F96">
        <w:rPr>
          <w:rFonts w:hint="cs"/>
        </w:rPr>
        <w:t>SAP</w:t>
      </w:r>
      <w:r w:rsidR="00793F96">
        <w:rPr>
          <w:rFonts w:hint="cs"/>
          <w:rtl/>
        </w:rPr>
        <w:t>, לאחריו ניתן לראות כי פעולת העברת הזימון (אשר בוצעה בשמונה ודקה בבוקר)</w:t>
      </w:r>
      <w:r>
        <w:rPr>
          <w:rFonts w:hint="cs"/>
          <w:rtl/>
        </w:rPr>
        <w:t xml:space="preserve"> </w:t>
      </w:r>
      <w:r w:rsidR="00793F96">
        <w:rPr>
          <w:rFonts w:hint="cs"/>
          <w:rtl/>
        </w:rPr>
        <w:t>נרשמת כעת במערכת ה-</w:t>
      </w:r>
      <w:r w:rsidR="00793F96">
        <w:rPr>
          <w:rFonts w:hint="cs"/>
        </w:rPr>
        <w:t>SAP</w:t>
      </w:r>
      <w:r w:rsidR="00793F96">
        <w:rPr>
          <w:rFonts w:hint="cs"/>
          <w:rtl/>
        </w:rPr>
        <w:t xml:space="preserve"> וכעת מערכת זו רואה תמונה מלאה של המצב. לעומת מערכת האינטרנט </w:t>
      </w:r>
      <w:r w:rsidR="005E766F">
        <w:rPr>
          <w:rFonts w:hint="cs"/>
          <w:rtl/>
        </w:rPr>
        <w:t>ש</w:t>
      </w:r>
      <w:r w:rsidR="00793F96">
        <w:rPr>
          <w:rFonts w:hint="cs"/>
          <w:rtl/>
        </w:rPr>
        <w:t>צריכה עוד סנכרון על מנת לראות תמונה מלאה.</w:t>
      </w:r>
    </w:p>
    <w:p w:rsidR="00C26384" w:rsidRDefault="00C26384" w:rsidP="00C26384">
      <w:pPr>
        <w:pStyle w:val="a7"/>
        <w:bidi/>
        <w:ind w:left="360"/>
        <w:rPr>
          <w:rtl/>
        </w:rPr>
      </w:pPr>
    </w:p>
    <w:p w:rsidR="00C26384" w:rsidRDefault="00C26384" w:rsidP="00C26384">
      <w:pPr>
        <w:pStyle w:val="a7"/>
        <w:bidi/>
        <w:ind w:left="360"/>
        <w:rPr>
          <w:rtl/>
        </w:rPr>
      </w:pPr>
    </w:p>
    <w:tbl>
      <w:tblPr>
        <w:bidiVisual/>
        <w:tblW w:w="9322" w:type="dxa"/>
        <w:tblInd w:w="118" w:type="dxa"/>
        <w:tblLook w:val="04A0"/>
      </w:tblPr>
      <w:tblGrid>
        <w:gridCol w:w="1260"/>
        <w:gridCol w:w="706"/>
        <w:gridCol w:w="1425"/>
        <w:gridCol w:w="461"/>
        <w:gridCol w:w="1331"/>
        <w:gridCol w:w="461"/>
        <w:gridCol w:w="1425"/>
        <w:gridCol w:w="461"/>
        <w:gridCol w:w="1331"/>
        <w:gridCol w:w="461"/>
      </w:tblGrid>
      <w:tr w:rsidR="00C80B37" w:rsidRPr="00C80B37" w:rsidTr="00C80B37">
        <w:trPr>
          <w:trHeight w:val="435"/>
        </w:trPr>
        <w:tc>
          <w:tcPr>
            <w:tcW w:w="1260"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תהליך</w:t>
            </w:r>
          </w:p>
        </w:tc>
        <w:tc>
          <w:tcPr>
            <w:tcW w:w="706" w:type="dxa"/>
            <w:tcBorders>
              <w:top w:val="single" w:sz="8" w:space="0" w:color="auto"/>
              <w:left w:val="single" w:sz="4" w:space="0" w:color="auto"/>
              <w:bottom w:val="single" w:sz="8" w:space="0" w:color="auto"/>
              <w:right w:val="single" w:sz="4" w:space="0" w:color="auto"/>
            </w:tcBorders>
            <w:shd w:val="clear" w:color="000000" w:fill="00B0F0"/>
            <w:noWrap/>
            <w:vAlign w:val="center"/>
            <w:hideMark/>
          </w:tcPr>
          <w:p w:rsidR="00C80B37" w:rsidRPr="00C80B37" w:rsidRDefault="00C80B37" w:rsidP="00C80B37">
            <w:pPr>
              <w:bidi/>
              <w:spacing w:after="0" w:line="240" w:lineRule="auto"/>
              <w:jc w:val="center"/>
              <w:rPr>
                <w:rFonts w:ascii="Arial" w:eastAsia="Times New Roman" w:hAnsi="Arial"/>
                <w:color w:val="000000"/>
                <w:rtl/>
              </w:rPr>
            </w:pPr>
            <w:r w:rsidRPr="00C80B37">
              <w:rPr>
                <w:rFonts w:ascii="Arial" w:eastAsia="Times New Roman" w:hAnsi="Arial"/>
                <w:color w:val="000000"/>
                <w:rtl/>
              </w:rPr>
              <w:t>שעה</w:t>
            </w:r>
          </w:p>
        </w:tc>
        <w:tc>
          <w:tcPr>
            <w:tcW w:w="3678" w:type="dxa"/>
            <w:gridSpan w:val="4"/>
            <w:tcBorders>
              <w:top w:val="single" w:sz="8" w:space="0" w:color="auto"/>
              <w:left w:val="single" w:sz="4" w:space="0" w:color="auto"/>
              <w:bottom w:val="single" w:sz="8" w:space="0" w:color="auto"/>
              <w:right w:val="single" w:sz="4" w:space="0" w:color="auto"/>
            </w:tcBorders>
            <w:shd w:val="clear" w:color="000000" w:fill="00B0F0"/>
            <w:noWrap/>
            <w:vAlign w:val="center"/>
            <w:hideMark/>
          </w:tcPr>
          <w:p w:rsidR="00C80B37" w:rsidRPr="00C80B37" w:rsidRDefault="00C80B37" w:rsidP="00C80B37">
            <w:pPr>
              <w:bidi/>
              <w:spacing w:after="0" w:line="240" w:lineRule="auto"/>
              <w:jc w:val="center"/>
              <w:rPr>
                <w:rFonts w:ascii="Arial" w:eastAsia="Times New Roman" w:hAnsi="Arial"/>
                <w:color w:val="000000"/>
                <w:rtl/>
              </w:rPr>
            </w:pPr>
            <w:r w:rsidRPr="00C80B37">
              <w:rPr>
                <w:rFonts w:ascii="Arial" w:eastAsia="Times New Roman" w:hAnsi="Arial"/>
                <w:color w:val="000000"/>
                <w:rtl/>
              </w:rPr>
              <w:t>יום א</w:t>
            </w:r>
          </w:p>
        </w:tc>
        <w:tc>
          <w:tcPr>
            <w:tcW w:w="3678" w:type="dxa"/>
            <w:gridSpan w:val="4"/>
            <w:tcBorders>
              <w:top w:val="single" w:sz="8" w:space="0" w:color="auto"/>
              <w:left w:val="single" w:sz="4" w:space="0" w:color="auto"/>
              <w:bottom w:val="single" w:sz="8" w:space="0" w:color="auto"/>
              <w:right w:val="single" w:sz="8" w:space="0" w:color="000000"/>
            </w:tcBorders>
            <w:shd w:val="clear" w:color="000000" w:fill="00B0F0"/>
            <w:noWrap/>
            <w:vAlign w:val="center"/>
            <w:hideMark/>
          </w:tcPr>
          <w:p w:rsidR="00C80B37" w:rsidRPr="00C80B37" w:rsidRDefault="00C80B37" w:rsidP="00C80B37">
            <w:pPr>
              <w:bidi/>
              <w:spacing w:after="0" w:line="240" w:lineRule="auto"/>
              <w:jc w:val="center"/>
              <w:rPr>
                <w:rFonts w:ascii="Arial" w:eastAsia="Times New Roman" w:hAnsi="Arial"/>
                <w:color w:val="000000"/>
                <w:rtl/>
              </w:rPr>
            </w:pPr>
            <w:r w:rsidRPr="00C80B37">
              <w:rPr>
                <w:rFonts w:ascii="Arial" w:eastAsia="Times New Roman" w:hAnsi="Arial"/>
                <w:color w:val="000000"/>
                <w:rtl/>
              </w:rPr>
              <w:t>יום ב</w:t>
            </w:r>
          </w:p>
        </w:tc>
      </w:tr>
      <w:tr w:rsidR="00C80B37" w:rsidRPr="00C80B37" w:rsidTr="00440786">
        <w:trPr>
          <w:trHeight w:val="435"/>
        </w:trPr>
        <w:tc>
          <w:tcPr>
            <w:tcW w:w="1260" w:type="dxa"/>
            <w:tcBorders>
              <w:top w:val="nil"/>
              <w:left w:val="single" w:sz="8" w:space="0" w:color="auto"/>
              <w:bottom w:val="single" w:sz="4"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tl/>
              </w:rPr>
            </w:pPr>
            <w:r w:rsidRPr="00C80B37">
              <w:rPr>
                <w:rFonts w:ascii="Arial" w:eastAsia="Times New Roman" w:hAnsi="Arial"/>
                <w:color w:val="000000"/>
                <w:rtl/>
              </w:rPr>
              <w:t>התחלה</w:t>
            </w:r>
          </w:p>
        </w:tc>
        <w:tc>
          <w:tcPr>
            <w:tcW w:w="706" w:type="dxa"/>
            <w:vMerge w:val="restart"/>
            <w:tcBorders>
              <w:top w:val="nil"/>
              <w:left w:val="single" w:sz="4"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800</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425"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tcBorders>
              <w:top w:val="nil"/>
              <w:left w:val="single" w:sz="8" w:space="0" w:color="auto"/>
              <w:bottom w:val="single" w:sz="8"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שניהם</w:t>
            </w:r>
          </w:p>
        </w:tc>
        <w:tc>
          <w:tcPr>
            <w:tcW w:w="706" w:type="dxa"/>
            <w:vMerge/>
            <w:tcBorders>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8" w:space="0" w:color="auto"/>
              <w:right w:val="single" w:sz="4" w:space="0" w:color="auto"/>
            </w:tcBorders>
            <w:shd w:val="clear" w:color="000000" w:fill="B8CCE4"/>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8" w:space="0" w:color="auto"/>
            </w:tcBorders>
            <w:shd w:val="clear" w:color="000000" w:fill="B8CCE4"/>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הזזה א</w:t>
            </w:r>
            <w:r>
              <w:rPr>
                <w:rFonts w:ascii="Arial" w:eastAsia="Times New Roman" w:hAnsi="Arial" w:hint="cs"/>
                <w:color w:val="000000"/>
                <w:rtl/>
              </w:rPr>
              <w:t>ינטרנט</w:t>
            </w:r>
          </w:p>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hint="cs"/>
                <w:color w:val="000000"/>
                <w:rtl/>
              </w:rPr>
              <w:t>תמונות מצב אינטרנט</w:t>
            </w:r>
          </w:p>
        </w:tc>
        <w:tc>
          <w:tcPr>
            <w:tcW w:w="706" w:type="dxa"/>
            <w:vMerge w:val="restart"/>
            <w:tcBorders>
              <w:top w:val="nil"/>
              <w:left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801</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F4543E" w:rsidP="00C80B37">
            <w:pPr>
              <w:spacing w:after="0" w:line="240" w:lineRule="auto"/>
              <w:jc w:val="center"/>
              <w:rPr>
                <w:rFonts w:ascii="Arial" w:eastAsia="Times New Roman" w:hAnsi="Arial"/>
                <w:color w:val="000000"/>
                <w:rtl/>
              </w:rPr>
            </w:pPr>
            <w:r>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F4543E" w:rsidP="00C80B37">
            <w:pPr>
              <w:spacing w:after="0" w:line="240" w:lineRule="auto"/>
              <w:jc w:val="center"/>
              <w:rPr>
                <w:rFonts w:ascii="Arial" w:eastAsia="Times New Roman" w:hAnsi="Arial"/>
                <w:color w:val="000000"/>
                <w:rtl/>
              </w:rPr>
            </w:pPr>
            <w:r>
              <w:rPr>
                <w:rFonts w:ascii="Arial" w:eastAsia="Times New Roman" w:hAnsi="Arial"/>
                <w:color w:val="000000"/>
              </w:rPr>
              <w:t>0</w:t>
            </w: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8"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הזזה א</w:t>
            </w:r>
            <w:r>
              <w:rPr>
                <w:rFonts w:ascii="Arial" w:eastAsia="Times New Roman" w:hAnsi="Arial" w:hint="cs"/>
                <w:color w:val="000000"/>
                <w:rtl/>
              </w:rPr>
              <w:t>ינטרנט</w:t>
            </w:r>
          </w:p>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hint="cs"/>
                <w:color w:val="000000"/>
                <w:rtl/>
              </w:rPr>
              <w:t>תמונת מ</w:t>
            </w:r>
            <w:r w:rsidRPr="00C80B37">
              <w:rPr>
                <w:rFonts w:ascii="Arial" w:eastAsia="Times New Roman" w:hAnsi="Arial"/>
                <w:color w:val="000000"/>
                <w:rtl/>
              </w:rPr>
              <w:t>צ</w:t>
            </w:r>
            <w:r>
              <w:rPr>
                <w:rFonts w:ascii="Arial" w:eastAsia="Times New Roman" w:hAnsi="Arial" w:hint="cs"/>
                <w:color w:val="000000"/>
                <w:rtl/>
              </w:rPr>
              <w:t xml:space="preserve">ב </w:t>
            </w:r>
            <w:r>
              <w:rPr>
                <w:rFonts w:ascii="Arial" w:eastAsia="Times New Roman" w:hAnsi="Arial"/>
                <w:color w:val="000000"/>
              </w:rPr>
              <w:t>SAP</w:t>
            </w:r>
          </w:p>
        </w:tc>
        <w:tc>
          <w:tcPr>
            <w:tcW w:w="706" w:type="dxa"/>
            <w:vMerge w:val="restart"/>
            <w:tcBorders>
              <w:top w:val="nil"/>
              <w:left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801</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425"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8" w:space="0" w:color="auto"/>
              <w:right w:val="single" w:sz="4" w:space="0" w:color="auto"/>
            </w:tcBorders>
            <w:shd w:val="clear" w:color="000000" w:fill="E6B8B7"/>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8" w:space="0" w:color="auto"/>
            </w:tcBorders>
            <w:shd w:val="clear" w:color="000000" w:fill="E6B8B7"/>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r>
      <w:tr w:rsidR="00256F58" w:rsidRPr="00C80B37" w:rsidTr="00440786">
        <w:trPr>
          <w:trHeight w:val="435"/>
        </w:trPr>
        <w:tc>
          <w:tcPr>
            <w:tcW w:w="1260" w:type="dxa"/>
            <w:vMerge w:val="restart"/>
            <w:tcBorders>
              <w:top w:val="nil"/>
              <w:left w:val="single" w:sz="8" w:space="0" w:color="auto"/>
              <w:right w:val="single" w:sz="4" w:space="0" w:color="auto"/>
            </w:tcBorders>
            <w:shd w:val="clear" w:color="000000" w:fill="FFFF00"/>
            <w:noWrap/>
            <w:vAlign w:val="center"/>
            <w:hideMark/>
          </w:tcPr>
          <w:p w:rsidR="00256F58" w:rsidRPr="00C80B37" w:rsidRDefault="00256F58"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סנכרון</w:t>
            </w:r>
          </w:p>
          <w:p w:rsidR="00256F58" w:rsidRPr="00C80B37" w:rsidRDefault="00256F58" w:rsidP="00C80B37">
            <w:pPr>
              <w:bidi/>
              <w:spacing w:after="0" w:line="240" w:lineRule="auto"/>
              <w:jc w:val="center"/>
              <w:rPr>
                <w:rFonts w:ascii="Arial" w:eastAsia="Times New Roman" w:hAnsi="Arial"/>
                <w:color w:val="000000"/>
              </w:rPr>
            </w:pPr>
            <w:r>
              <w:rPr>
                <w:rFonts w:ascii="Arial" w:eastAsia="Times New Roman" w:hAnsi="Arial" w:hint="cs"/>
                <w:color w:val="000000"/>
              </w:rPr>
              <w:t>SAP</w:t>
            </w:r>
            <w:r>
              <w:rPr>
                <w:rFonts w:ascii="Arial" w:eastAsia="Times New Roman" w:hAnsi="Arial" w:hint="cs"/>
                <w:color w:val="000000"/>
                <w:rtl/>
              </w:rPr>
              <w:t xml:space="preserve"> לאינטרנט</w:t>
            </w:r>
          </w:p>
        </w:tc>
        <w:tc>
          <w:tcPr>
            <w:tcW w:w="706" w:type="dxa"/>
            <w:vMerge w:val="restart"/>
            <w:tcBorders>
              <w:top w:val="nil"/>
              <w:left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tl/>
              </w:rPr>
            </w:pPr>
            <w:r w:rsidRPr="00C80B37">
              <w:rPr>
                <w:rFonts w:ascii="Arial" w:eastAsia="Times New Roman" w:hAnsi="Arial"/>
                <w:color w:val="000000"/>
              </w:rPr>
              <w:t>1200</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4"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8"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r>
      <w:tr w:rsidR="00256F58"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FFFF00"/>
            <w:noWrap/>
            <w:vAlign w:val="center"/>
            <w:hideMark/>
          </w:tcPr>
          <w:p w:rsidR="00256F58" w:rsidRPr="00C80B37" w:rsidRDefault="00256F58"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FFFF00"/>
            <w:noWrap/>
            <w:vAlign w:val="center"/>
          </w:tcPr>
          <w:p w:rsidR="00256F58" w:rsidRPr="00C80B37" w:rsidRDefault="00256F58"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425"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8" w:space="0" w:color="auto"/>
              <w:right w:val="single" w:sz="4"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8" w:space="0" w:color="auto"/>
            </w:tcBorders>
            <w:shd w:val="clear" w:color="000000" w:fill="FFFF00"/>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tl/>
              </w:rPr>
            </w:pPr>
            <w:r w:rsidRPr="00C80B37">
              <w:rPr>
                <w:rFonts w:ascii="Arial" w:eastAsia="Times New Roman" w:hAnsi="Arial"/>
                <w:color w:val="000000"/>
                <w:rtl/>
              </w:rPr>
              <w:t>תמונת מצב א</w:t>
            </w:r>
            <w:r>
              <w:rPr>
                <w:rFonts w:ascii="Arial" w:eastAsia="Times New Roman" w:hAnsi="Arial" w:hint="cs"/>
                <w:color w:val="000000"/>
                <w:rtl/>
              </w:rPr>
              <w:t>ינטרנט</w:t>
            </w:r>
          </w:p>
          <w:p w:rsidR="00C80B37" w:rsidRPr="00C80B37" w:rsidRDefault="00C80B37"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706" w:type="dxa"/>
            <w:vMerge w:val="restart"/>
            <w:tcBorders>
              <w:top w:val="nil"/>
              <w:left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1201</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706" w:type="dxa"/>
            <w:vMerge/>
            <w:tcBorders>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8"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color w:val="000000"/>
                <w:rtl/>
              </w:rPr>
              <w:t xml:space="preserve">תמונת מצב </w:t>
            </w:r>
            <w:r>
              <w:rPr>
                <w:rFonts w:ascii="Arial" w:eastAsia="Times New Roman" w:hAnsi="Arial" w:hint="cs"/>
                <w:color w:val="000000"/>
              </w:rPr>
              <w:t>SAP</w:t>
            </w:r>
          </w:p>
          <w:p w:rsidR="00C80B37" w:rsidRPr="00C80B37" w:rsidRDefault="00C80B37"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706" w:type="dxa"/>
            <w:vMerge w:val="restart"/>
            <w:tcBorders>
              <w:top w:val="nil"/>
              <w:left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1201</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425"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1425"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8" w:space="0" w:color="auto"/>
              <w:right w:val="single" w:sz="4" w:space="0" w:color="auto"/>
            </w:tcBorders>
            <w:shd w:val="clear" w:color="000000" w:fill="D8E4BC"/>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8" w:space="0" w:color="auto"/>
            </w:tcBorders>
            <w:shd w:val="clear" w:color="000000" w:fill="D8E4BC"/>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color w:val="000000"/>
                <w:rtl/>
              </w:rPr>
              <w:t xml:space="preserve">הזזה </w:t>
            </w:r>
            <w:r>
              <w:rPr>
                <w:rFonts w:ascii="Arial" w:eastAsia="Times New Roman" w:hAnsi="Arial" w:hint="cs"/>
                <w:color w:val="000000"/>
              </w:rPr>
              <w:t>SAP</w:t>
            </w:r>
          </w:p>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hint="cs"/>
                <w:color w:val="000000"/>
                <w:rtl/>
              </w:rPr>
              <w:t xml:space="preserve">תמונת מצב </w:t>
            </w:r>
            <w:r w:rsidRPr="00C80B37">
              <w:rPr>
                <w:rFonts w:ascii="Arial" w:eastAsia="Times New Roman" w:hAnsi="Arial"/>
                <w:color w:val="000000"/>
                <w:rtl/>
              </w:rPr>
              <w:t>א</w:t>
            </w:r>
            <w:r>
              <w:rPr>
                <w:rFonts w:ascii="Arial" w:eastAsia="Times New Roman" w:hAnsi="Arial" w:hint="cs"/>
                <w:color w:val="000000"/>
                <w:rtl/>
              </w:rPr>
              <w:t>ינטרנט</w:t>
            </w:r>
          </w:p>
        </w:tc>
        <w:tc>
          <w:tcPr>
            <w:tcW w:w="706" w:type="dxa"/>
            <w:vMerge w:val="restart"/>
            <w:tcBorders>
              <w:top w:val="nil"/>
              <w:left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1202</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8"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color w:val="000000"/>
                <w:rtl/>
              </w:rPr>
              <w:t xml:space="preserve">הזזה </w:t>
            </w:r>
            <w:r>
              <w:rPr>
                <w:rFonts w:ascii="Arial" w:eastAsia="Times New Roman" w:hAnsi="Arial" w:hint="cs"/>
                <w:color w:val="000000"/>
              </w:rPr>
              <w:t>SAP</w:t>
            </w:r>
          </w:p>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hint="cs"/>
                <w:color w:val="000000"/>
                <w:rtl/>
              </w:rPr>
              <w:t>תמונת מצב אינטרנט</w:t>
            </w:r>
          </w:p>
        </w:tc>
        <w:tc>
          <w:tcPr>
            <w:tcW w:w="706" w:type="dxa"/>
            <w:vMerge w:val="restart"/>
            <w:tcBorders>
              <w:top w:val="nil"/>
              <w:left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1202</w:t>
            </w:r>
          </w:p>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66</w:t>
            </w:r>
          </w:p>
        </w:tc>
        <w:tc>
          <w:tcPr>
            <w:tcW w:w="1331" w:type="dxa"/>
            <w:tcBorders>
              <w:top w:val="nil"/>
              <w:left w:val="single" w:sz="4" w:space="0" w:color="auto"/>
              <w:bottom w:val="single" w:sz="4"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66</w:t>
            </w:r>
          </w:p>
        </w:tc>
      </w:tr>
      <w:tr w:rsidR="00C80B37"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1425"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8" w:space="0" w:color="auto"/>
              <w:right w:val="single" w:sz="4" w:space="0" w:color="auto"/>
            </w:tcBorders>
            <w:shd w:val="clear" w:color="000000" w:fill="FFC00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8" w:space="0" w:color="auto"/>
            </w:tcBorders>
            <w:shd w:val="clear" w:color="000000" w:fill="FFC00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r>
      <w:tr w:rsidR="00256F58" w:rsidRPr="00C80B37" w:rsidTr="00440786">
        <w:trPr>
          <w:trHeight w:val="435"/>
        </w:trPr>
        <w:tc>
          <w:tcPr>
            <w:tcW w:w="1260" w:type="dxa"/>
            <w:vMerge w:val="restart"/>
            <w:tcBorders>
              <w:top w:val="nil"/>
              <w:left w:val="single" w:sz="8" w:space="0" w:color="auto"/>
              <w:right w:val="single" w:sz="4" w:space="0" w:color="auto"/>
            </w:tcBorders>
            <w:shd w:val="clear" w:color="000000" w:fill="8DB4E2"/>
            <w:noWrap/>
            <w:vAlign w:val="center"/>
            <w:hideMark/>
          </w:tcPr>
          <w:p w:rsidR="00256F58" w:rsidRPr="00C80B37" w:rsidRDefault="00256F58"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סנכרון</w:t>
            </w:r>
          </w:p>
          <w:p w:rsidR="00256F58" w:rsidRPr="00C80B37" w:rsidRDefault="00256F58" w:rsidP="00C80B37">
            <w:pPr>
              <w:bidi/>
              <w:spacing w:after="0" w:line="240" w:lineRule="auto"/>
              <w:jc w:val="center"/>
              <w:rPr>
                <w:rFonts w:ascii="Arial" w:eastAsia="Times New Roman" w:hAnsi="Arial"/>
                <w:color w:val="000000"/>
              </w:rPr>
            </w:pPr>
            <w:r>
              <w:rPr>
                <w:rFonts w:ascii="Arial" w:eastAsia="Times New Roman" w:hAnsi="Arial" w:hint="cs"/>
                <w:color w:val="000000"/>
                <w:rtl/>
              </w:rPr>
              <w:t>אינטרנט ל-</w:t>
            </w:r>
            <w:r>
              <w:rPr>
                <w:rFonts w:ascii="Arial" w:eastAsia="Times New Roman" w:hAnsi="Arial" w:hint="cs"/>
                <w:color w:val="000000"/>
              </w:rPr>
              <w:t>SAP</w:t>
            </w:r>
          </w:p>
        </w:tc>
        <w:tc>
          <w:tcPr>
            <w:tcW w:w="706" w:type="dxa"/>
            <w:vMerge w:val="restart"/>
            <w:tcBorders>
              <w:top w:val="nil"/>
              <w:left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tl/>
              </w:rPr>
            </w:pPr>
            <w:r w:rsidRPr="00C80B37">
              <w:rPr>
                <w:rFonts w:ascii="Arial" w:eastAsia="Times New Roman" w:hAnsi="Arial"/>
                <w:color w:val="000000"/>
              </w:rPr>
              <w:t>1600</w:t>
            </w:r>
          </w:p>
          <w:p w:rsidR="00256F58" w:rsidRPr="00C80B37" w:rsidRDefault="00256F58" w:rsidP="00C80B37">
            <w:pPr>
              <w:spacing w:after="0" w:line="240" w:lineRule="auto"/>
              <w:jc w:val="center"/>
              <w:rPr>
                <w:rFonts w:ascii="Arial" w:eastAsia="Times New Roman" w:hAnsi="Arial"/>
                <w:color w:val="000000"/>
                <w:rtl/>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425"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4"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4" w:space="0" w:color="auto"/>
              <w:right w:val="single" w:sz="8"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r>
      <w:tr w:rsidR="00256F58"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8DB4E2"/>
            <w:noWrap/>
            <w:vAlign w:val="center"/>
            <w:hideMark/>
          </w:tcPr>
          <w:p w:rsidR="00256F58" w:rsidRPr="00C80B37" w:rsidRDefault="00256F58" w:rsidP="00C80B37">
            <w:pPr>
              <w:bidi/>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tl/>
              </w:rPr>
            </w:pPr>
          </w:p>
        </w:tc>
        <w:tc>
          <w:tcPr>
            <w:tcW w:w="1425"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425"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1331" w:type="dxa"/>
            <w:tcBorders>
              <w:top w:val="nil"/>
              <w:left w:val="single" w:sz="4" w:space="0" w:color="auto"/>
              <w:bottom w:val="single" w:sz="8" w:space="0" w:color="auto"/>
              <w:right w:val="single" w:sz="4"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461" w:type="dxa"/>
            <w:tcBorders>
              <w:top w:val="nil"/>
              <w:left w:val="single" w:sz="4" w:space="0" w:color="auto"/>
              <w:bottom w:val="single" w:sz="8" w:space="0" w:color="auto"/>
              <w:right w:val="single" w:sz="8" w:space="0" w:color="auto"/>
            </w:tcBorders>
            <w:shd w:val="clear" w:color="000000" w:fill="8DB4E2"/>
            <w:noWrap/>
            <w:vAlign w:val="center"/>
            <w:hideMark/>
          </w:tcPr>
          <w:p w:rsidR="00256F58" w:rsidRPr="00C80B37" w:rsidRDefault="00256F58"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hint="cs"/>
                <w:color w:val="000000"/>
                <w:rtl/>
              </w:rPr>
              <w:t>תמונת מצב אינטרנט</w:t>
            </w:r>
          </w:p>
          <w:p w:rsidR="00C80B37" w:rsidRPr="00C80B37" w:rsidRDefault="00C80B37"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706" w:type="dxa"/>
            <w:vMerge w:val="restart"/>
            <w:tcBorders>
              <w:top w:val="nil"/>
              <w:left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1601</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65</w:t>
            </w:r>
          </w:p>
        </w:tc>
      </w:tr>
      <w:tr w:rsidR="00C80B37" w:rsidRPr="00C80B37" w:rsidTr="00440786">
        <w:trPr>
          <w:trHeight w:val="435"/>
        </w:trPr>
        <w:tc>
          <w:tcPr>
            <w:tcW w:w="1260" w:type="dxa"/>
            <w:vMerge/>
            <w:tcBorders>
              <w:left w:val="single" w:sz="8"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706" w:type="dxa"/>
            <w:vMerge/>
            <w:tcBorders>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4" w:space="0" w:color="auto"/>
              <w:right w:val="single" w:sz="8"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w:t>
            </w:r>
          </w:p>
        </w:tc>
      </w:tr>
      <w:tr w:rsidR="00C80B37" w:rsidRPr="00C80B37" w:rsidTr="00440786">
        <w:trPr>
          <w:trHeight w:val="435"/>
        </w:trPr>
        <w:tc>
          <w:tcPr>
            <w:tcW w:w="1260" w:type="dxa"/>
            <w:vMerge w:val="restart"/>
            <w:tcBorders>
              <w:top w:val="nil"/>
              <w:left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Pr>
                <w:rFonts w:ascii="Arial" w:eastAsia="Times New Roman" w:hAnsi="Arial"/>
                <w:color w:val="000000"/>
                <w:rtl/>
              </w:rPr>
              <w:t xml:space="preserve">תמונת מצב </w:t>
            </w:r>
            <w:r>
              <w:rPr>
                <w:rFonts w:ascii="Arial" w:eastAsia="Times New Roman" w:hAnsi="Arial" w:hint="cs"/>
                <w:color w:val="000000"/>
              </w:rPr>
              <w:t>SAP</w:t>
            </w:r>
          </w:p>
          <w:p w:rsidR="00C80B37" w:rsidRPr="00C80B37" w:rsidRDefault="00C80B37" w:rsidP="00C80B37">
            <w:pPr>
              <w:spacing w:after="0" w:line="240" w:lineRule="auto"/>
              <w:jc w:val="center"/>
              <w:rPr>
                <w:rFonts w:ascii="Arial" w:eastAsia="Times New Roman" w:hAnsi="Arial"/>
                <w:color w:val="000000"/>
              </w:rPr>
            </w:pPr>
            <w:r w:rsidRPr="00C80B37">
              <w:rPr>
                <w:rFonts w:ascii="Arial" w:eastAsia="Times New Roman" w:hAnsi="Arial"/>
                <w:color w:val="000000"/>
              </w:rPr>
              <w:t> </w:t>
            </w:r>
          </w:p>
        </w:tc>
        <w:tc>
          <w:tcPr>
            <w:tcW w:w="706" w:type="dxa"/>
            <w:vMerge w:val="restart"/>
            <w:tcBorders>
              <w:top w:val="nil"/>
              <w:left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1601</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70</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69</w:t>
            </w:r>
          </w:p>
        </w:tc>
        <w:tc>
          <w:tcPr>
            <w:tcW w:w="1425"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מכסת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66</w:t>
            </w:r>
          </w:p>
        </w:tc>
        <w:tc>
          <w:tcPr>
            <w:tcW w:w="1331" w:type="dxa"/>
            <w:tcBorders>
              <w:top w:val="nil"/>
              <w:left w:val="single" w:sz="4" w:space="0" w:color="auto"/>
              <w:bottom w:val="single" w:sz="4"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 xml:space="preserve">מצאי </w:t>
            </w:r>
            <w:r w:rsidRPr="00C80B37">
              <w:rPr>
                <w:rFonts w:ascii="Arial" w:eastAsia="Times New Roman" w:hAnsi="Arial"/>
                <w:color w:val="000000"/>
              </w:rPr>
              <w:t>SAP</w:t>
            </w:r>
          </w:p>
        </w:tc>
        <w:tc>
          <w:tcPr>
            <w:tcW w:w="461" w:type="dxa"/>
            <w:tcBorders>
              <w:top w:val="nil"/>
              <w:left w:val="single" w:sz="4" w:space="0" w:color="auto"/>
              <w:bottom w:val="single" w:sz="4" w:space="0" w:color="auto"/>
              <w:right w:val="single" w:sz="8"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66</w:t>
            </w:r>
          </w:p>
        </w:tc>
      </w:tr>
      <w:tr w:rsidR="00C80B37" w:rsidRPr="00C80B37" w:rsidTr="00440786">
        <w:trPr>
          <w:trHeight w:val="435"/>
        </w:trPr>
        <w:tc>
          <w:tcPr>
            <w:tcW w:w="1260" w:type="dxa"/>
            <w:vMerge/>
            <w:tcBorders>
              <w:left w:val="single" w:sz="8" w:space="0" w:color="auto"/>
              <w:bottom w:val="single" w:sz="8"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Pr>
            </w:pPr>
          </w:p>
        </w:tc>
        <w:tc>
          <w:tcPr>
            <w:tcW w:w="706" w:type="dxa"/>
            <w:vMerge/>
            <w:tcBorders>
              <w:left w:val="single" w:sz="4" w:space="0" w:color="auto"/>
              <w:bottom w:val="single" w:sz="8" w:space="0" w:color="auto"/>
              <w:right w:val="single" w:sz="4" w:space="0" w:color="auto"/>
            </w:tcBorders>
            <w:shd w:val="clear" w:color="000000" w:fill="92D050"/>
            <w:noWrap/>
            <w:vAlign w:val="center"/>
          </w:tcPr>
          <w:p w:rsidR="00C80B37" w:rsidRPr="00C80B37" w:rsidRDefault="00C80B37" w:rsidP="00C80B37">
            <w:pPr>
              <w:spacing w:after="0" w:line="240" w:lineRule="auto"/>
              <w:jc w:val="center"/>
              <w:rPr>
                <w:rFonts w:ascii="Arial" w:eastAsia="Times New Roman" w:hAnsi="Arial"/>
                <w:color w:val="000000"/>
              </w:rPr>
            </w:pPr>
          </w:p>
        </w:tc>
        <w:tc>
          <w:tcPr>
            <w:tcW w:w="1425"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10</w:t>
            </w:r>
          </w:p>
        </w:tc>
        <w:tc>
          <w:tcPr>
            <w:tcW w:w="1331"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0</w:t>
            </w:r>
          </w:p>
        </w:tc>
        <w:tc>
          <w:tcPr>
            <w:tcW w:w="1425"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מכסת אינטרנט</w:t>
            </w:r>
          </w:p>
        </w:tc>
        <w:tc>
          <w:tcPr>
            <w:tcW w:w="461"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5</w:t>
            </w:r>
          </w:p>
        </w:tc>
        <w:tc>
          <w:tcPr>
            <w:tcW w:w="1331" w:type="dxa"/>
            <w:tcBorders>
              <w:top w:val="nil"/>
              <w:left w:val="single" w:sz="4" w:space="0" w:color="auto"/>
              <w:bottom w:val="single" w:sz="8" w:space="0" w:color="auto"/>
              <w:right w:val="single" w:sz="4" w:space="0" w:color="auto"/>
            </w:tcBorders>
            <w:shd w:val="clear" w:color="000000" w:fill="92D050"/>
            <w:noWrap/>
            <w:vAlign w:val="center"/>
            <w:hideMark/>
          </w:tcPr>
          <w:p w:rsidR="00C80B37" w:rsidRPr="00C80B37" w:rsidRDefault="00C80B37" w:rsidP="00C80B37">
            <w:pPr>
              <w:bidi/>
              <w:spacing w:after="0" w:line="240" w:lineRule="auto"/>
              <w:jc w:val="center"/>
              <w:rPr>
                <w:rFonts w:ascii="Arial" w:eastAsia="Times New Roman" w:hAnsi="Arial"/>
                <w:color w:val="000000"/>
              </w:rPr>
            </w:pPr>
            <w:r w:rsidRPr="00C80B37">
              <w:rPr>
                <w:rFonts w:ascii="Arial" w:eastAsia="Times New Roman" w:hAnsi="Arial"/>
                <w:color w:val="000000"/>
                <w:rtl/>
              </w:rPr>
              <w:t>מצאי אינטרנט</w:t>
            </w:r>
          </w:p>
        </w:tc>
        <w:tc>
          <w:tcPr>
            <w:tcW w:w="461" w:type="dxa"/>
            <w:tcBorders>
              <w:top w:val="nil"/>
              <w:left w:val="single" w:sz="4" w:space="0" w:color="auto"/>
              <w:bottom w:val="single" w:sz="8" w:space="0" w:color="auto"/>
              <w:right w:val="single" w:sz="8" w:space="0" w:color="auto"/>
            </w:tcBorders>
            <w:shd w:val="clear" w:color="000000" w:fill="92D050"/>
            <w:noWrap/>
            <w:vAlign w:val="center"/>
            <w:hideMark/>
          </w:tcPr>
          <w:p w:rsidR="00C80B37" w:rsidRPr="00C80B37" w:rsidRDefault="00C80B37" w:rsidP="00C80B37">
            <w:pPr>
              <w:spacing w:after="0" w:line="240" w:lineRule="auto"/>
              <w:jc w:val="center"/>
              <w:rPr>
                <w:rFonts w:ascii="Arial" w:eastAsia="Times New Roman" w:hAnsi="Arial"/>
                <w:color w:val="000000"/>
                <w:rtl/>
              </w:rPr>
            </w:pPr>
            <w:r w:rsidRPr="00C80B37">
              <w:rPr>
                <w:rFonts w:ascii="Arial" w:eastAsia="Times New Roman" w:hAnsi="Arial"/>
                <w:color w:val="000000"/>
              </w:rPr>
              <w:t>1</w:t>
            </w:r>
          </w:p>
        </w:tc>
      </w:tr>
    </w:tbl>
    <w:p w:rsidR="005E766F" w:rsidRDefault="005E766F" w:rsidP="00793F96">
      <w:pPr>
        <w:bidi/>
        <w:rPr>
          <w:rtl/>
        </w:rPr>
      </w:pPr>
    </w:p>
    <w:p w:rsidR="00504B8E" w:rsidRDefault="00504B8E" w:rsidP="00504B8E">
      <w:pPr>
        <w:bidi/>
        <w:rPr>
          <w:rtl/>
        </w:rPr>
      </w:pPr>
    </w:p>
    <w:p w:rsidR="00504B8E" w:rsidRDefault="00504B8E" w:rsidP="00504B8E">
      <w:pPr>
        <w:bidi/>
        <w:rPr>
          <w:rtl/>
        </w:rPr>
      </w:pPr>
    </w:p>
    <w:p w:rsidR="00793F96" w:rsidRDefault="00793F96" w:rsidP="005E766F">
      <w:pPr>
        <w:bidi/>
        <w:rPr>
          <w:rtl/>
        </w:rPr>
      </w:pPr>
      <w:r>
        <w:rPr>
          <w:rFonts w:hint="cs"/>
          <w:rtl/>
        </w:rPr>
        <w:t>נשים לב לנקודות הבאות:</w:t>
      </w:r>
    </w:p>
    <w:p w:rsidR="00793F96" w:rsidRPr="006C1592" w:rsidRDefault="00793F96" w:rsidP="00793F96">
      <w:pPr>
        <w:pStyle w:val="a7"/>
        <w:numPr>
          <w:ilvl w:val="0"/>
          <w:numId w:val="2"/>
        </w:numPr>
        <w:bidi/>
        <w:rPr>
          <w:highlight w:val="cyan"/>
        </w:rPr>
      </w:pPr>
      <w:r w:rsidRPr="006C1592">
        <w:rPr>
          <w:rFonts w:hint="cs"/>
          <w:highlight w:val="cyan"/>
          <w:rtl/>
        </w:rPr>
        <w:lastRenderedPageBreak/>
        <w:t xml:space="preserve">כאשר </w:t>
      </w:r>
      <w:proofErr w:type="spellStart"/>
      <w:r w:rsidRPr="006C1592">
        <w:rPr>
          <w:rFonts w:hint="cs"/>
          <w:highlight w:val="cyan"/>
          <w:rtl/>
        </w:rPr>
        <w:t>מלש"ב</w:t>
      </w:r>
      <w:proofErr w:type="spellEnd"/>
      <w:r w:rsidRPr="006C1592">
        <w:rPr>
          <w:rFonts w:hint="cs"/>
          <w:highlight w:val="cyan"/>
          <w:rtl/>
        </w:rPr>
        <w:t xml:space="preserve"> ינסה להזיז זימון מיום </w:t>
      </w:r>
      <w:r w:rsidRPr="006C1592">
        <w:rPr>
          <w:rFonts w:hint="cs"/>
          <w:highlight w:val="cyan"/>
        </w:rPr>
        <w:t>X</w:t>
      </w:r>
      <w:r w:rsidRPr="006C1592">
        <w:rPr>
          <w:rFonts w:hint="cs"/>
          <w:highlight w:val="cyan"/>
          <w:rtl/>
        </w:rPr>
        <w:t xml:space="preserve"> ליום </w:t>
      </w:r>
      <w:r w:rsidRPr="006C1592">
        <w:rPr>
          <w:rFonts w:hint="cs"/>
          <w:highlight w:val="cyan"/>
        </w:rPr>
        <w:t>Y</w:t>
      </w:r>
      <w:r w:rsidRPr="006C1592">
        <w:rPr>
          <w:rFonts w:hint="cs"/>
          <w:highlight w:val="cyan"/>
          <w:rtl/>
        </w:rPr>
        <w:t xml:space="preserve"> והמצאי אינטרנט שווה למכסת האינטרנט ניתן יהיה לאפשר לו לתפוס מקום על תנאי, במקרה זה הוא יכנס לתור </w:t>
      </w:r>
      <w:r w:rsidR="005E766F" w:rsidRPr="006C1592">
        <w:rPr>
          <w:rFonts w:hint="cs"/>
          <w:highlight w:val="cyan"/>
          <w:rtl/>
        </w:rPr>
        <w:t xml:space="preserve">ממתינים, ובמידה ויתפנה מקום (כלומר ההפרש בין המכסה למצאי יהיה גדול מאפס) אזי יאושר לו השינוי. יש לשים לב כי גם במקרה זה </w:t>
      </w:r>
      <w:proofErr w:type="spellStart"/>
      <w:r w:rsidR="005E766F" w:rsidRPr="006C1592">
        <w:rPr>
          <w:rFonts w:hint="cs"/>
          <w:highlight w:val="cyan"/>
          <w:rtl/>
        </w:rPr>
        <w:t>המלש"ב</w:t>
      </w:r>
      <w:proofErr w:type="spellEnd"/>
      <w:r w:rsidR="005E766F" w:rsidRPr="006C1592">
        <w:rPr>
          <w:rFonts w:hint="cs"/>
          <w:highlight w:val="cyan"/>
          <w:rtl/>
        </w:rPr>
        <w:t xml:space="preserve"> יכול לתפוס אך ורק מצאי אינטרנט ולא מצאי </w:t>
      </w:r>
      <w:r w:rsidR="005E766F" w:rsidRPr="006C1592">
        <w:rPr>
          <w:rFonts w:hint="cs"/>
          <w:highlight w:val="cyan"/>
        </w:rPr>
        <w:t>SAP</w:t>
      </w:r>
      <w:r w:rsidR="005E766F" w:rsidRPr="006C1592">
        <w:rPr>
          <w:rFonts w:hint="cs"/>
          <w:highlight w:val="cyan"/>
          <w:rtl/>
        </w:rPr>
        <w:t>.</w:t>
      </w:r>
    </w:p>
    <w:p w:rsidR="00F4543E" w:rsidRDefault="00F4543E" w:rsidP="00F4543E">
      <w:pPr>
        <w:pStyle w:val="a7"/>
        <w:numPr>
          <w:ilvl w:val="0"/>
          <w:numId w:val="2"/>
        </w:numPr>
        <w:bidi/>
      </w:pPr>
      <w:r>
        <w:rPr>
          <w:rFonts w:hint="cs"/>
          <w:rtl/>
        </w:rPr>
        <w:t>במערכת ה-</w:t>
      </w:r>
      <w:r>
        <w:rPr>
          <w:rFonts w:hint="cs"/>
        </w:rPr>
        <w:t>SAP</w:t>
      </w:r>
      <w:r>
        <w:rPr>
          <w:rFonts w:hint="cs"/>
          <w:rtl/>
        </w:rPr>
        <w:t xml:space="preserve"> אין מזהה עבור זימון, על כן היסטוריית הזימונים נרשמת ברשימה משורשרת וכל מופע הוא זימון בפני עצמו, כאשר בתוך הרשימה רק מופע אחד הוא פעיל אם בכלל.</w:t>
      </w:r>
    </w:p>
    <w:p w:rsidR="00F4543E" w:rsidRDefault="00F4543E" w:rsidP="00F4543E">
      <w:pPr>
        <w:pStyle w:val="a7"/>
        <w:numPr>
          <w:ilvl w:val="0"/>
          <w:numId w:val="2"/>
        </w:numPr>
        <w:bidi/>
      </w:pPr>
      <w:r>
        <w:rPr>
          <w:rFonts w:hint="cs"/>
          <w:rtl/>
        </w:rPr>
        <w:t xml:space="preserve">כל מערכת תשמור את כל ההיסטוריה של הזימון </w:t>
      </w:r>
      <w:proofErr w:type="spellStart"/>
      <w:r>
        <w:rPr>
          <w:rFonts w:hint="cs"/>
          <w:rtl/>
        </w:rPr>
        <w:t>מסויים</w:t>
      </w:r>
      <w:proofErr w:type="spellEnd"/>
      <w:r>
        <w:rPr>
          <w:rFonts w:hint="cs"/>
          <w:rtl/>
        </w:rPr>
        <w:t xml:space="preserve"> ולא רק את מצבו הסופי. למשל אם עבור זימון </w:t>
      </w:r>
      <w:r>
        <w:rPr>
          <w:rFonts w:hint="cs"/>
        </w:rPr>
        <w:t>X</w:t>
      </w:r>
      <w:r>
        <w:rPr>
          <w:rFonts w:hint="cs"/>
          <w:rtl/>
        </w:rPr>
        <w:t xml:space="preserve"> השתנה היום מיום ראשון לשני אז שני המופעים יופיעו במסד הנתונים של האתר, זאת לצורכי השוואה בעת סנכרון.</w:t>
      </w:r>
    </w:p>
    <w:p w:rsidR="00F4543E" w:rsidRDefault="00F4543E" w:rsidP="00F4543E">
      <w:pPr>
        <w:pStyle w:val="a7"/>
        <w:numPr>
          <w:ilvl w:val="0"/>
          <w:numId w:val="2"/>
        </w:numPr>
        <w:bidi/>
        <w:rPr>
          <w:rtl/>
        </w:rPr>
      </w:pPr>
      <w:r>
        <w:rPr>
          <w:rFonts w:hint="cs"/>
          <w:rtl/>
        </w:rPr>
        <w:t xml:space="preserve">במידה והודעת שינוי בזימון מסוים עוברת ממערכת אחת לשנייה והזימון כבר השתנה במערכת אליה הגיע, אזי יבוצע חיפוש על כל הזימונים הקיימים </w:t>
      </w:r>
      <w:proofErr w:type="spellStart"/>
      <w:r>
        <w:rPr>
          <w:rFonts w:hint="cs"/>
          <w:rtl/>
        </w:rPr>
        <w:t>למלש"ב</w:t>
      </w:r>
      <w:proofErr w:type="spellEnd"/>
      <w:r>
        <w:rPr>
          <w:rFonts w:hint="cs"/>
          <w:rtl/>
        </w:rPr>
        <w:t xml:space="preserve"> זה, בכל </w:t>
      </w:r>
      <w:proofErr w:type="spellStart"/>
      <w:r>
        <w:rPr>
          <w:rFonts w:hint="cs"/>
          <w:rtl/>
        </w:rPr>
        <w:t>הסטטוסים</w:t>
      </w:r>
      <w:proofErr w:type="spellEnd"/>
      <w:r>
        <w:rPr>
          <w:rFonts w:hint="cs"/>
          <w:rtl/>
        </w:rPr>
        <w:t xml:space="preserve"> על מנת לאתר את המופע הרלוונטי של הזימון אליה שייכת ההודעה ולדעת כיצד לשייך את ההודעה לזימון הרלוונטי.</w:t>
      </w:r>
    </w:p>
    <w:p w:rsidR="00793F96" w:rsidRDefault="00793F96" w:rsidP="00F4543E">
      <w:pPr>
        <w:bidi/>
        <w:rPr>
          <w:rtl/>
        </w:rPr>
      </w:pPr>
      <w:r>
        <w:rPr>
          <w:rFonts w:hint="cs"/>
          <w:rtl/>
        </w:rPr>
        <w:t xml:space="preserve">כמו כן, </w:t>
      </w:r>
      <w:r w:rsidR="00F4543E">
        <w:rPr>
          <w:rFonts w:hint="cs"/>
          <w:rtl/>
        </w:rPr>
        <w:t>עקב הסנכרון יש לתת מענה למצבים בהם יש התנגשויות במידה ונעשו שינויים סותרים בו זמנית בשתי המערכות לפני הסנכרון:</w:t>
      </w:r>
    </w:p>
    <w:p w:rsidR="00793F96" w:rsidRPr="006C1592" w:rsidRDefault="00793F96" w:rsidP="00F4543E">
      <w:pPr>
        <w:pStyle w:val="a7"/>
        <w:numPr>
          <w:ilvl w:val="0"/>
          <w:numId w:val="2"/>
        </w:numPr>
        <w:bidi/>
        <w:rPr>
          <w:highlight w:val="cyan"/>
        </w:rPr>
      </w:pPr>
      <w:r w:rsidRPr="006C1592">
        <w:rPr>
          <w:rFonts w:hint="cs"/>
          <w:highlight w:val="cyan"/>
          <w:rtl/>
        </w:rPr>
        <w:t>יש לקבוע נוהל המגדיר את הטיפול במצב שבו זימון משתנה בשתי המערכות בו זמנית.</w:t>
      </w:r>
      <w:r w:rsidR="00F4543E" w:rsidRPr="006C1592">
        <w:rPr>
          <w:rFonts w:hint="cs"/>
          <w:highlight w:val="cyan"/>
          <w:rtl/>
        </w:rPr>
        <w:t xml:space="preserve"> לעיתים נרצה לקבל את בחירת </w:t>
      </w:r>
      <w:proofErr w:type="spellStart"/>
      <w:r w:rsidR="00F4543E" w:rsidRPr="006C1592">
        <w:rPr>
          <w:rFonts w:hint="cs"/>
          <w:highlight w:val="cyan"/>
          <w:rtl/>
        </w:rPr>
        <w:t>המלש"ב</w:t>
      </w:r>
      <w:proofErr w:type="spellEnd"/>
      <w:r w:rsidR="00F4543E" w:rsidRPr="006C1592">
        <w:rPr>
          <w:rFonts w:hint="cs"/>
          <w:highlight w:val="cyan"/>
          <w:rtl/>
        </w:rPr>
        <w:t>, ולעיתים נעדיף לכפות את בחירת הצבא.</w:t>
      </w:r>
    </w:p>
    <w:p w:rsidR="00793F96" w:rsidRPr="006C1592" w:rsidRDefault="00793F96" w:rsidP="00793F96">
      <w:pPr>
        <w:pStyle w:val="a7"/>
        <w:numPr>
          <w:ilvl w:val="0"/>
          <w:numId w:val="2"/>
        </w:numPr>
        <w:bidi/>
        <w:rPr>
          <w:highlight w:val="cyan"/>
        </w:rPr>
      </w:pPr>
      <w:r w:rsidRPr="006C1592">
        <w:rPr>
          <w:rFonts w:hint="cs"/>
          <w:highlight w:val="cyan"/>
          <w:rtl/>
        </w:rPr>
        <w:t xml:space="preserve">יש לקבוע נוהל המטפל בהקטנת מכסות אינטרנט </w:t>
      </w:r>
      <w:proofErr w:type="spellStart"/>
      <w:r w:rsidRPr="006C1592">
        <w:rPr>
          <w:rFonts w:hint="cs"/>
          <w:highlight w:val="cyan"/>
          <w:rtl/>
        </w:rPr>
        <w:t>וצה"לנט</w:t>
      </w:r>
      <w:proofErr w:type="spellEnd"/>
      <w:r w:rsidRPr="006C1592">
        <w:rPr>
          <w:rFonts w:hint="cs"/>
          <w:highlight w:val="cyan"/>
          <w:rtl/>
        </w:rPr>
        <w:t xml:space="preserve"> אשר גוררות הזזת זימונים.</w:t>
      </w:r>
    </w:p>
    <w:p w:rsidR="006B2FD2" w:rsidRPr="006C1592" w:rsidRDefault="006B2FD2" w:rsidP="006B2FD2">
      <w:pPr>
        <w:pStyle w:val="a7"/>
        <w:numPr>
          <w:ilvl w:val="0"/>
          <w:numId w:val="2"/>
        </w:numPr>
        <w:bidi/>
        <w:rPr>
          <w:highlight w:val="cyan"/>
          <w:rtl/>
        </w:rPr>
      </w:pPr>
      <w:r w:rsidRPr="006C1592">
        <w:rPr>
          <w:rFonts w:hint="cs"/>
          <w:highlight w:val="cyan"/>
          <w:rtl/>
        </w:rPr>
        <w:t xml:space="preserve">יש לקבוע נוהל עבור התנגשות בין זימונים. כלומר, מה עושים במידה </w:t>
      </w:r>
      <w:proofErr w:type="spellStart"/>
      <w:r w:rsidRPr="006C1592">
        <w:rPr>
          <w:rFonts w:hint="cs"/>
          <w:highlight w:val="cyan"/>
          <w:rtl/>
        </w:rPr>
        <w:t>והמלש"ב</w:t>
      </w:r>
      <w:proofErr w:type="spellEnd"/>
      <w:r w:rsidRPr="006C1592">
        <w:rPr>
          <w:rFonts w:hint="cs"/>
          <w:highlight w:val="cyan"/>
          <w:rtl/>
        </w:rPr>
        <w:t xml:space="preserve"> הזיז זימון מיום </w:t>
      </w:r>
      <w:r w:rsidRPr="006C1592">
        <w:rPr>
          <w:rFonts w:hint="cs"/>
          <w:highlight w:val="cyan"/>
        </w:rPr>
        <w:t>X</w:t>
      </w:r>
      <w:r w:rsidRPr="006C1592">
        <w:rPr>
          <w:rFonts w:hint="cs"/>
          <w:highlight w:val="cyan"/>
          <w:rtl/>
        </w:rPr>
        <w:t xml:space="preserve"> ליום </w:t>
      </w:r>
      <w:r w:rsidRPr="006C1592">
        <w:rPr>
          <w:rFonts w:hint="cs"/>
          <w:highlight w:val="cyan"/>
        </w:rPr>
        <w:t xml:space="preserve">Y </w:t>
      </w:r>
      <w:r w:rsidRPr="006C1592">
        <w:rPr>
          <w:rFonts w:hint="cs"/>
          <w:highlight w:val="cyan"/>
          <w:rtl/>
        </w:rPr>
        <w:t xml:space="preserve"> ובמקביל נקבע עבורו זימון אחר ליום </w:t>
      </w:r>
      <w:r w:rsidRPr="006C1592">
        <w:rPr>
          <w:rFonts w:hint="cs"/>
          <w:highlight w:val="cyan"/>
        </w:rPr>
        <w:t>Y</w:t>
      </w:r>
      <w:r w:rsidRPr="006C1592">
        <w:rPr>
          <w:rFonts w:hint="cs"/>
          <w:highlight w:val="cyan"/>
          <w:rtl/>
        </w:rPr>
        <w:t xml:space="preserve"> אשר מונע את קיום הזימון המקורי. התנגשות זו יכולה להתרחש הן </w:t>
      </w:r>
      <w:proofErr w:type="spellStart"/>
      <w:r w:rsidRPr="006C1592">
        <w:rPr>
          <w:rFonts w:hint="cs"/>
          <w:highlight w:val="cyan"/>
          <w:rtl/>
        </w:rPr>
        <w:t>בצה"לנט</w:t>
      </w:r>
      <w:proofErr w:type="spellEnd"/>
      <w:r w:rsidRPr="006C1592">
        <w:rPr>
          <w:rFonts w:hint="cs"/>
          <w:highlight w:val="cyan"/>
          <w:rtl/>
        </w:rPr>
        <w:t xml:space="preserve"> והן באינטרנט. ועל כן חייב להיות מוגדר </w:t>
      </w:r>
    </w:p>
    <w:p w:rsidR="0087528C" w:rsidRDefault="0087528C" w:rsidP="00F9539B">
      <w:pPr>
        <w:pStyle w:val="a7"/>
        <w:bidi/>
        <w:ind w:left="0"/>
        <w:rPr>
          <w:rtl/>
        </w:rPr>
      </w:pPr>
    </w:p>
    <w:p w:rsidR="002A14F0" w:rsidRDefault="00F9539B" w:rsidP="002A14F0">
      <w:pPr>
        <w:bidi/>
        <w:rPr>
          <w:rtl/>
        </w:rPr>
      </w:pPr>
      <w:proofErr w:type="spellStart"/>
      <w:r>
        <w:rPr>
          <w:rFonts w:hint="cs"/>
          <w:rtl/>
        </w:rPr>
        <w:t>המלש"ב</w:t>
      </w:r>
      <w:proofErr w:type="spellEnd"/>
      <w:r>
        <w:rPr>
          <w:rFonts w:hint="cs"/>
          <w:rtl/>
        </w:rPr>
        <w:t xml:space="preserve"> לא יוכל לפתוח זימון משל עצמו</w:t>
      </w:r>
      <w:r w:rsidR="00430E65">
        <w:rPr>
          <w:rFonts w:hint="cs"/>
          <w:rtl/>
        </w:rPr>
        <w:t xml:space="preserve"> (למעט אלו הנמצאים </w:t>
      </w:r>
      <w:proofErr w:type="spellStart"/>
      <w:r w:rsidR="00430E65">
        <w:rPr>
          <w:rFonts w:hint="cs"/>
          <w:rtl/>
        </w:rPr>
        <w:t>בסטטוס</w:t>
      </w:r>
      <w:proofErr w:type="spellEnd"/>
      <w:r w:rsidR="00430E65">
        <w:rPr>
          <w:rFonts w:hint="cs"/>
          <w:rtl/>
        </w:rPr>
        <w:t xml:space="preserve"> 'דרישה לזימון' ב </w:t>
      </w:r>
      <w:r w:rsidR="00430E65">
        <w:rPr>
          <w:rFonts w:hint="cs"/>
        </w:rPr>
        <w:t>SAP</w:t>
      </w:r>
      <w:r w:rsidR="00430E65">
        <w:rPr>
          <w:rFonts w:hint="cs"/>
          <w:rtl/>
        </w:rPr>
        <w:t>)</w:t>
      </w:r>
      <w:r>
        <w:rPr>
          <w:rFonts w:hint="cs"/>
          <w:rtl/>
        </w:rPr>
        <w:t xml:space="preserve"> אלא רק להזיז את הזימונים העתידיים הקיימים באתר. </w:t>
      </w:r>
      <w:r w:rsidR="005E766F">
        <w:rPr>
          <w:rFonts w:hint="cs"/>
          <w:rtl/>
        </w:rPr>
        <w:t xml:space="preserve"> </w:t>
      </w:r>
      <w:r w:rsidR="00470858">
        <w:rPr>
          <w:rFonts w:hint="cs"/>
          <w:rtl/>
        </w:rPr>
        <w:t xml:space="preserve">במידה </w:t>
      </w:r>
      <w:proofErr w:type="spellStart"/>
      <w:r w:rsidR="00470858">
        <w:rPr>
          <w:rFonts w:hint="cs"/>
          <w:rtl/>
        </w:rPr>
        <w:t>והמלש"ב</w:t>
      </w:r>
      <w:proofErr w:type="spellEnd"/>
      <w:r w:rsidR="00470858">
        <w:rPr>
          <w:rFonts w:hint="cs"/>
          <w:rtl/>
        </w:rPr>
        <w:t xml:space="preserve"> מעוניין לפתוח זימון שלא קיים לו, הוא ילחץ על פתיחת זימון חדש אשר יקשר אותו לפניה עם השלשה הרלוונטית ( זימונים, פתיחת זימון, בחר </w:t>
      </w:r>
      <w:r w:rsidR="00470858">
        <w:rPr>
          <w:rtl/>
        </w:rPr>
        <w:t>–</w:t>
      </w:r>
      <w:r w:rsidR="00470858">
        <w:rPr>
          <w:rFonts w:hint="cs"/>
          <w:rtl/>
        </w:rPr>
        <w:t xml:space="preserve"> נושא זימון) . בסיום פתיחת הפניה המערכת תודיע לו שפנייתו לפתיחת</w:t>
      </w:r>
      <w:r w:rsidR="00A75198">
        <w:rPr>
          <w:rFonts w:hint="cs"/>
          <w:rtl/>
        </w:rPr>
        <w:t xml:space="preserve"> הזימון</w:t>
      </w:r>
      <w:r w:rsidR="00470858">
        <w:rPr>
          <w:rFonts w:hint="cs"/>
          <w:rtl/>
        </w:rPr>
        <w:t xml:space="preserve"> התקבלה והוא יקבל הודעה אם פנייתו </w:t>
      </w:r>
      <w:r w:rsidR="000B0226">
        <w:rPr>
          <w:rFonts w:hint="cs"/>
          <w:rtl/>
        </w:rPr>
        <w:t>אושרה</w:t>
      </w:r>
      <w:r w:rsidR="00470858">
        <w:rPr>
          <w:rFonts w:hint="cs"/>
          <w:rtl/>
        </w:rPr>
        <w:t xml:space="preserve"> או לא. </w:t>
      </w:r>
    </w:p>
    <w:p w:rsidR="005E766F" w:rsidRDefault="005E766F" w:rsidP="00012CFC">
      <w:pPr>
        <w:pStyle w:val="2"/>
        <w:numPr>
          <w:ilvl w:val="1"/>
          <w:numId w:val="51"/>
        </w:numPr>
        <w:bidi/>
        <w:rPr>
          <w:rtl/>
        </w:rPr>
      </w:pPr>
      <w:bookmarkStart w:id="48" w:name="_Toc410991982"/>
      <w:r>
        <w:rPr>
          <w:rFonts w:hint="cs"/>
          <w:rtl/>
        </w:rPr>
        <w:t>איחוד זימונים</w:t>
      </w:r>
      <w:bookmarkEnd w:id="48"/>
    </w:p>
    <w:p w:rsidR="005E766F" w:rsidRDefault="005E766F" w:rsidP="005E766F">
      <w:pPr>
        <w:pStyle w:val="a7"/>
        <w:bidi/>
        <w:ind w:left="0"/>
        <w:rPr>
          <w:rtl/>
        </w:rPr>
      </w:pPr>
    </w:p>
    <w:p w:rsidR="00440786" w:rsidRDefault="00440786" w:rsidP="00440786">
      <w:pPr>
        <w:pStyle w:val="a7"/>
        <w:bidi/>
        <w:ind w:left="0"/>
        <w:rPr>
          <w:rtl/>
        </w:rPr>
      </w:pPr>
      <w:r>
        <w:rPr>
          <w:rFonts w:hint="cs"/>
          <w:rtl/>
        </w:rPr>
        <w:t xml:space="preserve">האתר צריך לאפשר לאחד בין זימונים, איחוד הזימונים הוא </w:t>
      </w:r>
      <w:r w:rsidR="006C1592">
        <w:rPr>
          <w:rFonts w:hint="cs"/>
          <w:rtl/>
        </w:rPr>
        <w:t>למעשה הזזת מספר זימונים בו זמנית</w:t>
      </w:r>
      <w:r>
        <w:rPr>
          <w:rFonts w:hint="cs"/>
          <w:rtl/>
        </w:rPr>
        <w:t xml:space="preserve"> מימים נפרדים ליום אחד מרוכז. חשוב לשים לב כי מעבר לתנאי המכסות והמצאי קיימים תנאים נוספים אשר משפיעים על איחוד הזימונים, </w:t>
      </w:r>
      <w:r w:rsidR="00554B1B">
        <w:rPr>
          <w:rFonts w:hint="cs"/>
          <w:rtl/>
        </w:rPr>
        <w:t>לדוגמא זימון למיון טיס וזימון ליום סיירות לא ניתן לאיחוד, אך זימון לראיון דפ"ר וראיון ת"ש כן ניתן לאיחוד.</w:t>
      </w:r>
    </w:p>
    <w:p w:rsidR="00440786" w:rsidRDefault="00440786" w:rsidP="00440786">
      <w:pPr>
        <w:pStyle w:val="a7"/>
        <w:bidi/>
        <w:ind w:left="0"/>
        <w:rPr>
          <w:rtl/>
        </w:rPr>
      </w:pPr>
    </w:p>
    <w:p w:rsidR="00554B1B" w:rsidRDefault="00554B1B" w:rsidP="00554B1B">
      <w:pPr>
        <w:pStyle w:val="a7"/>
        <w:bidi/>
        <w:ind w:left="0"/>
        <w:rPr>
          <w:rtl/>
        </w:rPr>
      </w:pPr>
      <w:r>
        <w:rPr>
          <w:rFonts w:hint="cs"/>
          <w:rtl/>
        </w:rPr>
        <w:t xml:space="preserve">באתר תוגדר חוקה לאיחוד הזימונים השונים אשר תאפשר </w:t>
      </w:r>
      <w:proofErr w:type="spellStart"/>
      <w:r>
        <w:rPr>
          <w:rFonts w:hint="cs"/>
          <w:rtl/>
        </w:rPr>
        <w:t>תאפשר</w:t>
      </w:r>
      <w:proofErr w:type="spellEnd"/>
      <w:r>
        <w:rPr>
          <w:rFonts w:hint="cs"/>
          <w:rtl/>
        </w:rPr>
        <w:t xml:space="preserve"> </w:t>
      </w:r>
      <w:proofErr w:type="spellStart"/>
      <w:r>
        <w:rPr>
          <w:rFonts w:hint="cs"/>
          <w:rtl/>
        </w:rPr>
        <w:t>למלש"ב</w:t>
      </w:r>
      <w:proofErr w:type="spellEnd"/>
      <w:r>
        <w:rPr>
          <w:rFonts w:hint="cs"/>
          <w:rtl/>
        </w:rPr>
        <w:t xml:space="preserve"> להזיז קבוצת זימונים ליום אחד.</w:t>
      </w:r>
      <w:r w:rsidR="006B2FD2">
        <w:rPr>
          <w:rFonts w:hint="cs"/>
          <w:rtl/>
        </w:rPr>
        <w:t xml:space="preserve"> זאת בדומה לחוקת הזזת זימונים.</w:t>
      </w:r>
    </w:p>
    <w:p w:rsidR="006B2FD2" w:rsidRDefault="006B2FD2" w:rsidP="006B2FD2">
      <w:pPr>
        <w:pStyle w:val="a7"/>
        <w:bidi/>
        <w:ind w:left="0"/>
        <w:rPr>
          <w:rtl/>
        </w:rPr>
      </w:pPr>
    </w:p>
    <w:p w:rsidR="002A14F0" w:rsidRDefault="002A14F0" w:rsidP="002A14F0">
      <w:pPr>
        <w:bidi/>
        <w:rPr>
          <w:rtl/>
        </w:rPr>
      </w:pPr>
      <w:r>
        <w:rPr>
          <w:rFonts w:hint="cs"/>
          <w:rtl/>
        </w:rPr>
        <w:t>דגשים נוספים:</w:t>
      </w:r>
    </w:p>
    <w:p w:rsidR="00B75A22" w:rsidRDefault="00DE2DB4" w:rsidP="00012CFC">
      <w:pPr>
        <w:pStyle w:val="a7"/>
        <w:numPr>
          <w:ilvl w:val="6"/>
          <w:numId w:val="43"/>
        </w:numPr>
        <w:bidi/>
      </w:pPr>
      <w:r>
        <w:rPr>
          <w:rFonts w:hint="cs"/>
          <w:rtl/>
        </w:rPr>
        <w:t>המערכת ת</w:t>
      </w:r>
      <w:r w:rsidR="009D0451">
        <w:rPr>
          <w:rFonts w:hint="cs"/>
          <w:rtl/>
        </w:rPr>
        <w:t xml:space="preserve">שלח לגולש </w:t>
      </w:r>
      <w:r w:rsidR="002A14F0">
        <w:rPr>
          <w:rFonts w:hint="cs"/>
          <w:rtl/>
        </w:rPr>
        <w:t>דיוור</w:t>
      </w:r>
      <w:r>
        <w:rPr>
          <w:rFonts w:hint="cs"/>
          <w:rtl/>
        </w:rPr>
        <w:t xml:space="preserve"> מספר ימים לפני מועד הזימון לפי </w:t>
      </w:r>
      <w:r w:rsidR="00506A61">
        <w:rPr>
          <w:rFonts w:hint="cs"/>
          <w:rtl/>
        </w:rPr>
        <w:t>המוגדר ע"י המנהלן</w:t>
      </w:r>
      <w:r>
        <w:rPr>
          <w:rFonts w:hint="cs"/>
          <w:rtl/>
        </w:rPr>
        <w:t xml:space="preserve">. </w:t>
      </w:r>
      <w:r w:rsidR="002A14F0">
        <w:rPr>
          <w:rFonts w:hint="cs"/>
          <w:rtl/>
        </w:rPr>
        <w:t xml:space="preserve">כפי שמפורט בפרק תשתיות </w:t>
      </w:r>
      <w:r w:rsidR="002A14F0">
        <w:rPr>
          <w:rtl/>
        </w:rPr>
        <w:t>–</w:t>
      </w:r>
      <w:r w:rsidR="002A14F0">
        <w:rPr>
          <w:rFonts w:hint="cs"/>
          <w:rtl/>
        </w:rPr>
        <w:t xml:space="preserve"> דיוור.</w:t>
      </w:r>
    </w:p>
    <w:p w:rsidR="002A1412" w:rsidRDefault="002A14F0" w:rsidP="00012CFC">
      <w:pPr>
        <w:pStyle w:val="a7"/>
        <w:numPr>
          <w:ilvl w:val="6"/>
          <w:numId w:val="43"/>
        </w:numPr>
        <w:bidi/>
      </w:pPr>
      <w:r>
        <w:rPr>
          <w:rFonts w:hint="cs"/>
          <w:rtl/>
        </w:rPr>
        <w:lastRenderedPageBreak/>
        <w:t xml:space="preserve">בהתאם לפרק דוחות - </w:t>
      </w:r>
      <w:r w:rsidR="002A1412">
        <w:rPr>
          <w:rFonts w:hint="cs"/>
          <w:rtl/>
        </w:rPr>
        <w:t>משתמשי</w:t>
      </w:r>
      <w:r w:rsidR="00DE2DB4">
        <w:rPr>
          <w:rFonts w:hint="cs"/>
          <w:rtl/>
        </w:rPr>
        <w:t xml:space="preserve"> המערכת יוכל</w:t>
      </w:r>
      <w:r w:rsidR="002A1412">
        <w:rPr>
          <w:rFonts w:hint="cs"/>
          <w:rtl/>
        </w:rPr>
        <w:t>ו</w:t>
      </w:r>
      <w:r w:rsidR="00DE2DB4">
        <w:rPr>
          <w:rFonts w:hint="cs"/>
          <w:rtl/>
        </w:rPr>
        <w:t xml:space="preserve"> להפיק דוחות </w:t>
      </w:r>
      <w:r w:rsidR="006C1592">
        <w:rPr>
          <w:rFonts w:hint="cs"/>
          <w:rtl/>
        </w:rPr>
        <w:t>סטטיסטיים ושמיים</w:t>
      </w:r>
      <w:r w:rsidR="002A1412">
        <w:rPr>
          <w:rFonts w:hint="cs"/>
          <w:rtl/>
        </w:rPr>
        <w:t xml:space="preserve"> </w:t>
      </w:r>
      <w:r w:rsidR="00DE2DB4">
        <w:rPr>
          <w:rFonts w:hint="cs"/>
          <w:rtl/>
        </w:rPr>
        <w:t>נדרשים לגבי אחוזי תפוסת המכסות בתאריכים מוגדרים, לפי מיקום, שעה ואופי אירוע, וכן דוחות לגבי אחוזי הגולשים המשנים תאריכי זימון, משתמשים באפשרות איחוד הזימונים</w:t>
      </w:r>
      <w:r w:rsidR="002A1412">
        <w:rPr>
          <w:rFonts w:hint="cs"/>
          <w:rtl/>
        </w:rPr>
        <w:t>,</w:t>
      </w:r>
      <w:r w:rsidR="00DE2DB4">
        <w:rPr>
          <w:rFonts w:hint="cs"/>
          <w:rtl/>
        </w:rPr>
        <w:t xml:space="preserve"> </w:t>
      </w:r>
      <w:r w:rsidR="00ED0A87">
        <w:rPr>
          <w:rFonts w:hint="cs"/>
          <w:rtl/>
        </w:rPr>
        <w:t>דוחות שגויים</w:t>
      </w:r>
      <w:r w:rsidR="00EC59DD">
        <w:rPr>
          <w:rFonts w:hint="cs"/>
          <w:rtl/>
        </w:rPr>
        <w:t>, דוח בקרת זימונים כפולים שאינם אפשריים</w:t>
      </w:r>
      <w:r w:rsidR="00ED0A87">
        <w:rPr>
          <w:rFonts w:hint="cs"/>
          <w:rtl/>
        </w:rPr>
        <w:t xml:space="preserve"> </w:t>
      </w:r>
      <w:r w:rsidR="00DE2DB4">
        <w:rPr>
          <w:rFonts w:hint="cs"/>
          <w:rtl/>
        </w:rPr>
        <w:t>וכדו'. כמו"כ יוכל לראות את כמות מא</w:t>
      </w:r>
      <w:r w:rsidR="002A1412">
        <w:rPr>
          <w:rFonts w:hint="cs"/>
          <w:rtl/>
        </w:rPr>
        <w:t>שרי ההגעה לפי תאריך, שעה ומיקום.</w:t>
      </w:r>
    </w:p>
    <w:p w:rsidR="005B7E7C" w:rsidRDefault="005B7E7C" w:rsidP="005B7E7C">
      <w:pPr>
        <w:pStyle w:val="a7"/>
        <w:bidi/>
        <w:ind w:left="360"/>
        <w:rPr>
          <w:rtl/>
        </w:rPr>
      </w:pPr>
    </w:p>
    <w:p w:rsidR="00E87F79" w:rsidRPr="00B7598E" w:rsidRDefault="00E87F79" w:rsidP="00B31ACE">
      <w:pPr>
        <w:bidi/>
        <w:spacing w:after="0"/>
        <w:ind w:right="-469"/>
        <w:rPr>
          <w:rFonts w:ascii="Arial" w:eastAsia="Times New Roman" w:hAnsi="Arial"/>
          <w:b/>
          <w:bCs/>
          <w:rtl/>
        </w:rPr>
      </w:pPr>
    </w:p>
    <w:p w:rsidR="00DE2DB4" w:rsidRDefault="00DE2DB4" w:rsidP="00B31ACE">
      <w:pPr>
        <w:bidi/>
        <w:rPr>
          <w:b/>
          <w:bCs/>
          <w:rtl/>
        </w:rPr>
      </w:pPr>
      <w:r w:rsidRPr="00616824">
        <w:rPr>
          <w:rFonts w:hint="cs"/>
          <w:b/>
          <w:bCs/>
          <w:rtl/>
        </w:rPr>
        <w:t>התהליך במערכת</w:t>
      </w:r>
    </w:p>
    <w:p w:rsidR="00DE2DB4" w:rsidRDefault="00DE2DB4" w:rsidP="00B31ACE">
      <w:pPr>
        <w:bidi/>
        <w:rPr>
          <w:rtl/>
        </w:rPr>
      </w:pPr>
    </w:p>
    <w:p w:rsidR="00394122" w:rsidRPr="00CE0667" w:rsidRDefault="00394122" w:rsidP="00B31ACE">
      <w:pPr>
        <w:bidi/>
        <w:rPr>
          <w:rtl/>
        </w:rPr>
      </w:pPr>
    </w:p>
    <w:p w:rsidR="007E5EA8" w:rsidRPr="007A433A" w:rsidRDefault="007E5EA8" w:rsidP="00B31ACE">
      <w:pPr>
        <w:pStyle w:val="Normal1"/>
        <w:numPr>
          <w:ilvl w:val="0"/>
          <w:numId w:val="4"/>
        </w:numPr>
        <w:spacing w:line="276" w:lineRule="auto"/>
        <w:jc w:val="left"/>
        <w:rPr>
          <w:rFonts w:ascii="Calibri" w:eastAsia="Calibri" w:hAnsi="Calibri" w:cs="Arial"/>
          <w:color w:val="FF0000"/>
          <w:szCs w:val="22"/>
          <w:lang w:eastAsia="en-US"/>
        </w:rPr>
      </w:pPr>
      <w:bookmarkStart w:id="49" w:name="_Toc365118438"/>
      <w:r w:rsidRPr="007A433A">
        <w:rPr>
          <w:rFonts w:ascii="Calibri" w:eastAsia="Calibri" w:hAnsi="Calibri" w:cs="Arial"/>
          <w:color w:val="FF0000"/>
          <w:szCs w:val="22"/>
          <w:rtl/>
          <w:lang w:eastAsia="en-US"/>
        </w:rPr>
        <w:br w:type="page"/>
      </w:r>
    </w:p>
    <w:p w:rsidR="00AF4CF2" w:rsidRPr="004C6F0E" w:rsidRDefault="00AF4CF2" w:rsidP="00012CFC">
      <w:pPr>
        <w:pStyle w:val="1"/>
        <w:numPr>
          <w:ilvl w:val="0"/>
          <w:numId w:val="51"/>
        </w:numPr>
        <w:bidi/>
        <w:rPr>
          <w:rFonts w:eastAsia="Times New Roman"/>
          <w:rtl/>
        </w:rPr>
      </w:pPr>
      <w:bookmarkStart w:id="50" w:name="_Toc410991983"/>
      <w:bookmarkEnd w:id="49"/>
      <w:r w:rsidRPr="004C6F0E">
        <w:rPr>
          <w:rFonts w:eastAsia="Times New Roman" w:hint="cs"/>
          <w:rtl/>
        </w:rPr>
        <w:lastRenderedPageBreak/>
        <w:t xml:space="preserve">שאלוני </w:t>
      </w:r>
      <w:proofErr w:type="spellStart"/>
      <w:r w:rsidRPr="004C6F0E">
        <w:rPr>
          <w:rFonts w:eastAsia="Times New Roman" w:hint="cs"/>
          <w:rtl/>
        </w:rPr>
        <w:t>מלש"בים</w:t>
      </w:r>
      <w:bookmarkEnd w:id="50"/>
      <w:proofErr w:type="spellEnd"/>
    </w:p>
    <w:p w:rsidR="0035492C" w:rsidRDefault="0035492C" w:rsidP="0035492C">
      <w:pPr>
        <w:pStyle w:val="2"/>
        <w:numPr>
          <w:ilvl w:val="1"/>
          <w:numId w:val="1"/>
        </w:numPr>
        <w:bidi/>
        <w:rPr>
          <w:rtl/>
        </w:rPr>
      </w:pPr>
      <w:bookmarkStart w:id="51" w:name="_Toc410991984"/>
      <w:r>
        <w:rPr>
          <w:rFonts w:hint="cs"/>
          <w:rtl/>
        </w:rPr>
        <w:t>רקע ודוגמאות לשאלונים</w:t>
      </w:r>
      <w:bookmarkEnd w:id="51"/>
    </w:p>
    <w:p w:rsidR="0035492C" w:rsidRDefault="0035492C" w:rsidP="0035492C">
      <w:pPr>
        <w:pStyle w:val="Normal1"/>
        <w:spacing w:line="276" w:lineRule="auto"/>
        <w:ind w:left="90"/>
        <w:rPr>
          <w:rFonts w:ascii="Arial" w:hAnsi="Arial" w:cs="Arial"/>
          <w:color w:val="000000"/>
          <w:szCs w:val="22"/>
          <w:rtl/>
          <w:lang w:eastAsia="en-US"/>
        </w:rPr>
      </w:pPr>
      <w:r>
        <w:rPr>
          <w:rFonts w:ascii="Arial" w:hAnsi="Arial" w:cs="Arial" w:hint="cs"/>
          <w:color w:val="000000"/>
          <w:szCs w:val="22"/>
          <w:rtl/>
          <w:lang w:eastAsia="en-US"/>
        </w:rPr>
        <w:t>פרק זה מתאר את</w:t>
      </w:r>
      <w:r w:rsidR="005F093F" w:rsidRPr="005F093F">
        <w:rPr>
          <w:rFonts w:ascii="Arial" w:hAnsi="Arial" w:cs="Arial" w:hint="cs"/>
          <w:color w:val="000000"/>
          <w:szCs w:val="22"/>
          <w:rtl/>
          <w:lang w:eastAsia="en-US"/>
        </w:rPr>
        <w:t xml:space="preserve"> </w:t>
      </w:r>
      <w:r>
        <w:rPr>
          <w:rFonts w:ascii="Arial" w:hAnsi="Arial" w:cs="Arial" w:hint="cs"/>
          <w:color w:val="000000"/>
          <w:szCs w:val="22"/>
          <w:rtl/>
          <w:lang w:eastAsia="en-US"/>
        </w:rPr>
        <w:t>מבנה ה</w:t>
      </w:r>
      <w:r w:rsidR="005F093F" w:rsidRPr="005F093F">
        <w:rPr>
          <w:rFonts w:ascii="Arial" w:hAnsi="Arial" w:cs="Arial" w:hint="cs"/>
          <w:color w:val="000000"/>
          <w:szCs w:val="22"/>
          <w:rtl/>
          <w:lang w:eastAsia="en-US"/>
        </w:rPr>
        <w:t xml:space="preserve">תשתית </w:t>
      </w:r>
      <w:r w:rsidR="007A14A4">
        <w:rPr>
          <w:rFonts w:ascii="Arial" w:hAnsi="Arial" w:cs="Arial" w:hint="cs"/>
          <w:color w:val="000000"/>
          <w:szCs w:val="22"/>
          <w:rtl/>
          <w:lang w:eastAsia="en-US"/>
        </w:rPr>
        <w:t>גנרית</w:t>
      </w:r>
      <w:r>
        <w:rPr>
          <w:rFonts w:ascii="Arial" w:hAnsi="Arial" w:cs="Arial" w:hint="cs"/>
          <w:color w:val="000000"/>
          <w:szCs w:val="22"/>
          <w:rtl/>
          <w:lang w:eastAsia="en-US"/>
        </w:rPr>
        <w:t xml:space="preserve"> הנדרשת</w:t>
      </w:r>
      <w:r w:rsidR="007A14A4">
        <w:rPr>
          <w:rFonts w:ascii="Arial" w:hAnsi="Arial" w:cs="Arial" w:hint="cs"/>
          <w:color w:val="000000"/>
          <w:szCs w:val="22"/>
          <w:rtl/>
          <w:lang w:eastAsia="en-US"/>
        </w:rPr>
        <w:t xml:space="preserve"> </w:t>
      </w:r>
      <w:r w:rsidR="005F093F">
        <w:rPr>
          <w:rFonts w:ascii="Arial" w:hAnsi="Arial" w:cs="Arial" w:hint="cs"/>
          <w:color w:val="000000"/>
          <w:szCs w:val="22"/>
          <w:rtl/>
          <w:lang w:eastAsia="en-US"/>
        </w:rPr>
        <w:t>ב</w:t>
      </w:r>
      <w:r w:rsidR="005F093F" w:rsidRPr="005F093F">
        <w:rPr>
          <w:rFonts w:ascii="Arial" w:hAnsi="Arial" w:cs="Arial" w:hint="cs"/>
          <w:color w:val="000000"/>
          <w:szCs w:val="22"/>
          <w:rtl/>
          <w:lang w:eastAsia="en-US"/>
        </w:rPr>
        <w:t>אתר שתאפשר למנהלן להקים שאלונים לפי צורך</w:t>
      </w:r>
      <w:r>
        <w:rPr>
          <w:rFonts w:ascii="Arial" w:hAnsi="Arial" w:cs="Arial" w:hint="cs"/>
          <w:color w:val="000000"/>
          <w:szCs w:val="22"/>
          <w:rtl/>
          <w:lang w:eastAsia="en-US"/>
        </w:rPr>
        <w:t>,</w:t>
      </w:r>
      <w:r w:rsidR="005F093F" w:rsidRPr="005F093F">
        <w:rPr>
          <w:rFonts w:ascii="Arial" w:hAnsi="Arial" w:cs="Arial" w:hint="cs"/>
          <w:color w:val="000000"/>
          <w:szCs w:val="22"/>
          <w:rtl/>
          <w:lang w:eastAsia="en-US"/>
        </w:rPr>
        <w:t xml:space="preserve"> בהתבסס על סט נתונים הקיימים באתר. </w:t>
      </w:r>
      <w:r w:rsidRPr="0035492C">
        <w:rPr>
          <w:rFonts w:ascii="Arial" w:hAnsi="Arial" w:cs="Arial" w:hint="cs"/>
          <w:color w:val="000000"/>
          <w:szCs w:val="22"/>
          <w:rtl/>
          <w:lang w:eastAsia="en-US"/>
        </w:rPr>
        <w:t>האתר יציג לגולש את השאלונים המותאמים לו, עפ"י נתוניו המופיעים במערכת ה</w:t>
      </w:r>
      <w:r w:rsidRPr="0035492C">
        <w:rPr>
          <w:rFonts w:ascii="Arial" w:hAnsi="Arial" w:cs="Arial" w:hint="cs"/>
          <w:color w:val="000000"/>
          <w:szCs w:val="22"/>
          <w:lang w:eastAsia="en-US"/>
        </w:rPr>
        <w:t>SAP</w:t>
      </w:r>
      <w:r w:rsidRPr="0035492C">
        <w:rPr>
          <w:rFonts w:ascii="Arial" w:hAnsi="Arial" w:cs="Arial" w:hint="cs"/>
          <w:color w:val="000000"/>
          <w:szCs w:val="22"/>
          <w:rtl/>
          <w:lang w:eastAsia="en-US"/>
        </w:rPr>
        <w:t xml:space="preserve"> או ע"פ חוקה במערכת המנהלן. </w:t>
      </w:r>
    </w:p>
    <w:p w:rsidR="00E62B22" w:rsidRDefault="005F093F" w:rsidP="00E62B22">
      <w:pPr>
        <w:pStyle w:val="Normal1"/>
        <w:spacing w:line="276" w:lineRule="auto"/>
        <w:ind w:left="90"/>
        <w:rPr>
          <w:rFonts w:ascii="Arial" w:hAnsi="Arial" w:cs="Arial"/>
          <w:color w:val="000000"/>
          <w:szCs w:val="22"/>
          <w:rtl/>
          <w:lang w:eastAsia="en-US"/>
        </w:rPr>
      </w:pPr>
      <w:r w:rsidRPr="005F093F">
        <w:rPr>
          <w:rFonts w:ascii="Arial" w:hAnsi="Arial" w:cs="Arial" w:hint="cs"/>
          <w:color w:val="000000"/>
          <w:szCs w:val="22"/>
          <w:rtl/>
          <w:lang w:eastAsia="en-US"/>
        </w:rPr>
        <w:t xml:space="preserve">חלק מהשאלונים מתבססים על נתונים המגיעים מה- </w:t>
      </w:r>
      <w:r w:rsidRPr="005F093F">
        <w:rPr>
          <w:rFonts w:ascii="Arial" w:hAnsi="Arial" w:cs="Arial" w:hint="cs"/>
          <w:color w:val="000000"/>
          <w:szCs w:val="22"/>
          <w:lang w:eastAsia="en-US"/>
        </w:rPr>
        <w:t>ERP</w:t>
      </w:r>
      <w:r w:rsidR="007A14A4">
        <w:rPr>
          <w:rFonts w:ascii="Arial" w:hAnsi="Arial" w:cs="Arial" w:hint="cs"/>
          <w:color w:val="000000"/>
          <w:szCs w:val="22"/>
          <w:rtl/>
          <w:lang w:eastAsia="en-US"/>
        </w:rPr>
        <w:t>, וחלקם נבנים באופן עצמאי באתר</w:t>
      </w:r>
      <w:r w:rsidRPr="005F093F">
        <w:rPr>
          <w:rFonts w:ascii="Arial" w:hAnsi="Arial" w:cs="Arial" w:hint="cs"/>
          <w:color w:val="000000"/>
          <w:szCs w:val="22"/>
          <w:rtl/>
          <w:lang w:eastAsia="en-US"/>
        </w:rPr>
        <w:t>.</w:t>
      </w:r>
      <w:r>
        <w:rPr>
          <w:rFonts w:ascii="Arial" w:hAnsi="Arial" w:cs="Arial" w:hint="cs"/>
          <w:color w:val="000000"/>
          <w:szCs w:val="22"/>
          <w:rtl/>
          <w:lang w:eastAsia="en-US"/>
        </w:rPr>
        <w:t xml:space="preserve"> כמו כן</w:t>
      </w:r>
      <w:r w:rsidR="0035492C">
        <w:rPr>
          <w:rFonts w:ascii="Arial" w:hAnsi="Arial" w:cs="Arial" w:hint="cs"/>
          <w:color w:val="000000"/>
          <w:szCs w:val="22"/>
          <w:rtl/>
          <w:lang w:eastAsia="en-US"/>
        </w:rPr>
        <w:t>,</w:t>
      </w:r>
      <w:r>
        <w:rPr>
          <w:rFonts w:ascii="Arial" w:hAnsi="Arial" w:cs="Arial" w:hint="cs"/>
          <w:color w:val="000000"/>
          <w:szCs w:val="22"/>
          <w:rtl/>
          <w:lang w:eastAsia="en-US"/>
        </w:rPr>
        <w:t xml:space="preserve"> יוכל המנהלן לשנות את מבנה השאלון, סדר הצגת השאלות, אופן עיצוב הדף וכד'</w:t>
      </w:r>
      <w:r w:rsidR="0035492C">
        <w:rPr>
          <w:rFonts w:ascii="Arial" w:hAnsi="Arial" w:cs="Arial" w:hint="cs"/>
          <w:color w:val="000000"/>
          <w:szCs w:val="22"/>
          <w:rtl/>
          <w:lang w:eastAsia="en-US"/>
        </w:rPr>
        <w:t xml:space="preserve"> כפי </w:t>
      </w:r>
      <w:proofErr w:type="spellStart"/>
      <w:r w:rsidR="0035492C">
        <w:rPr>
          <w:rFonts w:ascii="Arial" w:hAnsi="Arial" w:cs="Arial" w:hint="cs"/>
          <w:color w:val="000000"/>
          <w:szCs w:val="22"/>
          <w:rtl/>
          <w:lang w:eastAsia="en-US"/>
        </w:rPr>
        <w:t>שיותאר</w:t>
      </w:r>
      <w:proofErr w:type="spellEnd"/>
      <w:r w:rsidR="0035492C">
        <w:rPr>
          <w:rFonts w:ascii="Arial" w:hAnsi="Arial" w:cs="Arial" w:hint="cs"/>
          <w:color w:val="000000"/>
          <w:szCs w:val="22"/>
          <w:rtl/>
          <w:lang w:eastAsia="en-US"/>
        </w:rPr>
        <w:t xml:space="preserve"> בהמשך הפרק</w:t>
      </w:r>
      <w:r>
        <w:rPr>
          <w:rFonts w:ascii="Arial" w:hAnsi="Arial" w:cs="Arial" w:hint="cs"/>
          <w:color w:val="000000"/>
          <w:szCs w:val="22"/>
          <w:rtl/>
          <w:lang w:eastAsia="en-US"/>
        </w:rPr>
        <w:t>.</w:t>
      </w:r>
    </w:p>
    <w:p w:rsidR="005F093F" w:rsidRDefault="00E62B22" w:rsidP="00E62B22">
      <w:pPr>
        <w:pStyle w:val="Normal1"/>
        <w:spacing w:line="276" w:lineRule="auto"/>
        <w:ind w:left="90"/>
        <w:rPr>
          <w:rFonts w:ascii="Arial" w:hAnsi="Arial" w:cs="Arial"/>
          <w:color w:val="000000"/>
          <w:szCs w:val="22"/>
          <w:rtl/>
          <w:lang w:eastAsia="en-US"/>
        </w:rPr>
      </w:pPr>
      <w:r w:rsidRPr="00E62B22">
        <w:rPr>
          <w:rFonts w:ascii="Arial" w:hAnsi="Arial" w:cs="Arial" w:hint="cs"/>
          <w:color w:val="000000"/>
          <w:szCs w:val="22"/>
          <w:rtl/>
          <w:lang w:eastAsia="en-US"/>
        </w:rPr>
        <w:t xml:space="preserve">האתר יאפשר יצירת מספר שאלונים במקביל וללא תלות ביניהם (פר </w:t>
      </w:r>
      <w:proofErr w:type="spellStart"/>
      <w:r w:rsidRPr="00E62B22">
        <w:rPr>
          <w:rFonts w:ascii="Arial" w:hAnsi="Arial" w:cs="Arial" w:hint="cs"/>
          <w:color w:val="000000"/>
          <w:szCs w:val="22"/>
          <w:rtl/>
          <w:lang w:eastAsia="en-US"/>
        </w:rPr>
        <w:t>מלש"ב</w:t>
      </w:r>
      <w:proofErr w:type="spellEnd"/>
      <w:r w:rsidRPr="00E62B22">
        <w:rPr>
          <w:rFonts w:ascii="Arial" w:hAnsi="Arial" w:cs="Arial" w:hint="cs"/>
          <w:color w:val="000000"/>
          <w:szCs w:val="22"/>
          <w:rtl/>
          <w:lang w:eastAsia="en-US"/>
        </w:rPr>
        <w:t>).</w:t>
      </w:r>
    </w:p>
    <w:p w:rsidR="001F4DF7" w:rsidRPr="00E62B22" w:rsidRDefault="001F4DF7" w:rsidP="00E62B22">
      <w:pPr>
        <w:pStyle w:val="Normal1"/>
        <w:spacing w:line="276" w:lineRule="auto"/>
        <w:ind w:left="90"/>
        <w:rPr>
          <w:rFonts w:ascii="Arial" w:hAnsi="Arial" w:cs="Arial"/>
          <w:color w:val="000000"/>
          <w:szCs w:val="22"/>
          <w:rtl/>
          <w:lang w:eastAsia="en-US"/>
        </w:rPr>
      </w:pPr>
    </w:p>
    <w:p w:rsidR="00674BDC" w:rsidRDefault="00674BDC" w:rsidP="00B31ACE">
      <w:pPr>
        <w:bidi/>
        <w:ind w:left="720" w:hanging="630"/>
        <w:rPr>
          <w:rFonts w:ascii="Arial" w:eastAsia="Times New Roman" w:hAnsi="Arial"/>
          <w:b/>
          <w:bCs/>
          <w:color w:val="000000"/>
          <w:rtl/>
        </w:rPr>
      </w:pPr>
      <w:r>
        <w:rPr>
          <w:rFonts w:ascii="Arial" w:eastAsia="Times New Roman" w:hAnsi="Arial" w:hint="cs"/>
          <w:color w:val="000000"/>
          <w:rtl/>
        </w:rPr>
        <w:t>דוגמאות לשאלונים קיימים:</w:t>
      </w:r>
      <w:r w:rsidR="00AF4CF2">
        <w:rPr>
          <w:rFonts w:ascii="Arial" w:eastAsia="Times New Roman" w:hAnsi="Arial" w:hint="cs"/>
          <w:color w:val="000000"/>
          <w:rtl/>
        </w:rPr>
        <w:t xml:space="preserve">         </w:t>
      </w:r>
      <w:r w:rsidR="00AF4CF2" w:rsidRPr="005360F1">
        <w:rPr>
          <w:rFonts w:ascii="Arial" w:eastAsia="Times New Roman" w:hAnsi="Arial" w:hint="cs"/>
          <w:b/>
          <w:bCs/>
          <w:color w:val="000000"/>
          <w:rtl/>
        </w:rPr>
        <w:t xml:space="preserve"> </w:t>
      </w:r>
    </w:p>
    <w:p w:rsidR="000E6C60" w:rsidRPr="004C6F0E" w:rsidRDefault="000E6C60" w:rsidP="00012CFC">
      <w:pPr>
        <w:pStyle w:val="a7"/>
        <w:numPr>
          <w:ilvl w:val="0"/>
          <w:numId w:val="53"/>
        </w:numPr>
        <w:bidi/>
        <w:rPr>
          <w:rFonts w:ascii="Arial" w:eastAsia="Times New Roman" w:hAnsi="Arial"/>
          <w:b/>
          <w:bCs/>
          <w:color w:val="000000"/>
          <w:rtl/>
        </w:rPr>
      </w:pPr>
      <w:r w:rsidRPr="004C6F0E">
        <w:rPr>
          <w:rFonts w:ascii="Arial" w:eastAsia="Times New Roman" w:hAnsi="Arial" w:hint="cs"/>
          <w:b/>
          <w:bCs/>
          <w:color w:val="000000"/>
          <w:rtl/>
        </w:rPr>
        <w:t>שאלוני העדפות:</w:t>
      </w:r>
    </w:p>
    <w:p w:rsidR="005360F1" w:rsidRPr="005360F1" w:rsidRDefault="00AF4CF2" w:rsidP="00012CFC">
      <w:pPr>
        <w:pStyle w:val="a7"/>
        <w:numPr>
          <w:ilvl w:val="0"/>
          <w:numId w:val="30"/>
        </w:numPr>
        <w:bidi/>
        <w:rPr>
          <w:rFonts w:ascii="Arial" w:eastAsia="Times New Roman" w:hAnsi="Arial"/>
          <w:color w:val="000000"/>
          <w:rtl/>
        </w:rPr>
      </w:pPr>
      <w:proofErr w:type="spellStart"/>
      <w:r w:rsidRPr="005360F1">
        <w:rPr>
          <w:rFonts w:ascii="Arial" w:eastAsia="Times New Roman" w:hAnsi="Arial" w:hint="cs"/>
          <w:color w:val="000000"/>
          <w:rtl/>
        </w:rPr>
        <w:t>יח"ש</w:t>
      </w:r>
      <w:proofErr w:type="spellEnd"/>
    </w:p>
    <w:p w:rsidR="005360F1" w:rsidRPr="005360F1" w:rsidRDefault="00AF4CF2" w:rsidP="00012CFC">
      <w:pPr>
        <w:pStyle w:val="a7"/>
        <w:numPr>
          <w:ilvl w:val="0"/>
          <w:numId w:val="30"/>
        </w:numPr>
        <w:bidi/>
        <w:rPr>
          <w:rFonts w:ascii="Arial" w:eastAsia="Times New Roman" w:hAnsi="Arial"/>
          <w:color w:val="000000"/>
          <w:rtl/>
        </w:rPr>
      </w:pPr>
      <w:r w:rsidRPr="005360F1">
        <w:rPr>
          <w:rFonts w:ascii="Arial" w:eastAsia="Times New Roman" w:hAnsi="Arial" w:hint="cs"/>
          <w:color w:val="000000"/>
          <w:rtl/>
        </w:rPr>
        <w:t>שאלון אחוד</w:t>
      </w:r>
      <w:r w:rsidR="005360F1" w:rsidRPr="005360F1">
        <w:rPr>
          <w:rFonts w:ascii="Arial" w:eastAsia="Times New Roman" w:hAnsi="Arial" w:hint="cs"/>
          <w:color w:val="000000"/>
          <w:rtl/>
        </w:rPr>
        <w:t xml:space="preserve"> בנות</w:t>
      </w:r>
    </w:p>
    <w:p w:rsidR="005360F1" w:rsidRPr="005360F1" w:rsidRDefault="00AF4CF2" w:rsidP="00012CFC">
      <w:pPr>
        <w:pStyle w:val="a7"/>
        <w:numPr>
          <w:ilvl w:val="0"/>
          <w:numId w:val="30"/>
        </w:numPr>
        <w:bidi/>
        <w:rPr>
          <w:rFonts w:ascii="Arial" w:eastAsia="Times New Roman" w:hAnsi="Arial"/>
          <w:color w:val="000000"/>
          <w:rtl/>
        </w:rPr>
      </w:pPr>
      <w:r w:rsidRPr="005360F1">
        <w:rPr>
          <w:rFonts w:ascii="Arial" w:eastAsia="Times New Roman" w:hAnsi="Arial" w:hint="cs"/>
          <w:color w:val="000000"/>
          <w:rtl/>
        </w:rPr>
        <w:t>קורסים בנים</w:t>
      </w:r>
    </w:p>
    <w:p w:rsidR="00AF4CF2" w:rsidRDefault="00AF4CF2" w:rsidP="00012CFC">
      <w:pPr>
        <w:pStyle w:val="a7"/>
        <w:numPr>
          <w:ilvl w:val="0"/>
          <w:numId w:val="30"/>
        </w:numPr>
        <w:bidi/>
        <w:rPr>
          <w:rFonts w:ascii="Arial" w:eastAsia="Times New Roman" w:hAnsi="Arial"/>
          <w:color w:val="000000"/>
        </w:rPr>
      </w:pPr>
      <w:r w:rsidRPr="005360F1">
        <w:rPr>
          <w:rFonts w:ascii="Arial" w:eastAsia="Times New Roman" w:hAnsi="Arial" w:hint="cs"/>
          <w:color w:val="000000"/>
          <w:rtl/>
        </w:rPr>
        <w:t>איתור בנים (ב2015 צפוי לעלות שאלון אחוד לבנים)</w:t>
      </w:r>
    </w:p>
    <w:p w:rsidR="0091250E" w:rsidRDefault="0091250E" w:rsidP="00012CFC">
      <w:pPr>
        <w:pStyle w:val="a7"/>
        <w:numPr>
          <w:ilvl w:val="0"/>
          <w:numId w:val="30"/>
        </w:numPr>
        <w:bidi/>
        <w:rPr>
          <w:rFonts w:ascii="Arial" w:eastAsia="Times New Roman" w:hAnsi="Arial"/>
          <w:color w:val="000000"/>
        </w:rPr>
      </w:pPr>
      <w:r>
        <w:rPr>
          <w:rFonts w:ascii="Arial" w:eastAsia="Times New Roman" w:hAnsi="Arial" w:hint="cs"/>
          <w:color w:val="000000"/>
          <w:rtl/>
        </w:rPr>
        <w:t>עתודה</w:t>
      </w:r>
    </w:p>
    <w:p w:rsidR="00674BDC" w:rsidRPr="005360F1" w:rsidRDefault="00674BDC" w:rsidP="00012CFC">
      <w:pPr>
        <w:pStyle w:val="a7"/>
        <w:numPr>
          <w:ilvl w:val="0"/>
          <w:numId w:val="30"/>
        </w:numPr>
        <w:bidi/>
        <w:rPr>
          <w:rFonts w:ascii="Arial" w:eastAsia="Times New Roman" w:hAnsi="Arial"/>
          <w:color w:val="000000"/>
          <w:rtl/>
        </w:rPr>
      </w:pPr>
      <w:r>
        <w:rPr>
          <w:rFonts w:ascii="Arial" w:eastAsia="Times New Roman" w:hAnsi="Arial" w:hint="cs"/>
          <w:color w:val="000000"/>
          <w:rtl/>
        </w:rPr>
        <w:t xml:space="preserve">שאלונים נוספים </w:t>
      </w:r>
    </w:p>
    <w:p w:rsidR="000E6C60" w:rsidRPr="0035492C" w:rsidRDefault="000E6C60" w:rsidP="00012CFC">
      <w:pPr>
        <w:pStyle w:val="a7"/>
        <w:numPr>
          <w:ilvl w:val="0"/>
          <w:numId w:val="53"/>
        </w:numPr>
        <w:bidi/>
        <w:rPr>
          <w:rFonts w:ascii="Arial" w:eastAsia="Times New Roman" w:hAnsi="Arial"/>
          <w:b/>
          <w:bCs/>
          <w:color w:val="000000"/>
          <w:rtl/>
        </w:rPr>
      </w:pPr>
      <w:r w:rsidRPr="0035492C">
        <w:rPr>
          <w:rFonts w:ascii="Arial" w:eastAsia="Times New Roman" w:hAnsi="Arial" w:hint="cs"/>
          <w:b/>
          <w:bCs/>
          <w:color w:val="000000"/>
          <w:rtl/>
        </w:rPr>
        <w:t>שאלונים מקדימים:</w:t>
      </w:r>
      <w:r w:rsidRPr="0035492C">
        <w:rPr>
          <w:rFonts w:ascii="Arial" w:eastAsia="Times New Roman" w:hAnsi="Arial" w:hint="cs"/>
          <w:b/>
          <w:bCs/>
          <w:color w:val="000000"/>
        </w:rPr>
        <w:t xml:space="preserve"> </w:t>
      </w:r>
    </w:p>
    <w:p w:rsidR="000E6C60" w:rsidRPr="000E6C60" w:rsidRDefault="000E6C60" w:rsidP="00012CFC">
      <w:pPr>
        <w:pStyle w:val="Normal1"/>
        <w:numPr>
          <w:ilvl w:val="0"/>
          <w:numId w:val="30"/>
        </w:numPr>
        <w:spacing w:line="276" w:lineRule="auto"/>
        <w:rPr>
          <w:rFonts w:ascii="Arial" w:hAnsi="Arial" w:cs="Arial"/>
          <w:color w:val="000000"/>
          <w:szCs w:val="22"/>
          <w:rtl/>
          <w:lang w:eastAsia="en-US"/>
        </w:rPr>
      </w:pPr>
      <w:r w:rsidRPr="000E6C60">
        <w:rPr>
          <w:rFonts w:ascii="Arial" w:hAnsi="Arial" w:cs="Arial"/>
          <w:color w:val="000000"/>
          <w:szCs w:val="22"/>
          <w:rtl/>
          <w:lang w:eastAsia="en-US"/>
        </w:rPr>
        <w:t>אימות נתונים מקדים</w:t>
      </w:r>
      <w:r w:rsidRPr="000E6C60">
        <w:rPr>
          <w:rFonts w:ascii="Arial" w:hAnsi="Arial" w:cs="Arial" w:hint="cs"/>
          <w:color w:val="000000"/>
          <w:szCs w:val="22"/>
          <w:rtl/>
          <w:lang w:eastAsia="en-US"/>
        </w:rPr>
        <w:t xml:space="preserve"> (שאלון חליף אימות נתונים שיופק ויישלח ע"פ חוקיו</w:t>
      </w:r>
      <w:r w:rsidR="0035492C">
        <w:rPr>
          <w:rFonts w:ascii="Arial" w:hAnsi="Arial" w:cs="Arial" w:hint="cs"/>
          <w:color w:val="000000"/>
          <w:szCs w:val="22"/>
          <w:rtl/>
          <w:lang w:eastAsia="en-US"/>
        </w:rPr>
        <w:t>ת שתקבע לכל מי שמזומן לצו ראשון</w:t>
      </w:r>
      <w:r w:rsidRPr="000E6C60">
        <w:rPr>
          <w:rFonts w:ascii="Arial" w:hAnsi="Arial" w:cs="Arial" w:hint="cs"/>
          <w:color w:val="000000"/>
          <w:szCs w:val="22"/>
          <w:rtl/>
          <w:lang w:eastAsia="en-US"/>
        </w:rPr>
        <w:t xml:space="preserve"> ובעצם מקצר משמעותית את משך ההתייצבות בלשכת הגיוס).</w:t>
      </w:r>
    </w:p>
    <w:p w:rsidR="000E6C60" w:rsidRPr="000E6C60" w:rsidRDefault="000E6C60" w:rsidP="00012CFC">
      <w:pPr>
        <w:pStyle w:val="Normal2"/>
        <w:numPr>
          <w:ilvl w:val="0"/>
          <w:numId w:val="30"/>
        </w:numPr>
        <w:spacing w:line="276" w:lineRule="auto"/>
        <w:jc w:val="left"/>
        <w:rPr>
          <w:rFonts w:ascii="Arial" w:hAnsi="Arial" w:cs="Arial"/>
          <w:color w:val="000000"/>
          <w:szCs w:val="22"/>
          <w:lang w:eastAsia="en-US"/>
        </w:rPr>
      </w:pPr>
      <w:r w:rsidRPr="000E6C60">
        <w:rPr>
          <w:rFonts w:ascii="Arial" w:hAnsi="Arial" w:cs="Arial"/>
          <w:color w:val="000000"/>
          <w:szCs w:val="22"/>
          <w:rtl/>
          <w:lang w:eastAsia="en-US"/>
        </w:rPr>
        <w:t xml:space="preserve">שר"ח מקדים </w:t>
      </w:r>
      <w:r w:rsidRPr="000E6C60">
        <w:rPr>
          <w:rFonts w:ascii="Arial" w:hAnsi="Arial" w:cs="Arial" w:hint="cs"/>
          <w:color w:val="000000"/>
          <w:szCs w:val="22"/>
          <w:rtl/>
          <w:lang w:eastAsia="en-US"/>
        </w:rPr>
        <w:t xml:space="preserve">(שאלון זה נועד למילוי כחודש לפני הגיוס, ובאמצעות אימות פרטי </w:t>
      </w:r>
      <w:proofErr w:type="spellStart"/>
      <w:r w:rsidRPr="000E6C60">
        <w:rPr>
          <w:rFonts w:ascii="Arial" w:hAnsi="Arial" w:cs="Arial" w:hint="cs"/>
          <w:color w:val="000000"/>
          <w:szCs w:val="22"/>
          <w:rtl/>
          <w:lang w:eastAsia="en-US"/>
        </w:rPr>
        <w:t>המלש"ב</w:t>
      </w:r>
      <w:proofErr w:type="spellEnd"/>
      <w:r w:rsidRPr="000E6C60">
        <w:rPr>
          <w:rFonts w:ascii="Arial" w:hAnsi="Arial" w:cs="Arial" w:hint="cs"/>
          <w:color w:val="000000"/>
          <w:szCs w:val="22"/>
          <w:rtl/>
          <w:lang w:eastAsia="en-US"/>
        </w:rPr>
        <w:t xml:space="preserve"> לפני </w:t>
      </w:r>
      <w:proofErr w:type="spellStart"/>
      <w:r w:rsidRPr="000E6C60">
        <w:rPr>
          <w:rFonts w:ascii="Arial" w:hAnsi="Arial" w:cs="Arial" w:hint="cs"/>
          <w:color w:val="000000"/>
          <w:szCs w:val="22"/>
          <w:rtl/>
          <w:lang w:eastAsia="en-US"/>
        </w:rPr>
        <w:t>השר"ח</w:t>
      </w:r>
      <w:proofErr w:type="spellEnd"/>
      <w:r w:rsidRPr="000E6C60">
        <w:rPr>
          <w:rFonts w:ascii="Arial" w:hAnsi="Arial" w:cs="Arial" w:hint="cs"/>
          <w:color w:val="000000"/>
          <w:szCs w:val="22"/>
          <w:rtl/>
          <w:lang w:eastAsia="en-US"/>
        </w:rPr>
        <w:t xml:space="preserve"> ניתן לצמצם את השגויים ביום הגיוס ולייעל את תהליך הגיוס) - תשאול מוקדם של מספר חשבון בנק, מוטבים לביטוח חיים, מידות בגדים ומידות נעליים חריגות</w:t>
      </w:r>
    </w:p>
    <w:p w:rsidR="000E6C60" w:rsidRPr="000E6C60" w:rsidRDefault="000E6C60" w:rsidP="00012CFC">
      <w:pPr>
        <w:pStyle w:val="Normal1"/>
        <w:numPr>
          <w:ilvl w:val="0"/>
          <w:numId w:val="30"/>
        </w:numPr>
        <w:spacing w:line="276" w:lineRule="auto"/>
        <w:rPr>
          <w:rFonts w:ascii="Arial" w:hAnsi="Arial" w:cs="Arial"/>
          <w:color w:val="000000"/>
          <w:szCs w:val="22"/>
          <w:rtl/>
          <w:lang w:eastAsia="en-US"/>
        </w:rPr>
      </w:pPr>
      <w:r w:rsidRPr="000E6C60">
        <w:rPr>
          <w:rFonts w:ascii="Arial" w:hAnsi="Arial" w:cs="Arial"/>
          <w:color w:val="000000"/>
          <w:szCs w:val="22"/>
          <w:rtl/>
          <w:lang w:eastAsia="en-US"/>
        </w:rPr>
        <w:t xml:space="preserve">שאלון ת"ש </w:t>
      </w:r>
      <w:proofErr w:type="spellStart"/>
      <w:r w:rsidRPr="000E6C60">
        <w:rPr>
          <w:rFonts w:ascii="Arial" w:hAnsi="Arial" w:cs="Arial"/>
          <w:color w:val="000000"/>
          <w:szCs w:val="22"/>
          <w:rtl/>
          <w:lang w:eastAsia="en-US"/>
        </w:rPr>
        <w:t>מלש"ב</w:t>
      </w:r>
      <w:proofErr w:type="spellEnd"/>
      <w:r w:rsidRPr="000E6C60">
        <w:rPr>
          <w:rFonts w:ascii="Arial" w:hAnsi="Arial" w:cs="Arial" w:hint="cs"/>
          <w:color w:val="000000"/>
          <w:szCs w:val="22"/>
          <w:rtl/>
          <w:lang w:eastAsia="en-US"/>
        </w:rPr>
        <w:t xml:space="preserve"> (שאלון זה נועד לקבל מידע רחב אודות מצבו הכלכלי של </w:t>
      </w:r>
      <w:proofErr w:type="spellStart"/>
      <w:r w:rsidRPr="000E6C60">
        <w:rPr>
          <w:rFonts w:ascii="Arial" w:hAnsi="Arial" w:cs="Arial" w:hint="cs"/>
          <w:color w:val="000000"/>
          <w:szCs w:val="22"/>
          <w:rtl/>
          <w:lang w:eastAsia="en-US"/>
        </w:rPr>
        <w:t>המלש"ב</w:t>
      </w:r>
      <w:proofErr w:type="spellEnd"/>
      <w:r w:rsidRPr="000E6C60">
        <w:rPr>
          <w:rFonts w:ascii="Arial" w:hAnsi="Arial" w:cs="Arial" w:hint="cs"/>
          <w:color w:val="000000"/>
          <w:szCs w:val="22"/>
          <w:rtl/>
          <w:lang w:eastAsia="en-US"/>
        </w:rPr>
        <w:t xml:space="preserve">) </w:t>
      </w:r>
      <w:r w:rsidRPr="000E6C60">
        <w:rPr>
          <w:rFonts w:ascii="Arial" w:hAnsi="Arial" w:cs="Arial"/>
          <w:color w:val="000000"/>
          <w:szCs w:val="22"/>
          <w:rtl/>
          <w:lang w:eastAsia="en-US"/>
        </w:rPr>
        <w:t>–</w:t>
      </w:r>
      <w:r w:rsidRPr="000E6C60">
        <w:rPr>
          <w:rFonts w:ascii="Arial" w:hAnsi="Arial" w:cs="Arial" w:hint="cs"/>
          <w:color w:val="000000"/>
          <w:szCs w:val="22"/>
          <w:rtl/>
          <w:lang w:eastAsia="en-US"/>
        </w:rPr>
        <w:t xml:space="preserve"> יאפשר קיצור משך זמן טיפול בבקשה, הנגשת התהליך והגדלת שיתוף הפעולה. ישפיע על חוקת </w:t>
      </w:r>
      <w:proofErr w:type="spellStart"/>
      <w:r w:rsidRPr="000E6C60">
        <w:rPr>
          <w:rFonts w:ascii="Arial" w:hAnsi="Arial" w:cs="Arial" w:hint="cs"/>
          <w:color w:val="000000"/>
          <w:szCs w:val="22"/>
          <w:rtl/>
          <w:lang w:eastAsia="en-US"/>
        </w:rPr>
        <w:t>הדבב</w:t>
      </w:r>
      <w:proofErr w:type="spellEnd"/>
      <w:r w:rsidRPr="000E6C60">
        <w:rPr>
          <w:rFonts w:ascii="Arial" w:hAnsi="Arial" w:cs="Arial" w:hint="cs"/>
          <w:color w:val="000000"/>
          <w:szCs w:val="22"/>
          <w:rtl/>
          <w:lang w:eastAsia="en-US"/>
        </w:rPr>
        <w:t xml:space="preserve">. </w:t>
      </w:r>
    </w:p>
    <w:p w:rsidR="000E6C60" w:rsidRPr="000E6C60" w:rsidRDefault="000E6C60" w:rsidP="00012CFC">
      <w:pPr>
        <w:pStyle w:val="Normal1"/>
        <w:numPr>
          <w:ilvl w:val="0"/>
          <w:numId w:val="30"/>
        </w:numPr>
        <w:spacing w:line="276" w:lineRule="auto"/>
        <w:jc w:val="left"/>
        <w:rPr>
          <w:rFonts w:ascii="Arial" w:hAnsi="Arial" w:cs="Arial"/>
          <w:color w:val="000000"/>
          <w:szCs w:val="22"/>
          <w:lang w:eastAsia="en-US"/>
        </w:rPr>
      </w:pPr>
      <w:r w:rsidRPr="000E6C60">
        <w:rPr>
          <w:rFonts w:ascii="Arial" w:hAnsi="Arial" w:cs="Arial" w:hint="cs"/>
          <w:color w:val="000000"/>
          <w:szCs w:val="22"/>
          <w:rtl/>
          <w:lang w:eastAsia="en-US"/>
        </w:rPr>
        <w:t xml:space="preserve">עדכון פרטים אישיים (כתובת, טלפון </w:t>
      </w:r>
      <w:proofErr w:type="spellStart"/>
      <w:r w:rsidRPr="000E6C60">
        <w:rPr>
          <w:rFonts w:ascii="Arial" w:hAnsi="Arial" w:cs="Arial" w:hint="cs"/>
          <w:color w:val="000000"/>
          <w:szCs w:val="22"/>
          <w:rtl/>
          <w:lang w:eastAsia="en-US"/>
        </w:rPr>
        <w:t>וכו</w:t>
      </w:r>
      <w:proofErr w:type="spellEnd"/>
      <w:r w:rsidRPr="000E6C60">
        <w:rPr>
          <w:rFonts w:ascii="Arial" w:hAnsi="Arial" w:cs="Arial" w:hint="cs"/>
          <w:color w:val="000000"/>
          <w:szCs w:val="22"/>
          <w:rtl/>
          <w:lang w:eastAsia="en-US"/>
        </w:rPr>
        <w:t xml:space="preserve">') </w:t>
      </w:r>
      <w:r w:rsidRPr="000E6C60">
        <w:rPr>
          <w:rFonts w:ascii="Arial" w:hAnsi="Arial" w:cs="Arial"/>
          <w:color w:val="000000"/>
          <w:szCs w:val="22"/>
          <w:rtl/>
          <w:lang w:eastAsia="en-US"/>
        </w:rPr>
        <w:t>–</w:t>
      </w:r>
      <w:r w:rsidRPr="000E6C60">
        <w:rPr>
          <w:rFonts w:ascii="Arial" w:hAnsi="Arial" w:cs="Arial" w:hint="cs"/>
          <w:color w:val="000000"/>
          <w:szCs w:val="22"/>
          <w:rtl/>
          <w:lang w:eastAsia="en-US"/>
        </w:rPr>
        <w:t xml:space="preserve"> אשר יהיה ניתן לעדכון בכל שלב עד לגיוס. </w:t>
      </w:r>
    </w:p>
    <w:p w:rsidR="003A306D" w:rsidRDefault="003A306D" w:rsidP="00012CFC">
      <w:pPr>
        <w:pStyle w:val="Normal1"/>
        <w:numPr>
          <w:ilvl w:val="0"/>
          <w:numId w:val="30"/>
        </w:numPr>
        <w:spacing w:line="276" w:lineRule="auto"/>
        <w:jc w:val="left"/>
        <w:rPr>
          <w:rFonts w:ascii="Arial" w:hAnsi="Arial" w:cs="Arial"/>
          <w:color w:val="000000"/>
          <w:szCs w:val="22"/>
          <w:lang w:eastAsia="en-US"/>
        </w:rPr>
      </w:pPr>
      <w:r>
        <w:rPr>
          <w:rFonts w:ascii="Arial" w:hAnsi="Arial" w:cs="Arial" w:hint="cs"/>
          <w:color w:val="000000"/>
          <w:szCs w:val="22"/>
          <w:rtl/>
          <w:lang w:eastAsia="en-US"/>
        </w:rPr>
        <w:t xml:space="preserve">שאלון בחירת שיבוץ (במידה </w:t>
      </w:r>
      <w:proofErr w:type="spellStart"/>
      <w:r>
        <w:rPr>
          <w:rFonts w:ascii="Arial" w:hAnsi="Arial" w:cs="Arial" w:hint="cs"/>
          <w:color w:val="000000"/>
          <w:szCs w:val="22"/>
          <w:rtl/>
          <w:lang w:eastAsia="en-US"/>
        </w:rPr>
        <w:t>והמלש"ב</w:t>
      </w:r>
      <w:proofErr w:type="spellEnd"/>
      <w:r>
        <w:rPr>
          <w:rFonts w:ascii="Arial" w:hAnsi="Arial" w:cs="Arial" w:hint="cs"/>
          <w:color w:val="000000"/>
          <w:szCs w:val="22"/>
          <w:rtl/>
          <w:lang w:eastAsia="en-US"/>
        </w:rPr>
        <w:t xml:space="preserve"> נדרש להחליט בין שניים או יותר תפקידים אליהם התקבל)</w:t>
      </w:r>
    </w:p>
    <w:p w:rsidR="000E6C60" w:rsidRPr="000E6C60" w:rsidRDefault="000E6C60" w:rsidP="00012CFC">
      <w:pPr>
        <w:pStyle w:val="Normal1"/>
        <w:numPr>
          <w:ilvl w:val="0"/>
          <w:numId w:val="30"/>
        </w:numPr>
        <w:spacing w:line="276" w:lineRule="auto"/>
        <w:jc w:val="left"/>
        <w:rPr>
          <w:rFonts w:ascii="Arial" w:hAnsi="Arial" w:cs="Arial"/>
          <w:color w:val="000000"/>
          <w:szCs w:val="22"/>
          <w:lang w:eastAsia="en-US"/>
        </w:rPr>
      </w:pPr>
      <w:r w:rsidRPr="000E6C60">
        <w:rPr>
          <w:rFonts w:ascii="Arial" w:hAnsi="Arial" w:cs="Arial" w:hint="cs"/>
          <w:color w:val="000000"/>
          <w:szCs w:val="22"/>
          <w:rtl/>
          <w:lang w:eastAsia="en-US"/>
        </w:rPr>
        <w:t xml:space="preserve">שאלונים נוספים שיידרשו באמצעות מנהלן </w:t>
      </w:r>
    </w:p>
    <w:p w:rsidR="005360F1" w:rsidRPr="001C3195" w:rsidRDefault="005360F1" w:rsidP="00012CFC">
      <w:pPr>
        <w:pStyle w:val="a7"/>
        <w:numPr>
          <w:ilvl w:val="0"/>
          <w:numId w:val="53"/>
        </w:numPr>
        <w:bidi/>
        <w:rPr>
          <w:rFonts w:ascii="Arial" w:eastAsia="Times New Roman" w:hAnsi="Arial"/>
          <w:b/>
          <w:bCs/>
          <w:color w:val="000000"/>
          <w:rtl/>
        </w:rPr>
      </w:pPr>
      <w:r w:rsidRPr="001C3195">
        <w:rPr>
          <w:rFonts w:ascii="Arial" w:eastAsia="Times New Roman" w:hAnsi="Arial" w:hint="cs"/>
          <w:b/>
          <w:bCs/>
          <w:color w:val="000000"/>
          <w:rtl/>
        </w:rPr>
        <w:t>שאלונים/סקרים</w:t>
      </w:r>
      <w:r w:rsidRPr="001C3195">
        <w:rPr>
          <w:rFonts w:ascii="Arial" w:eastAsia="Times New Roman" w:hAnsi="Arial"/>
          <w:b/>
          <w:bCs/>
          <w:color w:val="000000"/>
          <w:rtl/>
        </w:rPr>
        <w:t xml:space="preserve"> </w:t>
      </w:r>
      <w:r w:rsidRPr="001C3195">
        <w:rPr>
          <w:rFonts w:ascii="Arial" w:eastAsia="Times New Roman" w:hAnsi="Arial" w:hint="cs"/>
          <w:b/>
          <w:bCs/>
          <w:color w:val="000000"/>
          <w:rtl/>
        </w:rPr>
        <w:t>גנריים</w:t>
      </w:r>
    </w:p>
    <w:p w:rsidR="005360F1" w:rsidRDefault="005360F1" w:rsidP="0035492C">
      <w:pPr>
        <w:bidi/>
        <w:ind w:left="720"/>
        <w:rPr>
          <w:rFonts w:ascii="Arial" w:eastAsia="Times New Roman" w:hAnsi="Arial"/>
          <w:color w:val="000000"/>
          <w:rtl/>
        </w:rPr>
      </w:pPr>
      <w:r>
        <w:rPr>
          <w:rStyle w:val="a8"/>
          <w:rFonts w:hint="cs"/>
          <w:b w:val="0"/>
          <w:bCs w:val="0"/>
          <w:rtl/>
        </w:rPr>
        <w:t xml:space="preserve">יצירת </w:t>
      </w:r>
      <w:r w:rsidRPr="002D2BCD">
        <w:rPr>
          <w:rFonts w:ascii="Arial" w:eastAsia="Times New Roman" w:hAnsi="Arial"/>
          <w:color w:val="000000"/>
          <w:rtl/>
        </w:rPr>
        <w:t>שאלוני</w:t>
      </w:r>
      <w:r>
        <w:rPr>
          <w:rFonts w:ascii="Arial" w:eastAsia="Times New Roman" w:hAnsi="Arial"/>
          <w:color w:val="000000"/>
          <w:rtl/>
        </w:rPr>
        <w:t>ם</w:t>
      </w:r>
      <w:r>
        <w:rPr>
          <w:rFonts w:ascii="Arial" w:eastAsia="Times New Roman" w:hAnsi="Arial" w:hint="cs"/>
          <w:color w:val="000000"/>
          <w:rtl/>
        </w:rPr>
        <w:t>/סקרים שהתשובות נשמרות ב</w:t>
      </w:r>
      <w:r>
        <w:rPr>
          <w:rFonts w:ascii="Arial" w:eastAsia="Times New Roman" w:hAnsi="Arial" w:hint="cs"/>
          <w:color w:val="000000"/>
        </w:rPr>
        <w:t>DB</w:t>
      </w:r>
      <w:r>
        <w:rPr>
          <w:rFonts w:ascii="Arial" w:eastAsia="Times New Roman" w:hAnsi="Arial" w:hint="cs"/>
          <w:color w:val="000000"/>
          <w:rtl/>
        </w:rPr>
        <w:t xml:space="preserve"> של האתר ולא במערכת ה</w:t>
      </w:r>
      <w:r>
        <w:rPr>
          <w:rFonts w:ascii="Arial" w:eastAsia="Times New Roman" w:hAnsi="Arial" w:hint="cs"/>
          <w:color w:val="000000"/>
        </w:rPr>
        <w:t>SAP</w:t>
      </w:r>
      <w:r>
        <w:rPr>
          <w:rFonts w:ascii="Arial" w:eastAsia="Times New Roman" w:hAnsi="Arial" w:hint="cs"/>
          <w:color w:val="000000"/>
          <w:rtl/>
        </w:rPr>
        <w:t>. השאלונים הקיימים היום בשימוש מיטב:</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שאלון השכלות</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שאלון מוטיבציה צ"א</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lastRenderedPageBreak/>
        <w:t xml:space="preserve">שאלון </w:t>
      </w:r>
      <w:proofErr w:type="spellStart"/>
      <w:r>
        <w:rPr>
          <w:rFonts w:ascii="Arial" w:eastAsia="Times New Roman" w:hAnsi="Arial" w:hint="cs"/>
          <w:color w:val="000000"/>
          <w:rtl/>
        </w:rPr>
        <w:t>פרוייקט</w:t>
      </w:r>
      <w:proofErr w:type="spellEnd"/>
      <w:r>
        <w:rPr>
          <w:rFonts w:ascii="Arial" w:eastAsia="Times New Roman" w:hAnsi="Arial" w:hint="cs"/>
          <w:color w:val="000000"/>
          <w:rtl/>
        </w:rPr>
        <w:t xml:space="preserve"> רקיע / שחק</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 xml:space="preserve">שאלון שחקים </w:t>
      </w:r>
      <w:proofErr w:type="spellStart"/>
      <w:r>
        <w:rPr>
          <w:rFonts w:ascii="Arial" w:eastAsia="Times New Roman" w:hAnsi="Arial" w:hint="cs"/>
          <w:color w:val="000000"/>
          <w:rtl/>
        </w:rPr>
        <w:t>וגאמא</w:t>
      </w:r>
      <w:proofErr w:type="spellEnd"/>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סקר אומנים פסטיבל מתגייסים</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שאלון רצון ליום סיירות</w:t>
      </w:r>
    </w:p>
    <w:p w:rsidR="005360F1" w:rsidRDefault="005360F1" w:rsidP="00012CFC">
      <w:pPr>
        <w:pStyle w:val="a7"/>
        <w:numPr>
          <w:ilvl w:val="0"/>
          <w:numId w:val="37"/>
        </w:numPr>
        <w:bidi/>
        <w:rPr>
          <w:rFonts w:ascii="Arial" w:eastAsia="Times New Roman" w:hAnsi="Arial"/>
          <w:color w:val="000000"/>
        </w:rPr>
      </w:pPr>
      <w:r>
        <w:rPr>
          <w:rFonts w:ascii="Arial" w:eastAsia="Times New Roman" w:hAnsi="Arial" w:hint="cs"/>
          <w:color w:val="000000"/>
          <w:rtl/>
        </w:rPr>
        <w:t>סקר</w:t>
      </w:r>
      <w:r w:rsidR="008938CB">
        <w:rPr>
          <w:rFonts w:ascii="Arial" w:eastAsia="Times New Roman" w:hAnsi="Arial" w:hint="cs"/>
          <w:color w:val="000000"/>
          <w:rtl/>
        </w:rPr>
        <w:t>י</w:t>
      </w:r>
      <w:r>
        <w:rPr>
          <w:rFonts w:ascii="Arial" w:eastAsia="Times New Roman" w:hAnsi="Arial" w:hint="cs"/>
          <w:color w:val="000000"/>
          <w:rtl/>
        </w:rPr>
        <w:t xml:space="preserve"> שביעות רצון מצו ראשון</w:t>
      </w:r>
    </w:p>
    <w:p w:rsidR="00674BDC" w:rsidRPr="0057218C" w:rsidRDefault="00674BDC" w:rsidP="00012CFC">
      <w:pPr>
        <w:pStyle w:val="a7"/>
        <w:numPr>
          <w:ilvl w:val="0"/>
          <w:numId w:val="37"/>
        </w:numPr>
        <w:bidi/>
        <w:rPr>
          <w:rFonts w:ascii="Arial" w:eastAsia="Times New Roman" w:hAnsi="Arial"/>
          <w:color w:val="000000"/>
        </w:rPr>
      </w:pPr>
      <w:r>
        <w:rPr>
          <w:rFonts w:ascii="Arial" w:eastAsia="Times New Roman" w:hAnsi="Arial" w:hint="cs"/>
          <w:color w:val="000000"/>
          <w:rtl/>
        </w:rPr>
        <w:t xml:space="preserve">שאלונים נוספים </w:t>
      </w:r>
      <w:r w:rsidRPr="000E6C60">
        <w:rPr>
          <w:rFonts w:ascii="Arial" w:hAnsi="Arial" w:hint="cs"/>
          <w:color w:val="000000"/>
          <w:rtl/>
        </w:rPr>
        <w:t>שיידרשו באמצעות מנהלן</w:t>
      </w:r>
    </w:p>
    <w:p w:rsidR="000F79A5" w:rsidRDefault="00E862E9" w:rsidP="00E62B22">
      <w:pPr>
        <w:pStyle w:val="2"/>
        <w:numPr>
          <w:ilvl w:val="1"/>
          <w:numId w:val="1"/>
        </w:numPr>
        <w:bidi/>
        <w:rPr>
          <w:rtl/>
        </w:rPr>
      </w:pPr>
      <w:bookmarkStart w:id="52" w:name="_Toc410991985"/>
      <w:r>
        <w:rPr>
          <w:rFonts w:hint="cs"/>
          <w:rtl/>
        </w:rPr>
        <w:t>תהליך ניהול</w:t>
      </w:r>
      <w:r w:rsidR="000F79A5">
        <w:rPr>
          <w:rFonts w:hint="cs"/>
          <w:rtl/>
        </w:rPr>
        <w:t xml:space="preserve"> ועריכת</w:t>
      </w:r>
      <w:r>
        <w:rPr>
          <w:rFonts w:hint="cs"/>
          <w:rtl/>
        </w:rPr>
        <w:t xml:space="preserve"> השאלונים</w:t>
      </w:r>
      <w:bookmarkEnd w:id="52"/>
    </w:p>
    <w:p w:rsidR="00E62B22" w:rsidRDefault="00E62B22" w:rsidP="00E62B22">
      <w:pPr>
        <w:pStyle w:val="a7"/>
        <w:bidi/>
        <w:ind w:left="862"/>
      </w:pPr>
    </w:p>
    <w:p w:rsidR="000F79A5" w:rsidRPr="001C3195" w:rsidRDefault="000F79A5" w:rsidP="00E62B22">
      <w:pPr>
        <w:pStyle w:val="a7"/>
        <w:numPr>
          <w:ilvl w:val="2"/>
          <w:numId w:val="1"/>
        </w:numPr>
        <w:bidi/>
        <w:rPr>
          <w:b/>
          <w:bCs/>
          <w:rtl/>
        </w:rPr>
      </w:pPr>
      <w:r w:rsidRPr="001C3195">
        <w:rPr>
          <w:rFonts w:hint="cs"/>
          <w:b/>
          <w:bCs/>
          <w:rtl/>
        </w:rPr>
        <w:t xml:space="preserve">ניהול הנתונים </w:t>
      </w:r>
      <w:r w:rsidR="00E62B22" w:rsidRPr="001C3195">
        <w:rPr>
          <w:rFonts w:hint="cs"/>
          <w:b/>
          <w:bCs/>
          <w:rtl/>
        </w:rPr>
        <w:t>המגיעים לאתר מה</w:t>
      </w:r>
      <w:r w:rsidR="00E62B22" w:rsidRPr="001C3195">
        <w:rPr>
          <w:rFonts w:hint="cs"/>
          <w:b/>
          <w:bCs/>
        </w:rPr>
        <w:t>SAP</w:t>
      </w:r>
    </w:p>
    <w:p w:rsidR="00E862E9" w:rsidRPr="00C5440D" w:rsidRDefault="00E862E9" w:rsidP="00012CFC">
      <w:pPr>
        <w:pStyle w:val="a7"/>
        <w:numPr>
          <w:ilvl w:val="6"/>
          <w:numId w:val="64"/>
        </w:numPr>
        <w:bidi/>
      </w:pPr>
      <w:r>
        <w:rPr>
          <w:rFonts w:ascii="Arial" w:eastAsia="Times New Roman" w:hAnsi="Arial" w:hint="cs"/>
          <w:color w:val="000000"/>
          <w:rtl/>
        </w:rPr>
        <w:t>פתיחת שאלון</w:t>
      </w:r>
      <w:r w:rsidRPr="004B07B2">
        <w:rPr>
          <w:rFonts w:ascii="Arial" w:eastAsia="Times New Roman" w:hAnsi="Arial" w:hint="cs"/>
          <w:color w:val="000000"/>
          <w:rtl/>
        </w:rPr>
        <w:t xml:space="preserve"> מרוכזת באמצעות טעינת קובץ </w:t>
      </w:r>
      <w:r w:rsidRPr="004B07B2">
        <w:rPr>
          <w:rFonts w:ascii="Arial" w:eastAsia="Times New Roman" w:hAnsi="Arial" w:hint="cs"/>
          <w:color w:val="000000"/>
        </w:rPr>
        <w:t>CSV</w:t>
      </w:r>
      <w:r w:rsidRPr="004B07B2">
        <w:rPr>
          <w:rFonts w:ascii="Arial" w:eastAsia="Times New Roman" w:hAnsi="Arial" w:hint="cs"/>
          <w:color w:val="000000"/>
          <w:rtl/>
        </w:rPr>
        <w:t xml:space="preserve"> או לפי </w:t>
      </w:r>
      <w:r>
        <w:rPr>
          <w:rFonts w:ascii="Arial" w:eastAsia="Times New Roman" w:hAnsi="Arial" w:hint="cs"/>
          <w:color w:val="000000"/>
          <w:rtl/>
        </w:rPr>
        <w:t>טריגר שמגיע מה</w:t>
      </w:r>
      <w:r>
        <w:rPr>
          <w:rFonts w:ascii="Arial" w:eastAsia="Times New Roman" w:hAnsi="Arial" w:hint="cs"/>
          <w:color w:val="000000"/>
        </w:rPr>
        <w:t>SAP</w:t>
      </w:r>
      <w:r>
        <w:rPr>
          <w:rFonts w:ascii="Arial" w:eastAsia="Times New Roman" w:hAnsi="Arial" w:hint="cs"/>
          <w:color w:val="000000"/>
          <w:rtl/>
        </w:rPr>
        <w:t xml:space="preserve"> או לפי חוקת מנהלן</w:t>
      </w:r>
      <w:r w:rsidRPr="004B07B2">
        <w:rPr>
          <w:rFonts w:ascii="Arial" w:eastAsia="Times New Roman" w:hAnsi="Arial" w:hint="cs"/>
          <w:color w:val="000000"/>
          <w:rtl/>
        </w:rPr>
        <w:t xml:space="preserve"> (למשל לכל מי </w:t>
      </w:r>
      <w:r>
        <w:rPr>
          <w:rFonts w:ascii="Arial" w:eastAsia="Times New Roman" w:hAnsi="Arial" w:hint="cs"/>
          <w:color w:val="000000"/>
          <w:rtl/>
        </w:rPr>
        <w:t xml:space="preserve">שעבר תהליך </w:t>
      </w:r>
      <w:r>
        <w:rPr>
          <w:rFonts w:ascii="Arial" w:eastAsia="Times New Roman" w:hAnsi="Arial" w:hint="cs"/>
          <w:color w:val="000000"/>
        </w:rPr>
        <w:t>X</w:t>
      </w:r>
      <w:r>
        <w:rPr>
          <w:rFonts w:ascii="Arial" w:eastAsia="Times New Roman" w:hAnsi="Arial" w:hint="cs"/>
          <w:color w:val="000000"/>
          <w:rtl/>
        </w:rPr>
        <w:t xml:space="preserve"> או נמצא בסטאטוס </w:t>
      </w:r>
      <w:r>
        <w:rPr>
          <w:rFonts w:ascii="Arial" w:eastAsia="Times New Roman" w:hAnsi="Arial" w:hint="cs"/>
          <w:color w:val="000000"/>
        </w:rPr>
        <w:t>Y</w:t>
      </w:r>
      <w:r>
        <w:rPr>
          <w:rFonts w:ascii="Arial" w:eastAsia="Times New Roman" w:hAnsi="Arial" w:hint="cs"/>
          <w:color w:val="000000"/>
          <w:rtl/>
        </w:rPr>
        <w:t xml:space="preserve"> יפתח לו השאלון, או </w:t>
      </w:r>
      <w:r>
        <w:rPr>
          <w:rFonts w:ascii="Arial" w:eastAsia="Times New Roman" w:hAnsi="Arial" w:hint="cs"/>
          <w:color w:val="000000"/>
        </w:rPr>
        <w:t>Z</w:t>
      </w:r>
      <w:r>
        <w:rPr>
          <w:rFonts w:ascii="Arial" w:eastAsia="Times New Roman" w:hAnsi="Arial" w:hint="cs"/>
          <w:color w:val="000000"/>
          <w:rtl/>
        </w:rPr>
        <w:t xml:space="preserve"> זמן לפני זימון לצו ראשון או גיוס</w:t>
      </w:r>
      <w:r w:rsidRPr="004B07B2">
        <w:rPr>
          <w:rFonts w:ascii="Arial" w:eastAsia="Times New Roman" w:hAnsi="Arial" w:hint="cs"/>
          <w:color w:val="000000"/>
          <w:rtl/>
        </w:rPr>
        <w:t>)</w:t>
      </w:r>
      <w:r w:rsidR="006C1592">
        <w:rPr>
          <w:rFonts w:ascii="Arial" w:eastAsia="Times New Roman" w:hAnsi="Arial" w:hint="cs"/>
          <w:color w:val="000000"/>
          <w:rtl/>
        </w:rPr>
        <w:t>. שאלוני העדפות יפתו לפי טריגר מה</w:t>
      </w:r>
      <w:r w:rsidR="006C1592">
        <w:rPr>
          <w:rFonts w:ascii="Arial" w:eastAsia="Times New Roman" w:hAnsi="Arial" w:hint="cs"/>
          <w:color w:val="000000"/>
        </w:rPr>
        <w:t>SAP</w:t>
      </w:r>
      <w:r w:rsidR="006C1592">
        <w:rPr>
          <w:rFonts w:ascii="Arial" w:eastAsia="Times New Roman" w:hAnsi="Arial" w:hint="cs"/>
          <w:color w:val="000000"/>
          <w:rtl/>
        </w:rPr>
        <w:t xml:space="preserve"> בלבד (סעיף 1)</w:t>
      </w:r>
    </w:p>
    <w:p w:rsidR="00E862E9" w:rsidRDefault="006C1592" w:rsidP="00012CFC">
      <w:pPr>
        <w:pStyle w:val="a7"/>
        <w:numPr>
          <w:ilvl w:val="6"/>
          <w:numId w:val="64"/>
        </w:numPr>
        <w:bidi/>
      </w:pPr>
      <w:r>
        <w:rPr>
          <w:rFonts w:hint="cs"/>
          <w:rtl/>
        </w:rPr>
        <w:t>טעינת תבנית</w:t>
      </w:r>
      <w:r w:rsidR="00E862E9">
        <w:rPr>
          <w:rFonts w:hint="cs"/>
          <w:rtl/>
        </w:rPr>
        <w:t xml:space="preserve"> שאלונים</w:t>
      </w:r>
      <w:r>
        <w:rPr>
          <w:rFonts w:hint="cs"/>
          <w:rtl/>
        </w:rPr>
        <w:t xml:space="preserve"> עבור שאלוני העדפות</w:t>
      </w:r>
      <w:r w:rsidR="00E862E9">
        <w:rPr>
          <w:rFonts w:hint="cs"/>
          <w:rtl/>
        </w:rPr>
        <w:t xml:space="preserve"> </w:t>
      </w:r>
      <w:r w:rsidR="00E862E9">
        <w:rPr>
          <w:rtl/>
        </w:rPr>
        <w:t>–</w:t>
      </w:r>
      <w:r w:rsidR="00E862E9">
        <w:rPr>
          <w:rFonts w:hint="cs"/>
          <w:rtl/>
        </w:rPr>
        <w:t xml:space="preserve"> יעביר את תבניות השאלונים מה</w:t>
      </w:r>
      <w:r w:rsidR="00E862E9">
        <w:rPr>
          <w:rFonts w:hint="cs"/>
        </w:rPr>
        <w:t>SAP</w:t>
      </w:r>
      <w:r>
        <w:rPr>
          <w:rFonts w:hint="cs"/>
          <w:rtl/>
        </w:rPr>
        <w:t xml:space="preserve"> בקובץ,</w:t>
      </w:r>
      <w:r w:rsidR="00E862E9">
        <w:rPr>
          <w:rFonts w:hint="cs"/>
          <w:rtl/>
        </w:rPr>
        <w:t xml:space="preserve"> אשר משתנים מעת לעת. הנתונים שיעברו: </w:t>
      </w:r>
    </w:p>
    <w:p w:rsidR="00E862E9" w:rsidRDefault="00E862E9" w:rsidP="00012CFC">
      <w:pPr>
        <w:pStyle w:val="a7"/>
        <w:numPr>
          <w:ilvl w:val="1"/>
          <w:numId w:val="37"/>
        </w:numPr>
        <w:bidi/>
        <w:rPr>
          <w:rtl/>
        </w:rPr>
      </w:pPr>
      <w:r>
        <w:rPr>
          <w:rFonts w:hint="cs"/>
          <w:rtl/>
        </w:rPr>
        <w:t>התבנית- קרי, קוד התבנית</w:t>
      </w:r>
    </w:p>
    <w:p w:rsidR="00E862E9" w:rsidRDefault="00E862E9" w:rsidP="00012CFC">
      <w:pPr>
        <w:pStyle w:val="a7"/>
        <w:numPr>
          <w:ilvl w:val="1"/>
          <w:numId w:val="37"/>
        </w:numPr>
        <w:bidi/>
      </w:pPr>
      <w:r>
        <w:rPr>
          <w:rFonts w:hint="cs"/>
          <w:rtl/>
        </w:rPr>
        <w:t xml:space="preserve">קודי </w:t>
      </w:r>
      <w:proofErr w:type="spellStart"/>
      <w:r>
        <w:rPr>
          <w:rFonts w:hint="cs"/>
          <w:rtl/>
        </w:rPr>
        <w:t>התתי</w:t>
      </w:r>
      <w:proofErr w:type="spellEnd"/>
      <w:r>
        <w:rPr>
          <w:rFonts w:hint="cs"/>
          <w:rtl/>
        </w:rPr>
        <w:t xml:space="preserve"> השאלונים </w:t>
      </w:r>
    </w:p>
    <w:p w:rsidR="00E862E9" w:rsidRDefault="00E862E9" w:rsidP="00012CFC">
      <w:pPr>
        <w:pStyle w:val="a7"/>
        <w:numPr>
          <w:ilvl w:val="1"/>
          <w:numId w:val="37"/>
        </w:numPr>
        <w:bidi/>
      </w:pPr>
      <w:r>
        <w:rPr>
          <w:rFonts w:hint="cs"/>
          <w:rtl/>
        </w:rPr>
        <w:t xml:space="preserve">קודי כלל השאלות תחת </w:t>
      </w:r>
      <w:proofErr w:type="spellStart"/>
      <w:r>
        <w:rPr>
          <w:rFonts w:hint="cs"/>
          <w:rtl/>
        </w:rPr>
        <w:t>התתי</w:t>
      </w:r>
      <w:proofErr w:type="spellEnd"/>
      <w:r>
        <w:rPr>
          <w:rFonts w:hint="cs"/>
          <w:rtl/>
        </w:rPr>
        <w:t xml:space="preserve"> שאלונים.</w:t>
      </w:r>
    </w:p>
    <w:p w:rsidR="00E862E9" w:rsidRPr="00F67C8C" w:rsidRDefault="00E862E9" w:rsidP="00012CFC">
      <w:pPr>
        <w:pStyle w:val="a7"/>
        <w:numPr>
          <w:ilvl w:val="1"/>
          <w:numId w:val="37"/>
        </w:numPr>
        <w:bidi/>
      </w:pPr>
      <w:r w:rsidRPr="00F67C8C">
        <w:rPr>
          <w:rFonts w:hint="cs"/>
          <w:rtl/>
        </w:rPr>
        <w:t>שם האובייקט</w:t>
      </w:r>
      <w:r w:rsidR="005C34CA" w:rsidRPr="00F67C8C">
        <w:rPr>
          <w:rFonts w:hint="cs"/>
          <w:rtl/>
        </w:rPr>
        <w:t xml:space="preserve"> </w:t>
      </w:r>
      <w:r w:rsidR="005C34CA" w:rsidRPr="00F67C8C">
        <w:rPr>
          <w:rtl/>
        </w:rPr>
        <w:t>–</w:t>
      </w:r>
      <w:r w:rsidR="005C34CA" w:rsidRPr="00F67C8C">
        <w:rPr>
          <w:rFonts w:hint="cs"/>
          <w:rtl/>
        </w:rPr>
        <w:t xml:space="preserve"> שם השאלון, שם </w:t>
      </w:r>
      <w:proofErr w:type="spellStart"/>
      <w:r w:rsidR="005C34CA" w:rsidRPr="00F67C8C">
        <w:rPr>
          <w:rFonts w:hint="cs"/>
          <w:rtl/>
        </w:rPr>
        <w:t>התת</w:t>
      </w:r>
      <w:proofErr w:type="spellEnd"/>
      <w:r w:rsidR="005C34CA" w:rsidRPr="00F67C8C">
        <w:rPr>
          <w:rFonts w:hint="cs"/>
          <w:rtl/>
        </w:rPr>
        <w:t xml:space="preserve"> שאלון, שם השאלה </w:t>
      </w:r>
      <w:proofErr w:type="spellStart"/>
      <w:r w:rsidR="005C34CA" w:rsidRPr="00F67C8C">
        <w:rPr>
          <w:rFonts w:hint="cs"/>
          <w:rtl/>
        </w:rPr>
        <w:t>וכו</w:t>
      </w:r>
      <w:proofErr w:type="spellEnd"/>
      <w:r w:rsidR="005C34CA" w:rsidRPr="00F67C8C">
        <w:rPr>
          <w:rFonts w:hint="cs"/>
          <w:rtl/>
        </w:rPr>
        <w:t>'.</w:t>
      </w:r>
    </w:p>
    <w:p w:rsidR="00155C8B" w:rsidRDefault="00893FAC" w:rsidP="00012CFC">
      <w:pPr>
        <w:pStyle w:val="a7"/>
        <w:numPr>
          <w:ilvl w:val="1"/>
          <w:numId w:val="37"/>
        </w:numPr>
        <w:bidi/>
      </w:pPr>
      <w:r w:rsidRPr="00F67C8C">
        <w:rPr>
          <w:rFonts w:hint="cs"/>
          <w:rtl/>
        </w:rPr>
        <w:t xml:space="preserve">קבוצת העדפה </w:t>
      </w:r>
      <w:r w:rsidRPr="00F67C8C">
        <w:rPr>
          <w:rtl/>
        </w:rPr>
        <w:t>–</w:t>
      </w:r>
      <w:r w:rsidRPr="00F67C8C">
        <w:rPr>
          <w:rFonts w:hint="cs"/>
          <w:rtl/>
        </w:rPr>
        <w:t xml:space="preserve"> דירוג בתוך הקבוצה</w:t>
      </w:r>
      <w:r w:rsidR="005C34CA" w:rsidRPr="00F67C8C">
        <w:rPr>
          <w:rFonts w:hint="cs"/>
          <w:rtl/>
        </w:rPr>
        <w:t xml:space="preserve">. </w:t>
      </w:r>
    </w:p>
    <w:p w:rsidR="006C1592" w:rsidRDefault="006C1592" w:rsidP="006C1592">
      <w:pPr>
        <w:pStyle w:val="a7"/>
        <w:numPr>
          <w:ilvl w:val="6"/>
          <w:numId w:val="37"/>
        </w:numPr>
        <w:bidi/>
      </w:pPr>
      <w:r>
        <w:rPr>
          <w:rFonts w:hint="cs"/>
          <w:rtl/>
        </w:rPr>
        <w:t xml:space="preserve">יהיה ניתן לערוך את המלל ע"י מנהלן. </w:t>
      </w:r>
    </w:p>
    <w:p w:rsidR="006C1592" w:rsidRPr="00F67C8C" w:rsidRDefault="006C1592" w:rsidP="006C1592">
      <w:pPr>
        <w:pStyle w:val="a7"/>
        <w:bidi/>
        <w:ind w:left="1777"/>
      </w:pPr>
    </w:p>
    <w:p w:rsidR="00155C8B" w:rsidRDefault="00155C8B" w:rsidP="00012CFC">
      <w:pPr>
        <w:pStyle w:val="a7"/>
        <w:numPr>
          <w:ilvl w:val="1"/>
          <w:numId w:val="37"/>
        </w:numPr>
        <w:bidi/>
      </w:pPr>
      <w:r>
        <w:rPr>
          <w:rFonts w:hint="cs"/>
          <w:rtl/>
        </w:rPr>
        <w:t>תבנית השאלון-</w:t>
      </w:r>
      <w:r w:rsidRPr="00155C8B">
        <w:rPr>
          <w:rFonts w:hint="cs"/>
          <w:rtl/>
        </w:rPr>
        <w:t xml:space="preserve"> </w:t>
      </w:r>
      <w:r w:rsidRPr="00F74DE6">
        <w:rPr>
          <w:rFonts w:hint="cs"/>
          <w:rtl/>
        </w:rPr>
        <w:t xml:space="preserve">התבנית כוללת תתי שאלונים שתחתיהן השאלות. בכל סוג שאלון קיימת היררכיה שונה ועומק שונה. לדוגמא: בשאלון </w:t>
      </w:r>
      <w:proofErr w:type="spellStart"/>
      <w:r w:rsidRPr="00F74DE6">
        <w:rPr>
          <w:rFonts w:hint="cs"/>
          <w:rtl/>
        </w:rPr>
        <w:t>יח"ש</w:t>
      </w:r>
      <w:proofErr w:type="spellEnd"/>
      <w:r w:rsidRPr="00F74DE6">
        <w:rPr>
          <w:rFonts w:hint="cs"/>
          <w:rtl/>
        </w:rPr>
        <w:t xml:space="preserve"> יש תת שאלון אחד (חי"ר) שתחתיו כל השאלות ( גולני, גבעתי, צנחנים) . לעומת זאת, בשאלון נשים יש גם אפשרות של תת שאלון תחת תת שאלון (שאלון תפקידי חינוך והוראה תחת תחום תפקידי הדרכה והוראה).  </w:t>
      </w:r>
    </w:p>
    <w:p w:rsidR="00893FAC" w:rsidRDefault="006C1592" w:rsidP="006C1592">
      <w:pPr>
        <w:pStyle w:val="a7"/>
        <w:numPr>
          <w:ilvl w:val="6"/>
          <w:numId w:val="64"/>
        </w:numPr>
        <w:bidi/>
      </w:pPr>
      <w:r>
        <w:rPr>
          <w:rFonts w:hint="cs"/>
          <w:rtl/>
        </w:rPr>
        <w:t xml:space="preserve">בממשק - </w:t>
      </w:r>
      <w:r w:rsidR="00893FAC">
        <w:rPr>
          <w:rFonts w:hint="cs"/>
          <w:rtl/>
        </w:rPr>
        <w:t xml:space="preserve">עבור כל מועמד שדר אשר מכיל את כלל השאלות הרלוונטיות עבורו </w:t>
      </w:r>
    </w:p>
    <w:p w:rsidR="00893FAC" w:rsidRDefault="00893FAC" w:rsidP="00012CFC">
      <w:pPr>
        <w:pStyle w:val="a7"/>
        <w:numPr>
          <w:ilvl w:val="1"/>
          <w:numId w:val="37"/>
        </w:numPr>
        <w:bidi/>
      </w:pPr>
      <w:r>
        <w:rPr>
          <w:rFonts w:hint="cs"/>
          <w:rtl/>
        </w:rPr>
        <w:t xml:space="preserve">במידה ונשלח שדר לאתר עם אותו סוג שאלון </w:t>
      </w:r>
      <w:proofErr w:type="spellStart"/>
      <w:r>
        <w:rPr>
          <w:rFonts w:hint="cs"/>
          <w:rtl/>
        </w:rPr>
        <w:t>למלש"ב</w:t>
      </w:r>
      <w:proofErr w:type="spellEnd"/>
      <w:r>
        <w:rPr>
          <w:rFonts w:hint="cs"/>
          <w:rtl/>
        </w:rPr>
        <w:t xml:space="preserve"> </w:t>
      </w:r>
      <w:proofErr w:type="spellStart"/>
      <w:r>
        <w:rPr>
          <w:rFonts w:hint="cs"/>
          <w:rtl/>
        </w:rPr>
        <w:t>מסויים</w:t>
      </w:r>
      <w:proofErr w:type="spellEnd"/>
      <w:r>
        <w:rPr>
          <w:rFonts w:hint="cs"/>
          <w:rtl/>
        </w:rPr>
        <w:t xml:space="preserve">, השאלון הישן ייסגר ויהיה ניתן לצפייה בלבד והשאלון החדש יפתח להשבה.  </w:t>
      </w:r>
      <w:r w:rsidR="003A306D">
        <w:rPr>
          <w:rFonts w:hint="cs"/>
          <w:rtl/>
        </w:rPr>
        <w:t>התשובות מהשאלון הישן יועתקו לשאלון</w:t>
      </w:r>
      <w:r w:rsidR="00CD66E9">
        <w:rPr>
          <w:rFonts w:hint="cs"/>
          <w:rtl/>
        </w:rPr>
        <w:t xml:space="preserve"> החדש (ביעדים זהים בלבד)</w:t>
      </w:r>
      <w:r w:rsidR="00F67C8C">
        <w:rPr>
          <w:rFonts w:hint="cs"/>
          <w:rtl/>
        </w:rPr>
        <w:t xml:space="preserve"> באמצעות כפתור העתק לבחירת </w:t>
      </w:r>
      <w:proofErr w:type="spellStart"/>
      <w:r w:rsidR="00F67C8C">
        <w:rPr>
          <w:rFonts w:hint="cs"/>
          <w:rtl/>
        </w:rPr>
        <w:t>המלש"ב</w:t>
      </w:r>
      <w:proofErr w:type="spellEnd"/>
      <w:r w:rsidR="003A306D">
        <w:rPr>
          <w:rFonts w:hint="cs"/>
          <w:rtl/>
        </w:rPr>
        <w:t xml:space="preserve"> (במידה והשאלות והתשובות עצמן עדיין פתוחות </w:t>
      </w:r>
      <w:proofErr w:type="spellStart"/>
      <w:r w:rsidR="003A306D">
        <w:rPr>
          <w:rFonts w:hint="cs"/>
          <w:rtl/>
        </w:rPr>
        <w:t>למלש"ב</w:t>
      </w:r>
      <w:proofErr w:type="spellEnd"/>
      <w:r w:rsidR="003A306D">
        <w:rPr>
          <w:rFonts w:hint="cs"/>
          <w:rtl/>
        </w:rPr>
        <w:t xml:space="preserve">) </w:t>
      </w:r>
      <w:proofErr w:type="spellStart"/>
      <w:r w:rsidR="003A306D">
        <w:rPr>
          <w:rFonts w:hint="cs"/>
          <w:rtl/>
        </w:rPr>
        <w:t>והמלש"ב</w:t>
      </w:r>
      <w:proofErr w:type="spellEnd"/>
      <w:r w:rsidR="003A306D">
        <w:rPr>
          <w:rFonts w:hint="cs"/>
          <w:rtl/>
        </w:rPr>
        <w:t xml:space="preserve"> יקבל הודעה על כך באזור האישי שלו.</w:t>
      </w:r>
    </w:p>
    <w:p w:rsidR="003A1114" w:rsidRPr="006C1592" w:rsidRDefault="003A1114" w:rsidP="00012CFC">
      <w:pPr>
        <w:pStyle w:val="a7"/>
        <w:numPr>
          <w:ilvl w:val="6"/>
          <w:numId w:val="64"/>
        </w:numPr>
        <w:bidi/>
        <w:rPr>
          <w:highlight w:val="cyan"/>
        </w:rPr>
      </w:pPr>
      <w:r w:rsidRPr="006C1592">
        <w:rPr>
          <w:rFonts w:hint="cs"/>
          <w:highlight w:val="cyan"/>
          <w:rtl/>
        </w:rPr>
        <w:t>במידה וחל שינוי ב</w:t>
      </w:r>
      <w:r w:rsidRPr="006C1592">
        <w:rPr>
          <w:highlight w:val="cyan"/>
        </w:rPr>
        <w:t xml:space="preserve">IT </w:t>
      </w:r>
      <w:r w:rsidR="00DC51AD" w:rsidRPr="006C1592">
        <w:rPr>
          <w:rFonts w:hint="cs"/>
          <w:highlight w:val="cyan"/>
          <w:rtl/>
        </w:rPr>
        <w:t xml:space="preserve"> או תשובה לשאלון</w:t>
      </w:r>
      <w:r w:rsidRPr="006C1592">
        <w:rPr>
          <w:rFonts w:hint="cs"/>
          <w:highlight w:val="cyan"/>
          <w:rtl/>
        </w:rPr>
        <w:t>, הנתונים יעברו בחזרה להצגה באתר (לעיתים מתבצעים שינויים לאחר תקופת ההרשמה ולכן מתבצעים שינויים ידניים והם צריכים להופיע באתר).</w:t>
      </w:r>
      <w:r w:rsidR="006C1592">
        <w:rPr>
          <w:rFonts w:hint="cs"/>
          <w:highlight w:val="cyan"/>
          <w:rtl/>
        </w:rPr>
        <w:t xml:space="preserve"> </w:t>
      </w:r>
      <w:r w:rsidR="006C1592">
        <w:rPr>
          <w:highlight w:val="cyan"/>
          <w:rtl/>
        </w:rPr>
        <w:t>–</w:t>
      </w:r>
      <w:r w:rsidR="006C1592">
        <w:rPr>
          <w:rFonts w:hint="cs"/>
          <w:highlight w:val="cyan"/>
          <w:rtl/>
        </w:rPr>
        <w:t xml:space="preserve"> </w:t>
      </w:r>
      <w:proofErr w:type="spellStart"/>
      <w:r w:rsidR="006C1592" w:rsidRPr="006C1592">
        <w:rPr>
          <w:rFonts w:hint="cs"/>
          <w:b/>
          <w:bCs/>
          <w:highlight w:val="cyan"/>
          <w:rtl/>
        </w:rPr>
        <w:t>סוגייה</w:t>
      </w:r>
      <w:proofErr w:type="spellEnd"/>
      <w:r w:rsidR="006C1592" w:rsidRPr="006C1592">
        <w:rPr>
          <w:rFonts w:hint="cs"/>
          <w:b/>
          <w:bCs/>
          <w:highlight w:val="cyan"/>
          <w:rtl/>
        </w:rPr>
        <w:t>, האם עושים דבב בשחור או באדום.</w:t>
      </w:r>
    </w:p>
    <w:p w:rsidR="003A1114" w:rsidRPr="00881941" w:rsidRDefault="003A1114" w:rsidP="00012CFC">
      <w:pPr>
        <w:pStyle w:val="a7"/>
        <w:numPr>
          <w:ilvl w:val="6"/>
          <w:numId w:val="64"/>
        </w:numPr>
        <w:bidi/>
      </w:pPr>
      <w:r w:rsidRPr="00881941">
        <w:rPr>
          <w:rFonts w:hint="cs"/>
          <w:rtl/>
        </w:rPr>
        <w:t>ניתן יהיה לשנות את השאלון גם לאחר תקופת השינויים</w:t>
      </w:r>
      <w:r w:rsidR="006C1592">
        <w:rPr>
          <w:rFonts w:hint="cs"/>
          <w:rtl/>
        </w:rPr>
        <w:t xml:space="preserve"> (</w:t>
      </w:r>
      <w:r w:rsidR="006C1592" w:rsidRPr="006C1592">
        <w:rPr>
          <w:rFonts w:hint="cs"/>
          <w:highlight w:val="cyan"/>
          <w:rtl/>
        </w:rPr>
        <w:t>להגדיר מראש תאריך סגירה יותר ארוך שיפתור את העניין</w:t>
      </w:r>
      <w:r w:rsidR="006C1592">
        <w:rPr>
          <w:rFonts w:hint="cs"/>
          <w:rtl/>
        </w:rPr>
        <w:t>)</w:t>
      </w:r>
      <w:r w:rsidRPr="00881941">
        <w:rPr>
          <w:rFonts w:hint="cs"/>
          <w:rtl/>
        </w:rPr>
        <w:t>. עבור שאלונים המגיעים מה</w:t>
      </w:r>
      <w:r w:rsidRPr="00881941">
        <w:rPr>
          <w:rFonts w:hint="cs"/>
        </w:rPr>
        <w:t>SAP</w:t>
      </w:r>
      <w:r w:rsidRPr="00881941">
        <w:rPr>
          <w:rFonts w:hint="cs"/>
          <w:rtl/>
        </w:rPr>
        <w:t>, יהיה ניתן לערוך את</w:t>
      </w:r>
      <w:r w:rsidR="00CB4D3F" w:rsidRPr="00881941">
        <w:rPr>
          <w:rFonts w:hint="cs"/>
          <w:rtl/>
        </w:rPr>
        <w:t xml:space="preserve"> תשובות</w:t>
      </w:r>
      <w:r w:rsidRPr="00881941">
        <w:rPr>
          <w:rFonts w:hint="cs"/>
          <w:rtl/>
        </w:rPr>
        <w:t xml:space="preserve"> השאלון עד לתאריך שמופיע ב</w:t>
      </w:r>
      <w:r w:rsidRPr="00881941">
        <w:rPr>
          <w:rFonts w:hint="cs"/>
        </w:rPr>
        <w:t>SAP</w:t>
      </w:r>
      <w:r w:rsidRPr="00881941">
        <w:rPr>
          <w:rFonts w:hint="cs"/>
          <w:rtl/>
        </w:rPr>
        <w:t>.</w:t>
      </w:r>
    </w:p>
    <w:p w:rsidR="003A1114" w:rsidRPr="00641B7C" w:rsidRDefault="003A1114" w:rsidP="00012CFC">
      <w:pPr>
        <w:pStyle w:val="a7"/>
        <w:numPr>
          <w:ilvl w:val="6"/>
          <w:numId w:val="64"/>
        </w:numPr>
        <w:bidi/>
      </w:pPr>
      <w:r>
        <w:rPr>
          <w:rFonts w:hint="cs"/>
          <w:rtl/>
        </w:rPr>
        <w:t>לאחר תקופת ה</w:t>
      </w:r>
      <w:r w:rsidR="005C34CA">
        <w:rPr>
          <w:rFonts w:hint="cs"/>
          <w:rtl/>
        </w:rPr>
        <w:t>מילוי השאלון</w:t>
      </w:r>
      <w:r>
        <w:rPr>
          <w:rFonts w:hint="cs"/>
          <w:rtl/>
        </w:rPr>
        <w:t>, נתוני ה</w:t>
      </w:r>
      <w:r w:rsidR="005C34CA">
        <w:rPr>
          <w:rFonts w:hint="cs"/>
          <w:rtl/>
        </w:rPr>
        <w:t>שאלון</w:t>
      </w:r>
      <w:r>
        <w:rPr>
          <w:rFonts w:hint="cs"/>
          <w:rtl/>
        </w:rPr>
        <w:t xml:space="preserve"> שיוצגו </w:t>
      </w:r>
      <w:proofErr w:type="spellStart"/>
      <w:r>
        <w:rPr>
          <w:rFonts w:hint="cs"/>
          <w:rtl/>
        </w:rPr>
        <w:t>למלש"ב</w:t>
      </w:r>
      <w:proofErr w:type="spellEnd"/>
      <w:r>
        <w:rPr>
          <w:rFonts w:hint="cs"/>
          <w:rtl/>
        </w:rPr>
        <w:t xml:space="preserve"> הם ע"פ מה שקיים ב </w:t>
      </w:r>
      <w:r>
        <w:rPr>
          <w:rFonts w:hint="cs"/>
        </w:rPr>
        <w:t>ERP</w:t>
      </w:r>
      <w:r>
        <w:rPr>
          <w:rFonts w:hint="cs"/>
          <w:rtl/>
        </w:rPr>
        <w:t xml:space="preserve"> כולל תאריך מקורי שבו הוא מילא את השאלון ותאריכי העדכון. (</w:t>
      </w:r>
      <w:r>
        <w:rPr>
          <w:rFonts w:hint="cs"/>
        </w:rPr>
        <w:t xml:space="preserve"> </w:t>
      </w:r>
      <w:r>
        <w:rPr>
          <w:rFonts w:hint="cs"/>
          <w:rtl/>
        </w:rPr>
        <w:t xml:space="preserve">למשל עבור </w:t>
      </w:r>
      <w:proofErr w:type="spellStart"/>
      <w:r>
        <w:rPr>
          <w:rFonts w:hint="cs"/>
          <w:rtl/>
        </w:rPr>
        <w:t>מלש"ב</w:t>
      </w:r>
      <w:proofErr w:type="spellEnd"/>
      <w:r>
        <w:rPr>
          <w:rFonts w:hint="cs"/>
          <w:rtl/>
        </w:rPr>
        <w:t xml:space="preserve"> שמילא את השאלון 3 פעמים יופיעו שלושת התאריכים).   </w:t>
      </w:r>
    </w:p>
    <w:p w:rsidR="00E862E9" w:rsidRDefault="00E862E9" w:rsidP="00012CFC">
      <w:pPr>
        <w:pStyle w:val="a7"/>
        <w:numPr>
          <w:ilvl w:val="6"/>
          <w:numId w:val="64"/>
        </w:numPr>
        <w:bidi/>
      </w:pPr>
      <w:r>
        <w:rPr>
          <w:rFonts w:hint="cs"/>
          <w:rtl/>
        </w:rPr>
        <w:t>תשובות - עבור כל שאלה תוגדר אופן הצגת התשובה, כאשר האופציות הן:</w:t>
      </w:r>
    </w:p>
    <w:p w:rsidR="00E862E9" w:rsidRDefault="006C1592" w:rsidP="00E862E9">
      <w:pPr>
        <w:pStyle w:val="a7"/>
        <w:numPr>
          <w:ilvl w:val="1"/>
          <w:numId w:val="4"/>
        </w:numPr>
        <w:bidi/>
      </w:pPr>
      <w:r>
        <w:rPr>
          <w:rFonts w:hint="cs"/>
          <w:rtl/>
        </w:rPr>
        <w:t>כן/לא</w:t>
      </w:r>
    </w:p>
    <w:p w:rsidR="000F79A5" w:rsidRDefault="00E862E9" w:rsidP="000F79A5">
      <w:pPr>
        <w:pStyle w:val="a7"/>
        <w:numPr>
          <w:ilvl w:val="1"/>
          <w:numId w:val="4"/>
        </w:numPr>
        <w:bidi/>
      </w:pPr>
      <w:r>
        <w:rPr>
          <w:rFonts w:hint="cs"/>
          <w:rtl/>
        </w:rPr>
        <w:t xml:space="preserve">סקאלה- יועבר גם ערך </w:t>
      </w:r>
      <w:proofErr w:type="spellStart"/>
      <w:r>
        <w:rPr>
          <w:rFonts w:hint="cs"/>
          <w:rtl/>
        </w:rPr>
        <w:t>מינימלי</w:t>
      </w:r>
      <w:proofErr w:type="spellEnd"/>
      <w:r>
        <w:rPr>
          <w:rFonts w:hint="cs"/>
          <w:rtl/>
        </w:rPr>
        <w:t xml:space="preserve"> </w:t>
      </w:r>
      <w:proofErr w:type="spellStart"/>
      <w:r>
        <w:rPr>
          <w:rFonts w:hint="cs"/>
          <w:rtl/>
        </w:rPr>
        <w:t>ומקסימלי</w:t>
      </w:r>
      <w:proofErr w:type="spellEnd"/>
      <w:r>
        <w:rPr>
          <w:rFonts w:hint="cs"/>
          <w:rtl/>
        </w:rPr>
        <w:t>, התרגום לכל ערך בסקאלה יתורגם על ידי המנהלן והוא מוגדר פר שאלה.</w:t>
      </w:r>
    </w:p>
    <w:p w:rsidR="000F79A5" w:rsidRDefault="000F79A5" w:rsidP="000F79A5">
      <w:pPr>
        <w:pStyle w:val="a7"/>
        <w:numPr>
          <w:ilvl w:val="1"/>
          <w:numId w:val="4"/>
        </w:numPr>
        <w:bidi/>
      </w:pPr>
      <w:r w:rsidRPr="00F74DE6">
        <w:rPr>
          <w:rFonts w:hint="cs"/>
          <w:rtl/>
        </w:rPr>
        <w:lastRenderedPageBreak/>
        <w:t xml:space="preserve">דרוג </w:t>
      </w:r>
      <w:r w:rsidRPr="00F74DE6">
        <w:rPr>
          <w:rtl/>
        </w:rPr>
        <w:t>–</w:t>
      </w:r>
      <w:r w:rsidRPr="00F74DE6">
        <w:rPr>
          <w:rFonts w:hint="cs"/>
          <w:rtl/>
        </w:rPr>
        <w:t xml:space="preserve"> בהן יידרש המועמד לדרג בין תשובות אפשריות לאותה שאלה המגיעה מה</w:t>
      </w:r>
      <w:r w:rsidRPr="00F74DE6">
        <w:rPr>
          <w:rFonts w:hint="cs"/>
        </w:rPr>
        <w:t>SAP</w:t>
      </w:r>
      <w:r w:rsidRPr="00F74DE6">
        <w:rPr>
          <w:rFonts w:hint="cs"/>
          <w:rtl/>
        </w:rPr>
        <w:t xml:space="preserve">  </w:t>
      </w:r>
    </w:p>
    <w:p w:rsidR="00E862E9" w:rsidRDefault="00E862E9" w:rsidP="000F79A5">
      <w:pPr>
        <w:pStyle w:val="a7"/>
        <w:numPr>
          <w:ilvl w:val="1"/>
          <w:numId w:val="4"/>
        </w:numPr>
        <w:bidi/>
      </w:pPr>
      <w:r>
        <w:rPr>
          <w:rFonts w:hint="cs"/>
          <w:rtl/>
        </w:rPr>
        <w:t>טקסט חופשי</w:t>
      </w:r>
    </w:p>
    <w:p w:rsidR="00E862E9" w:rsidRDefault="00E862E9" w:rsidP="00E862E9">
      <w:pPr>
        <w:pStyle w:val="a7"/>
        <w:numPr>
          <w:ilvl w:val="1"/>
          <w:numId w:val="4"/>
        </w:numPr>
        <w:bidi/>
      </w:pPr>
      <w:r>
        <w:rPr>
          <w:rFonts w:hint="cs"/>
          <w:rtl/>
        </w:rPr>
        <w:t>מספר (נומרי)</w:t>
      </w:r>
    </w:p>
    <w:p w:rsidR="00E862E9" w:rsidRDefault="00E862E9" w:rsidP="00E862E9">
      <w:pPr>
        <w:pStyle w:val="a7"/>
        <w:numPr>
          <w:ilvl w:val="1"/>
          <w:numId w:val="4"/>
        </w:numPr>
        <w:bidi/>
      </w:pPr>
      <w:r>
        <w:rPr>
          <w:rFonts w:hint="cs"/>
          <w:rtl/>
        </w:rPr>
        <w:t>רשימת בחירה</w:t>
      </w:r>
    </w:p>
    <w:p w:rsidR="00E862E9" w:rsidRDefault="00E862E9" w:rsidP="00E862E9">
      <w:pPr>
        <w:pStyle w:val="a7"/>
        <w:numPr>
          <w:ilvl w:val="1"/>
          <w:numId w:val="4"/>
        </w:numPr>
        <w:bidi/>
      </w:pPr>
      <w:r>
        <w:rPr>
          <w:rFonts w:hint="cs"/>
          <w:rtl/>
        </w:rPr>
        <w:t>מייל ( כתובת אלקטרונית)</w:t>
      </w:r>
    </w:p>
    <w:p w:rsidR="00E862E9" w:rsidRDefault="00E862E9" w:rsidP="00E862E9">
      <w:pPr>
        <w:pStyle w:val="a7"/>
        <w:numPr>
          <w:ilvl w:val="1"/>
          <w:numId w:val="4"/>
        </w:numPr>
        <w:bidi/>
      </w:pPr>
      <w:r>
        <w:rPr>
          <w:rFonts w:hint="cs"/>
          <w:rtl/>
        </w:rPr>
        <w:t>תאריך</w:t>
      </w:r>
    </w:p>
    <w:p w:rsidR="000803BD" w:rsidRPr="00B109D5" w:rsidRDefault="00E862E9" w:rsidP="00893FAC">
      <w:pPr>
        <w:pStyle w:val="a7"/>
        <w:bidi/>
        <w:ind w:left="1814"/>
      </w:pPr>
      <w:r>
        <w:rPr>
          <w:rFonts w:hint="cs"/>
          <w:rtl/>
        </w:rPr>
        <w:t>במידה והשאלה מגיעה מה</w:t>
      </w:r>
      <w:r>
        <w:rPr>
          <w:rFonts w:hint="cs"/>
        </w:rPr>
        <w:t>SAP</w:t>
      </w:r>
      <w:r>
        <w:rPr>
          <w:rFonts w:hint="cs"/>
          <w:rtl/>
        </w:rPr>
        <w:t xml:space="preserve"> גם סוג התשובה האפשרית תגיע מה</w:t>
      </w:r>
      <w:r>
        <w:rPr>
          <w:rFonts w:hint="cs"/>
        </w:rPr>
        <w:t>SAP</w:t>
      </w:r>
      <w:r>
        <w:rPr>
          <w:rFonts w:hint="cs"/>
          <w:rtl/>
        </w:rPr>
        <w:t>.</w:t>
      </w:r>
    </w:p>
    <w:p w:rsidR="00155C8B" w:rsidRDefault="00893FAC" w:rsidP="00012CFC">
      <w:pPr>
        <w:pStyle w:val="a7"/>
        <w:numPr>
          <w:ilvl w:val="6"/>
          <w:numId w:val="64"/>
        </w:numPr>
        <w:bidi/>
        <w:spacing w:after="100" w:afterAutospacing="1"/>
      </w:pPr>
      <w:r>
        <w:rPr>
          <w:rtl/>
        </w:rPr>
        <w:t>ה</w:t>
      </w:r>
      <w:r>
        <w:rPr>
          <w:rFonts w:hint="cs"/>
          <w:rtl/>
        </w:rPr>
        <w:t>תשובות</w:t>
      </w:r>
      <w:r w:rsidRPr="00582983">
        <w:rPr>
          <w:rtl/>
        </w:rPr>
        <w:t xml:space="preserve"> י</w:t>
      </w:r>
      <w:r>
        <w:rPr>
          <w:rFonts w:hint="cs"/>
          <w:rtl/>
        </w:rPr>
        <w:t>י</w:t>
      </w:r>
      <w:r w:rsidRPr="00582983">
        <w:rPr>
          <w:rtl/>
        </w:rPr>
        <w:t>קלטו בשני אופנים:</w:t>
      </w:r>
    </w:p>
    <w:p w:rsidR="00155C8B" w:rsidRDefault="00893FAC" w:rsidP="00012CFC">
      <w:pPr>
        <w:pStyle w:val="a7"/>
        <w:numPr>
          <w:ilvl w:val="0"/>
          <w:numId w:val="56"/>
        </w:numPr>
        <w:bidi/>
        <w:spacing w:after="100" w:afterAutospacing="1"/>
        <w:rPr>
          <w:rtl/>
        </w:rPr>
      </w:pPr>
      <w:r w:rsidRPr="00582983">
        <w:rPr>
          <w:rtl/>
        </w:rPr>
        <w:t>נתונים חלוטים - ישתלו ישירות במערכת ה-</w:t>
      </w:r>
      <w:r w:rsidRPr="00582983">
        <w:t>ERP</w:t>
      </w:r>
      <w:r w:rsidRPr="00582983">
        <w:rPr>
          <w:rtl/>
        </w:rPr>
        <w:t xml:space="preserve"> </w:t>
      </w:r>
    </w:p>
    <w:p w:rsidR="00F82173" w:rsidRDefault="00893FAC" w:rsidP="00012CFC">
      <w:pPr>
        <w:pStyle w:val="a7"/>
        <w:numPr>
          <w:ilvl w:val="0"/>
          <w:numId w:val="56"/>
        </w:numPr>
        <w:bidi/>
        <w:spacing w:after="100" w:afterAutospacing="1"/>
      </w:pPr>
      <w:r w:rsidRPr="00582983">
        <w:rPr>
          <w:rtl/>
        </w:rPr>
        <w:t>נתונים לאשרור – יסומנו בצורה ברורה במערכת עד לאשרור הנתון ע"י גורם במיטב</w:t>
      </w:r>
      <w:r w:rsidR="00155C8B">
        <w:rPr>
          <w:rFonts w:hint="cs"/>
          <w:rtl/>
        </w:rPr>
        <w:t>.</w:t>
      </w:r>
    </w:p>
    <w:p w:rsidR="00F82173" w:rsidRDefault="00155C8B" w:rsidP="00F82173">
      <w:pPr>
        <w:pStyle w:val="a7"/>
        <w:bidi/>
        <w:spacing w:after="100" w:afterAutospacing="1"/>
        <w:ind w:left="1502"/>
        <w:rPr>
          <w:rtl/>
        </w:rPr>
      </w:pPr>
      <w:r>
        <w:rPr>
          <w:rFonts w:hint="cs"/>
          <w:rtl/>
        </w:rPr>
        <w:t>בכל שדה אותו עליו נדרש המועמד להשיב, יוגדר המיקום הספציפי שאליו ישתלו הנתונים (בין אם דורש אשרור או לא) בצד האדום (</w:t>
      </w:r>
      <w:r>
        <w:rPr>
          <w:rFonts w:hint="cs"/>
        </w:rPr>
        <w:t>CRM</w:t>
      </w:r>
      <w:r>
        <w:rPr>
          <w:rFonts w:hint="cs"/>
          <w:rtl/>
        </w:rPr>
        <w:t xml:space="preserve"> ו </w:t>
      </w:r>
      <w:r>
        <w:rPr>
          <w:rFonts w:hint="cs"/>
        </w:rPr>
        <w:t>SAP</w:t>
      </w:r>
      <w:r>
        <w:rPr>
          <w:rFonts w:hint="cs"/>
          <w:rtl/>
        </w:rPr>
        <w:t>) ו/או באתר, בכולם יחד או לחוד.</w:t>
      </w:r>
    </w:p>
    <w:p w:rsidR="00893FAC" w:rsidRPr="000E6C60" w:rsidRDefault="00893FAC" w:rsidP="00012CFC">
      <w:pPr>
        <w:pStyle w:val="a7"/>
        <w:numPr>
          <w:ilvl w:val="6"/>
          <w:numId w:val="64"/>
        </w:numPr>
        <w:bidi/>
        <w:spacing w:after="100" w:afterAutospacing="1"/>
        <w:rPr>
          <w:rtl/>
        </w:rPr>
      </w:pPr>
      <w:r w:rsidRPr="000E6C60">
        <w:rPr>
          <w:rFonts w:hint="cs"/>
          <w:rtl/>
        </w:rPr>
        <w:t xml:space="preserve">התשובות של </w:t>
      </w:r>
      <w:proofErr w:type="spellStart"/>
      <w:r w:rsidRPr="000E6C60">
        <w:rPr>
          <w:rFonts w:hint="cs"/>
          <w:rtl/>
        </w:rPr>
        <w:t>המלש"ב</w:t>
      </w:r>
      <w:proofErr w:type="spellEnd"/>
      <w:r w:rsidRPr="000E6C60">
        <w:rPr>
          <w:rFonts w:hint="cs"/>
          <w:rtl/>
        </w:rPr>
        <w:t xml:space="preserve"> יעברו למערכת ה</w:t>
      </w:r>
      <w:r>
        <w:t xml:space="preserve"> </w:t>
      </w:r>
      <w:r w:rsidRPr="000E6C60">
        <w:rPr>
          <w:rFonts w:hint="cs"/>
        </w:rPr>
        <w:t>SAP</w:t>
      </w:r>
      <w:r>
        <w:rPr>
          <w:rFonts w:hint="cs"/>
          <w:rtl/>
        </w:rPr>
        <w:t>ל</w:t>
      </w:r>
      <w:r>
        <w:rPr>
          <w:rFonts w:hint="cs"/>
        </w:rPr>
        <w:t>IT</w:t>
      </w:r>
      <w:r>
        <w:rPr>
          <w:rFonts w:hint="cs"/>
          <w:rtl/>
        </w:rPr>
        <w:t xml:space="preserve"> המתאים</w:t>
      </w:r>
      <w:r w:rsidRPr="000E6C60">
        <w:rPr>
          <w:rFonts w:hint="cs"/>
          <w:rtl/>
        </w:rPr>
        <w:t xml:space="preserve">. </w:t>
      </w:r>
      <w:r>
        <w:rPr>
          <w:rFonts w:hint="cs"/>
          <w:rtl/>
        </w:rPr>
        <w:t xml:space="preserve">בנוסף, </w:t>
      </w:r>
      <w:r w:rsidRPr="000E6C60">
        <w:rPr>
          <w:rFonts w:hint="cs"/>
          <w:rtl/>
        </w:rPr>
        <w:t>בהתאם לתשובות הנ"ל</w:t>
      </w:r>
      <w:r>
        <w:rPr>
          <w:rFonts w:hint="cs"/>
          <w:rtl/>
        </w:rPr>
        <w:t>,</w:t>
      </w:r>
      <w:r w:rsidRPr="000E6C60">
        <w:rPr>
          <w:rFonts w:hint="cs"/>
          <w:rtl/>
        </w:rPr>
        <w:t xml:space="preserve"> מערכת ה</w:t>
      </w:r>
      <w:r w:rsidRPr="000E6C60">
        <w:rPr>
          <w:rFonts w:hint="cs"/>
        </w:rPr>
        <w:t>SAP</w:t>
      </w:r>
      <w:r w:rsidRPr="000E6C60">
        <w:rPr>
          <w:rFonts w:hint="cs"/>
          <w:rtl/>
        </w:rPr>
        <w:t xml:space="preserve"> נדרשת לבצע תהליכים אוטומטים במודולים בשונים. לדוגמא: </w:t>
      </w:r>
    </w:p>
    <w:p w:rsidR="00893FAC" w:rsidRPr="000E6C60" w:rsidRDefault="00893FAC" w:rsidP="00012CFC">
      <w:pPr>
        <w:pStyle w:val="a7"/>
        <w:numPr>
          <w:ilvl w:val="0"/>
          <w:numId w:val="56"/>
        </w:numPr>
        <w:bidi/>
        <w:spacing w:after="100" w:afterAutospacing="1"/>
        <w:rPr>
          <w:rtl/>
        </w:rPr>
      </w:pPr>
      <w:r w:rsidRPr="000E6C60">
        <w:rPr>
          <w:rFonts w:hint="cs"/>
          <w:rtl/>
        </w:rPr>
        <w:t xml:space="preserve">עבור בנות שהצהירו שהן נשואות </w:t>
      </w:r>
      <w:r w:rsidR="005C34CA">
        <w:rPr>
          <w:rFonts w:hint="cs"/>
          <w:rtl/>
        </w:rPr>
        <w:t>בשאלון אימות נתונים</w:t>
      </w:r>
      <w:r w:rsidRPr="000E6C60">
        <w:rPr>
          <w:rtl/>
        </w:rPr>
        <w:t>–</w:t>
      </w:r>
      <w:r w:rsidRPr="000E6C60">
        <w:rPr>
          <w:rFonts w:hint="cs"/>
          <w:rtl/>
        </w:rPr>
        <w:t xml:space="preserve"> י</w:t>
      </w:r>
      <w:r>
        <w:rPr>
          <w:rFonts w:hint="cs"/>
          <w:rtl/>
        </w:rPr>
        <w:t>יפתח את ה</w:t>
      </w:r>
      <w:r>
        <w:rPr>
          <w:rFonts w:hint="cs"/>
        </w:rPr>
        <w:t>WF</w:t>
      </w:r>
      <w:r>
        <w:rPr>
          <w:rFonts w:hint="cs"/>
          <w:rtl/>
        </w:rPr>
        <w:t xml:space="preserve"> המתאים</w:t>
      </w:r>
    </w:p>
    <w:p w:rsidR="00893FAC" w:rsidRDefault="00893FAC" w:rsidP="00012CFC">
      <w:pPr>
        <w:pStyle w:val="a7"/>
        <w:numPr>
          <w:ilvl w:val="0"/>
          <w:numId w:val="56"/>
        </w:numPr>
        <w:bidi/>
        <w:spacing w:after="100" w:afterAutospacing="1"/>
      </w:pPr>
      <w:r w:rsidRPr="000E6C60">
        <w:rPr>
          <w:rFonts w:hint="cs"/>
          <w:rtl/>
        </w:rPr>
        <w:t xml:space="preserve">סגירת תחנת חיסונים עבור </w:t>
      </w:r>
      <w:proofErr w:type="spellStart"/>
      <w:r w:rsidRPr="000E6C60">
        <w:rPr>
          <w:rFonts w:hint="cs"/>
          <w:rtl/>
        </w:rPr>
        <w:t>מלש"ב</w:t>
      </w:r>
      <w:proofErr w:type="spellEnd"/>
      <w:r w:rsidRPr="000E6C60">
        <w:rPr>
          <w:rFonts w:hint="cs"/>
          <w:rtl/>
        </w:rPr>
        <w:t xml:space="preserve"> שהצהיר כי ביצע את החיסונים הנדרשים טרם הגיוס</w:t>
      </w:r>
      <w:r w:rsidRPr="000E6C60">
        <w:rPr>
          <w:rtl/>
        </w:rPr>
        <w:br/>
      </w:r>
      <w:r w:rsidRPr="000E6C60">
        <w:rPr>
          <w:rFonts w:hint="cs"/>
          <w:rtl/>
        </w:rPr>
        <w:t xml:space="preserve">(בתחנת אימות הנתונים </w:t>
      </w:r>
      <w:proofErr w:type="spellStart"/>
      <w:r w:rsidRPr="000E6C60">
        <w:rPr>
          <w:rFonts w:hint="cs"/>
          <w:rtl/>
        </w:rPr>
        <w:t>המלש"ב</w:t>
      </w:r>
      <w:proofErr w:type="spellEnd"/>
      <w:r w:rsidRPr="000E6C60">
        <w:rPr>
          <w:rFonts w:hint="cs"/>
          <w:rtl/>
        </w:rPr>
        <w:t xml:space="preserve"> יציג את פנקס החיסונים כאמצעי בקרה)</w:t>
      </w:r>
    </w:p>
    <w:p w:rsidR="00582983" w:rsidRDefault="003A1114" w:rsidP="00012CFC">
      <w:pPr>
        <w:pStyle w:val="a7"/>
        <w:numPr>
          <w:ilvl w:val="6"/>
          <w:numId w:val="64"/>
        </w:numPr>
        <w:bidi/>
      </w:pPr>
      <w:r>
        <w:rPr>
          <w:rFonts w:hint="cs"/>
          <w:rtl/>
        </w:rPr>
        <w:t>תשובות הגולש נשמרות בבסיס הנתונים באתר ומועברות למערכת ה</w:t>
      </w:r>
      <w:r>
        <w:rPr>
          <w:rFonts w:hint="cs"/>
        </w:rPr>
        <w:t>ER</w:t>
      </w:r>
      <w:r>
        <w:t>P</w:t>
      </w:r>
      <w:r>
        <w:rPr>
          <w:rFonts w:hint="cs"/>
          <w:rtl/>
        </w:rPr>
        <w:t xml:space="preserve"> ע"י ממשק וכולל גם את מספר האסמכתא. נדרשת התאמה ב </w:t>
      </w:r>
      <w:r>
        <w:rPr>
          <w:rFonts w:hint="cs"/>
        </w:rPr>
        <w:t>ERP</w:t>
      </w:r>
      <w:r>
        <w:rPr>
          <w:rFonts w:hint="cs"/>
          <w:rtl/>
        </w:rPr>
        <w:t xml:space="preserve"> לצורך שמירת מספר האסמכתא עבור כל שאלון.</w:t>
      </w:r>
    </w:p>
    <w:p w:rsidR="00155C8B" w:rsidRDefault="00155C8B" w:rsidP="00155C8B">
      <w:pPr>
        <w:pStyle w:val="2"/>
        <w:numPr>
          <w:ilvl w:val="1"/>
          <w:numId w:val="1"/>
        </w:numPr>
        <w:bidi/>
        <w:rPr>
          <w:rtl/>
        </w:rPr>
      </w:pPr>
      <w:bookmarkStart w:id="53" w:name="_מבנה_ומענה_על"/>
      <w:bookmarkStart w:id="54" w:name="_Toc410991986"/>
      <w:bookmarkEnd w:id="53"/>
      <w:r w:rsidRPr="00674BDC">
        <w:rPr>
          <w:rFonts w:hint="cs"/>
          <w:rtl/>
        </w:rPr>
        <w:t xml:space="preserve">מבנה </w:t>
      </w:r>
      <w:r w:rsidR="00692FD9">
        <w:rPr>
          <w:rFonts w:hint="cs"/>
          <w:rtl/>
        </w:rPr>
        <w:t xml:space="preserve">ומענה על </w:t>
      </w:r>
      <w:r w:rsidRPr="00674BDC">
        <w:rPr>
          <w:rFonts w:hint="cs"/>
          <w:rtl/>
        </w:rPr>
        <w:t>השאלון</w:t>
      </w:r>
      <w:bookmarkEnd w:id="54"/>
    </w:p>
    <w:p w:rsidR="00155C8B" w:rsidRDefault="00155C8B" w:rsidP="00E62B22">
      <w:pPr>
        <w:bidi/>
        <w:spacing w:line="240" w:lineRule="auto"/>
        <w:rPr>
          <w:rtl/>
        </w:rPr>
      </w:pPr>
    </w:p>
    <w:p w:rsidR="00692FD9" w:rsidRDefault="00692FD9" w:rsidP="00692FD9">
      <w:pPr>
        <w:pStyle w:val="a7"/>
        <w:numPr>
          <w:ilvl w:val="2"/>
          <w:numId w:val="1"/>
        </w:numPr>
        <w:bidi/>
        <w:rPr>
          <w:b/>
          <w:bCs/>
          <w:rtl/>
        </w:rPr>
      </w:pPr>
      <w:r>
        <w:rPr>
          <w:rFonts w:hint="cs"/>
          <w:b/>
          <w:bCs/>
          <w:rtl/>
        </w:rPr>
        <w:t>מבנה</w:t>
      </w:r>
      <w:r w:rsidR="00155C8B">
        <w:rPr>
          <w:rFonts w:hint="cs"/>
          <w:b/>
          <w:bCs/>
          <w:rtl/>
        </w:rPr>
        <w:t xml:space="preserve"> השאלון </w:t>
      </w:r>
    </w:p>
    <w:p w:rsidR="00155C8B" w:rsidRDefault="00155C8B" w:rsidP="00692FD9">
      <w:pPr>
        <w:pStyle w:val="a7"/>
        <w:bidi/>
        <w:ind w:left="502"/>
        <w:rPr>
          <w:rtl/>
        </w:rPr>
      </w:pPr>
    </w:p>
    <w:p w:rsidR="00692FD9" w:rsidRDefault="00692FD9" w:rsidP="00692FD9">
      <w:pPr>
        <w:pStyle w:val="a7"/>
        <w:bidi/>
        <w:ind w:left="927"/>
        <w:rPr>
          <w:rtl/>
        </w:rPr>
      </w:pPr>
      <w:r w:rsidRPr="00692FD9">
        <w:rPr>
          <w:rFonts w:hint="cs"/>
          <w:rtl/>
        </w:rPr>
        <w:t>שאלון הוא אובייקט אשר ניתן לשלבו בכל עמוד באתר. מיקום האובייקט ייקבע ע"י המנהלן.</w:t>
      </w:r>
    </w:p>
    <w:p w:rsidR="00692FD9" w:rsidRDefault="00692FD9" w:rsidP="006C1592">
      <w:pPr>
        <w:pStyle w:val="a7"/>
        <w:bidi/>
        <w:ind w:left="927"/>
      </w:pPr>
      <w:r>
        <w:rPr>
          <w:rFonts w:hint="cs"/>
          <w:b/>
          <w:bCs/>
          <w:rtl/>
        </w:rPr>
        <w:t>בניית השאלון באתר תתאפשר לפי הכללים הבאים</w:t>
      </w:r>
      <w:r w:rsidRPr="00155C8B">
        <w:rPr>
          <w:rFonts w:hint="cs"/>
          <w:rtl/>
        </w:rPr>
        <w:t>:</w:t>
      </w:r>
      <w:r w:rsidR="006C1592">
        <w:rPr>
          <w:rFonts w:hint="cs"/>
          <w:rtl/>
        </w:rPr>
        <w:t xml:space="preserve"> </w:t>
      </w:r>
      <w:r w:rsidR="006C1592" w:rsidRPr="006C1592">
        <w:rPr>
          <w:rFonts w:hint="cs"/>
          <w:highlight w:val="cyan"/>
          <w:rtl/>
        </w:rPr>
        <w:t xml:space="preserve">(הצעת </w:t>
      </w:r>
      <w:r w:rsidR="006C1592">
        <w:rPr>
          <w:rFonts w:hint="cs"/>
          <w:highlight w:val="cyan"/>
          <w:rtl/>
        </w:rPr>
        <w:t>מצפן</w:t>
      </w:r>
      <w:r w:rsidR="006C1592" w:rsidRPr="006C1592">
        <w:rPr>
          <w:rFonts w:hint="cs"/>
          <w:highlight w:val="cyan"/>
          <w:rtl/>
        </w:rPr>
        <w:t xml:space="preserve"> </w:t>
      </w:r>
      <w:r w:rsidR="006C1592" w:rsidRPr="006C1592">
        <w:rPr>
          <w:highlight w:val="cyan"/>
          <w:rtl/>
        </w:rPr>
        <w:t>–</w:t>
      </w:r>
      <w:r w:rsidR="006C1592" w:rsidRPr="006C1592">
        <w:rPr>
          <w:rFonts w:hint="cs"/>
          <w:highlight w:val="cyan"/>
          <w:rtl/>
        </w:rPr>
        <w:t xml:space="preserve"> להגדיר </w:t>
      </w:r>
      <w:r w:rsidR="006C1592" w:rsidRPr="006C1592">
        <w:rPr>
          <w:rFonts w:hint="cs"/>
          <w:highlight w:val="cyan"/>
        </w:rPr>
        <w:t>GUI</w:t>
      </w:r>
      <w:r w:rsidR="006C1592" w:rsidRPr="006C1592">
        <w:rPr>
          <w:rFonts w:hint="cs"/>
          <w:highlight w:val="cyan"/>
          <w:rtl/>
        </w:rPr>
        <w:t xml:space="preserve"> מראש ולבנות את השאלונים על בסיס זה, זה יצור מצב בו תבנית שאלון חדש תדרוש שוש).</w:t>
      </w:r>
    </w:p>
    <w:p w:rsidR="00692FD9" w:rsidRDefault="00692FD9" w:rsidP="00012CFC">
      <w:pPr>
        <w:pStyle w:val="a7"/>
        <w:numPr>
          <w:ilvl w:val="6"/>
          <w:numId w:val="37"/>
        </w:numPr>
        <w:bidi/>
        <w:rPr>
          <w:rtl/>
        </w:rPr>
      </w:pPr>
      <w:r w:rsidRPr="000F79A5">
        <w:rPr>
          <w:rFonts w:hint="cs"/>
          <w:rtl/>
        </w:rPr>
        <w:t xml:space="preserve">שאלון מורכב משאלות ותתי שאלונים. תתי שאלונים מכילים תתי שאלונים נוספים ו/או שאלות. (כמו עץ: שאלון = גזע, תת שאלון = ענף , שאלה = עלה, כלומר שאלות יכולות להופיע גם תחת השאלון עצמו ולאו דווקא תחת </w:t>
      </w:r>
      <w:proofErr w:type="spellStart"/>
      <w:r w:rsidRPr="000F79A5">
        <w:rPr>
          <w:rFonts w:hint="cs"/>
          <w:rtl/>
        </w:rPr>
        <w:t>התת</w:t>
      </w:r>
      <w:proofErr w:type="spellEnd"/>
      <w:r w:rsidRPr="000F79A5">
        <w:rPr>
          <w:rFonts w:hint="cs"/>
          <w:rtl/>
        </w:rPr>
        <w:t xml:space="preserve"> שאלון </w:t>
      </w:r>
      <w:r w:rsidRPr="000F79A5">
        <w:rPr>
          <w:rtl/>
        </w:rPr>
        <w:t>–</w:t>
      </w:r>
      <w:r w:rsidRPr="000F79A5">
        <w:rPr>
          <w:rFonts w:hint="cs"/>
          <w:rtl/>
        </w:rPr>
        <w:t xml:space="preserve"> לדוגמא</w:t>
      </w:r>
      <w:r w:rsidRPr="00155C8B">
        <w:rPr>
          <w:rFonts w:hint="cs"/>
          <w:rtl/>
        </w:rPr>
        <w:t xml:space="preserve"> שאלת החלומות בשאלוני העדפות).</w:t>
      </w:r>
    </w:p>
    <w:p w:rsidR="00692FD9" w:rsidRDefault="00155C8B" w:rsidP="00012CFC">
      <w:pPr>
        <w:pStyle w:val="a7"/>
        <w:numPr>
          <w:ilvl w:val="6"/>
          <w:numId w:val="37"/>
        </w:numPr>
        <w:bidi/>
      </w:pPr>
      <w:r>
        <w:rPr>
          <w:rFonts w:hint="cs"/>
          <w:rtl/>
        </w:rPr>
        <w:t xml:space="preserve">שינוי מבנה </w:t>
      </w:r>
      <w:r w:rsidRPr="00F74DE6">
        <w:rPr>
          <w:rFonts w:hint="cs"/>
          <w:rtl/>
        </w:rPr>
        <w:t xml:space="preserve">היררכית השאלות </w:t>
      </w:r>
      <w:r>
        <w:rPr>
          <w:rFonts w:hint="cs"/>
          <w:rtl/>
        </w:rPr>
        <w:t xml:space="preserve">- </w:t>
      </w:r>
      <w:r w:rsidRPr="00F74DE6">
        <w:rPr>
          <w:rFonts w:hint="cs"/>
          <w:rtl/>
        </w:rPr>
        <w:t>ה</w:t>
      </w:r>
      <w:r w:rsidRPr="00F74DE6">
        <w:rPr>
          <w:rFonts w:hint="cs"/>
        </w:rPr>
        <w:t>SAP</w:t>
      </w:r>
      <w:r w:rsidRPr="00F74DE6">
        <w:rPr>
          <w:rFonts w:hint="cs"/>
          <w:rtl/>
        </w:rPr>
        <w:t xml:space="preserve"> מעביר את ההיררכיה של השאלו</w:t>
      </w:r>
      <w:r>
        <w:rPr>
          <w:rFonts w:hint="cs"/>
          <w:rtl/>
        </w:rPr>
        <w:t>ן</w:t>
      </w:r>
      <w:r w:rsidRPr="00F74DE6">
        <w:rPr>
          <w:rFonts w:hint="cs"/>
          <w:rtl/>
        </w:rPr>
        <w:t xml:space="preserve"> </w:t>
      </w:r>
      <w:proofErr w:type="spellStart"/>
      <w:r w:rsidRPr="00F74DE6">
        <w:rPr>
          <w:rFonts w:hint="cs"/>
          <w:rtl/>
        </w:rPr>
        <w:t>והתת</w:t>
      </w:r>
      <w:proofErr w:type="spellEnd"/>
      <w:r w:rsidRPr="00F74DE6">
        <w:rPr>
          <w:rFonts w:hint="cs"/>
          <w:rtl/>
        </w:rPr>
        <w:t xml:space="preserve"> שאלון ( אפשרות לנהל שאלון בתוך שאלון) , אך ניתן אפשרות למנהלן לשנות את הסדר. המנהלן יבנה את התצוגה של השאלון. כלומר, כמה תתי שאלונים יופיעו בדף וסדר ההופעה שלהם. </w:t>
      </w:r>
    </w:p>
    <w:p w:rsidR="00E62B22" w:rsidRPr="00E62B22" w:rsidRDefault="00E62B22" w:rsidP="00012CFC">
      <w:pPr>
        <w:pStyle w:val="a7"/>
        <w:numPr>
          <w:ilvl w:val="6"/>
          <w:numId w:val="37"/>
        </w:numPr>
        <w:bidi/>
      </w:pPr>
      <w:r w:rsidRPr="00F74DE6">
        <w:rPr>
          <w:rFonts w:hint="cs"/>
          <w:rtl/>
        </w:rPr>
        <w:t>מנהלן יגדיר בחוקות</w:t>
      </w:r>
      <w:r w:rsidR="006C1592">
        <w:rPr>
          <w:rFonts w:hint="cs"/>
          <w:rtl/>
        </w:rPr>
        <w:t xml:space="preserve"> באתר</w:t>
      </w:r>
      <w:r w:rsidRPr="00F74DE6">
        <w:rPr>
          <w:rFonts w:hint="cs"/>
          <w:rtl/>
        </w:rPr>
        <w:t xml:space="preserve"> את הקשר בין הופעת שאלות/תתי שאלונים/שאלות</w:t>
      </w:r>
      <w:r w:rsidR="006C1592">
        <w:rPr>
          <w:rFonts w:hint="cs"/>
          <w:rtl/>
        </w:rPr>
        <w:t>, פר תבנית</w:t>
      </w:r>
      <w:r w:rsidRPr="00F74DE6">
        <w:rPr>
          <w:rFonts w:hint="cs"/>
          <w:rtl/>
        </w:rPr>
        <w:t xml:space="preserve"> - לתשובות לשאלות אחרות. ( למשל שאלון עתודה </w:t>
      </w:r>
      <w:r w:rsidRPr="00F74DE6">
        <w:rPr>
          <w:rtl/>
        </w:rPr>
        <w:t>–</w:t>
      </w:r>
      <w:r w:rsidRPr="00F74DE6">
        <w:rPr>
          <w:rFonts w:hint="cs"/>
          <w:rtl/>
        </w:rPr>
        <w:t xml:space="preserve"> בחירת תשובה מפעילה </w:t>
      </w:r>
      <w:r w:rsidRPr="00F74DE6">
        <w:rPr>
          <w:rFonts w:hint="cs"/>
          <w:rtl/>
        </w:rPr>
        <w:lastRenderedPageBreak/>
        <w:t xml:space="preserve">חוקה אשר לא תאפשר לבחור את אותה תשובה שוב בשאלה אחרת. תשובה לשאלת רצון לוחם בשאלון </w:t>
      </w:r>
      <w:proofErr w:type="spellStart"/>
      <w:r w:rsidRPr="00F74DE6">
        <w:rPr>
          <w:rFonts w:hint="cs"/>
          <w:rtl/>
        </w:rPr>
        <w:t>יח"ש</w:t>
      </w:r>
      <w:proofErr w:type="spellEnd"/>
      <w:r w:rsidRPr="00F74DE6">
        <w:rPr>
          <w:rFonts w:hint="cs"/>
          <w:rtl/>
        </w:rPr>
        <w:t xml:space="preserve"> </w:t>
      </w:r>
      <w:r w:rsidRPr="00E62B22">
        <w:rPr>
          <w:rFonts w:hint="cs"/>
          <w:rtl/>
        </w:rPr>
        <w:t>משפיעה על הופעת שאלת רצון יום סיירות )</w:t>
      </w:r>
      <w:r w:rsidR="006C1592">
        <w:rPr>
          <w:rFonts w:hint="cs"/>
          <w:rtl/>
        </w:rPr>
        <w:t>.</w:t>
      </w:r>
    </w:p>
    <w:p w:rsidR="00E62B22" w:rsidRPr="00881941" w:rsidRDefault="00E62B22" w:rsidP="00012CFC">
      <w:pPr>
        <w:pStyle w:val="a7"/>
        <w:numPr>
          <w:ilvl w:val="6"/>
          <w:numId w:val="37"/>
        </w:numPr>
        <w:bidi/>
      </w:pPr>
      <w:r w:rsidRPr="00881941">
        <w:rPr>
          <w:rFonts w:ascii="Arial" w:hAnsi="Arial" w:hint="cs"/>
          <w:color w:val="000000"/>
          <w:rtl/>
        </w:rPr>
        <w:t>בנוסף, קיימת חוקה</w:t>
      </w:r>
      <w:r w:rsidR="006C1592">
        <w:rPr>
          <w:rFonts w:ascii="Arial" w:hAnsi="Arial" w:hint="cs"/>
          <w:color w:val="000000"/>
          <w:rtl/>
        </w:rPr>
        <w:t xml:space="preserve"> באתר</w:t>
      </w:r>
      <w:r w:rsidRPr="00881941">
        <w:rPr>
          <w:rFonts w:ascii="Arial" w:hAnsi="Arial" w:hint="cs"/>
          <w:color w:val="000000"/>
          <w:rtl/>
        </w:rPr>
        <w:t xml:space="preserve"> המגדירה חוקיות וקישור בין השלבים והשאלות בשאלון (למשל: דירגת </w:t>
      </w:r>
      <w:r w:rsidRPr="00881941">
        <w:rPr>
          <w:rFonts w:ascii="Arial" w:hAnsi="Arial" w:hint="cs"/>
          <w:color w:val="000000"/>
        </w:rPr>
        <w:t>X</w:t>
      </w:r>
      <w:r w:rsidRPr="00881941">
        <w:rPr>
          <w:rFonts w:ascii="Arial" w:hAnsi="Arial" w:hint="cs"/>
          <w:color w:val="000000"/>
          <w:rtl/>
        </w:rPr>
        <w:t xml:space="preserve"> ולכן ייפתח </w:t>
      </w:r>
      <w:r w:rsidRPr="00881941">
        <w:rPr>
          <w:rFonts w:ascii="Arial" w:hAnsi="Arial" w:hint="cs"/>
          <w:color w:val="000000"/>
        </w:rPr>
        <w:t>Y</w:t>
      </w:r>
      <w:r w:rsidRPr="00881941">
        <w:rPr>
          <w:rFonts w:ascii="Arial" w:hAnsi="Arial" w:hint="cs"/>
          <w:color w:val="000000"/>
          <w:rtl/>
        </w:rPr>
        <w:t xml:space="preserve"> </w:t>
      </w:r>
      <w:r w:rsidRPr="00881941">
        <w:rPr>
          <w:rFonts w:ascii="Arial" w:hAnsi="Arial"/>
          <w:color w:val="000000"/>
          <w:rtl/>
        </w:rPr>
        <w:t>–</w:t>
      </w:r>
      <w:r w:rsidRPr="00881941">
        <w:rPr>
          <w:rFonts w:ascii="Arial" w:hAnsi="Arial" w:hint="cs"/>
          <w:color w:val="000000"/>
          <w:rtl/>
        </w:rPr>
        <w:t xml:space="preserve"> טבלה זו מתעדכנת מעת לעת). לדוגמא בשאלוני העדפות: על הגולש לדרג ולמיין את התפקידים והנושאים, לתת רצונות ועדיפויות, כאשר ישנה חוקיות לאופן הצגת התפקידים לגולש, התלויה בנתוניו כמו גם בתשובותיו הקודמות.</w:t>
      </w:r>
    </w:p>
    <w:p w:rsidR="00155C8B" w:rsidRPr="00881941" w:rsidRDefault="00155C8B" w:rsidP="00012CFC">
      <w:pPr>
        <w:pStyle w:val="a7"/>
        <w:numPr>
          <w:ilvl w:val="6"/>
          <w:numId w:val="37"/>
        </w:numPr>
        <w:bidi/>
      </w:pPr>
      <w:r w:rsidRPr="00881941">
        <w:rPr>
          <w:rFonts w:hint="cs"/>
          <w:rtl/>
        </w:rPr>
        <w:t xml:space="preserve">נרצה </w:t>
      </w:r>
      <w:r w:rsidR="005C34CA" w:rsidRPr="00881941">
        <w:rPr>
          <w:rFonts w:hint="cs"/>
          <w:rtl/>
        </w:rPr>
        <w:t xml:space="preserve">לעיתים </w:t>
      </w:r>
      <w:r w:rsidRPr="00881941">
        <w:rPr>
          <w:rFonts w:hint="cs"/>
          <w:rtl/>
        </w:rPr>
        <w:t>להציג שאלה בתצורה של תת שאלון ועל כן, המנהלן יוכל גם לערוך את המבנה ההיררכי ברמה התצוגתית בלבד (קרי ליצור אשכול פיקטיבי בתוך האתר מבלי לשנות את מבנה התבנית כפי שהתקבלה ב</w:t>
      </w:r>
      <w:r w:rsidRPr="00881941">
        <w:rPr>
          <w:rFonts w:hint="cs"/>
        </w:rPr>
        <w:t>SAP</w:t>
      </w:r>
      <w:r w:rsidRPr="00881941">
        <w:rPr>
          <w:rFonts w:hint="cs"/>
          <w:rtl/>
        </w:rPr>
        <w:t xml:space="preserve"> ומבנה השדר של התשובות).</w:t>
      </w:r>
    </w:p>
    <w:p w:rsidR="00155C8B" w:rsidRPr="00881941" w:rsidRDefault="00155C8B" w:rsidP="00012CFC">
      <w:pPr>
        <w:pStyle w:val="a7"/>
        <w:numPr>
          <w:ilvl w:val="6"/>
          <w:numId w:val="37"/>
        </w:numPr>
        <w:bidi/>
      </w:pPr>
      <w:r w:rsidRPr="00881941">
        <w:rPr>
          <w:rFonts w:hint="cs"/>
          <w:rtl/>
        </w:rPr>
        <w:t xml:space="preserve">האתר צריך להציג בשאלון את קבוצות ההעדפה השונות ולאפשר את הדירוג ביניהן כיוון שיתכן </w:t>
      </w:r>
      <w:proofErr w:type="spellStart"/>
      <w:r w:rsidRPr="00881941">
        <w:rPr>
          <w:rFonts w:hint="cs"/>
          <w:rtl/>
        </w:rPr>
        <w:t>והמלש"ב</w:t>
      </w:r>
      <w:proofErr w:type="spellEnd"/>
      <w:r w:rsidRPr="00881941">
        <w:rPr>
          <w:rFonts w:hint="cs"/>
          <w:rtl/>
        </w:rPr>
        <w:t xml:space="preserve"> יסמן את כל השאלות בדרגה הגבוה ב</w:t>
      </w:r>
      <w:r w:rsidR="00E62B22" w:rsidRPr="00881941">
        <w:rPr>
          <w:rFonts w:hint="cs"/>
          <w:rtl/>
        </w:rPr>
        <w:t xml:space="preserve">יותר, יש לדרג גם בתוך </w:t>
      </w:r>
      <w:proofErr w:type="spellStart"/>
      <w:r w:rsidR="00E62B22" w:rsidRPr="00881941">
        <w:rPr>
          <w:rFonts w:hint="cs"/>
          <w:rtl/>
        </w:rPr>
        <w:t>התת</w:t>
      </w:r>
      <w:proofErr w:type="spellEnd"/>
      <w:r w:rsidR="00E62B22" w:rsidRPr="00881941">
        <w:rPr>
          <w:rFonts w:hint="cs"/>
          <w:rtl/>
        </w:rPr>
        <w:t xml:space="preserve"> שאלון (</w:t>
      </w:r>
      <w:r w:rsidRPr="00881941">
        <w:rPr>
          <w:rFonts w:hint="cs"/>
          <w:rtl/>
        </w:rPr>
        <w:t>כדי שנוכל לקחת את השאלה הכי מבוקשת על ידו קרי עדיפות ליעד).</w:t>
      </w:r>
    </w:p>
    <w:p w:rsidR="00155C8B" w:rsidRDefault="00155C8B" w:rsidP="00012CFC">
      <w:pPr>
        <w:pStyle w:val="a7"/>
        <w:numPr>
          <w:ilvl w:val="6"/>
          <w:numId w:val="37"/>
        </w:numPr>
        <w:bidi/>
      </w:pPr>
      <w:r w:rsidRPr="00881941">
        <w:rPr>
          <w:rFonts w:hint="cs"/>
          <w:rtl/>
        </w:rPr>
        <w:t xml:space="preserve">בתוך כל תת שאלון/תבנית, ניתן יהיה לתעדף בין כלל השאלות הישירות שלו, כאשר יוגדר הערך </w:t>
      </w:r>
      <w:proofErr w:type="spellStart"/>
      <w:r w:rsidRPr="00881941">
        <w:rPr>
          <w:rFonts w:hint="cs"/>
          <w:rtl/>
        </w:rPr>
        <w:t>המקסימלי</w:t>
      </w:r>
      <w:proofErr w:type="spellEnd"/>
      <w:r w:rsidRPr="00881941">
        <w:rPr>
          <w:rFonts w:hint="cs"/>
          <w:rtl/>
        </w:rPr>
        <w:t xml:space="preserve"> </w:t>
      </w:r>
      <w:proofErr w:type="spellStart"/>
      <w:r w:rsidRPr="00881941">
        <w:rPr>
          <w:rFonts w:hint="cs"/>
          <w:rtl/>
        </w:rPr>
        <w:t>ומינימלי</w:t>
      </w:r>
      <w:proofErr w:type="spellEnd"/>
      <w:r w:rsidRPr="00881941">
        <w:rPr>
          <w:rFonts w:hint="cs"/>
          <w:rtl/>
        </w:rPr>
        <w:t xml:space="preserve"> של שאלות לתעדף. במידה</w:t>
      </w:r>
      <w:r w:rsidRPr="00514D14">
        <w:rPr>
          <w:rFonts w:hint="cs"/>
          <w:rtl/>
        </w:rPr>
        <w:t xml:space="preserve"> </w:t>
      </w:r>
      <w:proofErr w:type="spellStart"/>
      <w:r w:rsidRPr="00514D14">
        <w:rPr>
          <w:rFonts w:hint="cs"/>
          <w:rtl/>
        </w:rPr>
        <w:t>ולמלש"ב</w:t>
      </w:r>
      <w:proofErr w:type="spellEnd"/>
      <w:r w:rsidRPr="00514D14">
        <w:rPr>
          <w:rFonts w:hint="cs"/>
          <w:rtl/>
        </w:rPr>
        <w:t xml:space="preserve"> אין שאלות בתוך תת שאלון, לא ניתן יהיה לתעדף תת שאלון זה. (</w:t>
      </w:r>
      <w:r w:rsidRPr="00514D14">
        <w:rPr>
          <w:rFonts w:hint="cs"/>
        </w:rPr>
        <w:t xml:space="preserve"> </w:t>
      </w:r>
      <w:r w:rsidRPr="00514D14">
        <w:rPr>
          <w:rFonts w:hint="cs"/>
          <w:rtl/>
        </w:rPr>
        <w:t xml:space="preserve">לדוגמא תת שאלון הינו קבוצת מקצועות למשל דוברות ושאלה היא מקצועות בתוך הקבוצה. </w:t>
      </w:r>
      <w:proofErr w:type="spellStart"/>
      <w:r w:rsidRPr="00514D14">
        <w:rPr>
          <w:rFonts w:hint="cs"/>
          <w:rtl/>
        </w:rPr>
        <w:t>המלש"ב</w:t>
      </w:r>
      <w:proofErr w:type="spellEnd"/>
      <w:r w:rsidRPr="00514D14">
        <w:rPr>
          <w:rFonts w:hint="cs"/>
          <w:rtl/>
        </w:rPr>
        <w:t xml:space="preserve"> יגדיר עדיפות לכל מקצוע בכל תת שאלון. )</w:t>
      </w:r>
    </w:p>
    <w:p w:rsidR="00155C8B" w:rsidRPr="00F74DE6" w:rsidRDefault="00155C8B" w:rsidP="00012CFC">
      <w:pPr>
        <w:pStyle w:val="a7"/>
        <w:numPr>
          <w:ilvl w:val="6"/>
          <w:numId w:val="37"/>
        </w:numPr>
        <w:bidi/>
      </w:pPr>
      <w:r w:rsidRPr="00F74DE6">
        <w:rPr>
          <w:rFonts w:hint="cs"/>
          <w:rtl/>
        </w:rPr>
        <w:t xml:space="preserve">בתצוגה- לכל </w:t>
      </w:r>
      <w:proofErr w:type="spellStart"/>
      <w:r w:rsidRPr="00F74DE6">
        <w:rPr>
          <w:rFonts w:hint="cs"/>
          <w:rtl/>
        </w:rPr>
        <w:t>מלשב</w:t>
      </w:r>
      <w:proofErr w:type="spellEnd"/>
      <w:r w:rsidRPr="00F74DE6">
        <w:rPr>
          <w:rFonts w:hint="cs"/>
          <w:rtl/>
        </w:rPr>
        <w:t xml:space="preserve"> יופיעו </w:t>
      </w:r>
      <w:proofErr w:type="spellStart"/>
      <w:r w:rsidRPr="00F74DE6">
        <w:rPr>
          <w:rFonts w:hint="cs"/>
          <w:rtl/>
        </w:rPr>
        <w:t>התתי</w:t>
      </w:r>
      <w:proofErr w:type="spellEnd"/>
      <w:r w:rsidRPr="00F74DE6">
        <w:rPr>
          <w:rFonts w:hint="cs"/>
          <w:rtl/>
        </w:rPr>
        <w:t xml:space="preserve"> שאלון להן יש לו לפחות שאלה אחת. ניתן יהיה להגביל את כמות תתי השאלונים לדירוג לפי לוגיקה שתוגדר על ידי המנהלן באתר (למשל בשאלון נשים 15, ניתן לדרג מקסימום 7 תתי שאלון , גם אם יש לה יותר תתי שאלונים).</w:t>
      </w:r>
    </w:p>
    <w:p w:rsidR="00E62B22" w:rsidRPr="00692FD9" w:rsidRDefault="00E62B22" w:rsidP="00692FD9">
      <w:pPr>
        <w:pStyle w:val="a7"/>
        <w:numPr>
          <w:ilvl w:val="2"/>
          <w:numId w:val="1"/>
        </w:numPr>
        <w:bidi/>
        <w:rPr>
          <w:b/>
          <w:bCs/>
          <w:rtl/>
        </w:rPr>
      </w:pPr>
      <w:r w:rsidRPr="00692FD9">
        <w:rPr>
          <w:rFonts w:hint="cs"/>
          <w:b/>
          <w:bCs/>
          <w:rtl/>
        </w:rPr>
        <w:t>תהליך מילוי השאלון</w:t>
      </w:r>
    </w:p>
    <w:p w:rsidR="00E62B22" w:rsidRDefault="00E62B22" w:rsidP="00E62B22">
      <w:pPr>
        <w:pStyle w:val="a7"/>
        <w:bidi/>
        <w:ind w:left="502"/>
      </w:pPr>
    </w:p>
    <w:p w:rsidR="00692FD9" w:rsidRDefault="00E62B22" w:rsidP="006C1592">
      <w:pPr>
        <w:pStyle w:val="a7"/>
        <w:numPr>
          <w:ilvl w:val="6"/>
          <w:numId w:val="54"/>
        </w:numPr>
        <w:bidi/>
      </w:pPr>
      <w:r>
        <w:rPr>
          <w:rFonts w:hint="cs"/>
          <w:rtl/>
        </w:rPr>
        <w:t xml:space="preserve">השאלון בנוי ממסך אחרי מסך, כאשר בכל מעבר מסך </w:t>
      </w:r>
      <w:r w:rsidR="006C1592">
        <w:rPr>
          <w:rFonts w:hint="cs"/>
          <w:rtl/>
        </w:rPr>
        <w:t>נשמרים הנתונים שהוזנו.</w:t>
      </w:r>
      <w:r w:rsidR="00756C63">
        <w:rPr>
          <w:rFonts w:hint="cs"/>
          <w:rtl/>
        </w:rPr>
        <w:t xml:space="preserve"> ניתן יהיה לחשב עליהן לוגיקות לטובת השאלון.</w:t>
      </w:r>
      <w:r w:rsidR="00FB5F40">
        <w:rPr>
          <w:rFonts w:hint="cs"/>
          <w:rtl/>
        </w:rPr>
        <w:t xml:space="preserve"> </w:t>
      </w:r>
      <w:proofErr w:type="spellStart"/>
      <w:r w:rsidR="00FB5F40">
        <w:rPr>
          <w:rFonts w:hint="cs"/>
          <w:rtl/>
        </w:rPr>
        <w:t>המלש"ב</w:t>
      </w:r>
      <w:proofErr w:type="spellEnd"/>
      <w:r w:rsidR="00FB5F40">
        <w:rPr>
          <w:rFonts w:hint="cs"/>
          <w:rtl/>
        </w:rPr>
        <w:t xml:space="preserve"> יכול לעבור אחורה לשלבים קודמים שמוגדר כי ניתן לשנותם (הגדרה זו ע"י המנהלן).</w:t>
      </w:r>
    </w:p>
    <w:p w:rsidR="00692FD9" w:rsidRDefault="00E62B22" w:rsidP="00012CFC">
      <w:pPr>
        <w:pStyle w:val="a7"/>
        <w:numPr>
          <w:ilvl w:val="6"/>
          <w:numId w:val="54"/>
        </w:numPr>
        <w:bidi/>
      </w:pPr>
      <w:r>
        <w:rPr>
          <w:rFonts w:hint="cs"/>
          <w:rtl/>
        </w:rPr>
        <w:t>בכל שלב יוצג לגולש מה מיקומו במהלך השאלון (מספר השלב הנוכחי מתוך סה"כ).</w:t>
      </w:r>
    </w:p>
    <w:p w:rsidR="00692FD9" w:rsidRDefault="00E62B22" w:rsidP="00012CFC">
      <w:pPr>
        <w:pStyle w:val="a7"/>
        <w:numPr>
          <w:ilvl w:val="6"/>
          <w:numId w:val="54"/>
        </w:numPr>
        <w:bidi/>
      </w:pPr>
      <w:r>
        <w:rPr>
          <w:rFonts w:hint="cs"/>
          <w:rtl/>
        </w:rPr>
        <w:t xml:space="preserve">המסך האחרון יהיה מסך סיכום התשובות שמילא הגולש בחלוקה לפי המסכים / השלבים של השאלון כולו. </w:t>
      </w:r>
    </w:p>
    <w:p w:rsidR="00692FD9" w:rsidRDefault="00E62B22" w:rsidP="00FB5F40">
      <w:pPr>
        <w:pStyle w:val="a7"/>
        <w:numPr>
          <w:ilvl w:val="6"/>
          <w:numId w:val="54"/>
        </w:numPr>
        <w:bidi/>
      </w:pPr>
      <w:r>
        <w:rPr>
          <w:rFonts w:hint="cs"/>
          <w:rtl/>
        </w:rPr>
        <w:t>במידה וסיים לענות על השאלון או על חלקו, בכניסה הבאה למערכת,</w:t>
      </w:r>
      <w:r w:rsidR="00FB5F40">
        <w:rPr>
          <w:rFonts w:hint="cs"/>
          <w:rtl/>
        </w:rPr>
        <w:t>יגיע הגולש למסך האחרון שאליו הגיע. במידה וסיים לענות על השאלון, יגיע למסך סיכום השאלון</w:t>
      </w:r>
      <w:r>
        <w:rPr>
          <w:rFonts w:hint="cs"/>
          <w:rtl/>
        </w:rPr>
        <w:t>. במידה והשאלון פתוח למענה, יוכל להגיע לכל שלב ממסך הסיכום (השלבים המוגדרים כניתנים לשינוי לאחר מילוי ראשון. עבור כל תת שאלון/ שאלה יוגדר האם ניתן להזינו יותר מפעם אחת).</w:t>
      </w:r>
      <w:r w:rsidRPr="005D4CAE">
        <w:rPr>
          <w:rFonts w:hint="cs"/>
          <w:rtl/>
        </w:rPr>
        <w:t xml:space="preserve"> </w:t>
      </w:r>
      <w:r>
        <w:rPr>
          <w:rFonts w:hint="cs"/>
          <w:rtl/>
        </w:rPr>
        <w:t>יכולת עריכת מסך תלויה בתאריך השבת השאלון לגולש הנוכחי, תאריך השבת המסך הנוכחי וההגדרה האם ניתן לערוך שנית עמוד שהגולש הנוכחי כבר ענה עליו. במידה והשאלון סגור, לא יוכל הגולש להיכנס לאף אחד מן השלבים, אלא רק לראות את הסיכום.</w:t>
      </w:r>
    </w:p>
    <w:p w:rsidR="00E62B22" w:rsidRDefault="00E62B22" w:rsidP="00FB5F40">
      <w:pPr>
        <w:pStyle w:val="a7"/>
        <w:numPr>
          <w:ilvl w:val="6"/>
          <w:numId w:val="54"/>
        </w:numPr>
        <w:bidi/>
      </w:pPr>
      <w:r>
        <w:rPr>
          <w:rFonts w:hint="cs"/>
          <w:rtl/>
        </w:rPr>
        <w:t>לאחר סיום מילוי השאלון בפעם הראשונה, יוצג לגולש את מספר האסמכתא.</w:t>
      </w:r>
      <w:r>
        <w:rPr>
          <w:rtl/>
        </w:rPr>
        <w:br/>
      </w:r>
      <w:r>
        <w:rPr>
          <w:rFonts w:hint="cs"/>
          <w:rtl/>
        </w:rPr>
        <w:t xml:space="preserve">אסמכתא היא מספר סידורי חד </w:t>
      </w:r>
      <w:proofErr w:type="spellStart"/>
      <w:r>
        <w:rPr>
          <w:rFonts w:hint="cs"/>
          <w:rtl/>
        </w:rPr>
        <w:t>חד</w:t>
      </w:r>
      <w:proofErr w:type="spellEnd"/>
      <w:r>
        <w:rPr>
          <w:rFonts w:hint="cs"/>
          <w:rtl/>
        </w:rPr>
        <w:t xml:space="preserve"> ערכי שנשמר יחד עם נתוני ההשבה, ומאפשר </w:t>
      </w:r>
      <w:proofErr w:type="spellStart"/>
      <w:r>
        <w:rPr>
          <w:rFonts w:hint="cs"/>
          <w:rtl/>
        </w:rPr>
        <w:t>למלש"ב</w:t>
      </w:r>
      <w:proofErr w:type="spellEnd"/>
      <w:r>
        <w:rPr>
          <w:rFonts w:hint="cs"/>
          <w:rtl/>
        </w:rPr>
        <w:t xml:space="preserve"> הוכחה על מילוי השאלון. לצורך קבלת האסמכתא, על הגולש לסיים לענות על כל השאלון וללחוץ על "שמירה". במידה והגולש שינה את תשובותיו ושלח את השאלון פעם נוספת, הוא יקבל אסמכתא חדשה. המערכת תשלח למועמד את אישור המילוי ומספר האסמכתא לתיבת ההודעות האישית</w:t>
      </w:r>
      <w:r w:rsidR="00FB5F40">
        <w:rPr>
          <w:rFonts w:hint="cs"/>
          <w:rtl/>
        </w:rPr>
        <w:t xml:space="preserve">, כמו כן המערכת תשלח למייל של </w:t>
      </w:r>
      <w:proofErr w:type="spellStart"/>
      <w:r w:rsidR="00FB5F40">
        <w:rPr>
          <w:rFonts w:hint="cs"/>
          <w:rtl/>
        </w:rPr>
        <w:t>המלש"ב</w:t>
      </w:r>
      <w:proofErr w:type="spellEnd"/>
      <w:r w:rsidR="00FB5F40">
        <w:rPr>
          <w:rFonts w:hint="cs"/>
          <w:rtl/>
        </w:rPr>
        <w:t xml:space="preserve"> את סיכום התשובות.ה</w:t>
      </w:r>
      <w:r w:rsidR="005C34CA">
        <w:rPr>
          <w:rFonts w:hint="cs"/>
          <w:rtl/>
        </w:rPr>
        <w:t xml:space="preserve">אסמכתא תעבור ל </w:t>
      </w:r>
      <w:r w:rsidR="005C34CA">
        <w:rPr>
          <w:rFonts w:hint="cs"/>
        </w:rPr>
        <w:t>SAP</w:t>
      </w:r>
      <w:r w:rsidR="005C34CA">
        <w:rPr>
          <w:rFonts w:hint="cs"/>
          <w:rtl/>
        </w:rPr>
        <w:t>.</w:t>
      </w:r>
      <w:r w:rsidR="00757B7D">
        <w:rPr>
          <w:rFonts w:hint="cs"/>
          <w:rtl/>
        </w:rPr>
        <w:t xml:space="preserve"> </w:t>
      </w:r>
    </w:p>
    <w:p w:rsidR="00AF4CF2" w:rsidRPr="001C3195" w:rsidRDefault="001C3195" w:rsidP="001C3195">
      <w:pPr>
        <w:pStyle w:val="a7"/>
        <w:numPr>
          <w:ilvl w:val="2"/>
          <w:numId w:val="1"/>
        </w:numPr>
        <w:bidi/>
        <w:rPr>
          <w:b/>
          <w:bCs/>
          <w:rtl/>
        </w:rPr>
      </w:pPr>
      <w:r>
        <w:rPr>
          <w:rFonts w:hint="cs"/>
          <w:b/>
          <w:bCs/>
          <w:rtl/>
        </w:rPr>
        <w:t>הרשאות המנהלן</w:t>
      </w:r>
    </w:p>
    <w:p w:rsidR="00E62B22" w:rsidRPr="00E62B22" w:rsidRDefault="00692FD9" w:rsidP="00E62B22">
      <w:pPr>
        <w:pStyle w:val="a7"/>
        <w:numPr>
          <w:ilvl w:val="6"/>
          <w:numId w:val="2"/>
        </w:numPr>
        <w:bidi/>
      </w:pPr>
      <w:r>
        <w:rPr>
          <w:rFonts w:hint="cs"/>
          <w:rtl/>
        </w:rPr>
        <w:lastRenderedPageBreak/>
        <w:t xml:space="preserve">הצגת השאלונים </w:t>
      </w:r>
      <w:r>
        <w:rPr>
          <w:rtl/>
        </w:rPr>
        <w:t>–</w:t>
      </w:r>
      <w:r>
        <w:rPr>
          <w:rFonts w:hint="cs"/>
          <w:rtl/>
        </w:rPr>
        <w:t xml:space="preserve"> תיקבע באזור האישי</w:t>
      </w:r>
      <w:r w:rsidR="005C34CA">
        <w:rPr>
          <w:rFonts w:hint="cs"/>
          <w:rtl/>
        </w:rPr>
        <w:t xml:space="preserve"> (ניתן לגשת אליהם לאחר הזדהות)</w:t>
      </w:r>
      <w:r>
        <w:rPr>
          <w:rFonts w:hint="cs"/>
          <w:rtl/>
        </w:rPr>
        <w:t>.</w:t>
      </w:r>
      <w:r w:rsidR="00E62B22" w:rsidRPr="00E62B22">
        <w:rPr>
          <w:rFonts w:hint="cs"/>
          <w:rtl/>
        </w:rPr>
        <w:t xml:space="preserve"> יהיה גם מקום בו יוכל המועמד לראות את כלל השאלונים הפתוחים עבורו וגם את אלו שנסגרו. המנהלן יוכל להגדיר אילו מהשאלונים יופיעו באזור האישי ואילו לא. </w:t>
      </w:r>
    </w:p>
    <w:p w:rsidR="005C34CA" w:rsidRDefault="005C34CA" w:rsidP="00E62B22">
      <w:pPr>
        <w:pStyle w:val="a7"/>
        <w:numPr>
          <w:ilvl w:val="0"/>
          <w:numId w:val="2"/>
        </w:numPr>
        <w:bidi/>
      </w:pPr>
      <w:r>
        <w:rPr>
          <w:rFonts w:hint="cs"/>
          <w:rtl/>
        </w:rPr>
        <w:t>הגדרת החלקים הניתנים לשינוי לאחר המילוי בפעם הראשונה.</w:t>
      </w:r>
    </w:p>
    <w:p w:rsidR="00E62B22" w:rsidRDefault="00893FAC" w:rsidP="005C34CA">
      <w:pPr>
        <w:pStyle w:val="a7"/>
        <w:numPr>
          <w:ilvl w:val="0"/>
          <w:numId w:val="2"/>
        </w:numPr>
        <w:bidi/>
      </w:pPr>
      <w:r>
        <w:rPr>
          <w:rFonts w:hint="cs"/>
          <w:rtl/>
        </w:rPr>
        <w:t xml:space="preserve">יכולת הוספת </w:t>
      </w:r>
      <w:r w:rsidR="00AF4CF2">
        <w:rPr>
          <w:rFonts w:hint="cs"/>
          <w:rtl/>
        </w:rPr>
        <w:t>תיאור</w:t>
      </w:r>
      <w:r w:rsidR="00882A58">
        <w:rPr>
          <w:rFonts w:hint="cs"/>
          <w:rtl/>
        </w:rPr>
        <w:t>/הסבר</w:t>
      </w:r>
      <w:r w:rsidR="00AF4CF2">
        <w:rPr>
          <w:rFonts w:hint="cs"/>
          <w:rtl/>
        </w:rPr>
        <w:t xml:space="preserve"> </w:t>
      </w:r>
      <w:r w:rsidR="003A1114">
        <w:rPr>
          <w:rFonts w:hint="cs"/>
          <w:rtl/>
        </w:rPr>
        <w:t xml:space="preserve">על </w:t>
      </w:r>
      <w:r w:rsidR="00AF4CF2">
        <w:rPr>
          <w:rFonts w:hint="cs"/>
          <w:rtl/>
        </w:rPr>
        <w:t>ה</w:t>
      </w:r>
      <w:r w:rsidR="00882A58">
        <w:rPr>
          <w:rFonts w:hint="cs"/>
          <w:rtl/>
        </w:rPr>
        <w:t>שאלות בשאלון</w:t>
      </w:r>
      <w:r w:rsidR="003A1114">
        <w:rPr>
          <w:rFonts w:hint="cs"/>
          <w:rtl/>
        </w:rPr>
        <w:t xml:space="preserve"> או על השלב הנוכחי</w:t>
      </w:r>
      <w:r w:rsidR="00882A58">
        <w:rPr>
          <w:rFonts w:hint="cs"/>
          <w:rtl/>
        </w:rPr>
        <w:t xml:space="preserve"> </w:t>
      </w:r>
      <w:r w:rsidR="003A1114">
        <w:rPr>
          <w:rFonts w:hint="cs"/>
          <w:rtl/>
        </w:rPr>
        <w:t>בהתאם לפרק תשתיות.</w:t>
      </w:r>
    </w:p>
    <w:p w:rsidR="00E62B22" w:rsidRPr="00E62B22" w:rsidRDefault="00514D14" w:rsidP="00E62B22">
      <w:pPr>
        <w:pStyle w:val="a7"/>
        <w:numPr>
          <w:ilvl w:val="0"/>
          <w:numId w:val="2"/>
        </w:numPr>
        <w:bidi/>
        <w:rPr>
          <w:rtl/>
        </w:rPr>
      </w:pPr>
      <w:r>
        <w:rPr>
          <w:rFonts w:hint="cs"/>
          <w:rtl/>
        </w:rPr>
        <w:t xml:space="preserve">עדכון תקופת הזמן </w:t>
      </w:r>
      <w:r w:rsidR="00E62B22">
        <w:rPr>
          <w:rFonts w:hint="cs"/>
          <w:rtl/>
        </w:rPr>
        <w:t>למענה על שאלון-</w:t>
      </w:r>
      <w:r w:rsidR="00E62B22" w:rsidRPr="00E62B22">
        <w:rPr>
          <w:rFonts w:ascii="Arial" w:eastAsia="Times New Roman" w:hAnsi="Arial" w:hint="cs"/>
          <w:color w:val="000000"/>
          <w:rtl/>
        </w:rPr>
        <w:t xml:space="preserve"> לכל שאלון מוגדר משך התקופה בה ניתן </w:t>
      </w:r>
      <w:proofErr w:type="spellStart"/>
      <w:r w:rsidR="00E62B22" w:rsidRPr="00E62B22">
        <w:rPr>
          <w:rFonts w:ascii="Arial" w:eastAsia="Times New Roman" w:hAnsi="Arial" w:hint="cs"/>
          <w:color w:val="000000"/>
          <w:rtl/>
        </w:rPr>
        <w:t>למלש"ב</w:t>
      </w:r>
      <w:proofErr w:type="spellEnd"/>
      <w:r w:rsidR="00E62B22" w:rsidRPr="00E62B22">
        <w:rPr>
          <w:rFonts w:ascii="Arial" w:eastAsia="Times New Roman" w:hAnsi="Arial" w:hint="cs"/>
          <w:color w:val="000000"/>
          <w:rtl/>
        </w:rPr>
        <w:t xml:space="preserve"> להשיב עליו, ולאחר מכן, ניתן יהיה רק לצפות בו ולא לבצע בו שינויים. משך תקופת ההשבה ייקבע ע"י ה</w:t>
      </w:r>
      <w:r w:rsidR="00E62B22" w:rsidRPr="00E62B22">
        <w:rPr>
          <w:rFonts w:ascii="Arial" w:eastAsia="Times New Roman" w:hAnsi="Arial" w:hint="cs"/>
          <w:color w:val="000000"/>
        </w:rPr>
        <w:t>SAP</w:t>
      </w:r>
      <w:r w:rsidR="00FB5F40">
        <w:rPr>
          <w:rFonts w:ascii="Arial" w:eastAsia="Times New Roman" w:hAnsi="Arial" w:hint="cs"/>
          <w:color w:val="000000"/>
          <w:rtl/>
        </w:rPr>
        <w:t>.</w:t>
      </w:r>
      <w:r w:rsidR="00E62B22" w:rsidRPr="00E62B22">
        <w:rPr>
          <w:rFonts w:ascii="Arial" w:eastAsia="Times New Roman" w:hAnsi="Arial" w:hint="cs"/>
          <w:color w:val="000000"/>
          <w:rtl/>
        </w:rPr>
        <w:t xml:space="preserve"> </w:t>
      </w:r>
    </w:p>
    <w:p w:rsidR="007A4D64" w:rsidRDefault="007A4D64" w:rsidP="00514D14">
      <w:pPr>
        <w:pStyle w:val="a7"/>
        <w:numPr>
          <w:ilvl w:val="0"/>
          <w:numId w:val="2"/>
        </w:numPr>
        <w:bidi/>
      </w:pPr>
      <w:r>
        <w:rPr>
          <w:rFonts w:hint="cs"/>
          <w:rtl/>
        </w:rPr>
        <w:t xml:space="preserve">ניתן יהיה להוסיף הודעה קופצת אשר מודיעה </w:t>
      </w:r>
      <w:proofErr w:type="spellStart"/>
      <w:r>
        <w:rPr>
          <w:rFonts w:hint="cs"/>
          <w:rtl/>
        </w:rPr>
        <w:t>למלש"ב</w:t>
      </w:r>
      <w:proofErr w:type="spellEnd"/>
      <w:r>
        <w:rPr>
          <w:rFonts w:hint="cs"/>
          <w:rtl/>
        </w:rPr>
        <w:t xml:space="preserve"> כי פעולה </w:t>
      </w:r>
      <w:proofErr w:type="spellStart"/>
      <w:r>
        <w:rPr>
          <w:rFonts w:hint="cs"/>
          <w:rtl/>
        </w:rPr>
        <w:t>מסויימת</w:t>
      </w:r>
      <w:proofErr w:type="spellEnd"/>
      <w:r>
        <w:rPr>
          <w:rFonts w:hint="cs"/>
          <w:rtl/>
        </w:rPr>
        <w:t xml:space="preserve"> בשאלון חוסמת פעולה אחרת. לדוגמא </w:t>
      </w:r>
      <w:r>
        <w:rPr>
          <w:rtl/>
        </w:rPr>
        <w:t>–</w:t>
      </w:r>
      <w:r>
        <w:rPr>
          <w:rFonts w:hint="cs"/>
          <w:rtl/>
        </w:rPr>
        <w:t xml:space="preserve"> שים לב דרגת רצון לוחם מתחת ל-3, על כן לא תוכל לבקש מיון ליום סיירות.</w:t>
      </w:r>
    </w:p>
    <w:p w:rsidR="003A1114" w:rsidRPr="00CF09EE" w:rsidRDefault="00893FAC" w:rsidP="007A4D64">
      <w:pPr>
        <w:pStyle w:val="a7"/>
        <w:numPr>
          <w:ilvl w:val="0"/>
          <w:numId w:val="2"/>
        </w:numPr>
        <w:bidi/>
      </w:pPr>
      <w:r>
        <w:rPr>
          <w:rFonts w:hint="cs"/>
          <w:rtl/>
        </w:rPr>
        <w:t xml:space="preserve">יכולת הוספת </w:t>
      </w:r>
      <w:r w:rsidR="00882A58">
        <w:rPr>
          <w:rFonts w:hint="cs"/>
        </w:rPr>
        <w:t>T</w:t>
      </w:r>
      <w:r w:rsidR="00882A58">
        <w:t>ooltip</w:t>
      </w:r>
      <w:r w:rsidR="003A1114">
        <w:rPr>
          <w:rFonts w:hint="cs"/>
          <w:rtl/>
        </w:rPr>
        <w:t xml:space="preserve"> עם הסבר קצר,</w:t>
      </w:r>
      <w:r w:rsidR="003A1114" w:rsidRPr="003A1114">
        <w:rPr>
          <w:rFonts w:hint="cs"/>
          <w:rtl/>
        </w:rPr>
        <w:t xml:space="preserve"> </w:t>
      </w:r>
      <w:r w:rsidR="003A1114">
        <w:rPr>
          <w:rFonts w:hint="cs"/>
          <w:rtl/>
        </w:rPr>
        <w:t xml:space="preserve">בעת מעבר עכבר מעל שאלה מסוימת בשאלון </w:t>
      </w:r>
      <w:r w:rsidR="003A1114" w:rsidRPr="00CF09EE">
        <w:rPr>
          <w:rFonts w:hint="cs"/>
          <w:rtl/>
        </w:rPr>
        <w:t>(הסבר על תפקיד)</w:t>
      </w:r>
    </w:p>
    <w:p w:rsidR="003A1114" w:rsidRDefault="003A1114" w:rsidP="003A1114">
      <w:pPr>
        <w:pStyle w:val="a7"/>
        <w:bidi/>
        <w:ind w:left="502"/>
      </w:pPr>
      <w:r>
        <w:rPr>
          <w:rFonts w:hint="cs"/>
          <w:rtl/>
        </w:rPr>
        <w:t xml:space="preserve">מאפיינים נוספים: </w:t>
      </w:r>
    </w:p>
    <w:p w:rsidR="00AF4CF2" w:rsidRDefault="00AF4CF2" w:rsidP="00B31ACE">
      <w:pPr>
        <w:pStyle w:val="a7"/>
        <w:numPr>
          <w:ilvl w:val="0"/>
          <w:numId w:val="2"/>
        </w:numPr>
        <w:bidi/>
      </w:pPr>
      <w:r>
        <w:rPr>
          <w:rFonts w:hint="cs"/>
          <w:rtl/>
        </w:rPr>
        <w:t xml:space="preserve">בעת העלייה של שאלון ספציפי </w:t>
      </w:r>
      <w:proofErr w:type="spellStart"/>
      <w:r>
        <w:rPr>
          <w:rFonts w:hint="cs"/>
          <w:rtl/>
        </w:rPr>
        <w:t>למלשב</w:t>
      </w:r>
      <w:proofErr w:type="spellEnd"/>
      <w:r>
        <w:rPr>
          <w:rFonts w:hint="cs"/>
          <w:rtl/>
        </w:rPr>
        <w:t xml:space="preserve"> ספציפי, תישלח הודעה לתיבת ההודעות האישית שתתריע על כך שעליו למלא את השאלון (הודעה זו ניתנת לשינוי על ידי המנהלן).</w:t>
      </w:r>
    </w:p>
    <w:p w:rsidR="005360F1" w:rsidRDefault="00C67DEA" w:rsidP="00B31ACE">
      <w:pPr>
        <w:pStyle w:val="a7"/>
        <w:numPr>
          <w:ilvl w:val="0"/>
          <w:numId w:val="2"/>
        </w:numPr>
        <w:bidi/>
        <w:rPr>
          <w:rFonts w:ascii="Arial" w:eastAsia="Times New Roman" w:hAnsi="Arial"/>
          <w:color w:val="000000"/>
        </w:rPr>
      </w:pPr>
      <w:r>
        <w:rPr>
          <w:rFonts w:ascii="Arial" w:eastAsia="Times New Roman" w:hAnsi="Arial" w:hint="cs"/>
          <w:color w:val="000000"/>
          <w:rtl/>
        </w:rPr>
        <w:t>אפשרות ייצוא</w:t>
      </w:r>
      <w:r w:rsidR="005360F1">
        <w:rPr>
          <w:rFonts w:ascii="Arial" w:eastAsia="Times New Roman" w:hAnsi="Arial" w:hint="cs"/>
          <w:color w:val="000000"/>
          <w:rtl/>
        </w:rPr>
        <w:t xml:space="preserve"> תשובות עבור השאלון, לפי טווח תאריכים, לקובץ אקסל</w:t>
      </w:r>
      <w:r>
        <w:rPr>
          <w:rFonts w:ascii="Arial" w:eastAsia="Times New Roman" w:hAnsi="Arial" w:hint="cs"/>
          <w:color w:val="000000"/>
          <w:rtl/>
        </w:rPr>
        <w:t xml:space="preserve">. </w:t>
      </w:r>
    </w:p>
    <w:p w:rsidR="003A1114" w:rsidRDefault="003A1114" w:rsidP="003A1114">
      <w:pPr>
        <w:pStyle w:val="a7"/>
        <w:numPr>
          <w:ilvl w:val="0"/>
          <w:numId w:val="2"/>
        </w:numPr>
        <w:bidi/>
      </w:pPr>
      <w:r w:rsidRPr="00D5394D">
        <w:rPr>
          <w:rFonts w:hint="cs"/>
          <w:rtl/>
        </w:rPr>
        <w:t xml:space="preserve">דוחות בקרה </w:t>
      </w:r>
      <w:r>
        <w:rPr>
          <w:rtl/>
        </w:rPr>
        <w:t>–</w:t>
      </w:r>
      <w:r>
        <w:rPr>
          <w:rFonts w:hint="cs"/>
          <w:rtl/>
        </w:rPr>
        <w:t xml:space="preserve"> לדוגמא: כמות שאלונים פתוחים לפי סוג שאלון, כמות שאלונים שדורגו ללא אסמכתא, כמות השאלות והשמות של השאלות הקיימת פר שאלון פר </w:t>
      </w:r>
      <w:proofErr w:type="spellStart"/>
      <w:r>
        <w:rPr>
          <w:rFonts w:hint="cs"/>
          <w:rtl/>
        </w:rPr>
        <w:t>מלשב</w:t>
      </w:r>
      <w:proofErr w:type="spellEnd"/>
      <w:r>
        <w:rPr>
          <w:rFonts w:hint="cs"/>
          <w:rtl/>
        </w:rPr>
        <w:t xml:space="preserve"> (לשם השוואה מול ה</w:t>
      </w:r>
      <w:r>
        <w:rPr>
          <w:rFonts w:hint="cs"/>
        </w:rPr>
        <w:t xml:space="preserve">SAP </w:t>
      </w:r>
      <w:r>
        <w:rPr>
          <w:rFonts w:hint="cs"/>
          <w:rtl/>
        </w:rPr>
        <w:t xml:space="preserve">בעת </w:t>
      </w:r>
      <w:proofErr w:type="spellStart"/>
      <w:r>
        <w:rPr>
          <w:rFonts w:hint="cs"/>
          <w:rtl/>
        </w:rPr>
        <w:t>העליה</w:t>
      </w:r>
      <w:proofErr w:type="spellEnd"/>
      <w:r>
        <w:rPr>
          <w:rFonts w:hint="cs"/>
          <w:rtl/>
        </w:rPr>
        <w:t xml:space="preserve"> </w:t>
      </w:r>
      <w:proofErr w:type="spellStart"/>
      <w:r>
        <w:rPr>
          <w:rFonts w:hint="cs"/>
          <w:rtl/>
        </w:rPr>
        <w:t>לאויר</w:t>
      </w:r>
      <w:proofErr w:type="spellEnd"/>
      <w:r>
        <w:rPr>
          <w:rFonts w:hint="cs"/>
          <w:rtl/>
        </w:rPr>
        <w:t xml:space="preserve"> של שאלון חדש).</w:t>
      </w:r>
    </w:p>
    <w:p w:rsidR="005360F1" w:rsidRDefault="005360F1" w:rsidP="00B31ACE">
      <w:pPr>
        <w:pStyle w:val="a7"/>
        <w:numPr>
          <w:ilvl w:val="0"/>
          <w:numId w:val="2"/>
        </w:numPr>
        <w:bidi/>
        <w:rPr>
          <w:rFonts w:ascii="Arial" w:eastAsia="Times New Roman" w:hAnsi="Arial"/>
          <w:color w:val="000000"/>
        </w:rPr>
      </w:pPr>
      <w:r>
        <w:rPr>
          <w:rFonts w:ascii="Arial" w:eastAsia="Times New Roman" w:hAnsi="Arial" w:hint="cs"/>
          <w:color w:val="000000"/>
          <w:rtl/>
        </w:rPr>
        <w:t xml:space="preserve">אפשרות </w:t>
      </w:r>
      <w:r w:rsidR="00C67DEA">
        <w:rPr>
          <w:rFonts w:ascii="Arial" w:eastAsia="Times New Roman" w:hAnsi="Arial" w:hint="cs"/>
          <w:color w:val="000000"/>
          <w:rtl/>
        </w:rPr>
        <w:t>למנהלן לאפ</w:t>
      </w:r>
      <w:r>
        <w:rPr>
          <w:rFonts w:ascii="Arial" w:eastAsia="Times New Roman" w:hAnsi="Arial" w:hint="cs"/>
          <w:color w:val="000000"/>
          <w:rtl/>
        </w:rPr>
        <w:t>ס שאלונים שכבר מולאו</w:t>
      </w:r>
      <w:r w:rsidR="00AD3E7D">
        <w:rPr>
          <w:rFonts w:ascii="Arial" w:eastAsia="Times New Roman" w:hAnsi="Arial" w:hint="cs"/>
          <w:color w:val="000000"/>
          <w:rtl/>
        </w:rPr>
        <w:t xml:space="preserve">. כמו כן, הוא יוכל למחוק את השאלון לחלוטין. ניתן יהיה לעשות זאת במסה או בבודד. </w:t>
      </w:r>
      <w:r w:rsidR="00A114B3">
        <w:rPr>
          <w:rFonts w:ascii="Arial" w:eastAsia="Times New Roman" w:hAnsi="Arial" w:hint="cs"/>
          <w:color w:val="000000"/>
          <w:rtl/>
        </w:rPr>
        <w:t xml:space="preserve">כאשר נבצע זאת, תישלח  הודעה לאזור האישי של </w:t>
      </w:r>
      <w:proofErr w:type="spellStart"/>
      <w:r w:rsidR="00A114B3">
        <w:rPr>
          <w:rFonts w:ascii="Arial" w:eastAsia="Times New Roman" w:hAnsi="Arial" w:hint="cs"/>
          <w:color w:val="000000"/>
          <w:rtl/>
        </w:rPr>
        <w:t>המלש"ב</w:t>
      </w:r>
      <w:proofErr w:type="spellEnd"/>
      <w:r w:rsidR="00A114B3">
        <w:rPr>
          <w:rFonts w:ascii="Arial" w:eastAsia="Times New Roman" w:hAnsi="Arial" w:hint="cs"/>
          <w:color w:val="000000"/>
          <w:rtl/>
        </w:rPr>
        <w:t xml:space="preserve"> על כך שהשאלון שלו אופס/נמחק ביוזמת המערכת.</w:t>
      </w:r>
    </w:p>
    <w:p w:rsidR="005360F1" w:rsidRDefault="005360F1" w:rsidP="00B31ACE">
      <w:pPr>
        <w:pStyle w:val="a7"/>
        <w:numPr>
          <w:ilvl w:val="0"/>
          <w:numId w:val="2"/>
        </w:numPr>
        <w:bidi/>
        <w:rPr>
          <w:rFonts w:ascii="Arial" w:eastAsia="Times New Roman" w:hAnsi="Arial"/>
          <w:color w:val="000000"/>
        </w:rPr>
      </w:pPr>
      <w:r>
        <w:rPr>
          <w:rFonts w:ascii="Arial" w:eastAsia="Times New Roman" w:hAnsi="Arial" w:hint="cs"/>
          <w:color w:val="000000"/>
          <w:rtl/>
        </w:rPr>
        <w:t>הגבלת מספר הפעמים המותר</w:t>
      </w:r>
      <w:r w:rsidR="00AD3E7D">
        <w:rPr>
          <w:rFonts w:ascii="Arial" w:eastAsia="Times New Roman" w:hAnsi="Arial" w:hint="cs"/>
          <w:color w:val="000000"/>
          <w:rtl/>
        </w:rPr>
        <w:t>ים</w:t>
      </w:r>
      <w:r>
        <w:rPr>
          <w:rFonts w:ascii="Arial" w:eastAsia="Times New Roman" w:hAnsi="Arial" w:hint="cs"/>
          <w:color w:val="000000"/>
          <w:rtl/>
        </w:rPr>
        <w:t xml:space="preserve"> להשבה על כל שאלון</w:t>
      </w:r>
      <w:r w:rsidR="00DF4125">
        <w:rPr>
          <w:rFonts w:ascii="Arial" w:eastAsia="Times New Roman" w:hAnsi="Arial" w:hint="cs"/>
          <w:color w:val="000000"/>
          <w:rtl/>
        </w:rPr>
        <w:t>/תת שאלון/שאלה</w:t>
      </w:r>
      <w:r w:rsidR="00AD3E7D">
        <w:rPr>
          <w:rFonts w:ascii="Arial" w:eastAsia="Times New Roman" w:hAnsi="Arial" w:hint="cs"/>
          <w:color w:val="000000"/>
          <w:rtl/>
        </w:rPr>
        <w:t>.</w:t>
      </w:r>
    </w:p>
    <w:p w:rsidR="00514D14" w:rsidRDefault="00CF7802" w:rsidP="00514D14">
      <w:pPr>
        <w:pStyle w:val="a7"/>
        <w:numPr>
          <w:ilvl w:val="0"/>
          <w:numId w:val="2"/>
        </w:numPr>
        <w:bidi/>
        <w:rPr>
          <w:rFonts w:ascii="Arial" w:eastAsia="Times New Roman" w:hAnsi="Arial"/>
          <w:color w:val="000000"/>
        </w:rPr>
      </w:pPr>
      <w:r>
        <w:rPr>
          <w:rFonts w:ascii="Arial" w:eastAsia="Times New Roman" w:hAnsi="Arial" w:hint="cs"/>
          <w:color w:val="000000"/>
          <w:rtl/>
        </w:rPr>
        <w:t xml:space="preserve">יהיה ניתן למלא שאלונים עבור </w:t>
      </w:r>
      <w:proofErr w:type="spellStart"/>
      <w:r>
        <w:rPr>
          <w:rFonts w:ascii="Arial" w:eastAsia="Times New Roman" w:hAnsi="Arial" w:hint="cs"/>
          <w:color w:val="000000"/>
          <w:rtl/>
        </w:rPr>
        <w:t>המלש"ב</w:t>
      </w:r>
      <w:proofErr w:type="spellEnd"/>
      <w:r>
        <w:rPr>
          <w:rFonts w:ascii="Arial" w:eastAsia="Times New Roman" w:hAnsi="Arial" w:hint="cs"/>
          <w:color w:val="000000"/>
          <w:rtl/>
        </w:rPr>
        <w:t xml:space="preserve"> ע"י נציג שירות של מיטב ( ע"פ הרשאות </w:t>
      </w:r>
      <w:proofErr w:type="spellStart"/>
      <w:r>
        <w:rPr>
          <w:rFonts w:ascii="Arial" w:eastAsia="Times New Roman" w:hAnsi="Arial" w:hint="cs"/>
          <w:color w:val="000000"/>
          <w:rtl/>
        </w:rPr>
        <w:t>ויוזרים</w:t>
      </w:r>
      <w:proofErr w:type="spellEnd"/>
      <w:r w:rsidR="005C34CA">
        <w:rPr>
          <w:rFonts w:ascii="Arial" w:eastAsia="Times New Roman" w:hAnsi="Arial" w:hint="cs"/>
          <w:color w:val="000000"/>
          <w:rtl/>
        </w:rPr>
        <w:t xml:space="preserve"> המפורטים בפרק הרש</w:t>
      </w:r>
      <w:r w:rsidR="003A1114">
        <w:rPr>
          <w:rFonts w:ascii="Arial" w:eastAsia="Times New Roman" w:hAnsi="Arial" w:hint="cs"/>
          <w:color w:val="000000"/>
          <w:rtl/>
        </w:rPr>
        <w:t>אות</w:t>
      </w:r>
      <w:r>
        <w:rPr>
          <w:rFonts w:ascii="Arial" w:eastAsia="Times New Roman" w:hAnsi="Arial" w:hint="cs"/>
          <w:color w:val="000000"/>
          <w:rtl/>
        </w:rPr>
        <w:t xml:space="preserve">). </w:t>
      </w:r>
      <w:r w:rsidR="00DF4125">
        <w:rPr>
          <w:rFonts w:ascii="Arial" w:eastAsia="Times New Roman" w:hAnsi="Arial" w:hint="cs"/>
          <w:color w:val="000000"/>
          <w:rtl/>
        </w:rPr>
        <w:t xml:space="preserve"> </w:t>
      </w:r>
      <w:proofErr w:type="spellStart"/>
      <w:r w:rsidR="00DF4125">
        <w:rPr>
          <w:rFonts w:ascii="Arial" w:eastAsia="Times New Roman" w:hAnsi="Arial" w:hint="cs"/>
          <w:color w:val="000000"/>
          <w:rtl/>
        </w:rPr>
        <w:t>היוזר</w:t>
      </w:r>
      <w:proofErr w:type="spellEnd"/>
      <w:r w:rsidR="00DF4125">
        <w:rPr>
          <w:rFonts w:ascii="Arial" w:eastAsia="Times New Roman" w:hAnsi="Arial" w:hint="cs"/>
          <w:color w:val="000000"/>
          <w:rtl/>
        </w:rPr>
        <w:t xml:space="preserve"> שמילא את השאלון </w:t>
      </w:r>
      <w:r>
        <w:rPr>
          <w:rFonts w:ascii="Arial" w:eastAsia="Times New Roman" w:hAnsi="Arial" w:hint="cs"/>
          <w:color w:val="000000"/>
          <w:rtl/>
        </w:rPr>
        <w:t>יחזור ל</w:t>
      </w:r>
      <w:r>
        <w:rPr>
          <w:rFonts w:ascii="Arial" w:eastAsia="Times New Roman" w:hAnsi="Arial" w:hint="cs"/>
          <w:color w:val="000000"/>
        </w:rPr>
        <w:t>ERP</w:t>
      </w:r>
      <w:r>
        <w:rPr>
          <w:rFonts w:ascii="Arial" w:eastAsia="Times New Roman" w:hAnsi="Arial" w:hint="cs"/>
          <w:color w:val="000000"/>
          <w:rtl/>
        </w:rPr>
        <w:t>. במצב כ</w:t>
      </w:r>
      <w:r w:rsidR="005C34CA">
        <w:rPr>
          <w:rFonts w:ascii="Arial" w:eastAsia="Times New Roman" w:hAnsi="Arial" w:hint="cs"/>
          <w:color w:val="000000"/>
          <w:rtl/>
        </w:rPr>
        <w:t>ז</w:t>
      </w:r>
      <w:r>
        <w:rPr>
          <w:rFonts w:ascii="Arial" w:eastAsia="Times New Roman" w:hAnsi="Arial" w:hint="cs"/>
          <w:color w:val="000000"/>
          <w:rtl/>
        </w:rPr>
        <w:t xml:space="preserve">ה, תופיע </w:t>
      </w:r>
      <w:proofErr w:type="spellStart"/>
      <w:r>
        <w:rPr>
          <w:rFonts w:ascii="Arial" w:eastAsia="Times New Roman" w:hAnsi="Arial" w:hint="cs"/>
          <w:color w:val="000000"/>
          <w:rtl/>
        </w:rPr>
        <w:t>למלש"ב</w:t>
      </w:r>
      <w:proofErr w:type="spellEnd"/>
      <w:r>
        <w:rPr>
          <w:rFonts w:ascii="Arial" w:eastAsia="Times New Roman" w:hAnsi="Arial" w:hint="cs"/>
          <w:color w:val="000000"/>
          <w:rtl/>
        </w:rPr>
        <w:t xml:space="preserve"> הודעה כי השאלון שלו מולא ע"י נציג שירות ע"י שיחה עימו. </w:t>
      </w:r>
    </w:p>
    <w:p w:rsidR="00AA5137" w:rsidRPr="00E62B22" w:rsidRDefault="00514D14" w:rsidP="00155C8B">
      <w:pPr>
        <w:pStyle w:val="a7"/>
        <w:numPr>
          <w:ilvl w:val="0"/>
          <w:numId w:val="2"/>
        </w:numPr>
        <w:bidi/>
        <w:rPr>
          <w:rFonts w:ascii="Arial" w:eastAsia="Times New Roman" w:hAnsi="Arial"/>
          <w:color w:val="000000"/>
        </w:rPr>
      </w:pPr>
      <w:r>
        <w:rPr>
          <w:rFonts w:ascii="Arial" w:eastAsia="Times New Roman" w:hAnsi="Arial" w:hint="cs"/>
          <w:color w:val="000000"/>
          <w:rtl/>
        </w:rPr>
        <w:t xml:space="preserve">מחיקת שאלונים - </w:t>
      </w:r>
      <w:r w:rsidRPr="00514D14">
        <w:rPr>
          <w:rFonts w:hint="cs"/>
          <w:rtl/>
        </w:rPr>
        <w:t>במידה ושאלון נמחק ב-</w:t>
      </w:r>
      <w:r w:rsidRPr="00514D14">
        <w:rPr>
          <w:rFonts w:hint="cs"/>
        </w:rPr>
        <w:t>SAP</w:t>
      </w:r>
      <w:r w:rsidRPr="00514D14">
        <w:rPr>
          <w:rFonts w:hint="cs"/>
          <w:rtl/>
        </w:rPr>
        <w:t xml:space="preserve"> ולא נהיה מעוניינים להמתין להעברת השדר לאתר, יש לאפשר הסתרה של השאלון באתר. הגדרה זו היא לכל </w:t>
      </w:r>
      <w:proofErr w:type="spellStart"/>
      <w:r w:rsidRPr="00514D14">
        <w:rPr>
          <w:rFonts w:hint="cs"/>
          <w:rtl/>
        </w:rPr>
        <w:t>מלש"ב</w:t>
      </w:r>
      <w:proofErr w:type="spellEnd"/>
      <w:r w:rsidRPr="00514D14">
        <w:rPr>
          <w:rFonts w:hint="cs"/>
          <w:rtl/>
        </w:rPr>
        <w:t xml:space="preserve"> בנפרד</w:t>
      </w:r>
      <w:r>
        <w:rPr>
          <w:rFonts w:hint="cs"/>
          <w:rtl/>
        </w:rPr>
        <w:t xml:space="preserve">, </w:t>
      </w:r>
      <w:r w:rsidRPr="00514D14">
        <w:rPr>
          <w:rFonts w:hint="cs"/>
          <w:rtl/>
        </w:rPr>
        <w:t>ניתן יהיה להגדיר חוקה</w:t>
      </w:r>
      <w:r w:rsidR="00A114B3">
        <w:rPr>
          <w:rFonts w:hint="cs"/>
          <w:rtl/>
        </w:rPr>
        <w:t xml:space="preserve"> </w:t>
      </w:r>
      <w:r w:rsidRPr="00514D14">
        <w:rPr>
          <w:rFonts w:hint="cs"/>
          <w:rtl/>
        </w:rPr>
        <w:t xml:space="preserve"> שבוחרת את </w:t>
      </w:r>
      <w:proofErr w:type="spellStart"/>
      <w:r w:rsidRPr="00514D14">
        <w:rPr>
          <w:rFonts w:hint="cs"/>
          <w:rtl/>
        </w:rPr>
        <w:t>המלש"בים</w:t>
      </w:r>
      <w:proofErr w:type="spellEnd"/>
      <w:r w:rsidRPr="00514D14">
        <w:rPr>
          <w:rFonts w:hint="cs"/>
          <w:rtl/>
        </w:rPr>
        <w:t xml:space="preserve"> שעבורם יוסתר השאלון, בנוסף ניתן יהיה להסתיר את </w:t>
      </w:r>
      <w:r w:rsidRPr="00E62B22">
        <w:rPr>
          <w:rFonts w:hint="cs"/>
          <w:rtl/>
        </w:rPr>
        <w:t>השאלון לכולם.</w:t>
      </w:r>
    </w:p>
    <w:p w:rsidR="00E62B22" w:rsidRDefault="00E62B22" w:rsidP="00E62B22">
      <w:pPr>
        <w:pStyle w:val="a7"/>
        <w:numPr>
          <w:ilvl w:val="6"/>
          <w:numId w:val="2"/>
        </w:numPr>
        <w:bidi/>
        <w:spacing w:after="100" w:afterAutospacing="1"/>
      </w:pPr>
      <w:r w:rsidRPr="00E62B22">
        <w:rPr>
          <w:rFonts w:hint="cs"/>
          <w:rtl/>
        </w:rPr>
        <w:t>לכל שאלון/תת שאלון/שאלה</w:t>
      </w:r>
      <w:r w:rsidR="00A114B3">
        <w:rPr>
          <w:rFonts w:hint="cs"/>
          <w:rtl/>
        </w:rPr>
        <w:t xml:space="preserve"> אשר מוקמים באתר,</w:t>
      </w:r>
      <w:r w:rsidRPr="00E62B22">
        <w:rPr>
          <w:rFonts w:hint="cs"/>
          <w:rtl/>
        </w:rPr>
        <w:t xml:space="preserve"> יהיה ניתן לסווג אליו פניה ע"י הגדרת המנהלן (</w:t>
      </w:r>
      <w:r w:rsidRPr="00E62B22">
        <w:rPr>
          <w:rFonts w:hint="cs"/>
        </w:rPr>
        <w:t xml:space="preserve"> </w:t>
      </w:r>
      <w:r w:rsidRPr="00E62B22">
        <w:rPr>
          <w:rFonts w:hint="cs"/>
          <w:rtl/>
        </w:rPr>
        <w:t>תחום תת תחום ושאלה)</w:t>
      </w:r>
      <w:r w:rsidRPr="00E62B22">
        <w:rPr>
          <w:rFonts w:hint="cs"/>
        </w:rPr>
        <w:t xml:space="preserve"> </w:t>
      </w:r>
      <w:r w:rsidRPr="00E62B22">
        <w:rPr>
          <w:rFonts w:hint="cs"/>
          <w:rtl/>
        </w:rPr>
        <w:t xml:space="preserve">. למשל </w:t>
      </w:r>
      <w:r w:rsidR="005C34CA">
        <w:rPr>
          <w:rFonts w:hint="cs"/>
          <w:rtl/>
        </w:rPr>
        <w:t>ב</w:t>
      </w:r>
      <w:r w:rsidR="008C30F2">
        <w:rPr>
          <w:rFonts w:hint="cs"/>
          <w:rtl/>
        </w:rPr>
        <w:t xml:space="preserve">עת </w:t>
      </w:r>
      <w:r w:rsidRPr="00E62B22">
        <w:rPr>
          <w:rFonts w:hint="cs"/>
          <w:rtl/>
        </w:rPr>
        <w:t>צירוף קובץ אבחון דידקטי, צירוף קובץ רפואי, צירוף פרטי ת"ש</w:t>
      </w:r>
      <w:r w:rsidR="008C30F2">
        <w:rPr>
          <w:rFonts w:hint="cs"/>
          <w:rtl/>
        </w:rPr>
        <w:t xml:space="preserve"> תיפתח פנייה אוטומטית </w:t>
      </w:r>
      <w:proofErr w:type="spellStart"/>
      <w:r w:rsidR="008C30F2">
        <w:rPr>
          <w:rFonts w:hint="cs"/>
          <w:rtl/>
        </w:rPr>
        <w:t>שמופנת</w:t>
      </w:r>
      <w:proofErr w:type="spellEnd"/>
      <w:r w:rsidR="008C30F2">
        <w:rPr>
          <w:rFonts w:hint="cs"/>
          <w:rtl/>
        </w:rPr>
        <w:t xml:space="preserve"> לגורם הרלוונטי</w:t>
      </w:r>
      <w:r w:rsidRPr="00E62B22">
        <w:rPr>
          <w:rFonts w:hint="cs"/>
          <w:rtl/>
        </w:rPr>
        <w:t xml:space="preserve">. </w:t>
      </w:r>
    </w:p>
    <w:p w:rsidR="00E62B22" w:rsidRDefault="00E62B22" w:rsidP="00E62B22">
      <w:pPr>
        <w:pStyle w:val="a7"/>
        <w:numPr>
          <w:ilvl w:val="6"/>
          <w:numId w:val="2"/>
        </w:numPr>
        <w:bidi/>
        <w:spacing w:after="100" w:afterAutospacing="1"/>
      </w:pPr>
      <w:r w:rsidRPr="00582983">
        <w:rPr>
          <w:rtl/>
        </w:rPr>
        <w:t>עבור כל שאלה</w:t>
      </w:r>
      <w:r w:rsidR="00A114B3">
        <w:rPr>
          <w:rFonts w:hint="cs"/>
          <w:rtl/>
        </w:rPr>
        <w:t xml:space="preserve"> אשר מוגדרת באתר</w:t>
      </w:r>
      <w:r w:rsidRPr="00582983">
        <w:rPr>
          <w:rtl/>
        </w:rPr>
        <w:t xml:space="preserve"> ניתן ל</w:t>
      </w:r>
      <w:r w:rsidRPr="00582983">
        <w:rPr>
          <w:rFonts w:hint="cs"/>
          <w:rtl/>
        </w:rPr>
        <w:t>אפשר את האופציה</w:t>
      </w:r>
      <w:r w:rsidRPr="00582983">
        <w:rPr>
          <w:rtl/>
        </w:rPr>
        <w:t xml:space="preserve"> לצרף קובץ </w:t>
      </w:r>
      <w:proofErr w:type="spellStart"/>
      <w:r w:rsidRPr="00582983">
        <w:rPr>
          <w:rtl/>
        </w:rPr>
        <w:t>מהמלש"ב</w:t>
      </w:r>
      <w:proofErr w:type="spellEnd"/>
      <w:r w:rsidRPr="00582983">
        <w:rPr>
          <w:rFonts w:hint="cs"/>
          <w:rtl/>
        </w:rPr>
        <w:t xml:space="preserve">. </w:t>
      </w:r>
      <w:r w:rsidRPr="00582983">
        <w:rPr>
          <w:rtl/>
        </w:rPr>
        <w:t xml:space="preserve">הקובץ </w:t>
      </w:r>
      <w:proofErr w:type="spellStart"/>
      <w:r w:rsidRPr="00582983">
        <w:rPr>
          <w:rtl/>
        </w:rPr>
        <w:t>יאורכב</w:t>
      </w:r>
      <w:proofErr w:type="spellEnd"/>
      <w:r w:rsidRPr="00582983">
        <w:rPr>
          <w:rtl/>
        </w:rPr>
        <w:t xml:space="preserve"> ב-</w:t>
      </w:r>
      <w:r w:rsidRPr="00582983">
        <w:t>ERP</w:t>
      </w:r>
      <w:r w:rsidRPr="00582983">
        <w:rPr>
          <w:rtl/>
        </w:rPr>
        <w:t xml:space="preserve"> באופן אוטומטי בתיק </w:t>
      </w:r>
      <w:proofErr w:type="spellStart"/>
      <w:r w:rsidRPr="00582983">
        <w:rPr>
          <w:rtl/>
        </w:rPr>
        <w:t>המלש"ב</w:t>
      </w:r>
      <w:proofErr w:type="spellEnd"/>
      <w:r>
        <w:rPr>
          <w:rFonts w:hint="cs"/>
          <w:rtl/>
        </w:rPr>
        <w:t xml:space="preserve"> ( </w:t>
      </w:r>
      <w:r>
        <w:rPr>
          <w:rFonts w:hint="cs"/>
        </w:rPr>
        <w:t>IXOS</w:t>
      </w:r>
      <w:r>
        <w:rPr>
          <w:rFonts w:hint="cs"/>
          <w:rtl/>
        </w:rPr>
        <w:t xml:space="preserve">) </w:t>
      </w:r>
      <w:proofErr w:type="spellStart"/>
      <w:r>
        <w:rPr>
          <w:rFonts w:hint="cs"/>
          <w:rtl/>
        </w:rPr>
        <w:t>וב</w:t>
      </w:r>
      <w:proofErr w:type="spellEnd"/>
      <w:r>
        <w:rPr>
          <w:rFonts w:hint="cs"/>
        </w:rPr>
        <w:t>CRM</w:t>
      </w:r>
      <w:r>
        <w:rPr>
          <w:rFonts w:hint="cs"/>
          <w:rtl/>
        </w:rPr>
        <w:t xml:space="preserve">. </w:t>
      </w:r>
    </w:p>
    <w:p w:rsidR="007A4D64" w:rsidRDefault="007A4D64">
      <w:pPr>
        <w:rPr>
          <w:b/>
          <w:bCs/>
          <w:rtl/>
        </w:rPr>
      </w:pPr>
      <w:r>
        <w:rPr>
          <w:b/>
          <w:bCs/>
          <w:rtl/>
        </w:rPr>
        <w:br w:type="page"/>
      </w:r>
    </w:p>
    <w:p w:rsidR="00504B8E" w:rsidRDefault="00157F4F" w:rsidP="00504B8E">
      <w:pPr>
        <w:bidi/>
        <w:rPr>
          <w:b/>
          <w:bCs/>
          <w:rtl/>
        </w:rPr>
      </w:pPr>
      <w:r>
        <w:rPr>
          <w:rFonts w:hint="cs"/>
          <w:b/>
          <w:bCs/>
          <w:rtl/>
        </w:rPr>
        <w:lastRenderedPageBreak/>
        <w:t>הת</w:t>
      </w:r>
      <w:r w:rsidRPr="00616824">
        <w:rPr>
          <w:rFonts w:hint="cs"/>
          <w:b/>
          <w:bCs/>
          <w:rtl/>
        </w:rPr>
        <w:t>הליך במערכת</w:t>
      </w:r>
    </w:p>
    <w:p w:rsidR="00504B8E" w:rsidRDefault="00504B8E" w:rsidP="00504B8E">
      <w:pPr>
        <w:bidi/>
        <w:rPr>
          <w:b/>
          <w:bCs/>
        </w:rPr>
      </w:pPr>
      <w:r w:rsidRPr="001B37E7">
        <w:object w:dxaOrig="10905" w:dyaOrig="15855">
          <v:shape id="_x0000_i1027" type="#_x0000_t75" style="width:429.75pt;height:566.65pt" o:ole="">
            <v:imagedata r:id="rId18" o:title=""/>
          </v:shape>
          <o:OLEObject Type="Embed" ProgID="Visio.Drawing.15" ShapeID="_x0000_i1027" DrawAspect="Content" ObjectID="_1486380151" r:id="rId19"/>
        </w:object>
      </w:r>
    </w:p>
    <w:p w:rsidR="00504B8E" w:rsidRPr="00504B8E" w:rsidRDefault="00504B8E" w:rsidP="00504B8E">
      <w:pPr>
        <w:rPr>
          <w:b/>
          <w:bCs/>
        </w:rPr>
      </w:pPr>
      <w:r>
        <w:rPr>
          <w:b/>
          <w:bCs/>
        </w:rPr>
        <w:br w:type="page"/>
      </w:r>
    </w:p>
    <w:p w:rsidR="002051F3" w:rsidRDefault="002051F3" w:rsidP="00012CFC">
      <w:pPr>
        <w:pStyle w:val="1"/>
        <w:numPr>
          <w:ilvl w:val="0"/>
          <w:numId w:val="64"/>
        </w:numPr>
        <w:bidi/>
        <w:spacing w:line="276" w:lineRule="auto"/>
        <w:rPr>
          <w:rFonts w:eastAsia="Times New Roman"/>
          <w:rtl/>
        </w:rPr>
      </w:pPr>
      <w:bookmarkStart w:id="55" w:name="_Toc410991987"/>
      <w:r w:rsidRPr="003B278F">
        <w:rPr>
          <w:rFonts w:eastAsia="Times New Roman" w:hint="cs"/>
          <w:rtl/>
        </w:rPr>
        <w:lastRenderedPageBreak/>
        <w:t xml:space="preserve">איזור </w:t>
      </w:r>
      <w:r w:rsidR="00757B7D" w:rsidRPr="003B278F">
        <w:rPr>
          <w:rFonts w:eastAsia="Times New Roman" w:hint="cs"/>
          <w:rtl/>
        </w:rPr>
        <w:t>לאוכלוסיות נוספות</w:t>
      </w:r>
      <w:bookmarkEnd w:id="55"/>
      <w:r w:rsidRPr="003B278F">
        <w:rPr>
          <w:rFonts w:eastAsia="Times New Roman" w:hint="cs"/>
          <w:rtl/>
        </w:rPr>
        <w:t xml:space="preserve"> </w:t>
      </w:r>
    </w:p>
    <w:p w:rsidR="003B278F" w:rsidRDefault="003B278F" w:rsidP="003B278F">
      <w:pPr>
        <w:bidi/>
        <w:rPr>
          <w:rtl/>
        </w:rPr>
      </w:pPr>
      <w:r>
        <w:rPr>
          <w:rFonts w:hint="cs"/>
          <w:rtl/>
        </w:rPr>
        <w:t xml:space="preserve">מעבר ללקוח העיקרי של האתר שהוא </w:t>
      </w:r>
      <w:proofErr w:type="spellStart"/>
      <w:r>
        <w:rPr>
          <w:rFonts w:hint="cs"/>
          <w:rtl/>
        </w:rPr>
        <w:t>המלש"ב</w:t>
      </w:r>
      <w:proofErr w:type="spellEnd"/>
      <w:r>
        <w:rPr>
          <w:rFonts w:hint="cs"/>
          <w:rtl/>
        </w:rPr>
        <w:t xml:space="preserve"> , ישנם אוכלוסיות נוספות הנדרשות </w:t>
      </w:r>
      <w:proofErr w:type="spellStart"/>
      <w:r>
        <w:rPr>
          <w:rFonts w:hint="cs"/>
          <w:rtl/>
        </w:rPr>
        <w:t>להכנס</w:t>
      </w:r>
      <w:proofErr w:type="spellEnd"/>
      <w:r>
        <w:rPr>
          <w:rFonts w:hint="cs"/>
          <w:rtl/>
        </w:rPr>
        <w:t xml:space="preserve"> לאתר ולצפות בנתונים. </w:t>
      </w:r>
    </w:p>
    <w:p w:rsidR="003B278F" w:rsidRDefault="003B278F" w:rsidP="003B278F">
      <w:pPr>
        <w:bidi/>
        <w:rPr>
          <w:rtl/>
        </w:rPr>
      </w:pPr>
      <w:r>
        <w:rPr>
          <w:rFonts w:hint="cs"/>
          <w:rtl/>
        </w:rPr>
        <w:t>האוכלוסיות הינן:</w:t>
      </w:r>
    </w:p>
    <w:p w:rsidR="003B278F" w:rsidRDefault="003B278F" w:rsidP="003B278F">
      <w:pPr>
        <w:bidi/>
        <w:rPr>
          <w:rtl/>
        </w:rPr>
      </w:pPr>
      <w:r>
        <w:rPr>
          <w:rFonts w:hint="cs"/>
          <w:rtl/>
        </w:rPr>
        <w:t xml:space="preserve">מד"נים </w:t>
      </w:r>
      <w:r>
        <w:rPr>
          <w:rtl/>
        </w:rPr>
        <w:t>–</w:t>
      </w:r>
      <w:r>
        <w:rPr>
          <w:rFonts w:hint="cs"/>
          <w:rtl/>
        </w:rPr>
        <w:t xml:space="preserve"> נדרשים לצפות בנתונים בצורה מרוכזת לפי בתי ספר עליהם הוא אחראי. כמו כן, נדרש להקים עבורו אזור מד"ן ששם יהיה לו את המצגות והמסמכים שהוא צריך על מנת לעבוד . </w:t>
      </w:r>
    </w:p>
    <w:p w:rsidR="003B278F" w:rsidRDefault="003B278F" w:rsidP="003B278F">
      <w:pPr>
        <w:bidi/>
        <w:rPr>
          <w:rtl/>
        </w:rPr>
      </w:pPr>
      <w:r>
        <w:rPr>
          <w:rFonts w:hint="cs"/>
          <w:rtl/>
        </w:rPr>
        <w:t xml:space="preserve">הורים </w:t>
      </w:r>
      <w:r>
        <w:rPr>
          <w:rtl/>
        </w:rPr>
        <w:t>–</w:t>
      </w:r>
      <w:r>
        <w:rPr>
          <w:rFonts w:hint="cs"/>
          <w:rtl/>
        </w:rPr>
        <w:t xml:space="preserve"> יוכלו לצפות בחלק מנתוני ילדיו. יש להקצות עבורם סיסמא. במידה ולהורה יש 2 ילדים ומעלה בתהליכי מיון יש לאפשר לו לצפות בשניהם באופן ידידותי (</w:t>
      </w:r>
      <w:r>
        <w:rPr>
          <w:rFonts w:hint="cs"/>
        </w:rPr>
        <w:t xml:space="preserve"> </w:t>
      </w:r>
      <w:r>
        <w:rPr>
          <w:rFonts w:hint="cs"/>
          <w:rtl/>
        </w:rPr>
        <w:t>סיסמא אחת, גישה קלה למעבר בין נתוני הילדים)</w:t>
      </w:r>
    </w:p>
    <w:p w:rsidR="003B278F" w:rsidRPr="003B278F" w:rsidRDefault="003B278F" w:rsidP="003B278F">
      <w:pPr>
        <w:bidi/>
        <w:rPr>
          <w:rtl/>
        </w:rPr>
      </w:pPr>
      <w:r>
        <w:rPr>
          <w:rFonts w:hint="cs"/>
          <w:rtl/>
        </w:rPr>
        <w:t xml:space="preserve">מורים/רכז שכבה </w:t>
      </w:r>
      <w:r>
        <w:rPr>
          <w:rtl/>
        </w:rPr>
        <w:t>–</w:t>
      </w:r>
      <w:r>
        <w:rPr>
          <w:rFonts w:hint="cs"/>
          <w:rtl/>
        </w:rPr>
        <w:t xml:space="preserve"> יוכלו לצפות נצורה מרוכזת בנתוני תלמידם. </w:t>
      </w:r>
      <w:r w:rsidR="00504B8E">
        <w:rPr>
          <w:rFonts w:hint="cs"/>
          <w:rtl/>
        </w:rPr>
        <w:t xml:space="preserve"> בניית אזורים אלו תהיה באמצעות יצירת פרופילים שונים של משתמשים אחראיים.</w:t>
      </w:r>
    </w:p>
    <w:p w:rsidR="003C3B5E" w:rsidRPr="000727F1" w:rsidRDefault="003C3B5E" w:rsidP="00012CFC">
      <w:pPr>
        <w:pStyle w:val="1"/>
        <w:numPr>
          <w:ilvl w:val="0"/>
          <w:numId w:val="64"/>
        </w:numPr>
        <w:bidi/>
        <w:spacing w:line="276" w:lineRule="auto"/>
        <w:rPr>
          <w:rFonts w:eastAsia="Times New Roman"/>
          <w:rtl/>
        </w:rPr>
      </w:pPr>
      <w:bookmarkStart w:id="56" w:name="_Toc410991988"/>
      <w:r w:rsidRPr="000727F1">
        <w:rPr>
          <w:rFonts w:eastAsia="Times New Roman"/>
          <w:rtl/>
        </w:rPr>
        <w:t>סטטיסטיקות שימוש באתר</w:t>
      </w:r>
      <w:bookmarkEnd w:id="56"/>
      <w:r w:rsidR="00FB1A69" w:rsidRPr="000727F1">
        <w:rPr>
          <w:rFonts w:eastAsia="Times New Roman" w:hint="cs"/>
          <w:rtl/>
        </w:rPr>
        <w:t xml:space="preserve"> </w:t>
      </w:r>
    </w:p>
    <w:p w:rsidR="000727F1" w:rsidRDefault="000727F1" w:rsidP="000727F1">
      <w:pPr>
        <w:bidi/>
        <w:rPr>
          <w:rFonts w:ascii="Arial" w:hAnsi="Arial"/>
        </w:rPr>
      </w:pPr>
    </w:p>
    <w:p w:rsidR="000727F1" w:rsidRDefault="000727F1" w:rsidP="000727F1">
      <w:pPr>
        <w:bidi/>
        <w:rPr>
          <w:rFonts w:cs="Calibri"/>
          <w:rtl/>
        </w:rPr>
      </w:pPr>
      <w:r>
        <w:rPr>
          <w:rFonts w:ascii="Arial" w:hAnsi="Arial"/>
          <w:rtl/>
        </w:rPr>
        <w:t xml:space="preserve">דוחות סטטיסטיים למדידת האתר- </w:t>
      </w:r>
    </w:p>
    <w:p w:rsidR="000727F1" w:rsidRDefault="000727F1" w:rsidP="00012CFC">
      <w:pPr>
        <w:pStyle w:val="a7"/>
        <w:numPr>
          <w:ilvl w:val="0"/>
          <w:numId w:val="61"/>
        </w:numPr>
        <w:bidi/>
        <w:contextualSpacing w:val="0"/>
        <w:rPr>
          <w:rFonts w:ascii="Arial" w:hAnsi="Arial"/>
          <w:rtl/>
        </w:rPr>
      </w:pPr>
      <w:r>
        <w:rPr>
          <w:rFonts w:ascii="Arial" w:hAnsi="Arial"/>
          <w:rtl/>
        </w:rPr>
        <w:t>כניסות לאתר (כניסה לעמוד הראשי)</w:t>
      </w:r>
    </w:p>
    <w:p w:rsidR="000727F1" w:rsidRDefault="000727F1" w:rsidP="00012CFC">
      <w:pPr>
        <w:pStyle w:val="a7"/>
        <w:numPr>
          <w:ilvl w:val="0"/>
          <w:numId w:val="61"/>
        </w:numPr>
        <w:bidi/>
        <w:contextualSpacing w:val="0"/>
        <w:rPr>
          <w:rFonts w:ascii="Arial" w:hAnsi="Arial"/>
        </w:rPr>
      </w:pPr>
      <w:r>
        <w:rPr>
          <w:rFonts w:ascii="Arial" w:hAnsi="Arial"/>
          <w:rtl/>
        </w:rPr>
        <w:t>כניסה בפילוח לעמודים</w:t>
      </w:r>
    </w:p>
    <w:p w:rsidR="000727F1" w:rsidRDefault="000727F1" w:rsidP="00012CFC">
      <w:pPr>
        <w:pStyle w:val="a7"/>
        <w:numPr>
          <w:ilvl w:val="0"/>
          <w:numId w:val="61"/>
        </w:numPr>
        <w:bidi/>
        <w:contextualSpacing w:val="0"/>
        <w:rPr>
          <w:rFonts w:ascii="Arial" w:hAnsi="Arial"/>
          <w:rtl/>
        </w:rPr>
      </w:pPr>
      <w:r>
        <w:rPr>
          <w:rFonts w:ascii="Arial" w:hAnsi="Arial"/>
          <w:rtl/>
        </w:rPr>
        <w:t xml:space="preserve">כמה עשו </w:t>
      </w:r>
      <w:r>
        <w:t>LIKE</w:t>
      </w:r>
    </w:p>
    <w:p w:rsidR="000727F1" w:rsidRDefault="000727F1" w:rsidP="00012CFC">
      <w:pPr>
        <w:pStyle w:val="a7"/>
        <w:numPr>
          <w:ilvl w:val="0"/>
          <w:numId w:val="61"/>
        </w:numPr>
        <w:bidi/>
        <w:contextualSpacing w:val="0"/>
        <w:rPr>
          <w:rFonts w:ascii="Arial" w:hAnsi="Arial"/>
          <w:rtl/>
        </w:rPr>
      </w:pPr>
      <w:r>
        <w:rPr>
          <w:rFonts w:ascii="Arial" w:hAnsi="Arial"/>
          <w:rtl/>
        </w:rPr>
        <w:t xml:space="preserve">כמה עשו </w:t>
      </w:r>
      <w:r>
        <w:t>SHARE</w:t>
      </w:r>
    </w:p>
    <w:p w:rsidR="000727F1" w:rsidRDefault="000727F1" w:rsidP="00012CFC">
      <w:pPr>
        <w:pStyle w:val="a7"/>
        <w:numPr>
          <w:ilvl w:val="0"/>
          <w:numId w:val="61"/>
        </w:numPr>
        <w:bidi/>
        <w:contextualSpacing w:val="0"/>
        <w:rPr>
          <w:rFonts w:ascii="Arial" w:hAnsi="Arial"/>
          <w:rtl/>
        </w:rPr>
      </w:pPr>
      <w:r>
        <w:rPr>
          <w:rFonts w:ascii="Arial" w:hAnsi="Arial"/>
          <w:rtl/>
        </w:rPr>
        <w:t>כניסה בפילוח לבאנרים/הודעות וקישורים</w:t>
      </w:r>
    </w:p>
    <w:p w:rsidR="000727F1" w:rsidRDefault="000727F1" w:rsidP="000727F1">
      <w:pPr>
        <w:pStyle w:val="a7"/>
        <w:bidi/>
        <w:rPr>
          <w:rFonts w:ascii="Arial" w:hAnsi="Arial"/>
          <w:rtl/>
        </w:rPr>
      </w:pPr>
      <w:r>
        <w:rPr>
          <w:rFonts w:ascii="Arial" w:hAnsi="Arial"/>
          <w:rtl/>
        </w:rPr>
        <w:t>* לכל אחד מהדברים שציינתי לעיל יהיה ניתן לפלח לפי אוכלוסייה,תאריך ושעות כניסה</w:t>
      </w:r>
      <w:r>
        <w:rPr>
          <w:rFonts w:ascii="Arial" w:hAnsi="Arial"/>
          <w:rtl/>
        </w:rPr>
        <w:br/>
        <w:t>* במדידת עמודים – נרצה לראות פיתוח אוכלוסייה,תאריך, שעות כניסה,זמן שהייה בעמוד ומאיזה אתר הגיעו.</w:t>
      </w:r>
    </w:p>
    <w:p w:rsidR="000727F1" w:rsidRDefault="000727F1" w:rsidP="00012CFC">
      <w:pPr>
        <w:pStyle w:val="a7"/>
        <w:numPr>
          <w:ilvl w:val="0"/>
          <w:numId w:val="61"/>
        </w:numPr>
        <w:bidi/>
        <w:contextualSpacing w:val="0"/>
        <w:rPr>
          <w:rFonts w:ascii="Arial" w:hAnsi="Arial"/>
          <w:rtl/>
        </w:rPr>
      </w:pPr>
      <w:r>
        <w:rPr>
          <w:rFonts w:ascii="Arial" w:hAnsi="Arial"/>
          <w:rtl/>
        </w:rPr>
        <w:t xml:space="preserve">פורומים/צ'אטים- הצ'אט/הפורום הכי </w:t>
      </w:r>
      <w:proofErr w:type="spellStart"/>
      <w:r>
        <w:rPr>
          <w:rFonts w:ascii="Arial" w:hAnsi="Arial"/>
          <w:rtl/>
        </w:rPr>
        <w:t>פופולרי</w:t>
      </w:r>
      <w:proofErr w:type="spellEnd"/>
      <w:r>
        <w:rPr>
          <w:rFonts w:ascii="Arial" w:hAnsi="Arial"/>
          <w:rtl/>
        </w:rPr>
        <w:t xml:space="preserve"> </w:t>
      </w:r>
    </w:p>
    <w:p w:rsidR="000727F1" w:rsidRDefault="000727F1" w:rsidP="00012CFC">
      <w:pPr>
        <w:pStyle w:val="a7"/>
        <w:numPr>
          <w:ilvl w:val="0"/>
          <w:numId w:val="61"/>
        </w:numPr>
        <w:bidi/>
        <w:contextualSpacing w:val="0"/>
        <w:rPr>
          <w:rFonts w:ascii="Arial" w:hAnsi="Arial"/>
          <w:rtl/>
        </w:rPr>
      </w:pPr>
      <w:r>
        <w:rPr>
          <w:rFonts w:ascii="Arial" w:hAnsi="Arial"/>
          <w:rtl/>
        </w:rPr>
        <w:t>כמה פניות נפתחו בפילוח לנושאים ונושאים משניים לכל נושא – לפי מדדים מה הנושא/תת נושא שיש עבורו הכי הרבה פניות</w:t>
      </w:r>
    </w:p>
    <w:p w:rsidR="000727F1" w:rsidRDefault="000727F1" w:rsidP="00012CFC">
      <w:pPr>
        <w:pStyle w:val="a7"/>
        <w:numPr>
          <w:ilvl w:val="0"/>
          <w:numId w:val="61"/>
        </w:numPr>
        <w:bidi/>
        <w:contextualSpacing w:val="0"/>
        <w:rPr>
          <w:rFonts w:ascii="Arial" w:hAnsi="Arial"/>
          <w:rtl/>
        </w:rPr>
      </w:pPr>
      <w:r>
        <w:rPr>
          <w:rFonts w:ascii="Arial" w:hAnsi="Arial"/>
          <w:rtl/>
        </w:rPr>
        <w:t xml:space="preserve">כמה </w:t>
      </w:r>
      <w:proofErr w:type="spellStart"/>
      <w:r>
        <w:rPr>
          <w:rFonts w:ascii="Arial" w:hAnsi="Arial"/>
          <w:rtl/>
        </w:rPr>
        <w:t>סמסים</w:t>
      </w:r>
      <w:proofErr w:type="spellEnd"/>
      <w:r>
        <w:rPr>
          <w:rFonts w:ascii="Arial" w:hAnsi="Arial"/>
          <w:rtl/>
        </w:rPr>
        <w:t xml:space="preserve"> יצאו ובאיזה נושאים</w:t>
      </w:r>
    </w:p>
    <w:p w:rsidR="000727F1" w:rsidRDefault="000727F1" w:rsidP="00012CFC">
      <w:pPr>
        <w:pStyle w:val="a7"/>
        <w:numPr>
          <w:ilvl w:val="0"/>
          <w:numId w:val="61"/>
        </w:numPr>
        <w:bidi/>
        <w:contextualSpacing w:val="0"/>
        <w:rPr>
          <w:rFonts w:cs="Calibri"/>
          <w:rtl/>
        </w:rPr>
      </w:pPr>
      <w:r>
        <w:rPr>
          <w:rFonts w:ascii="Arial" w:hAnsi="Arial"/>
          <w:rtl/>
        </w:rPr>
        <w:t>כמה סרטונים עלו,כמה באנרים,באיזה נושאים</w:t>
      </w:r>
    </w:p>
    <w:p w:rsidR="000727F1" w:rsidRDefault="000727F1" w:rsidP="00012CFC">
      <w:pPr>
        <w:pStyle w:val="a7"/>
        <w:numPr>
          <w:ilvl w:val="0"/>
          <w:numId w:val="61"/>
        </w:numPr>
        <w:bidi/>
        <w:contextualSpacing w:val="0"/>
        <w:rPr>
          <w:rFonts w:ascii="Arial" w:hAnsi="Arial"/>
          <w:rtl/>
        </w:rPr>
      </w:pPr>
      <w:r>
        <w:rPr>
          <w:rFonts w:ascii="Arial" w:hAnsi="Arial"/>
          <w:rtl/>
        </w:rPr>
        <w:t xml:space="preserve">תגיות הכי שימושיות </w:t>
      </w:r>
    </w:p>
    <w:p w:rsidR="000727F1" w:rsidRDefault="000727F1" w:rsidP="000727F1">
      <w:pPr>
        <w:bidi/>
        <w:rPr>
          <w:rFonts w:ascii="Arial" w:hAnsi="Arial"/>
        </w:rPr>
      </w:pPr>
      <w:r>
        <w:rPr>
          <w:rFonts w:ascii="Arial" w:hAnsi="Arial"/>
          <w:rtl/>
        </w:rPr>
        <w:t>לדוגמא במדידת פניות שנפתחו דרך האתר (כמובן לא בהכרח נרצה שכך יראה אבל לשם ההמחשה) :</w:t>
      </w:r>
    </w:p>
    <w:p w:rsidR="000727F1" w:rsidRDefault="000727F1" w:rsidP="000727F1">
      <w:pPr>
        <w:bidi/>
        <w:rPr>
          <w:rFonts w:ascii="Arial" w:hAnsi="Arial"/>
          <w:rtl/>
        </w:rPr>
      </w:pPr>
      <w:r>
        <w:rPr>
          <w:noProof/>
        </w:rPr>
        <w:lastRenderedPageBreak/>
        <w:drawing>
          <wp:inline distT="0" distB="0" distL="0" distR="0">
            <wp:extent cx="4763135" cy="2552065"/>
            <wp:effectExtent l="19050" t="0" r="0" b="0"/>
            <wp:docPr id="7" name="תרשים 7" descr="cid:image005.png@01D0362A.0AF8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7" descr="cid:image005.png@01D0362A.0AF8FAC0"/>
                    <pic:cNvPicPr>
                      <a:picLocks noChangeAspect="1" noChangeArrowheads="1"/>
                    </pic:cNvPicPr>
                  </pic:nvPicPr>
                  <pic:blipFill>
                    <a:blip r:embed="rId20" r:link="rId21" cstate="print"/>
                    <a:srcRect/>
                    <a:stretch>
                      <a:fillRect/>
                    </a:stretch>
                  </pic:blipFill>
                  <pic:spPr bwMode="auto">
                    <a:xfrm>
                      <a:off x="0" y="0"/>
                      <a:ext cx="4763135" cy="2552065"/>
                    </a:xfrm>
                    <a:prstGeom prst="rect">
                      <a:avLst/>
                    </a:prstGeom>
                    <a:noFill/>
                    <a:ln w="9525">
                      <a:noFill/>
                      <a:miter lim="800000"/>
                      <a:headEnd/>
                      <a:tailEnd/>
                    </a:ln>
                  </pic:spPr>
                </pic:pic>
              </a:graphicData>
            </a:graphic>
          </wp:inline>
        </w:drawing>
      </w:r>
    </w:p>
    <w:p w:rsidR="000727F1" w:rsidRDefault="000727F1" w:rsidP="000727F1">
      <w:pPr>
        <w:bidi/>
        <w:rPr>
          <w:rFonts w:ascii="Arial" w:hAnsi="Arial"/>
          <w:rtl/>
        </w:rPr>
      </w:pPr>
      <w:r>
        <w:rPr>
          <w:rFonts w:ascii="Arial" w:hAnsi="Arial"/>
          <w:rtl/>
        </w:rPr>
        <w:t>נרצה שכאשר לוחצים על נושא פניה מסוים,יופיעו תתי הנושאים באותה תצוגה :</w:t>
      </w:r>
    </w:p>
    <w:p w:rsidR="000727F1" w:rsidRDefault="000727F1" w:rsidP="000727F1">
      <w:pPr>
        <w:bidi/>
        <w:rPr>
          <w:rFonts w:ascii="Arial" w:hAnsi="Arial"/>
          <w:b/>
          <w:bCs/>
          <w:u w:val="single"/>
          <w:rtl/>
        </w:rPr>
      </w:pPr>
      <w:r>
        <w:rPr>
          <w:noProof/>
        </w:rPr>
        <w:drawing>
          <wp:inline distT="0" distB="0" distL="0" distR="0">
            <wp:extent cx="4770755" cy="1542415"/>
            <wp:effectExtent l="19050" t="0" r="0" b="0"/>
            <wp:docPr id="8" name="תרשים 11" descr="cid:image006.png@01D0362A.0AF8F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11" descr="cid:image006.png@01D0362A.0AF8FAC0"/>
                    <pic:cNvPicPr>
                      <a:picLocks noChangeAspect="1" noChangeArrowheads="1"/>
                    </pic:cNvPicPr>
                  </pic:nvPicPr>
                  <pic:blipFill>
                    <a:blip r:embed="rId22" r:link="rId23" cstate="print"/>
                    <a:srcRect/>
                    <a:stretch>
                      <a:fillRect/>
                    </a:stretch>
                  </pic:blipFill>
                  <pic:spPr bwMode="auto">
                    <a:xfrm>
                      <a:off x="0" y="0"/>
                      <a:ext cx="4770755" cy="1542415"/>
                    </a:xfrm>
                    <a:prstGeom prst="rect">
                      <a:avLst/>
                    </a:prstGeom>
                    <a:noFill/>
                    <a:ln w="9525">
                      <a:noFill/>
                      <a:miter lim="800000"/>
                      <a:headEnd/>
                      <a:tailEnd/>
                    </a:ln>
                  </pic:spPr>
                </pic:pic>
              </a:graphicData>
            </a:graphic>
          </wp:inline>
        </w:drawing>
      </w:r>
    </w:p>
    <w:p w:rsidR="000727F1" w:rsidRDefault="000727F1" w:rsidP="000727F1">
      <w:pPr>
        <w:bidi/>
        <w:rPr>
          <w:rFonts w:ascii="Arial" w:hAnsi="Arial"/>
          <w:b/>
          <w:bCs/>
          <w:u w:val="single"/>
          <w:rtl/>
        </w:rPr>
      </w:pPr>
    </w:p>
    <w:p w:rsidR="000727F1" w:rsidRDefault="000727F1" w:rsidP="000727F1">
      <w:pPr>
        <w:bidi/>
        <w:rPr>
          <w:rFonts w:ascii="Arial" w:hAnsi="Arial"/>
          <w:b/>
          <w:bCs/>
          <w:u w:val="single"/>
          <w:rtl/>
        </w:rPr>
      </w:pPr>
      <w:r>
        <w:rPr>
          <w:rFonts w:ascii="Arial" w:hAnsi="Arial"/>
          <w:b/>
          <w:bCs/>
          <w:u w:val="single"/>
          <w:rtl/>
        </w:rPr>
        <w:t xml:space="preserve">בעיקרון נרצה למדוד כל פעילות באתר על מנת לבחון דרכי ייעול וכמובן לשמור על הרלוונטיות שלו. </w:t>
      </w:r>
    </w:p>
    <w:p w:rsidR="000727F1" w:rsidRDefault="000727F1" w:rsidP="000727F1">
      <w:pPr>
        <w:bidi/>
        <w:rPr>
          <w:rFonts w:ascii="Arial" w:hAnsi="Arial"/>
          <w:rtl/>
        </w:rPr>
      </w:pPr>
    </w:p>
    <w:p w:rsidR="00D4634D" w:rsidRDefault="000727F1" w:rsidP="00012CFC">
      <w:pPr>
        <w:pStyle w:val="1"/>
        <w:numPr>
          <w:ilvl w:val="0"/>
          <w:numId w:val="64"/>
        </w:numPr>
        <w:bidi/>
        <w:spacing w:line="276" w:lineRule="auto"/>
        <w:rPr>
          <w:rFonts w:ascii="Arial" w:eastAsia="Times New Roman" w:hAnsi="Arial"/>
          <w:color w:val="000000"/>
          <w:rtl/>
        </w:rPr>
      </w:pPr>
      <w:r>
        <w:rPr>
          <w:rFonts w:hint="cs"/>
          <w:rtl/>
        </w:rPr>
        <w:t xml:space="preserve"> </w:t>
      </w:r>
      <w:bookmarkStart w:id="57" w:name="_Toc410991989"/>
      <w:r w:rsidR="006541CB">
        <w:rPr>
          <w:rFonts w:hint="cs"/>
          <w:rtl/>
        </w:rPr>
        <w:t>ממשקים</w:t>
      </w:r>
      <w:bookmarkEnd w:id="57"/>
      <w:r w:rsidR="006541CB">
        <w:rPr>
          <w:rFonts w:hint="cs"/>
          <w:rtl/>
        </w:rPr>
        <w:t xml:space="preserve"> </w:t>
      </w:r>
    </w:p>
    <w:p w:rsidR="00D4634D" w:rsidRPr="00D4634D" w:rsidRDefault="00D4634D" w:rsidP="00D4634D">
      <w:pPr>
        <w:bidi/>
      </w:pPr>
    </w:p>
    <w:p w:rsidR="00D4634D" w:rsidRDefault="00D4634D" w:rsidP="00D4634D">
      <w:pPr>
        <w:bidi/>
        <w:spacing w:line="360" w:lineRule="auto"/>
        <w:rPr>
          <w:b/>
          <w:bCs/>
          <w:u w:val="single"/>
          <w:rtl/>
        </w:rPr>
      </w:pPr>
      <w:r>
        <w:rPr>
          <w:rFonts w:hint="cs"/>
          <w:b/>
          <w:bCs/>
          <w:u w:val="single"/>
          <w:rtl/>
        </w:rPr>
        <w:t>חשיבות: 1 = קריטי, 2= גבוה, 3 = בינוני , 4 = נמוך</w:t>
      </w:r>
    </w:p>
    <w:tbl>
      <w:tblPr>
        <w:tblStyle w:val="af7"/>
        <w:bidiVisual/>
        <w:tblW w:w="11199" w:type="dxa"/>
        <w:tblInd w:w="-1084" w:type="dxa"/>
        <w:tblLayout w:type="fixed"/>
        <w:tblLook w:val="04A0"/>
      </w:tblPr>
      <w:tblGrid>
        <w:gridCol w:w="993"/>
        <w:gridCol w:w="1843"/>
        <w:gridCol w:w="992"/>
        <w:gridCol w:w="708"/>
        <w:gridCol w:w="3261"/>
        <w:gridCol w:w="3402"/>
      </w:tblGrid>
      <w:tr w:rsidR="00D4634D" w:rsidTr="00E118D6">
        <w:trPr>
          <w:tblHeader/>
        </w:trPr>
        <w:tc>
          <w:tcPr>
            <w:tcW w:w="993" w:type="dxa"/>
            <w:shd w:val="clear" w:color="auto" w:fill="DBE5F1" w:themeFill="accent1" w:themeFillTint="33"/>
          </w:tcPr>
          <w:p w:rsidR="00D4634D" w:rsidRPr="009C07F0" w:rsidRDefault="00D4634D" w:rsidP="00E118D6">
            <w:pPr>
              <w:bidi/>
              <w:spacing w:line="360" w:lineRule="auto"/>
              <w:rPr>
                <w:b/>
                <w:bCs/>
                <w:rtl/>
              </w:rPr>
            </w:pPr>
            <w:r w:rsidRPr="009C07F0">
              <w:rPr>
                <w:rFonts w:hint="cs"/>
                <w:b/>
                <w:bCs/>
                <w:rtl/>
              </w:rPr>
              <w:t>מודול</w:t>
            </w:r>
          </w:p>
        </w:tc>
        <w:tc>
          <w:tcPr>
            <w:tcW w:w="1843" w:type="dxa"/>
            <w:shd w:val="clear" w:color="auto" w:fill="DBE5F1" w:themeFill="accent1" w:themeFillTint="33"/>
          </w:tcPr>
          <w:p w:rsidR="00D4634D" w:rsidRPr="009C07F0" w:rsidRDefault="00D4634D" w:rsidP="00E118D6">
            <w:pPr>
              <w:bidi/>
              <w:spacing w:line="360" w:lineRule="auto"/>
              <w:rPr>
                <w:b/>
                <w:bCs/>
              </w:rPr>
            </w:pPr>
            <w:r>
              <w:rPr>
                <w:rFonts w:hint="cs"/>
                <w:b/>
                <w:bCs/>
                <w:rtl/>
              </w:rPr>
              <w:t>פירוט מודול</w:t>
            </w:r>
          </w:p>
        </w:tc>
        <w:tc>
          <w:tcPr>
            <w:tcW w:w="992" w:type="dxa"/>
            <w:shd w:val="clear" w:color="auto" w:fill="DBE5F1" w:themeFill="accent1" w:themeFillTint="33"/>
          </w:tcPr>
          <w:p w:rsidR="00D4634D" w:rsidRPr="009C07F0" w:rsidRDefault="00D4634D" w:rsidP="00E118D6">
            <w:pPr>
              <w:bidi/>
              <w:spacing w:line="360" w:lineRule="auto"/>
              <w:rPr>
                <w:b/>
                <w:bCs/>
              </w:rPr>
            </w:pPr>
            <w:r>
              <w:rPr>
                <w:rFonts w:hint="cs"/>
                <w:b/>
                <w:bCs/>
                <w:rtl/>
              </w:rPr>
              <w:t>חשיבות</w:t>
            </w:r>
          </w:p>
        </w:tc>
        <w:tc>
          <w:tcPr>
            <w:tcW w:w="708" w:type="dxa"/>
            <w:shd w:val="clear" w:color="auto" w:fill="DBE5F1" w:themeFill="accent1" w:themeFillTint="33"/>
          </w:tcPr>
          <w:p w:rsidR="00D4634D" w:rsidRPr="009C07F0" w:rsidRDefault="00D4634D" w:rsidP="00E118D6">
            <w:pPr>
              <w:bidi/>
              <w:spacing w:line="360" w:lineRule="auto"/>
              <w:rPr>
                <w:b/>
                <w:bCs/>
                <w:rtl/>
              </w:rPr>
            </w:pPr>
            <w:r w:rsidRPr="009C07F0">
              <w:rPr>
                <w:rFonts w:hint="cs"/>
                <w:b/>
                <w:bCs/>
              </w:rPr>
              <w:t>SAP</w:t>
            </w:r>
          </w:p>
        </w:tc>
        <w:tc>
          <w:tcPr>
            <w:tcW w:w="3261" w:type="dxa"/>
            <w:shd w:val="clear" w:color="auto" w:fill="DBE5F1" w:themeFill="accent1" w:themeFillTint="33"/>
          </w:tcPr>
          <w:p w:rsidR="00D4634D" w:rsidRPr="009C07F0" w:rsidRDefault="00D4634D" w:rsidP="00E118D6">
            <w:pPr>
              <w:bidi/>
              <w:spacing w:line="360" w:lineRule="auto"/>
              <w:rPr>
                <w:b/>
                <w:bCs/>
                <w:rtl/>
              </w:rPr>
            </w:pPr>
            <w:r w:rsidRPr="009C07F0">
              <w:rPr>
                <w:rFonts w:hint="cs"/>
                <w:b/>
                <w:bCs/>
                <w:rtl/>
              </w:rPr>
              <w:t xml:space="preserve">נתונים שעוברים ל </w:t>
            </w:r>
            <w:r w:rsidRPr="009C07F0">
              <w:rPr>
                <w:rFonts w:hint="cs"/>
                <w:b/>
                <w:bCs/>
              </w:rPr>
              <w:t>SAP</w:t>
            </w:r>
            <w:r>
              <w:rPr>
                <w:rFonts w:hint="cs"/>
                <w:b/>
                <w:bCs/>
                <w:rtl/>
              </w:rPr>
              <w:t>+ חשיבות</w:t>
            </w:r>
          </w:p>
        </w:tc>
        <w:tc>
          <w:tcPr>
            <w:tcW w:w="3402" w:type="dxa"/>
            <w:shd w:val="clear" w:color="auto" w:fill="DBE5F1" w:themeFill="accent1" w:themeFillTint="33"/>
          </w:tcPr>
          <w:p w:rsidR="00D4634D" w:rsidRPr="009C07F0" w:rsidRDefault="00D4634D" w:rsidP="00E118D6">
            <w:pPr>
              <w:bidi/>
              <w:spacing w:line="360" w:lineRule="auto"/>
              <w:rPr>
                <w:b/>
                <w:bCs/>
                <w:rtl/>
              </w:rPr>
            </w:pPr>
            <w:r w:rsidRPr="009C07F0">
              <w:rPr>
                <w:rFonts w:hint="cs"/>
                <w:b/>
                <w:bCs/>
                <w:rtl/>
              </w:rPr>
              <w:t>נתונים שעוברים מ ה</w:t>
            </w:r>
            <w:r w:rsidRPr="009C07F0">
              <w:rPr>
                <w:rFonts w:hint="cs"/>
                <w:b/>
                <w:bCs/>
              </w:rPr>
              <w:t>SAP</w:t>
            </w:r>
            <w:r>
              <w:rPr>
                <w:rFonts w:hint="cs"/>
                <w:b/>
                <w:bCs/>
                <w:rtl/>
              </w:rPr>
              <w:t xml:space="preserve"> +חשיבות</w:t>
            </w:r>
          </w:p>
        </w:tc>
      </w:tr>
      <w:tr w:rsidR="00D4634D" w:rsidTr="00E118D6">
        <w:tc>
          <w:tcPr>
            <w:tcW w:w="993" w:type="dxa"/>
          </w:tcPr>
          <w:p w:rsidR="00D4634D" w:rsidRPr="0065093A" w:rsidRDefault="00D4634D" w:rsidP="00E118D6">
            <w:pPr>
              <w:bidi/>
              <w:spacing w:line="360" w:lineRule="auto"/>
              <w:rPr>
                <w:rtl/>
              </w:rPr>
            </w:pPr>
            <w:r w:rsidRPr="0065093A">
              <w:rPr>
                <w:rFonts w:hint="cs"/>
                <w:rtl/>
              </w:rPr>
              <w:t xml:space="preserve">פניות </w:t>
            </w:r>
          </w:p>
        </w:tc>
        <w:tc>
          <w:tcPr>
            <w:tcW w:w="1843" w:type="dxa"/>
          </w:tcPr>
          <w:p w:rsidR="00D4634D" w:rsidRPr="0065093A" w:rsidRDefault="00D4634D" w:rsidP="00E118D6">
            <w:pPr>
              <w:bidi/>
              <w:spacing w:line="360" w:lineRule="auto"/>
            </w:pPr>
            <w:r>
              <w:rPr>
                <w:rFonts w:hint="cs"/>
                <w:rtl/>
              </w:rPr>
              <w:t xml:space="preserve">קבלת מידע במגוון נושאים </w:t>
            </w:r>
            <w:r>
              <w:rPr>
                <w:rtl/>
              </w:rPr>
              <w:t>–</w:t>
            </w:r>
            <w:r>
              <w:rPr>
                <w:rFonts w:hint="cs"/>
                <w:rtl/>
              </w:rPr>
              <w:t xml:space="preserve"> </w:t>
            </w:r>
            <w:proofErr w:type="spellStart"/>
            <w:r>
              <w:rPr>
                <w:rFonts w:hint="cs"/>
                <w:rtl/>
              </w:rPr>
              <w:t>המלש"ב</w:t>
            </w:r>
            <w:proofErr w:type="spellEnd"/>
            <w:r>
              <w:rPr>
                <w:rFonts w:hint="cs"/>
                <w:rtl/>
              </w:rPr>
              <w:t xml:space="preserve"> יפתח פניות באתר. לחלק מהפיניות </w:t>
            </w:r>
            <w:proofErr w:type="spellStart"/>
            <w:r>
              <w:rPr>
                <w:rFonts w:hint="cs"/>
                <w:rtl/>
              </w:rPr>
              <w:t>ינתנו</w:t>
            </w:r>
            <w:proofErr w:type="spellEnd"/>
            <w:r>
              <w:rPr>
                <w:rFonts w:hint="cs"/>
                <w:rtl/>
              </w:rPr>
              <w:t xml:space="preserve"> תשובות אוטומטיות באתר ולחלק מהפניות </w:t>
            </w:r>
            <w:r>
              <w:rPr>
                <w:rFonts w:hint="cs"/>
                <w:rtl/>
              </w:rPr>
              <w:lastRenderedPageBreak/>
              <w:t xml:space="preserve">תתקבל תשובה מה- </w:t>
            </w:r>
            <w:r>
              <w:rPr>
                <w:rFonts w:hint="cs"/>
              </w:rPr>
              <w:t xml:space="preserve">CRM </w:t>
            </w:r>
            <w:r>
              <w:rPr>
                <w:rFonts w:hint="cs"/>
                <w:rtl/>
              </w:rPr>
              <w:t xml:space="preserve"> ע"י נציג מיטב</w:t>
            </w:r>
          </w:p>
        </w:tc>
        <w:tc>
          <w:tcPr>
            <w:tcW w:w="992" w:type="dxa"/>
          </w:tcPr>
          <w:p w:rsidR="00D4634D" w:rsidRPr="00023702" w:rsidRDefault="00D4634D" w:rsidP="00E118D6">
            <w:pPr>
              <w:bidi/>
              <w:spacing w:line="360" w:lineRule="auto"/>
            </w:pPr>
            <w:r>
              <w:rPr>
                <w:rFonts w:hint="cs"/>
                <w:rtl/>
              </w:rPr>
              <w:lastRenderedPageBreak/>
              <w:t>1</w:t>
            </w:r>
          </w:p>
        </w:tc>
        <w:tc>
          <w:tcPr>
            <w:tcW w:w="708" w:type="dxa"/>
          </w:tcPr>
          <w:p w:rsidR="00D4634D" w:rsidRPr="0065093A" w:rsidRDefault="00D4634D" w:rsidP="00E118D6">
            <w:pPr>
              <w:bidi/>
              <w:spacing w:line="360" w:lineRule="auto"/>
              <w:rPr>
                <w:rtl/>
              </w:rPr>
            </w:pPr>
            <w:r w:rsidRPr="0065093A">
              <w:rPr>
                <w:rFonts w:hint="cs"/>
              </w:rPr>
              <w:t>CRM</w:t>
            </w:r>
            <w:r>
              <w:rPr>
                <w:rFonts w:hint="cs"/>
                <w:rtl/>
              </w:rPr>
              <w:t xml:space="preserve"> + </w:t>
            </w:r>
            <w:r>
              <w:rPr>
                <w:rFonts w:hint="cs"/>
              </w:rPr>
              <w:t>IXOS</w:t>
            </w:r>
          </w:p>
        </w:tc>
        <w:tc>
          <w:tcPr>
            <w:tcW w:w="3261" w:type="dxa"/>
          </w:tcPr>
          <w:p w:rsidR="00D4634D" w:rsidRDefault="00D4634D" w:rsidP="00012CFC">
            <w:pPr>
              <w:pStyle w:val="a7"/>
              <w:numPr>
                <w:ilvl w:val="0"/>
                <w:numId w:val="63"/>
              </w:numPr>
              <w:bidi/>
              <w:spacing w:line="360" w:lineRule="auto"/>
              <w:ind w:left="318" w:hanging="318"/>
              <w:rPr>
                <w:rtl/>
              </w:rPr>
            </w:pPr>
            <w:r>
              <w:rPr>
                <w:rFonts w:hint="cs"/>
                <w:rtl/>
              </w:rPr>
              <w:t xml:space="preserve">שלשה נבחרת בפניה (תחום, תת תחום שאלה), תאריך פתיחת הפניה, תוכן הפניה (מלל), סטאטוס הפניה (עבור שאלה אוטומטית = סגורה, בשאר המקרים = פתוחה), </w:t>
            </w:r>
            <w:r>
              <w:rPr>
                <w:rFonts w:hint="cs"/>
                <w:rtl/>
              </w:rPr>
              <w:lastRenderedPageBreak/>
              <w:t xml:space="preserve">התשובה האוטומטית </w:t>
            </w:r>
            <w:proofErr w:type="spellStart"/>
            <w:r>
              <w:rPr>
                <w:rFonts w:hint="cs"/>
                <w:rtl/>
              </w:rPr>
              <w:t>שהמלש"ב</w:t>
            </w:r>
            <w:proofErr w:type="spellEnd"/>
            <w:r>
              <w:rPr>
                <w:rFonts w:hint="cs"/>
                <w:rtl/>
              </w:rPr>
              <w:t xml:space="preserve"> קיבל, מקור פניה (=אינטרנט), אינדיקציית נקרא/לא נקרא (ע"י </w:t>
            </w:r>
            <w:proofErr w:type="spellStart"/>
            <w:r>
              <w:rPr>
                <w:rFonts w:hint="cs"/>
                <w:rtl/>
              </w:rPr>
              <w:t>המלש"ב</w:t>
            </w:r>
            <w:proofErr w:type="spellEnd"/>
            <w:r>
              <w:rPr>
                <w:rFonts w:hint="cs"/>
                <w:rtl/>
              </w:rPr>
              <w:t>) 1</w:t>
            </w:r>
          </w:p>
          <w:p w:rsidR="00D4634D" w:rsidRPr="000731A9" w:rsidRDefault="00D4634D" w:rsidP="00012CFC">
            <w:pPr>
              <w:pStyle w:val="a7"/>
              <w:numPr>
                <w:ilvl w:val="0"/>
                <w:numId w:val="63"/>
              </w:numPr>
              <w:bidi/>
              <w:spacing w:line="360" w:lineRule="auto"/>
              <w:ind w:left="318" w:hanging="318"/>
              <w:rPr>
                <w:rtl/>
              </w:rPr>
            </w:pPr>
            <w:r>
              <w:rPr>
                <w:rFonts w:hint="cs"/>
                <w:rtl/>
              </w:rPr>
              <w:t xml:space="preserve">קובץ מצורף (למשל: טפסים רפואיים, אבחונים, בקשות) </w:t>
            </w:r>
            <w:r>
              <w:rPr>
                <w:rtl/>
              </w:rPr>
              <w:t>–</w:t>
            </w:r>
            <w:r>
              <w:rPr>
                <w:rFonts w:hint="cs"/>
                <w:rtl/>
              </w:rPr>
              <w:t xml:space="preserve"> כולל </w:t>
            </w:r>
            <w:proofErr w:type="spellStart"/>
            <w:r>
              <w:rPr>
                <w:rFonts w:hint="cs"/>
                <w:rtl/>
              </w:rPr>
              <w:t>ארכוב</w:t>
            </w:r>
            <w:proofErr w:type="spellEnd"/>
            <w:r>
              <w:rPr>
                <w:rFonts w:hint="cs"/>
                <w:rtl/>
              </w:rPr>
              <w:t xml:space="preserve"> אוטומטי ב</w:t>
            </w:r>
            <w:r>
              <w:rPr>
                <w:rFonts w:hint="cs"/>
              </w:rPr>
              <w:t>IXOS</w:t>
            </w:r>
            <w:r>
              <w:rPr>
                <w:rFonts w:hint="cs"/>
                <w:rtl/>
              </w:rPr>
              <w:t xml:space="preserve"> 1</w:t>
            </w:r>
          </w:p>
        </w:tc>
        <w:tc>
          <w:tcPr>
            <w:tcW w:w="3402" w:type="dxa"/>
          </w:tcPr>
          <w:p w:rsidR="00D4634D" w:rsidRDefault="00D4634D" w:rsidP="00012CFC">
            <w:pPr>
              <w:pStyle w:val="a7"/>
              <w:numPr>
                <w:ilvl w:val="0"/>
                <w:numId w:val="62"/>
              </w:numPr>
              <w:bidi/>
              <w:spacing w:line="360" w:lineRule="auto"/>
              <w:ind w:left="275" w:hanging="275"/>
              <w:rPr>
                <w:rtl/>
              </w:rPr>
            </w:pPr>
            <w:r>
              <w:rPr>
                <w:rFonts w:hint="cs"/>
                <w:rtl/>
              </w:rPr>
              <w:lastRenderedPageBreak/>
              <w:t>טבלת השלשות (</w:t>
            </w:r>
            <w:r>
              <w:rPr>
                <w:rFonts w:hint="cs"/>
              </w:rPr>
              <w:t xml:space="preserve"> </w:t>
            </w:r>
            <w:r>
              <w:rPr>
                <w:rFonts w:hint="cs"/>
                <w:rtl/>
              </w:rPr>
              <w:t>תחום, תת תחום שאלה) 4</w:t>
            </w:r>
          </w:p>
          <w:p w:rsidR="00D4634D" w:rsidRDefault="00D4634D" w:rsidP="00012CFC">
            <w:pPr>
              <w:pStyle w:val="a7"/>
              <w:numPr>
                <w:ilvl w:val="0"/>
                <w:numId w:val="62"/>
              </w:numPr>
              <w:bidi/>
              <w:spacing w:line="360" w:lineRule="auto"/>
              <w:ind w:left="275" w:hanging="275"/>
              <w:rPr>
                <w:rtl/>
              </w:rPr>
            </w:pPr>
            <w:r>
              <w:rPr>
                <w:rFonts w:hint="cs"/>
                <w:rtl/>
              </w:rPr>
              <w:t xml:space="preserve">תאריך, מקור הפניה, סטאטוס הפניה שיוצג </w:t>
            </w:r>
            <w:proofErr w:type="spellStart"/>
            <w:r>
              <w:rPr>
                <w:rFonts w:hint="cs"/>
                <w:rtl/>
              </w:rPr>
              <w:t>למלש"ב</w:t>
            </w:r>
            <w:proofErr w:type="spellEnd"/>
            <w:r>
              <w:rPr>
                <w:rFonts w:hint="cs"/>
                <w:rtl/>
              </w:rPr>
              <w:t xml:space="preserve"> (פתוח, בטיפול נציג שירות, נשלח לגורם מומחה, סגור) 1 </w:t>
            </w:r>
          </w:p>
          <w:p w:rsidR="00D4634D" w:rsidRDefault="00D4634D" w:rsidP="00012CFC">
            <w:pPr>
              <w:pStyle w:val="a7"/>
              <w:numPr>
                <w:ilvl w:val="0"/>
                <w:numId w:val="62"/>
              </w:numPr>
              <w:bidi/>
              <w:spacing w:line="360" w:lineRule="auto"/>
              <w:ind w:left="275" w:hanging="275"/>
            </w:pPr>
            <w:r>
              <w:rPr>
                <w:rFonts w:hint="cs"/>
                <w:rtl/>
              </w:rPr>
              <w:lastRenderedPageBreak/>
              <w:t xml:space="preserve">תשובת הפנייה כפי שענה נציג מיטב ב- </w:t>
            </w:r>
            <w:r>
              <w:rPr>
                <w:rFonts w:hint="cs"/>
              </w:rPr>
              <w:t>CRM</w:t>
            </w:r>
            <w:r>
              <w:rPr>
                <w:rFonts w:hint="cs"/>
                <w:rtl/>
              </w:rPr>
              <w:t xml:space="preserve"> + מכתב תשובה (במידה והופק) 1</w:t>
            </w:r>
          </w:p>
          <w:p w:rsidR="00D4634D" w:rsidRDefault="00D4634D" w:rsidP="00012CFC">
            <w:pPr>
              <w:pStyle w:val="a7"/>
              <w:numPr>
                <w:ilvl w:val="0"/>
                <w:numId w:val="62"/>
              </w:numPr>
              <w:bidi/>
              <w:spacing w:line="360" w:lineRule="auto"/>
              <w:ind w:left="275" w:hanging="275"/>
              <w:rPr>
                <w:rtl/>
              </w:rPr>
            </w:pPr>
            <w:r>
              <w:rPr>
                <w:rFonts w:hint="cs"/>
                <w:rtl/>
              </w:rPr>
              <w:t>פניות שלא נפתחו באתר (אלא בטלפון/מייל/</w:t>
            </w:r>
            <w:proofErr w:type="spellStart"/>
            <w:r>
              <w:rPr>
                <w:rFonts w:hint="cs"/>
                <w:rtl/>
              </w:rPr>
              <w:t>פייסבוק</w:t>
            </w:r>
            <w:proofErr w:type="spellEnd"/>
            <w:r>
              <w:rPr>
                <w:rFonts w:hint="cs"/>
                <w:rtl/>
              </w:rPr>
              <w:t xml:space="preserve"> וכד') יוצגו באתר </w:t>
            </w:r>
            <w:r>
              <w:rPr>
                <w:rtl/>
              </w:rPr>
              <w:t>–</w:t>
            </w:r>
            <w:r>
              <w:rPr>
                <w:rFonts w:hint="cs"/>
                <w:rtl/>
              </w:rPr>
              <w:t xml:space="preserve"> שלשה,תאריך פתיחה, תוכן פניה,  </w:t>
            </w:r>
            <w:r w:rsidRPr="00425B4D">
              <w:rPr>
                <w:rFonts w:hint="cs"/>
                <w:color w:val="FF0000"/>
                <w:rtl/>
              </w:rPr>
              <w:t>קובץ מצורף</w:t>
            </w:r>
            <w:r>
              <w:rPr>
                <w:rFonts w:hint="cs"/>
                <w:color w:val="FF0000"/>
                <w:rtl/>
              </w:rPr>
              <w:t>?</w:t>
            </w:r>
            <w:r>
              <w:rPr>
                <w:rFonts w:hint="cs"/>
                <w:rtl/>
              </w:rPr>
              <w:t>, סטאטוס, מקור, תשובה. 1</w:t>
            </w:r>
          </w:p>
        </w:tc>
      </w:tr>
      <w:tr w:rsidR="00D4634D" w:rsidTr="00E118D6">
        <w:tc>
          <w:tcPr>
            <w:tcW w:w="993" w:type="dxa"/>
          </w:tcPr>
          <w:p w:rsidR="00D4634D" w:rsidRPr="0065093A" w:rsidRDefault="00D4634D" w:rsidP="00E118D6">
            <w:pPr>
              <w:bidi/>
              <w:spacing w:line="360" w:lineRule="auto"/>
              <w:rPr>
                <w:rtl/>
              </w:rPr>
            </w:pPr>
            <w:r>
              <w:rPr>
                <w:rFonts w:hint="cs"/>
                <w:rtl/>
              </w:rPr>
              <w:lastRenderedPageBreak/>
              <w:t xml:space="preserve">הודעות </w:t>
            </w:r>
          </w:p>
        </w:tc>
        <w:tc>
          <w:tcPr>
            <w:tcW w:w="1843" w:type="dxa"/>
          </w:tcPr>
          <w:p w:rsidR="00D4634D" w:rsidRDefault="00D4634D" w:rsidP="00E118D6">
            <w:pPr>
              <w:bidi/>
              <w:spacing w:line="360" w:lineRule="auto"/>
            </w:pPr>
            <w:r w:rsidRPr="00DE2DB4">
              <w:rPr>
                <w:rFonts w:ascii="Arial" w:eastAsia="Times New Roman" w:hAnsi="Arial" w:hint="cs"/>
                <w:color w:val="000000"/>
                <w:rtl/>
              </w:rPr>
              <w:t xml:space="preserve">תיבת דואר אישית, </w:t>
            </w:r>
            <w:r>
              <w:rPr>
                <w:rFonts w:ascii="Arial" w:eastAsia="Times New Roman" w:hAnsi="Arial" w:hint="cs"/>
                <w:color w:val="000000"/>
                <w:rtl/>
              </w:rPr>
              <w:t>ש</w:t>
            </w:r>
            <w:r w:rsidRPr="00DE2DB4">
              <w:rPr>
                <w:rFonts w:ascii="Arial" w:eastAsia="Times New Roman" w:hAnsi="Arial" w:hint="cs"/>
                <w:color w:val="000000"/>
                <w:rtl/>
              </w:rPr>
              <w:t xml:space="preserve">מכילה את כל התכתובות היוצאות ממיטב </w:t>
            </w:r>
            <w:proofErr w:type="spellStart"/>
            <w:r w:rsidRPr="00DE2DB4">
              <w:rPr>
                <w:rFonts w:ascii="Arial" w:eastAsia="Times New Roman" w:hAnsi="Arial" w:hint="cs"/>
                <w:color w:val="000000"/>
                <w:rtl/>
              </w:rPr>
              <w:t>למלש"ב</w:t>
            </w:r>
            <w:proofErr w:type="spellEnd"/>
            <w:r w:rsidRPr="00DE2DB4">
              <w:rPr>
                <w:rFonts w:ascii="Arial" w:eastAsia="Times New Roman" w:hAnsi="Arial" w:hint="cs"/>
                <w:color w:val="000000"/>
                <w:rtl/>
              </w:rPr>
              <w:t xml:space="preserve"> וגם את ההודעות האינפורמטיביות</w:t>
            </w:r>
          </w:p>
        </w:tc>
        <w:tc>
          <w:tcPr>
            <w:tcW w:w="992" w:type="dxa"/>
          </w:tcPr>
          <w:p w:rsidR="00D4634D" w:rsidRDefault="00D4634D" w:rsidP="00E118D6">
            <w:pPr>
              <w:bidi/>
              <w:spacing w:line="360" w:lineRule="auto"/>
            </w:pPr>
            <w:r>
              <w:rPr>
                <w:rFonts w:hint="cs"/>
                <w:rtl/>
              </w:rPr>
              <w:t>1</w:t>
            </w:r>
          </w:p>
        </w:tc>
        <w:tc>
          <w:tcPr>
            <w:tcW w:w="708" w:type="dxa"/>
          </w:tcPr>
          <w:p w:rsidR="00D4634D" w:rsidRDefault="00D4634D" w:rsidP="00E118D6">
            <w:pPr>
              <w:bidi/>
              <w:spacing w:line="360" w:lineRule="auto"/>
              <w:rPr>
                <w:rtl/>
              </w:rPr>
            </w:pPr>
            <w:r>
              <w:rPr>
                <w:rFonts w:hint="cs"/>
              </w:rPr>
              <w:t>SA</w:t>
            </w:r>
            <w:r>
              <w:t>P-CRM</w:t>
            </w:r>
            <w:r>
              <w:rPr>
                <w:rFonts w:hint="cs"/>
                <w:rtl/>
              </w:rPr>
              <w:t xml:space="preserve">, </w:t>
            </w:r>
          </w:p>
          <w:p w:rsidR="00D4634D" w:rsidRPr="0065093A" w:rsidRDefault="00D4634D" w:rsidP="00E118D6">
            <w:pPr>
              <w:bidi/>
              <w:spacing w:line="360" w:lineRule="auto"/>
              <w:rPr>
                <w:rtl/>
              </w:rPr>
            </w:pPr>
            <w:r>
              <w:rPr>
                <w:rFonts w:hint="cs"/>
              </w:rPr>
              <w:t>SA</w:t>
            </w:r>
            <w:r>
              <w:t>P - PB</w:t>
            </w:r>
          </w:p>
        </w:tc>
        <w:tc>
          <w:tcPr>
            <w:tcW w:w="3261" w:type="dxa"/>
          </w:tcPr>
          <w:p w:rsidR="00D4634D" w:rsidRDefault="00D4634D" w:rsidP="00012CFC">
            <w:pPr>
              <w:pStyle w:val="a7"/>
              <w:numPr>
                <w:ilvl w:val="0"/>
                <w:numId w:val="62"/>
              </w:numPr>
              <w:bidi/>
              <w:spacing w:line="360" w:lineRule="auto"/>
              <w:ind w:left="275" w:hanging="275"/>
            </w:pPr>
            <w:r>
              <w:rPr>
                <w:rFonts w:hint="cs"/>
                <w:rtl/>
              </w:rPr>
              <w:t>הודעה נקראה/לא נקראה 1</w:t>
            </w:r>
          </w:p>
          <w:p w:rsidR="00D4634D" w:rsidRDefault="00D4634D" w:rsidP="00012CFC">
            <w:pPr>
              <w:pStyle w:val="a7"/>
              <w:numPr>
                <w:ilvl w:val="0"/>
                <w:numId w:val="62"/>
              </w:numPr>
              <w:bidi/>
              <w:spacing w:line="360" w:lineRule="auto"/>
              <w:ind w:left="275" w:hanging="275"/>
            </w:pPr>
            <w:r>
              <w:rPr>
                <w:rFonts w:hint="cs"/>
                <w:rtl/>
              </w:rPr>
              <w:t xml:space="preserve">תאריך קריאת ההודעה ע"י </w:t>
            </w:r>
            <w:proofErr w:type="spellStart"/>
            <w:r>
              <w:rPr>
                <w:rFonts w:hint="cs"/>
                <w:rtl/>
              </w:rPr>
              <w:t>המלש"ב</w:t>
            </w:r>
            <w:proofErr w:type="spellEnd"/>
            <w:r>
              <w:rPr>
                <w:rFonts w:hint="cs"/>
                <w:rtl/>
              </w:rPr>
              <w:t xml:space="preserve"> 1</w:t>
            </w:r>
          </w:p>
          <w:p w:rsidR="00D4634D" w:rsidRDefault="00D4634D" w:rsidP="00012CFC">
            <w:pPr>
              <w:pStyle w:val="a7"/>
              <w:numPr>
                <w:ilvl w:val="0"/>
                <w:numId w:val="62"/>
              </w:numPr>
              <w:bidi/>
              <w:spacing w:line="360" w:lineRule="auto"/>
              <w:ind w:left="275" w:hanging="275"/>
            </w:pPr>
            <w:r>
              <w:rPr>
                <w:rFonts w:hint="cs"/>
                <w:rtl/>
              </w:rPr>
              <w:t>תאריך סגירת ההודעה (שלאחריו ההודעה לא תוצג יותר) 1</w:t>
            </w:r>
          </w:p>
          <w:p w:rsidR="00D4634D" w:rsidRDefault="00D4634D" w:rsidP="00012CFC">
            <w:pPr>
              <w:pStyle w:val="a7"/>
              <w:numPr>
                <w:ilvl w:val="0"/>
                <w:numId w:val="62"/>
              </w:numPr>
              <w:bidi/>
              <w:spacing w:line="360" w:lineRule="auto"/>
              <w:ind w:left="275" w:hanging="275"/>
            </w:pPr>
            <w:r>
              <w:rPr>
                <w:rFonts w:hint="cs"/>
                <w:rtl/>
              </w:rPr>
              <w:t>הודעה נמחקה 1</w:t>
            </w:r>
          </w:p>
          <w:p w:rsidR="00D4634D" w:rsidRDefault="00D4634D" w:rsidP="00012CFC">
            <w:pPr>
              <w:pStyle w:val="a7"/>
              <w:numPr>
                <w:ilvl w:val="0"/>
                <w:numId w:val="62"/>
              </w:numPr>
              <w:bidi/>
              <w:spacing w:line="360" w:lineRule="auto"/>
              <w:ind w:left="275" w:hanging="275"/>
            </w:pPr>
            <w:r w:rsidRPr="00786D99">
              <w:rPr>
                <w:rFonts w:hint="cs"/>
                <w:highlight w:val="yellow"/>
                <w:rtl/>
              </w:rPr>
              <w:t>כל הודעה ש</w:t>
            </w:r>
            <w:r w:rsidRPr="00786D99">
              <w:rPr>
                <w:rFonts w:ascii="Arial" w:eastAsia="Times New Roman" w:hAnsi="Arial" w:hint="cs"/>
                <w:color w:val="000000"/>
                <w:highlight w:val="yellow"/>
                <w:rtl/>
              </w:rPr>
              <w:t xml:space="preserve">נשלחת באופן אישי למועמד תתועד ב- </w:t>
            </w:r>
            <w:r w:rsidRPr="00786D99">
              <w:rPr>
                <w:rFonts w:ascii="Arial" w:eastAsia="Times New Roman" w:hAnsi="Arial" w:hint="cs"/>
                <w:color w:val="000000"/>
                <w:highlight w:val="yellow"/>
              </w:rPr>
              <w:t>CRM</w:t>
            </w:r>
            <w:r>
              <w:rPr>
                <w:rFonts w:hint="cs"/>
                <w:rtl/>
              </w:rPr>
              <w:t xml:space="preserve"> 1</w:t>
            </w:r>
          </w:p>
          <w:p w:rsidR="00D4634D" w:rsidRPr="0065093A" w:rsidRDefault="00D4634D" w:rsidP="00E118D6">
            <w:pPr>
              <w:pStyle w:val="a7"/>
              <w:bidi/>
              <w:spacing w:line="360" w:lineRule="auto"/>
              <w:ind w:left="275"/>
              <w:rPr>
                <w:rtl/>
              </w:rPr>
            </w:pPr>
          </w:p>
        </w:tc>
        <w:tc>
          <w:tcPr>
            <w:tcW w:w="3402" w:type="dxa"/>
          </w:tcPr>
          <w:p w:rsidR="00D4634D" w:rsidRDefault="00D4634D" w:rsidP="00012CFC">
            <w:pPr>
              <w:pStyle w:val="a7"/>
              <w:numPr>
                <w:ilvl w:val="0"/>
                <w:numId w:val="62"/>
              </w:numPr>
              <w:bidi/>
              <w:spacing w:line="360" w:lineRule="auto"/>
              <w:ind w:left="275" w:hanging="275"/>
            </w:pPr>
            <w:r w:rsidRPr="00224322">
              <w:rPr>
                <w:rFonts w:hint="cs"/>
                <w:rtl/>
              </w:rPr>
              <w:t>מסמכים מה</w:t>
            </w:r>
            <w:r w:rsidRPr="00224322">
              <w:rPr>
                <w:rFonts w:hint="cs"/>
              </w:rPr>
              <w:t>IXOS</w:t>
            </w:r>
            <w:r w:rsidRPr="00224322">
              <w:rPr>
                <w:rFonts w:hint="cs"/>
                <w:rtl/>
              </w:rPr>
              <w:t xml:space="preserve"> אשר סומנו </w:t>
            </w:r>
            <w:r w:rsidRPr="00A92DA2">
              <w:rPr>
                <w:rFonts w:hint="cs"/>
                <w:color w:val="FF0000"/>
                <w:rtl/>
              </w:rPr>
              <w:t>כמסמך שצריך להגיע לאתר</w:t>
            </w:r>
            <w:r>
              <w:rPr>
                <w:rFonts w:hint="cs"/>
                <w:rtl/>
              </w:rPr>
              <w:t xml:space="preserve"> 1 </w:t>
            </w:r>
          </w:p>
          <w:p w:rsidR="00D4634D" w:rsidRDefault="00D4634D" w:rsidP="00012CFC">
            <w:pPr>
              <w:pStyle w:val="a7"/>
              <w:numPr>
                <w:ilvl w:val="0"/>
                <w:numId w:val="62"/>
              </w:numPr>
              <w:bidi/>
              <w:spacing w:line="360" w:lineRule="auto"/>
              <w:ind w:left="275" w:hanging="275"/>
            </w:pPr>
            <w:r w:rsidRPr="008D4DE8">
              <w:rPr>
                <w:rFonts w:hint="cs"/>
                <w:rtl/>
              </w:rPr>
              <w:t>תכתובות</w:t>
            </w:r>
            <w:r>
              <w:rPr>
                <w:rFonts w:hint="cs"/>
                <w:rtl/>
              </w:rPr>
              <w:t xml:space="preserve"> המגיעה מה- </w:t>
            </w:r>
            <w:r>
              <w:rPr>
                <w:rFonts w:hint="cs"/>
              </w:rPr>
              <w:t>ERP</w:t>
            </w:r>
            <w:r>
              <w:rPr>
                <w:rFonts w:hint="cs"/>
                <w:rtl/>
              </w:rPr>
              <w:t xml:space="preserve"> 1</w:t>
            </w:r>
          </w:p>
          <w:p w:rsidR="00D4634D" w:rsidRDefault="00D4634D" w:rsidP="00012CFC">
            <w:pPr>
              <w:pStyle w:val="a7"/>
              <w:numPr>
                <w:ilvl w:val="0"/>
                <w:numId w:val="62"/>
              </w:numPr>
              <w:bidi/>
              <w:spacing w:line="360" w:lineRule="auto"/>
              <w:ind w:left="275" w:hanging="275"/>
            </w:pPr>
            <w:r>
              <w:rPr>
                <w:rFonts w:hint="cs"/>
                <w:rtl/>
              </w:rPr>
              <w:t xml:space="preserve">תאריך שליחת ההודעה </w:t>
            </w:r>
            <w:proofErr w:type="spellStart"/>
            <w:r>
              <w:rPr>
                <w:rFonts w:hint="cs"/>
                <w:rtl/>
              </w:rPr>
              <w:t>למלש"ב</w:t>
            </w:r>
            <w:proofErr w:type="spellEnd"/>
            <w:r>
              <w:rPr>
                <w:rFonts w:hint="cs"/>
                <w:rtl/>
              </w:rPr>
              <w:t xml:space="preserve"> 1</w:t>
            </w:r>
          </w:p>
          <w:p w:rsidR="00D4634D" w:rsidRDefault="00D4634D" w:rsidP="00012CFC">
            <w:pPr>
              <w:pStyle w:val="a7"/>
              <w:numPr>
                <w:ilvl w:val="0"/>
                <w:numId w:val="62"/>
              </w:numPr>
              <w:bidi/>
              <w:spacing w:line="360" w:lineRule="auto"/>
              <w:ind w:left="275" w:hanging="275"/>
            </w:pPr>
            <w:r>
              <w:rPr>
                <w:rFonts w:hint="cs"/>
                <w:rtl/>
              </w:rPr>
              <w:t xml:space="preserve">שדות רלוונטיים לחישוב טריגרים להודעות ע"י המנהלן (לדוגמא: </w:t>
            </w:r>
            <w:r w:rsidRPr="008D4DE8">
              <w:rPr>
                <w:rFonts w:hint="cs"/>
                <w:rtl/>
              </w:rPr>
              <w:t>שינוי בתהליך, סטאטוס פניה, נתונים אישיים, הודעה על תאריך פתיחת שאלונים, הודעה על מילוי שאלונים</w:t>
            </w:r>
            <w:r>
              <w:rPr>
                <w:rFonts w:hint="cs"/>
                <w:rtl/>
              </w:rPr>
              <w:t>). 1</w:t>
            </w:r>
          </w:p>
          <w:p w:rsidR="00D4634D" w:rsidRPr="0065093A" w:rsidRDefault="00D4634D" w:rsidP="00E118D6">
            <w:pPr>
              <w:pStyle w:val="a7"/>
              <w:bidi/>
              <w:spacing w:line="360" w:lineRule="auto"/>
              <w:ind w:left="275"/>
              <w:rPr>
                <w:rtl/>
              </w:rPr>
            </w:pPr>
          </w:p>
        </w:tc>
      </w:tr>
      <w:tr w:rsidR="00D4634D" w:rsidTr="00E118D6">
        <w:tc>
          <w:tcPr>
            <w:tcW w:w="993" w:type="dxa"/>
          </w:tcPr>
          <w:p w:rsidR="00D4634D" w:rsidRPr="0065093A" w:rsidRDefault="00D4634D" w:rsidP="00E118D6">
            <w:pPr>
              <w:bidi/>
              <w:spacing w:line="360" w:lineRule="auto"/>
              <w:rPr>
                <w:rtl/>
              </w:rPr>
            </w:pPr>
            <w:r>
              <w:rPr>
                <w:rFonts w:hint="cs"/>
                <w:rtl/>
              </w:rPr>
              <w:t>זימונים וצווים</w:t>
            </w:r>
          </w:p>
        </w:tc>
        <w:tc>
          <w:tcPr>
            <w:tcW w:w="1843" w:type="dxa"/>
          </w:tcPr>
          <w:p w:rsidR="00D4634D" w:rsidRDefault="00D4634D" w:rsidP="00E118D6">
            <w:pPr>
              <w:bidi/>
              <w:spacing w:line="360" w:lineRule="auto"/>
              <w:rPr>
                <w:rtl/>
              </w:rPr>
            </w:pPr>
            <w:r>
              <w:rPr>
                <w:rFonts w:hint="cs"/>
                <w:rtl/>
              </w:rPr>
              <w:t xml:space="preserve">הצגת כלל מועדי הזימון הקיימים </w:t>
            </w:r>
            <w:proofErr w:type="spellStart"/>
            <w:r>
              <w:rPr>
                <w:rFonts w:hint="cs"/>
                <w:rtl/>
              </w:rPr>
              <w:t>למלש"ב</w:t>
            </w:r>
            <w:proofErr w:type="spellEnd"/>
            <w:r>
              <w:rPr>
                <w:rFonts w:hint="cs"/>
                <w:rtl/>
              </w:rPr>
              <w:t>, שינוי  מועדי הגעה (יום ושעה) איחוד זימונים</w:t>
            </w:r>
            <w:r>
              <w:t xml:space="preserve">  </w:t>
            </w:r>
            <w:r>
              <w:rPr>
                <w:rFonts w:hint="cs"/>
                <w:rtl/>
              </w:rPr>
              <w:t>ואישורי הגעה</w:t>
            </w:r>
          </w:p>
        </w:tc>
        <w:tc>
          <w:tcPr>
            <w:tcW w:w="992" w:type="dxa"/>
          </w:tcPr>
          <w:p w:rsidR="00D4634D" w:rsidRDefault="00D4634D" w:rsidP="00E118D6">
            <w:pPr>
              <w:bidi/>
              <w:spacing w:line="360" w:lineRule="auto"/>
            </w:pPr>
            <w:r>
              <w:rPr>
                <w:rFonts w:hint="cs"/>
                <w:rtl/>
              </w:rPr>
              <w:t>1</w:t>
            </w:r>
          </w:p>
        </w:tc>
        <w:tc>
          <w:tcPr>
            <w:tcW w:w="708" w:type="dxa"/>
          </w:tcPr>
          <w:p w:rsidR="00D4634D" w:rsidRPr="0065093A" w:rsidRDefault="00D4634D" w:rsidP="00E118D6">
            <w:pPr>
              <w:bidi/>
              <w:spacing w:line="360" w:lineRule="auto"/>
              <w:rPr>
                <w:rtl/>
              </w:rPr>
            </w:pPr>
            <w:r>
              <w:rPr>
                <w:rFonts w:hint="cs"/>
              </w:rPr>
              <w:t>SA</w:t>
            </w:r>
            <w:r>
              <w:t>P - PB</w:t>
            </w:r>
          </w:p>
        </w:tc>
        <w:tc>
          <w:tcPr>
            <w:tcW w:w="3261" w:type="dxa"/>
          </w:tcPr>
          <w:p w:rsidR="00D4634D" w:rsidRDefault="00D4634D" w:rsidP="00012CFC">
            <w:pPr>
              <w:pStyle w:val="a7"/>
              <w:numPr>
                <w:ilvl w:val="0"/>
                <w:numId w:val="62"/>
              </w:numPr>
              <w:bidi/>
              <w:spacing w:line="360" w:lineRule="auto"/>
              <w:ind w:left="275" w:hanging="275"/>
            </w:pPr>
            <w:r>
              <w:rPr>
                <w:rFonts w:hint="cs"/>
                <w:rtl/>
              </w:rPr>
              <w:t>פרטי  זימון שהוזז</w:t>
            </w:r>
            <w:r>
              <w:rPr>
                <w:rtl/>
              </w:rPr>
              <w:t>–</w:t>
            </w:r>
            <w:r>
              <w:rPr>
                <w:rFonts w:hint="cs"/>
                <w:rtl/>
              </w:rPr>
              <w:t xml:space="preserve"> מקורי וחדש (תאריך, שעה, מיקום). 1</w:t>
            </w:r>
          </w:p>
          <w:p w:rsidR="00D4634D" w:rsidRPr="0065093A" w:rsidRDefault="00D4634D" w:rsidP="00012CFC">
            <w:pPr>
              <w:pStyle w:val="a7"/>
              <w:numPr>
                <w:ilvl w:val="0"/>
                <w:numId w:val="62"/>
              </w:numPr>
              <w:bidi/>
              <w:spacing w:line="360" w:lineRule="auto"/>
              <w:ind w:left="275" w:hanging="275"/>
              <w:rPr>
                <w:rtl/>
              </w:rPr>
            </w:pPr>
            <w:r>
              <w:rPr>
                <w:rFonts w:hint="cs"/>
                <w:rtl/>
              </w:rPr>
              <w:t>אישור הגעה לזימון 1</w:t>
            </w:r>
          </w:p>
        </w:tc>
        <w:tc>
          <w:tcPr>
            <w:tcW w:w="3402" w:type="dxa"/>
          </w:tcPr>
          <w:p w:rsidR="00D4634D" w:rsidRDefault="00D4634D" w:rsidP="00012CFC">
            <w:pPr>
              <w:pStyle w:val="a7"/>
              <w:numPr>
                <w:ilvl w:val="0"/>
                <w:numId w:val="62"/>
              </w:numPr>
              <w:bidi/>
              <w:spacing w:line="360" w:lineRule="auto"/>
              <w:ind w:left="275" w:hanging="275"/>
            </w:pPr>
            <w:r>
              <w:rPr>
                <w:rFonts w:hint="cs"/>
                <w:rtl/>
              </w:rPr>
              <w:t xml:space="preserve">נושא/סוג זימון (כולל האם ניתן להזיז זימון מסוג זה), פרטי זימון (תאריך לועזי ועברי, שעה ומיקום), הערות לזימון, סטאטוס זימונים (לדוגמא: פתוח, בוטל, לא התייצב, התייצב </w:t>
            </w:r>
            <w:proofErr w:type="spellStart"/>
            <w:r>
              <w:rPr>
                <w:rFonts w:hint="cs"/>
                <w:rtl/>
              </w:rPr>
              <w:t>וכו</w:t>
            </w:r>
            <w:proofErr w:type="spellEnd"/>
            <w:r>
              <w:rPr>
                <w:rFonts w:hint="cs"/>
                <w:rtl/>
              </w:rPr>
              <w:t>') 1</w:t>
            </w:r>
          </w:p>
          <w:p w:rsidR="00D4634D" w:rsidRDefault="00D4634D" w:rsidP="00012CFC">
            <w:pPr>
              <w:pStyle w:val="a7"/>
              <w:numPr>
                <w:ilvl w:val="0"/>
                <w:numId w:val="62"/>
              </w:numPr>
              <w:bidi/>
              <w:spacing w:line="360" w:lineRule="auto"/>
              <w:ind w:left="275" w:hanging="275"/>
            </w:pPr>
            <w:r>
              <w:rPr>
                <w:rFonts w:hint="cs"/>
                <w:rtl/>
              </w:rPr>
              <w:t>נתונים נוספים עבור צווים וזימונים (הודעת שיבוץ, פרטי הפוקד תפקיד ודרגה, פרטי החותם על הזימון) 1</w:t>
            </w:r>
          </w:p>
          <w:p w:rsidR="00D4634D" w:rsidRDefault="00D4634D" w:rsidP="00012CFC">
            <w:pPr>
              <w:pStyle w:val="a7"/>
              <w:numPr>
                <w:ilvl w:val="0"/>
                <w:numId w:val="62"/>
              </w:numPr>
              <w:bidi/>
              <w:spacing w:line="360" w:lineRule="auto"/>
              <w:ind w:left="275" w:hanging="275"/>
            </w:pPr>
            <w:r>
              <w:rPr>
                <w:rFonts w:hint="cs"/>
                <w:rtl/>
              </w:rPr>
              <w:t xml:space="preserve">מכסות על פי לוח קלנדרי לפי סוג זימון (יצירת מכסות אינטרנט + מכסות ללשכות אחרות). </w:t>
            </w:r>
          </w:p>
          <w:p w:rsidR="00D4634D" w:rsidRPr="005B1D18" w:rsidRDefault="00D4634D" w:rsidP="00012CFC">
            <w:pPr>
              <w:pStyle w:val="a7"/>
              <w:numPr>
                <w:ilvl w:val="0"/>
                <w:numId w:val="62"/>
              </w:numPr>
              <w:bidi/>
              <w:spacing w:line="360" w:lineRule="auto"/>
              <w:ind w:left="275" w:hanging="275"/>
            </w:pPr>
            <w:r w:rsidRPr="00B82565">
              <w:rPr>
                <w:rFonts w:hint="cs"/>
                <w:highlight w:val="yellow"/>
                <w:u w:val="single"/>
                <w:rtl/>
              </w:rPr>
              <w:t xml:space="preserve">חוקיות הזזת זימונים (המחושבת ב- </w:t>
            </w:r>
            <w:proofErr w:type="spellStart"/>
            <w:r w:rsidRPr="00B82565">
              <w:rPr>
                <w:highlight w:val="yellow"/>
              </w:rPr>
              <w:t>zhr_sum_sbj</w:t>
            </w:r>
            <w:proofErr w:type="spellEnd"/>
            <w:r w:rsidRPr="00B82565">
              <w:rPr>
                <w:rFonts w:hint="cs"/>
                <w:highlight w:val="yellow"/>
                <w:u w:val="single"/>
                <w:rtl/>
              </w:rPr>
              <w:t>)</w:t>
            </w:r>
            <w:r>
              <w:rPr>
                <w:rFonts w:hint="cs"/>
                <w:rtl/>
              </w:rPr>
              <w:t xml:space="preserve"> </w:t>
            </w:r>
            <w:r>
              <w:rPr>
                <w:rtl/>
              </w:rPr>
              <w:t>–</w:t>
            </w:r>
            <w:r>
              <w:rPr>
                <w:rFonts w:hint="cs"/>
                <w:rtl/>
              </w:rPr>
              <w:t xml:space="preserve"> מחייב העברת </w:t>
            </w:r>
            <w:r>
              <w:rPr>
                <w:rFonts w:hint="cs"/>
                <w:rtl/>
              </w:rPr>
              <w:lastRenderedPageBreak/>
              <w:t xml:space="preserve">סט נתונים לצורך החישוב. לדוגמא: סטאטוס </w:t>
            </w:r>
            <w:proofErr w:type="spellStart"/>
            <w:r>
              <w:rPr>
                <w:rFonts w:hint="cs"/>
                <w:rtl/>
              </w:rPr>
              <w:t>המלש"ב</w:t>
            </w:r>
            <w:proofErr w:type="spellEnd"/>
            <w:r>
              <w:rPr>
                <w:rFonts w:hint="cs"/>
                <w:rtl/>
              </w:rPr>
              <w:t xml:space="preserve"> + מדרג </w:t>
            </w:r>
            <w:proofErr w:type="spellStart"/>
            <w:r>
              <w:rPr>
                <w:rFonts w:hint="cs"/>
                <w:rtl/>
              </w:rPr>
              <w:t>המלש"ב</w:t>
            </w:r>
            <w:proofErr w:type="spellEnd"/>
            <w:r>
              <w:rPr>
                <w:rFonts w:hint="cs"/>
                <w:rtl/>
              </w:rPr>
              <w:t xml:space="preserve"> +  כלל הפעמים בהם </w:t>
            </w:r>
            <w:proofErr w:type="spellStart"/>
            <w:r>
              <w:rPr>
                <w:rFonts w:hint="cs"/>
                <w:rtl/>
              </w:rPr>
              <w:t>המלש"ב</w:t>
            </w:r>
            <w:proofErr w:type="spellEnd"/>
            <w:r>
              <w:rPr>
                <w:rFonts w:hint="cs"/>
                <w:rtl/>
              </w:rPr>
              <w:t xml:space="preserve"> הזיז זימונים (על מנת לוודא שלא חורגים מהכמות הכללית המאושרת), פרק הזמן בו ניתן להזיז/לאחד כל  סוג זימון</w:t>
            </w:r>
            <w:r w:rsidRPr="005B1D18">
              <w:rPr>
                <w:rFonts w:hint="cs"/>
                <w:highlight w:val="yellow"/>
                <w:rtl/>
              </w:rPr>
              <w:t xml:space="preserve"> </w:t>
            </w:r>
            <w:r w:rsidRPr="00A92DA2">
              <w:rPr>
                <w:rFonts w:hint="cs"/>
                <w:rtl/>
              </w:rPr>
              <w:t>האם הזימון אפשרי לאיחוד/הזזה</w:t>
            </w:r>
            <w:r>
              <w:rPr>
                <w:rFonts w:hint="cs"/>
                <w:rtl/>
              </w:rPr>
              <w:t xml:space="preserve">. </w:t>
            </w:r>
            <w:r w:rsidRPr="005B1D18">
              <w:rPr>
                <w:rFonts w:hint="cs"/>
                <w:rtl/>
              </w:rPr>
              <w:t>טבלאות פענוח: מיקום זימונים, סוגי זימונים,נושאי זימון וכד'.</w:t>
            </w:r>
          </w:p>
          <w:p w:rsidR="00D4634D" w:rsidRDefault="00D4634D" w:rsidP="00012CFC">
            <w:pPr>
              <w:pStyle w:val="a7"/>
              <w:numPr>
                <w:ilvl w:val="0"/>
                <w:numId w:val="62"/>
              </w:numPr>
              <w:bidi/>
              <w:spacing w:line="360" w:lineRule="auto"/>
              <w:ind w:left="275" w:hanging="275"/>
            </w:pPr>
            <w:r w:rsidRPr="00A92DA2">
              <w:rPr>
                <w:rFonts w:hint="cs"/>
                <w:color w:val="FF0000"/>
                <w:rtl/>
              </w:rPr>
              <w:t>או באדום או בשחור</w:t>
            </w:r>
            <w:r w:rsidRPr="00A92DA2">
              <w:rPr>
                <w:rFonts w:hint="cs"/>
                <w:rtl/>
              </w:rPr>
              <w:t xml:space="preserve"> </w:t>
            </w:r>
            <w:r>
              <w:rPr>
                <w:rFonts w:hint="cs"/>
                <w:rtl/>
              </w:rPr>
              <w:t>2</w:t>
            </w:r>
          </w:p>
          <w:p w:rsidR="00D4634D" w:rsidRDefault="00D4634D" w:rsidP="00012CFC">
            <w:pPr>
              <w:pStyle w:val="a7"/>
              <w:numPr>
                <w:ilvl w:val="0"/>
                <w:numId w:val="62"/>
              </w:numPr>
              <w:bidi/>
              <w:spacing w:line="360" w:lineRule="auto"/>
              <w:ind w:left="275" w:hanging="275"/>
            </w:pPr>
            <w:r>
              <w:rPr>
                <w:rFonts w:hint="cs"/>
                <w:rtl/>
              </w:rPr>
              <w:t xml:space="preserve">נתוני </w:t>
            </w:r>
            <w:proofErr w:type="spellStart"/>
            <w:r>
              <w:rPr>
                <w:rFonts w:hint="cs"/>
                <w:rtl/>
              </w:rPr>
              <w:t>המלש"ב</w:t>
            </w:r>
            <w:proofErr w:type="spellEnd"/>
            <w:r>
              <w:rPr>
                <w:rFonts w:hint="cs"/>
                <w:rtl/>
              </w:rPr>
              <w:t xml:space="preserve"> בדיקה האם </w:t>
            </w:r>
            <w:proofErr w:type="spellStart"/>
            <w:r>
              <w:rPr>
                <w:rFonts w:hint="cs"/>
                <w:rtl/>
              </w:rPr>
              <w:t>המלש"ב</w:t>
            </w:r>
            <w:proofErr w:type="spellEnd"/>
            <w:r>
              <w:rPr>
                <w:rFonts w:hint="cs"/>
                <w:rtl/>
              </w:rPr>
              <w:t xml:space="preserve"> מאושר להזזת זימונים (ולא נחסם) בהתאם לחוקה 1</w:t>
            </w:r>
          </w:p>
          <w:p w:rsidR="00D4634D" w:rsidRDefault="00D4634D" w:rsidP="00E118D6">
            <w:pPr>
              <w:pStyle w:val="a7"/>
              <w:bidi/>
              <w:spacing w:line="360" w:lineRule="auto"/>
              <w:ind w:left="275"/>
              <w:rPr>
                <w:highlight w:val="yellow"/>
              </w:rPr>
            </w:pPr>
            <w:r>
              <w:rPr>
                <w:rFonts w:hint="cs"/>
                <w:rtl/>
              </w:rPr>
              <w:t xml:space="preserve">פירוט מלא מופיע בדמ"צ. </w:t>
            </w:r>
          </w:p>
          <w:p w:rsidR="00D4634D" w:rsidRPr="005B1D18" w:rsidRDefault="00D4634D" w:rsidP="00012CFC">
            <w:pPr>
              <w:pStyle w:val="a7"/>
              <w:numPr>
                <w:ilvl w:val="0"/>
                <w:numId w:val="62"/>
              </w:numPr>
              <w:bidi/>
              <w:spacing w:line="360" w:lineRule="auto"/>
              <w:ind w:left="275" w:hanging="275"/>
              <w:rPr>
                <w:highlight w:val="yellow"/>
              </w:rPr>
            </w:pPr>
            <w:r w:rsidRPr="005B1D18">
              <w:rPr>
                <w:rFonts w:hint="cs"/>
                <w:highlight w:val="yellow"/>
                <w:rtl/>
              </w:rPr>
              <w:t xml:space="preserve">האם הזימון יכול להיות בלשכה שונה מלשכת האם  + </w:t>
            </w:r>
          </w:p>
          <w:p w:rsidR="00D4634D" w:rsidRPr="005B1D18" w:rsidRDefault="00D4634D" w:rsidP="00E118D6">
            <w:pPr>
              <w:pStyle w:val="a7"/>
              <w:bidi/>
              <w:spacing w:line="360" w:lineRule="auto"/>
              <w:ind w:left="275"/>
              <w:rPr>
                <w:highlight w:val="yellow"/>
              </w:rPr>
            </w:pPr>
            <w:r w:rsidRPr="005B1D18">
              <w:rPr>
                <w:highlight w:val="yellow"/>
                <w:rtl/>
              </w:rPr>
              <w:t>–</w:t>
            </w:r>
            <w:r w:rsidRPr="005B1D18">
              <w:rPr>
                <w:rFonts w:hint="cs"/>
                <w:highlight w:val="yellow"/>
                <w:rtl/>
              </w:rPr>
              <w:t xml:space="preserve"> מנהל / </w:t>
            </w:r>
            <w:proofErr w:type="spellStart"/>
            <w:r w:rsidRPr="005B1D18">
              <w:rPr>
                <w:highlight w:val="yellow"/>
              </w:rPr>
              <w:t>zhr_sum_sbj</w:t>
            </w:r>
            <w:proofErr w:type="spellEnd"/>
            <w:r>
              <w:rPr>
                <w:rFonts w:hint="cs"/>
                <w:highlight w:val="yellow"/>
                <w:rtl/>
              </w:rPr>
              <w:t xml:space="preserve"> </w:t>
            </w:r>
            <w:r w:rsidRPr="00A92DA2">
              <w:rPr>
                <w:rFonts w:hint="cs"/>
                <w:rtl/>
              </w:rPr>
              <w:t>2</w:t>
            </w:r>
          </w:p>
          <w:p w:rsidR="00D4634D" w:rsidRDefault="00D4634D" w:rsidP="00012CFC">
            <w:pPr>
              <w:pStyle w:val="a7"/>
              <w:numPr>
                <w:ilvl w:val="0"/>
                <w:numId w:val="62"/>
              </w:numPr>
              <w:bidi/>
              <w:spacing w:line="360" w:lineRule="auto"/>
              <w:ind w:left="275" w:hanging="275"/>
            </w:pPr>
            <w:r>
              <w:rPr>
                <w:rFonts w:hint="cs"/>
                <w:rtl/>
              </w:rPr>
              <w:t xml:space="preserve">תאריך זימון שהוזז </w:t>
            </w:r>
            <w:r>
              <w:rPr>
                <w:rFonts w:hint="cs"/>
                <w:rtl/>
              </w:rPr>
              <w:softHyphen/>
              <w:t>(אם הוזז ע"י מרכז השירות באדום) 1</w:t>
            </w:r>
          </w:p>
          <w:p w:rsidR="00D4634D" w:rsidRDefault="00D4634D" w:rsidP="00012CFC">
            <w:pPr>
              <w:pStyle w:val="a7"/>
              <w:numPr>
                <w:ilvl w:val="0"/>
                <w:numId w:val="62"/>
              </w:numPr>
              <w:bidi/>
              <w:spacing w:line="360" w:lineRule="auto"/>
              <w:ind w:left="275" w:hanging="275"/>
              <w:rPr>
                <w:rtl/>
              </w:rPr>
            </w:pPr>
            <w:r w:rsidRPr="00A92DA2">
              <w:rPr>
                <w:rFonts w:hint="cs"/>
                <w:highlight w:val="yellow"/>
                <w:rtl/>
              </w:rPr>
              <w:t>אינדיקציית זימונים להדפסה 1</w:t>
            </w:r>
          </w:p>
        </w:tc>
      </w:tr>
      <w:tr w:rsidR="00D4634D" w:rsidTr="00E118D6">
        <w:tc>
          <w:tcPr>
            <w:tcW w:w="993" w:type="dxa"/>
          </w:tcPr>
          <w:p w:rsidR="00D4634D" w:rsidRPr="0065093A" w:rsidRDefault="00D4634D" w:rsidP="00E118D6">
            <w:pPr>
              <w:bidi/>
              <w:spacing w:line="360" w:lineRule="auto"/>
              <w:rPr>
                <w:rtl/>
              </w:rPr>
            </w:pPr>
            <w:r>
              <w:rPr>
                <w:rFonts w:hint="cs"/>
                <w:rtl/>
              </w:rPr>
              <w:lastRenderedPageBreak/>
              <w:t>מידע אישי</w:t>
            </w:r>
          </w:p>
        </w:tc>
        <w:tc>
          <w:tcPr>
            <w:tcW w:w="1843" w:type="dxa"/>
          </w:tcPr>
          <w:p w:rsidR="00D4634D" w:rsidRDefault="00D4634D" w:rsidP="00E118D6">
            <w:pPr>
              <w:bidi/>
              <w:spacing w:line="360" w:lineRule="auto"/>
            </w:pPr>
            <w:r>
              <w:rPr>
                <w:rFonts w:hint="cs"/>
                <w:rtl/>
              </w:rPr>
              <w:t xml:space="preserve">שיקוף המידע האישי אודות </w:t>
            </w:r>
            <w:proofErr w:type="spellStart"/>
            <w:r>
              <w:rPr>
                <w:rFonts w:hint="cs"/>
                <w:rtl/>
              </w:rPr>
              <w:t>המלש"ב</w:t>
            </w:r>
            <w:proofErr w:type="spellEnd"/>
            <w:r>
              <w:rPr>
                <w:rFonts w:hint="cs"/>
                <w:rtl/>
              </w:rPr>
              <w:t xml:space="preserve"> ושינוי חלק מהנתונים ע"י </w:t>
            </w:r>
            <w:proofErr w:type="spellStart"/>
            <w:r>
              <w:rPr>
                <w:rFonts w:hint="cs"/>
                <w:rtl/>
              </w:rPr>
              <w:t>המלש"ב</w:t>
            </w:r>
            <w:proofErr w:type="spellEnd"/>
            <w:r>
              <w:rPr>
                <w:rFonts w:hint="cs"/>
                <w:rtl/>
              </w:rPr>
              <w:t xml:space="preserve"> (אשר יבוצע בפרק השאלונים)</w:t>
            </w:r>
          </w:p>
        </w:tc>
        <w:tc>
          <w:tcPr>
            <w:tcW w:w="992" w:type="dxa"/>
          </w:tcPr>
          <w:p w:rsidR="00D4634D" w:rsidRDefault="00D4634D" w:rsidP="00E118D6">
            <w:pPr>
              <w:bidi/>
              <w:spacing w:line="360" w:lineRule="auto"/>
            </w:pPr>
            <w:r>
              <w:rPr>
                <w:rFonts w:hint="cs"/>
                <w:rtl/>
              </w:rPr>
              <w:t>1</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65093A" w:rsidRDefault="00D4634D" w:rsidP="00E118D6">
            <w:pPr>
              <w:bidi/>
              <w:spacing w:line="360" w:lineRule="auto"/>
              <w:rPr>
                <w:rtl/>
              </w:rPr>
            </w:pPr>
            <w:r>
              <w:rPr>
                <w:rFonts w:hint="cs"/>
                <w:rtl/>
              </w:rPr>
              <w:t>עדכון מידע אישי יבוצע בתשתית השאלונים: כתובת, טלפון, מספר חשבון בנק וכד' 1</w:t>
            </w:r>
          </w:p>
        </w:tc>
        <w:tc>
          <w:tcPr>
            <w:tcW w:w="3402" w:type="dxa"/>
          </w:tcPr>
          <w:p w:rsidR="00D4634D" w:rsidRDefault="00D4634D" w:rsidP="00E118D6">
            <w:pPr>
              <w:bidi/>
              <w:spacing w:line="360" w:lineRule="auto"/>
              <w:rPr>
                <w:rtl/>
              </w:rPr>
            </w:pPr>
            <w:r>
              <w:rPr>
                <w:rFonts w:hint="cs"/>
                <w:rtl/>
              </w:rPr>
              <w:t xml:space="preserve">מ.א, ת .ז, דפר, </w:t>
            </w:r>
            <w:proofErr w:type="spellStart"/>
            <w:r>
              <w:rPr>
                <w:rFonts w:hint="cs"/>
                <w:rtl/>
              </w:rPr>
              <w:t>קב"א</w:t>
            </w:r>
            <w:proofErr w:type="spellEnd"/>
            <w:r>
              <w:rPr>
                <w:rFonts w:hint="cs"/>
                <w:rtl/>
              </w:rPr>
              <w:t>, פרופיל, סטאטוס, מין, כתובת, טלפון וכד' 1</w:t>
            </w:r>
          </w:p>
        </w:tc>
      </w:tr>
      <w:tr w:rsidR="00D4634D" w:rsidTr="00E118D6">
        <w:tc>
          <w:tcPr>
            <w:tcW w:w="993" w:type="dxa"/>
          </w:tcPr>
          <w:p w:rsidR="00D4634D" w:rsidRPr="0065093A" w:rsidRDefault="00D4634D" w:rsidP="00E118D6">
            <w:pPr>
              <w:bidi/>
              <w:spacing w:line="360" w:lineRule="auto"/>
              <w:rPr>
                <w:rtl/>
              </w:rPr>
            </w:pPr>
            <w:r>
              <w:rPr>
                <w:rFonts w:hint="cs"/>
              </w:rPr>
              <w:t>TIME</w:t>
            </w:r>
            <w:r>
              <w:t>LINE</w:t>
            </w:r>
          </w:p>
        </w:tc>
        <w:tc>
          <w:tcPr>
            <w:tcW w:w="1843" w:type="dxa"/>
          </w:tcPr>
          <w:p w:rsidR="00D4634D" w:rsidRDefault="00D4634D" w:rsidP="00E118D6">
            <w:pPr>
              <w:bidi/>
              <w:spacing w:line="360" w:lineRule="auto"/>
            </w:pPr>
            <w:r w:rsidRPr="005D36AA">
              <w:rPr>
                <w:rFonts w:ascii="Arial" w:eastAsia="Times New Roman" w:hAnsi="Arial" w:hint="cs"/>
                <w:color w:val="000000"/>
                <w:rtl/>
              </w:rPr>
              <w:t>המערכת תציג למשתמש המחשה של מצבו הכרונולוגי ביחס להליכי הגיוס</w:t>
            </w:r>
          </w:p>
        </w:tc>
        <w:tc>
          <w:tcPr>
            <w:tcW w:w="992" w:type="dxa"/>
          </w:tcPr>
          <w:p w:rsidR="00D4634D" w:rsidRDefault="00D4634D" w:rsidP="00E118D6">
            <w:pPr>
              <w:bidi/>
              <w:spacing w:line="360" w:lineRule="auto"/>
            </w:pPr>
            <w:r>
              <w:rPr>
                <w:rFonts w:hint="cs"/>
                <w:rtl/>
              </w:rPr>
              <w:t>2</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65093A" w:rsidRDefault="00D4634D" w:rsidP="00E118D6">
            <w:pPr>
              <w:bidi/>
              <w:spacing w:line="360" w:lineRule="auto"/>
              <w:rPr>
                <w:rtl/>
              </w:rPr>
            </w:pPr>
          </w:p>
        </w:tc>
        <w:tc>
          <w:tcPr>
            <w:tcW w:w="3402" w:type="dxa"/>
          </w:tcPr>
          <w:p w:rsidR="00D4634D" w:rsidRDefault="00D4634D" w:rsidP="00E118D6">
            <w:pPr>
              <w:bidi/>
              <w:spacing w:line="360" w:lineRule="auto"/>
            </w:pPr>
            <w:r>
              <w:rPr>
                <w:rFonts w:hint="cs"/>
                <w:rtl/>
              </w:rPr>
              <w:t xml:space="preserve">פרמטרים המשפיעים על התקדמות </w:t>
            </w:r>
            <w:proofErr w:type="spellStart"/>
            <w:r>
              <w:rPr>
                <w:rFonts w:hint="cs"/>
                <w:rtl/>
              </w:rPr>
              <w:t>המלש"ב</w:t>
            </w:r>
            <w:proofErr w:type="spellEnd"/>
            <w:r>
              <w:rPr>
                <w:rFonts w:hint="cs"/>
                <w:rtl/>
              </w:rPr>
              <w:t xml:space="preserve"> בתהליך המיון (חוקת ה- </w:t>
            </w:r>
            <w:r>
              <w:rPr>
                <w:rFonts w:hint="cs"/>
              </w:rPr>
              <w:t>TIMELINE</w:t>
            </w:r>
            <w:r>
              <w:rPr>
                <w:rFonts w:hint="cs"/>
                <w:rtl/>
              </w:rPr>
              <w:t xml:space="preserve"> תבנה במנהלן האתר):</w:t>
            </w:r>
          </w:p>
          <w:p w:rsidR="00D4634D" w:rsidRDefault="00D4634D" w:rsidP="00012CFC">
            <w:pPr>
              <w:pStyle w:val="a7"/>
              <w:numPr>
                <w:ilvl w:val="0"/>
                <w:numId w:val="62"/>
              </w:numPr>
              <w:bidi/>
              <w:spacing w:line="360" w:lineRule="auto"/>
              <w:ind w:left="275" w:hanging="275"/>
            </w:pPr>
            <w:r>
              <w:rPr>
                <w:rFonts w:hint="cs"/>
                <w:rtl/>
              </w:rPr>
              <w:t xml:space="preserve">סטאטוס </w:t>
            </w:r>
            <w:proofErr w:type="spellStart"/>
            <w:r>
              <w:rPr>
                <w:rFonts w:hint="cs"/>
                <w:rtl/>
              </w:rPr>
              <w:t>מלש"ב</w:t>
            </w:r>
            <w:proofErr w:type="spellEnd"/>
          </w:p>
          <w:p w:rsidR="00D4634D" w:rsidRDefault="00D4634D" w:rsidP="00012CFC">
            <w:pPr>
              <w:pStyle w:val="a7"/>
              <w:numPr>
                <w:ilvl w:val="0"/>
                <w:numId w:val="62"/>
              </w:numPr>
              <w:bidi/>
              <w:spacing w:line="360" w:lineRule="auto"/>
              <w:ind w:left="275" w:hanging="275"/>
            </w:pPr>
            <w:r>
              <w:rPr>
                <w:rFonts w:hint="cs"/>
                <w:rtl/>
              </w:rPr>
              <w:t>קוד פעילות</w:t>
            </w:r>
          </w:p>
          <w:p w:rsidR="00D4634D" w:rsidRDefault="00D4634D" w:rsidP="00012CFC">
            <w:pPr>
              <w:pStyle w:val="a7"/>
              <w:numPr>
                <w:ilvl w:val="0"/>
                <w:numId w:val="62"/>
              </w:numPr>
              <w:bidi/>
              <w:spacing w:line="360" w:lineRule="auto"/>
              <w:ind w:left="275" w:hanging="275"/>
            </w:pPr>
            <w:r>
              <w:rPr>
                <w:rFonts w:hint="cs"/>
                <w:rtl/>
              </w:rPr>
              <w:t xml:space="preserve">פרופיל,  </w:t>
            </w:r>
            <w:proofErr w:type="spellStart"/>
            <w:r>
              <w:rPr>
                <w:rFonts w:hint="cs"/>
                <w:rtl/>
              </w:rPr>
              <w:t>צד"כ</w:t>
            </w:r>
            <w:proofErr w:type="spellEnd"/>
            <w:r>
              <w:rPr>
                <w:rFonts w:hint="cs"/>
                <w:rtl/>
              </w:rPr>
              <w:t>, דפ"ר</w:t>
            </w:r>
          </w:p>
          <w:p w:rsidR="00D4634D" w:rsidRDefault="00D4634D" w:rsidP="00012CFC">
            <w:pPr>
              <w:pStyle w:val="a7"/>
              <w:numPr>
                <w:ilvl w:val="0"/>
                <w:numId w:val="62"/>
              </w:numPr>
              <w:bidi/>
              <w:spacing w:line="360" w:lineRule="auto"/>
              <w:ind w:left="275" w:hanging="275"/>
            </w:pPr>
            <w:r>
              <w:rPr>
                <w:rFonts w:hint="cs"/>
                <w:rtl/>
              </w:rPr>
              <w:t xml:space="preserve">נתוני זימונים ושאלונים (הקיימים </w:t>
            </w:r>
            <w:r>
              <w:rPr>
                <w:rFonts w:hint="cs"/>
                <w:rtl/>
              </w:rPr>
              <w:lastRenderedPageBreak/>
              <w:t>באתר).</w:t>
            </w:r>
          </w:p>
          <w:p w:rsidR="00D4634D" w:rsidRPr="0065093A" w:rsidRDefault="00D4634D" w:rsidP="00E118D6">
            <w:pPr>
              <w:pStyle w:val="a7"/>
              <w:bidi/>
              <w:spacing w:line="360" w:lineRule="auto"/>
              <w:ind w:left="275"/>
              <w:rPr>
                <w:rtl/>
              </w:rPr>
            </w:pPr>
            <w:r>
              <w:rPr>
                <w:rFonts w:hint="cs"/>
                <w:rtl/>
              </w:rPr>
              <w:t>1</w:t>
            </w:r>
          </w:p>
        </w:tc>
      </w:tr>
      <w:tr w:rsidR="00D4634D" w:rsidTr="00E118D6">
        <w:tc>
          <w:tcPr>
            <w:tcW w:w="993" w:type="dxa"/>
          </w:tcPr>
          <w:p w:rsidR="00D4634D" w:rsidRDefault="00D4634D" w:rsidP="00E118D6">
            <w:pPr>
              <w:bidi/>
              <w:spacing w:line="360" w:lineRule="auto"/>
              <w:rPr>
                <w:rtl/>
              </w:rPr>
            </w:pPr>
            <w:r>
              <w:rPr>
                <w:rFonts w:hint="cs"/>
                <w:rtl/>
              </w:rPr>
              <w:lastRenderedPageBreak/>
              <w:t>תשתית שאלונים</w:t>
            </w:r>
          </w:p>
          <w:p w:rsidR="00D4634D" w:rsidRDefault="00D4634D" w:rsidP="00E118D6">
            <w:pPr>
              <w:bidi/>
              <w:spacing w:line="360" w:lineRule="auto"/>
              <w:rPr>
                <w:rtl/>
              </w:rPr>
            </w:pPr>
          </w:p>
        </w:tc>
        <w:tc>
          <w:tcPr>
            <w:tcW w:w="1843" w:type="dxa"/>
          </w:tcPr>
          <w:p w:rsidR="00D4634D" w:rsidRPr="0065093A" w:rsidRDefault="00D4634D" w:rsidP="00E118D6">
            <w:pPr>
              <w:bidi/>
              <w:spacing w:line="360" w:lineRule="auto"/>
              <w:rPr>
                <w:rtl/>
              </w:rPr>
            </w:pPr>
            <w:r>
              <w:rPr>
                <w:rFonts w:ascii="Arial" w:eastAsia="Times New Roman" w:hAnsi="Arial" w:hint="cs"/>
                <w:color w:val="000000"/>
                <w:rtl/>
              </w:rPr>
              <w:t xml:space="preserve">מערכת שאלונים המאפשרת קבלת מידע </w:t>
            </w:r>
            <w:proofErr w:type="spellStart"/>
            <w:r>
              <w:rPr>
                <w:rFonts w:ascii="Arial" w:eastAsia="Times New Roman" w:hAnsi="Arial" w:hint="cs"/>
                <w:color w:val="000000"/>
                <w:rtl/>
              </w:rPr>
              <w:t>מהמלש"ב</w:t>
            </w:r>
            <w:proofErr w:type="spellEnd"/>
            <w:r>
              <w:rPr>
                <w:rFonts w:ascii="Arial" w:eastAsia="Times New Roman" w:hAnsi="Arial" w:hint="cs"/>
                <w:color w:val="000000"/>
                <w:rtl/>
              </w:rPr>
              <w:t xml:space="preserve"> לתוך מערכת המידע המרכזית או לשמירה ב- </w:t>
            </w:r>
            <w:r>
              <w:rPr>
                <w:rFonts w:ascii="Arial" w:eastAsia="Times New Roman" w:hAnsi="Arial" w:hint="cs"/>
                <w:color w:val="000000"/>
              </w:rPr>
              <w:t>DB</w:t>
            </w:r>
            <w:r>
              <w:rPr>
                <w:rFonts w:ascii="Arial" w:eastAsia="Times New Roman" w:hAnsi="Arial" w:hint="cs"/>
                <w:color w:val="000000"/>
                <w:rtl/>
              </w:rPr>
              <w:t xml:space="preserve"> האתר (שאלוני העדפות, שאלון אימות נתונים מוקדם, שאלון קדם שר"ח, שאלון ת"ש, שאלון עתודה, סקרים וכד')</w:t>
            </w:r>
          </w:p>
        </w:tc>
        <w:tc>
          <w:tcPr>
            <w:tcW w:w="992" w:type="dxa"/>
          </w:tcPr>
          <w:p w:rsidR="00D4634D" w:rsidRDefault="00D4634D" w:rsidP="00E118D6">
            <w:pPr>
              <w:bidi/>
              <w:spacing w:line="360" w:lineRule="auto"/>
            </w:pPr>
            <w:r>
              <w:rPr>
                <w:rFonts w:hint="cs"/>
                <w:rtl/>
              </w:rPr>
              <w:t>1</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Default="00D4634D" w:rsidP="00012CFC">
            <w:pPr>
              <w:pStyle w:val="a7"/>
              <w:numPr>
                <w:ilvl w:val="0"/>
                <w:numId w:val="62"/>
              </w:numPr>
              <w:bidi/>
              <w:spacing w:line="360" w:lineRule="auto"/>
              <w:ind w:left="275" w:hanging="275"/>
            </w:pPr>
            <w:r>
              <w:rPr>
                <w:rFonts w:hint="cs"/>
                <w:rtl/>
              </w:rPr>
              <w:t xml:space="preserve">נתוני שמולאו ע"י </w:t>
            </w:r>
            <w:proofErr w:type="spellStart"/>
            <w:r>
              <w:rPr>
                <w:rFonts w:hint="cs"/>
                <w:rtl/>
              </w:rPr>
              <w:t>המלש"ב</w:t>
            </w:r>
            <w:proofErr w:type="spellEnd"/>
            <w:r>
              <w:rPr>
                <w:rFonts w:hint="cs"/>
                <w:rtl/>
              </w:rPr>
              <w:t xml:space="preserve"> בשאלון יוזנו ל- </w:t>
            </w:r>
            <w:r>
              <w:rPr>
                <w:rFonts w:hint="cs"/>
              </w:rPr>
              <w:t>SAP</w:t>
            </w:r>
            <w:r>
              <w:rPr>
                <w:rFonts w:hint="cs"/>
                <w:rtl/>
              </w:rPr>
              <w:t xml:space="preserve"> (רצונות, העדפות, בגרויות, טלפונים, כתובת, נתוני ת"ש, תחביבים, רישום לעתודה </w:t>
            </w:r>
            <w:r>
              <w:rPr>
                <w:rtl/>
              </w:rPr>
              <w:t>–</w:t>
            </w:r>
            <w:r>
              <w:rPr>
                <w:rFonts w:hint="cs"/>
                <w:rtl/>
              </w:rPr>
              <w:t xml:space="preserve"> מקצועות ומוסדות לימוד וכד') - פירוט מלא מופיע </w:t>
            </w:r>
            <w:proofErr w:type="spellStart"/>
            <w:r>
              <w:rPr>
                <w:rFonts w:hint="cs"/>
                <w:rtl/>
              </w:rPr>
              <w:t>בדמ"ץ</w:t>
            </w:r>
            <w:proofErr w:type="spellEnd"/>
            <w:r>
              <w:rPr>
                <w:rFonts w:hint="cs"/>
                <w:rtl/>
              </w:rPr>
              <w:t>.</w:t>
            </w:r>
          </w:p>
          <w:p w:rsidR="00D4634D" w:rsidRDefault="00D4634D" w:rsidP="00012CFC">
            <w:pPr>
              <w:pStyle w:val="a7"/>
              <w:numPr>
                <w:ilvl w:val="0"/>
                <w:numId w:val="62"/>
              </w:numPr>
              <w:bidi/>
              <w:spacing w:line="360" w:lineRule="auto"/>
              <w:ind w:left="275" w:hanging="275"/>
            </w:pPr>
            <w:r>
              <w:rPr>
                <w:rFonts w:hint="cs"/>
                <w:rtl/>
              </w:rPr>
              <w:t xml:space="preserve">קבצים שצורפו בשאלון (אבחונים, טפסים רפואיים, אישור חשבון בנק וכד') ( אותו ממשק כמו בפניות) . </w:t>
            </w:r>
          </w:p>
          <w:p w:rsidR="00D4634D" w:rsidRDefault="00D4634D" w:rsidP="00012CFC">
            <w:pPr>
              <w:pStyle w:val="a7"/>
              <w:numPr>
                <w:ilvl w:val="0"/>
                <w:numId w:val="62"/>
              </w:numPr>
              <w:bidi/>
              <w:spacing w:line="360" w:lineRule="auto"/>
              <w:ind w:left="275" w:hanging="275"/>
            </w:pPr>
            <w:r>
              <w:rPr>
                <w:rFonts w:hint="cs"/>
                <w:rtl/>
              </w:rPr>
              <w:t xml:space="preserve">תאריך עדכון השאלון ע"י </w:t>
            </w:r>
            <w:proofErr w:type="spellStart"/>
            <w:r>
              <w:rPr>
                <w:rFonts w:hint="cs"/>
                <w:rtl/>
              </w:rPr>
              <w:t>המלש"ב</w:t>
            </w:r>
            <w:proofErr w:type="spellEnd"/>
            <w:r>
              <w:rPr>
                <w:rFonts w:hint="cs"/>
                <w:rtl/>
              </w:rPr>
              <w:t xml:space="preserve"> (תאריך מקורי ותאריכי העדכון).</w:t>
            </w:r>
          </w:p>
          <w:p w:rsidR="00D4634D" w:rsidRDefault="00D4634D" w:rsidP="00012CFC">
            <w:pPr>
              <w:pStyle w:val="a7"/>
              <w:numPr>
                <w:ilvl w:val="0"/>
                <w:numId w:val="62"/>
              </w:numPr>
              <w:bidi/>
              <w:spacing w:line="360" w:lineRule="auto"/>
              <w:ind w:left="275" w:hanging="275"/>
            </w:pPr>
            <w:r>
              <w:rPr>
                <w:rFonts w:hint="cs"/>
                <w:rtl/>
              </w:rPr>
              <w:t>מספר אסמכתא</w:t>
            </w:r>
          </w:p>
          <w:p w:rsidR="00D4634D" w:rsidRDefault="00D4634D" w:rsidP="00E118D6">
            <w:pPr>
              <w:bidi/>
              <w:spacing w:line="360" w:lineRule="auto"/>
              <w:rPr>
                <w:rtl/>
              </w:rPr>
            </w:pPr>
          </w:p>
          <w:p w:rsidR="00D4634D" w:rsidRDefault="00D4634D" w:rsidP="00E118D6">
            <w:pPr>
              <w:bidi/>
              <w:spacing w:line="360" w:lineRule="auto"/>
              <w:rPr>
                <w:rtl/>
              </w:rPr>
            </w:pPr>
          </w:p>
        </w:tc>
        <w:tc>
          <w:tcPr>
            <w:tcW w:w="3402" w:type="dxa"/>
          </w:tcPr>
          <w:p w:rsidR="00D4634D" w:rsidRDefault="00D4634D" w:rsidP="00012CFC">
            <w:pPr>
              <w:pStyle w:val="a7"/>
              <w:numPr>
                <w:ilvl w:val="0"/>
                <w:numId w:val="62"/>
              </w:numPr>
              <w:bidi/>
              <w:spacing w:line="360" w:lineRule="auto"/>
              <w:ind w:left="275" w:hanging="275"/>
            </w:pPr>
            <w:r>
              <w:rPr>
                <w:rFonts w:hint="cs"/>
                <w:rtl/>
              </w:rPr>
              <w:t xml:space="preserve">עבור שאלונים שמקורם ב- </w:t>
            </w:r>
            <w:r>
              <w:rPr>
                <w:rFonts w:hint="cs"/>
              </w:rPr>
              <w:t>SAP</w:t>
            </w:r>
            <w:r>
              <w:rPr>
                <w:rFonts w:hint="cs"/>
                <w:rtl/>
              </w:rPr>
              <w:t>, יועבר מבנה השאלון (שאלון העדפות למשל)</w:t>
            </w:r>
            <w:r>
              <w:t>:</w:t>
            </w:r>
          </w:p>
          <w:p w:rsidR="00D4634D" w:rsidRDefault="00D4634D" w:rsidP="00012CFC">
            <w:pPr>
              <w:pStyle w:val="a7"/>
              <w:numPr>
                <w:ilvl w:val="0"/>
                <w:numId w:val="62"/>
              </w:numPr>
              <w:bidi/>
              <w:spacing w:line="360" w:lineRule="auto"/>
              <w:ind w:left="558" w:hanging="283"/>
            </w:pPr>
            <w:r>
              <w:rPr>
                <w:rFonts w:hint="cs"/>
                <w:rtl/>
              </w:rPr>
              <w:t>תאריך פתיחה וסגירת מילוי שאלונים (משך זמן המענה)</w:t>
            </w:r>
          </w:p>
          <w:p w:rsidR="00D4634D" w:rsidRDefault="00D4634D" w:rsidP="00012CFC">
            <w:pPr>
              <w:pStyle w:val="a7"/>
              <w:numPr>
                <w:ilvl w:val="0"/>
                <w:numId w:val="62"/>
              </w:numPr>
              <w:bidi/>
              <w:spacing w:line="360" w:lineRule="auto"/>
              <w:ind w:left="558" w:hanging="283"/>
            </w:pPr>
            <w:r>
              <w:rPr>
                <w:rFonts w:hint="cs"/>
                <w:rtl/>
              </w:rPr>
              <w:t>היררכיית / מבנה השאלון (שאלון, תתי שאלונים ושאלות).</w:t>
            </w:r>
          </w:p>
          <w:p w:rsidR="00D4634D" w:rsidRDefault="00D4634D" w:rsidP="00012CFC">
            <w:pPr>
              <w:pStyle w:val="a7"/>
              <w:numPr>
                <w:ilvl w:val="0"/>
                <w:numId w:val="62"/>
              </w:numPr>
              <w:bidi/>
              <w:spacing w:line="360" w:lineRule="auto"/>
              <w:ind w:left="558" w:hanging="283"/>
            </w:pPr>
            <w:r>
              <w:rPr>
                <w:rFonts w:hint="cs"/>
                <w:rtl/>
              </w:rPr>
              <w:t>מבנה התשובה לכל שאלה.</w:t>
            </w:r>
          </w:p>
          <w:p w:rsidR="00D4634D" w:rsidRDefault="00D4634D" w:rsidP="00012CFC">
            <w:pPr>
              <w:pStyle w:val="a7"/>
              <w:numPr>
                <w:ilvl w:val="0"/>
                <w:numId w:val="62"/>
              </w:numPr>
              <w:bidi/>
              <w:spacing w:line="360" w:lineRule="auto"/>
              <w:ind w:left="558" w:hanging="283"/>
            </w:pPr>
            <w:r>
              <w:rPr>
                <w:rFonts w:hint="cs"/>
                <w:rtl/>
              </w:rPr>
              <w:t>סט השאלות לכל מועמד בהתאם לנתוניו.</w:t>
            </w:r>
          </w:p>
          <w:p w:rsidR="00D4634D" w:rsidRDefault="00D4634D" w:rsidP="00012CFC">
            <w:pPr>
              <w:pStyle w:val="a7"/>
              <w:numPr>
                <w:ilvl w:val="0"/>
                <w:numId w:val="62"/>
              </w:numPr>
              <w:bidi/>
              <w:spacing w:line="360" w:lineRule="auto"/>
              <w:ind w:left="275" w:hanging="275"/>
            </w:pPr>
            <w:r>
              <w:rPr>
                <w:rFonts w:hint="cs"/>
                <w:rtl/>
              </w:rPr>
              <w:t xml:space="preserve">עבור שאלונים שמקורם ב- </w:t>
            </w:r>
            <w:r>
              <w:rPr>
                <w:rFonts w:hint="cs"/>
              </w:rPr>
              <w:t>SAP</w:t>
            </w:r>
            <w:r>
              <w:rPr>
                <w:rFonts w:hint="cs"/>
                <w:rtl/>
              </w:rPr>
              <w:t xml:space="preserve">, יועבר טריגר לפתיחת השאלונים (עבור חלק מהשאלונים) </w:t>
            </w:r>
            <w:r>
              <w:rPr>
                <w:rtl/>
              </w:rPr>
              <w:t>–</w:t>
            </w:r>
            <w:r>
              <w:rPr>
                <w:rFonts w:hint="cs"/>
                <w:rtl/>
              </w:rPr>
              <w:t xml:space="preserve"> בהתבסס על סט נתונים אשר יועברו מה- </w:t>
            </w:r>
            <w:r>
              <w:rPr>
                <w:rFonts w:hint="cs"/>
              </w:rPr>
              <w:t>SAP</w:t>
            </w:r>
            <w:r>
              <w:rPr>
                <w:rFonts w:hint="cs"/>
                <w:rtl/>
              </w:rPr>
              <w:t xml:space="preserve"> (סטאטוס, זימונים פתוחים, תהליכים פתוחים, ת. גיוס וכד').</w:t>
            </w:r>
          </w:p>
          <w:p w:rsidR="00D4634D" w:rsidRDefault="00D4634D" w:rsidP="00012CFC">
            <w:pPr>
              <w:pStyle w:val="a7"/>
              <w:numPr>
                <w:ilvl w:val="0"/>
                <w:numId w:val="62"/>
              </w:numPr>
              <w:bidi/>
              <w:spacing w:line="360" w:lineRule="auto"/>
              <w:ind w:left="275" w:hanging="275"/>
            </w:pPr>
            <w:r>
              <w:rPr>
                <w:rFonts w:hint="cs"/>
                <w:rtl/>
              </w:rPr>
              <w:t xml:space="preserve">מחיקת שאלונים </w:t>
            </w:r>
            <w:proofErr w:type="spellStart"/>
            <w:r>
              <w:rPr>
                <w:rFonts w:hint="cs"/>
                <w:rtl/>
              </w:rPr>
              <w:t>למ</w:t>
            </w:r>
            <w:proofErr w:type="spellEnd"/>
            <w:r>
              <w:rPr>
                <w:rFonts w:hint="cs"/>
                <w:rtl/>
              </w:rPr>
              <w:t xml:space="preserve">.א. </w:t>
            </w:r>
            <w:proofErr w:type="spellStart"/>
            <w:r>
              <w:rPr>
                <w:rFonts w:hint="cs"/>
                <w:rtl/>
              </w:rPr>
              <w:t>מסויימים</w:t>
            </w:r>
            <w:proofErr w:type="spellEnd"/>
          </w:p>
          <w:p w:rsidR="00D4634D" w:rsidRDefault="00D4634D" w:rsidP="00012CFC">
            <w:pPr>
              <w:pStyle w:val="a7"/>
              <w:numPr>
                <w:ilvl w:val="0"/>
                <w:numId w:val="62"/>
              </w:numPr>
              <w:bidi/>
              <w:spacing w:line="360" w:lineRule="auto"/>
              <w:ind w:left="275" w:hanging="275"/>
            </w:pPr>
            <w:r>
              <w:rPr>
                <w:rFonts w:hint="cs"/>
                <w:rtl/>
              </w:rPr>
              <w:t>אישור קבלת הנתונים/קבצים</w:t>
            </w:r>
          </w:p>
          <w:p w:rsidR="00D4634D" w:rsidRPr="00310180" w:rsidRDefault="00D4634D" w:rsidP="00012CFC">
            <w:pPr>
              <w:pStyle w:val="a7"/>
              <w:numPr>
                <w:ilvl w:val="0"/>
                <w:numId w:val="62"/>
              </w:numPr>
              <w:bidi/>
              <w:spacing w:line="360" w:lineRule="auto"/>
              <w:ind w:left="275" w:hanging="275"/>
              <w:rPr>
                <w:color w:val="FF0000"/>
              </w:rPr>
            </w:pPr>
            <w:r w:rsidRPr="00310180">
              <w:rPr>
                <w:rFonts w:hint="cs"/>
                <w:color w:val="FF0000"/>
                <w:rtl/>
              </w:rPr>
              <w:t xml:space="preserve">במידה ובוצע עדכון שאלון ב- </w:t>
            </w:r>
            <w:r w:rsidRPr="00310180">
              <w:rPr>
                <w:rFonts w:hint="cs"/>
                <w:color w:val="FF0000"/>
              </w:rPr>
              <w:t>SAP</w:t>
            </w:r>
            <w:r w:rsidRPr="00310180">
              <w:rPr>
                <w:rFonts w:hint="cs"/>
                <w:color w:val="FF0000"/>
                <w:rtl/>
              </w:rPr>
              <w:t xml:space="preserve"> עבור </w:t>
            </w:r>
            <w:proofErr w:type="spellStart"/>
            <w:r w:rsidRPr="00310180">
              <w:rPr>
                <w:rFonts w:hint="cs"/>
                <w:color w:val="FF0000"/>
                <w:rtl/>
              </w:rPr>
              <w:t>המלש"ב</w:t>
            </w:r>
            <w:proofErr w:type="spellEnd"/>
            <w:r w:rsidRPr="00310180">
              <w:rPr>
                <w:rFonts w:hint="cs"/>
                <w:color w:val="FF0000"/>
                <w:rtl/>
              </w:rPr>
              <w:t xml:space="preserve"> (כתוצאה מדבב) יועברו מה- </w:t>
            </w:r>
            <w:r w:rsidRPr="00310180">
              <w:rPr>
                <w:rFonts w:hint="cs"/>
                <w:color w:val="FF0000"/>
              </w:rPr>
              <w:t>SAP</w:t>
            </w:r>
            <w:r w:rsidRPr="00310180">
              <w:rPr>
                <w:rFonts w:hint="cs"/>
                <w:color w:val="FF0000"/>
                <w:rtl/>
              </w:rPr>
              <w:t xml:space="preserve"> כלל הנתונים החדשים כפי שמולאו.</w:t>
            </w:r>
            <w:r>
              <w:rPr>
                <w:rFonts w:hint="cs"/>
                <w:color w:val="FF0000"/>
                <w:rtl/>
              </w:rPr>
              <w:t xml:space="preserve"> תלוי איפה יהיה </w:t>
            </w:r>
            <w:proofErr w:type="spellStart"/>
            <w:r>
              <w:rPr>
                <w:rFonts w:hint="cs"/>
                <w:color w:val="FF0000"/>
                <w:rtl/>
              </w:rPr>
              <w:t>הדבב</w:t>
            </w:r>
            <w:proofErr w:type="spellEnd"/>
          </w:p>
          <w:p w:rsidR="00D4634D" w:rsidRPr="00837D9E" w:rsidRDefault="00D4634D" w:rsidP="00012CFC">
            <w:pPr>
              <w:pStyle w:val="a7"/>
              <w:numPr>
                <w:ilvl w:val="0"/>
                <w:numId w:val="62"/>
              </w:numPr>
              <w:bidi/>
              <w:spacing w:line="360" w:lineRule="auto"/>
              <w:ind w:left="275" w:hanging="275"/>
              <w:rPr>
                <w:rtl/>
              </w:rPr>
            </w:pPr>
            <w:r>
              <w:rPr>
                <w:rFonts w:hint="cs"/>
                <w:rtl/>
              </w:rPr>
              <w:t xml:space="preserve">טבלאות פענוח רלוונטיות </w:t>
            </w:r>
            <w:r>
              <w:rPr>
                <w:rtl/>
              </w:rPr>
              <w:t>–</w:t>
            </w:r>
            <w:r>
              <w:rPr>
                <w:rFonts w:hint="cs"/>
                <w:rtl/>
              </w:rPr>
              <w:t xml:space="preserve"> </w:t>
            </w:r>
            <w:r w:rsidRPr="00837D9E">
              <w:rPr>
                <w:rFonts w:hint="cs"/>
                <w:rtl/>
              </w:rPr>
              <w:t>לדוגמא: טבלת המוסדות, המקצועות והתחומים (והתלויות ביניהם</w:t>
            </w:r>
          </w:p>
        </w:tc>
      </w:tr>
      <w:tr w:rsidR="00D4634D" w:rsidTr="00E118D6">
        <w:tc>
          <w:tcPr>
            <w:tcW w:w="993" w:type="dxa"/>
          </w:tcPr>
          <w:p w:rsidR="00D4634D" w:rsidRPr="00261D9B" w:rsidRDefault="00D4634D" w:rsidP="00E118D6">
            <w:pPr>
              <w:bidi/>
              <w:spacing w:line="360" w:lineRule="auto"/>
              <w:rPr>
                <w:rtl/>
              </w:rPr>
            </w:pPr>
            <w:r w:rsidRPr="00261D9B">
              <w:rPr>
                <w:rtl/>
              </w:rPr>
              <w:t>חיפוש תפקידים</w:t>
            </w:r>
            <w:r w:rsidRPr="00261D9B">
              <w:rPr>
                <w:rFonts w:hint="cs"/>
                <w:rtl/>
              </w:rPr>
              <w:t>/מסלולים</w:t>
            </w:r>
          </w:p>
        </w:tc>
        <w:tc>
          <w:tcPr>
            <w:tcW w:w="1843" w:type="dxa"/>
          </w:tcPr>
          <w:p w:rsidR="00D4634D" w:rsidRPr="0065093A" w:rsidRDefault="00D4634D" w:rsidP="00E118D6">
            <w:pPr>
              <w:bidi/>
              <w:spacing w:line="360" w:lineRule="auto"/>
              <w:rPr>
                <w:rtl/>
              </w:rPr>
            </w:pPr>
            <w:r w:rsidRPr="005D36AA">
              <w:rPr>
                <w:rFonts w:ascii="Arial" w:eastAsia="Times New Roman" w:hAnsi="Arial" w:hint="cs"/>
                <w:color w:val="000000"/>
                <w:rtl/>
              </w:rPr>
              <w:t xml:space="preserve">מערכת אשר תאפשר </w:t>
            </w:r>
            <w:proofErr w:type="spellStart"/>
            <w:r w:rsidRPr="005D36AA">
              <w:rPr>
                <w:rFonts w:ascii="Arial" w:eastAsia="Times New Roman" w:hAnsi="Arial" w:hint="cs"/>
                <w:color w:val="000000"/>
                <w:rtl/>
              </w:rPr>
              <w:t>למלש"ב</w:t>
            </w:r>
            <w:proofErr w:type="spellEnd"/>
            <w:r w:rsidRPr="005D36AA">
              <w:rPr>
                <w:rFonts w:ascii="Arial" w:eastAsia="Times New Roman" w:hAnsi="Arial" w:hint="cs"/>
                <w:color w:val="000000"/>
                <w:rtl/>
              </w:rPr>
              <w:t xml:space="preserve"> לאתר תפקיד לפי מספר רב של </w:t>
            </w:r>
            <w:r w:rsidRPr="005D36AA">
              <w:rPr>
                <w:rFonts w:ascii="Arial" w:eastAsia="Times New Roman" w:hAnsi="Arial" w:hint="cs"/>
                <w:color w:val="000000"/>
                <w:rtl/>
              </w:rPr>
              <w:lastRenderedPageBreak/>
              <w:t>חיתוכים</w:t>
            </w:r>
          </w:p>
        </w:tc>
        <w:tc>
          <w:tcPr>
            <w:tcW w:w="992" w:type="dxa"/>
          </w:tcPr>
          <w:p w:rsidR="00D4634D" w:rsidRDefault="00D4634D" w:rsidP="00E118D6">
            <w:pPr>
              <w:bidi/>
              <w:spacing w:line="360" w:lineRule="auto"/>
            </w:pPr>
            <w:r>
              <w:rPr>
                <w:rFonts w:hint="cs"/>
                <w:rtl/>
              </w:rPr>
              <w:lastRenderedPageBreak/>
              <w:t>4</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Default="00D4634D" w:rsidP="00E118D6">
            <w:pPr>
              <w:bidi/>
              <w:spacing w:line="360" w:lineRule="auto"/>
              <w:rPr>
                <w:rtl/>
              </w:rPr>
            </w:pPr>
          </w:p>
        </w:tc>
        <w:tc>
          <w:tcPr>
            <w:tcW w:w="3402" w:type="dxa"/>
          </w:tcPr>
          <w:p w:rsidR="00D4634D" w:rsidRDefault="00D4634D" w:rsidP="00E118D6">
            <w:pPr>
              <w:bidi/>
              <w:spacing w:line="360" w:lineRule="auto"/>
              <w:rPr>
                <w:rtl/>
              </w:rPr>
            </w:pPr>
            <w:r>
              <w:rPr>
                <w:rFonts w:hint="cs"/>
                <w:rtl/>
              </w:rPr>
              <w:t xml:space="preserve">טבלה המקשרת בין המקצוע לתנאי הסף (מתאים למקצוע) </w:t>
            </w:r>
          </w:p>
          <w:p w:rsidR="00D4634D" w:rsidRDefault="00D4634D" w:rsidP="00E118D6">
            <w:pPr>
              <w:bidi/>
              <w:spacing w:line="360" w:lineRule="auto"/>
              <w:rPr>
                <w:rtl/>
              </w:rPr>
            </w:pPr>
          </w:p>
        </w:tc>
      </w:tr>
      <w:tr w:rsidR="00D4634D" w:rsidTr="00E118D6">
        <w:tc>
          <w:tcPr>
            <w:tcW w:w="993" w:type="dxa"/>
          </w:tcPr>
          <w:p w:rsidR="00D4634D" w:rsidRPr="00261D9B" w:rsidRDefault="00D4634D" w:rsidP="00E118D6">
            <w:pPr>
              <w:bidi/>
              <w:spacing w:line="360" w:lineRule="auto"/>
              <w:rPr>
                <w:rtl/>
              </w:rPr>
            </w:pPr>
            <w:r>
              <w:rPr>
                <w:rFonts w:hint="cs"/>
                <w:rtl/>
              </w:rPr>
              <w:lastRenderedPageBreak/>
              <w:t>מד"נים</w:t>
            </w:r>
          </w:p>
        </w:tc>
        <w:tc>
          <w:tcPr>
            <w:tcW w:w="1843" w:type="dxa"/>
          </w:tcPr>
          <w:p w:rsidR="00D4634D" w:rsidRPr="0065093A" w:rsidRDefault="00D4634D" w:rsidP="00E118D6">
            <w:pPr>
              <w:bidi/>
              <w:spacing w:line="360" w:lineRule="auto"/>
              <w:rPr>
                <w:rtl/>
              </w:rPr>
            </w:pPr>
            <w:r>
              <w:rPr>
                <w:rFonts w:hint="cs"/>
                <w:rtl/>
              </w:rPr>
              <w:t xml:space="preserve">שיפור תהליכי העבודה של המד"נים ע"י יצירת יכולת ניהול משימות וביצוע פעולות </w:t>
            </w:r>
          </w:p>
        </w:tc>
        <w:tc>
          <w:tcPr>
            <w:tcW w:w="992" w:type="dxa"/>
          </w:tcPr>
          <w:p w:rsidR="00D4634D" w:rsidRDefault="00D4634D" w:rsidP="00E118D6">
            <w:pPr>
              <w:bidi/>
              <w:spacing w:line="360" w:lineRule="auto"/>
            </w:pPr>
            <w:r>
              <w:rPr>
                <w:rFonts w:hint="cs"/>
                <w:rtl/>
              </w:rPr>
              <w:t>2</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675C1D" w:rsidRDefault="00D4634D" w:rsidP="00E118D6">
            <w:pPr>
              <w:bidi/>
              <w:spacing w:line="360" w:lineRule="auto"/>
              <w:rPr>
                <w:rtl/>
              </w:rPr>
            </w:pPr>
            <w:r w:rsidRPr="00675C1D">
              <w:rPr>
                <w:rFonts w:hint="cs"/>
                <w:rtl/>
              </w:rPr>
              <w:t xml:space="preserve">אינדיקציית נפגש עם </w:t>
            </w:r>
            <w:proofErr w:type="spellStart"/>
            <w:r w:rsidRPr="00675C1D">
              <w:rPr>
                <w:rFonts w:hint="cs"/>
                <w:rtl/>
              </w:rPr>
              <w:t>המלש</w:t>
            </w:r>
            <w:r>
              <w:rPr>
                <w:rFonts w:hint="cs"/>
                <w:rtl/>
              </w:rPr>
              <w:t>"ב</w:t>
            </w:r>
            <w:proofErr w:type="spellEnd"/>
            <w:r>
              <w:rPr>
                <w:rFonts w:hint="cs"/>
                <w:rtl/>
              </w:rPr>
              <w:t xml:space="preserve">, </w:t>
            </w:r>
            <w:r w:rsidRPr="00462BAC">
              <w:rPr>
                <w:rFonts w:hint="cs"/>
                <w:rtl/>
              </w:rPr>
              <w:t>תאריך</w:t>
            </w:r>
            <w:r w:rsidRPr="00462BAC">
              <w:rPr>
                <w:rtl/>
              </w:rPr>
              <w:t xml:space="preserve"> </w:t>
            </w:r>
            <w:r w:rsidRPr="00462BAC">
              <w:rPr>
                <w:rFonts w:hint="cs"/>
                <w:rtl/>
              </w:rPr>
              <w:t>המפגש</w:t>
            </w:r>
            <w:r w:rsidRPr="00462BAC">
              <w:rPr>
                <w:rtl/>
              </w:rPr>
              <w:t xml:space="preserve">, </w:t>
            </w:r>
            <w:r w:rsidRPr="00462BAC">
              <w:rPr>
                <w:rFonts w:hint="cs"/>
                <w:rtl/>
              </w:rPr>
              <w:t>מטרתו</w:t>
            </w:r>
            <w:r w:rsidRPr="00462BAC">
              <w:rPr>
                <w:rtl/>
              </w:rPr>
              <w:t xml:space="preserve">, </w:t>
            </w:r>
            <w:r w:rsidRPr="00462BAC">
              <w:rPr>
                <w:rFonts w:hint="cs"/>
                <w:rtl/>
              </w:rPr>
              <w:t>פרטי</w:t>
            </w:r>
            <w:r w:rsidRPr="00462BAC">
              <w:rPr>
                <w:rtl/>
              </w:rPr>
              <w:t xml:space="preserve"> </w:t>
            </w:r>
            <w:proofErr w:type="spellStart"/>
            <w:r w:rsidRPr="00462BAC">
              <w:rPr>
                <w:rFonts w:hint="cs"/>
                <w:rtl/>
              </w:rPr>
              <w:t>המדן</w:t>
            </w:r>
            <w:proofErr w:type="spellEnd"/>
            <w:r w:rsidRPr="00462BAC">
              <w:rPr>
                <w:rtl/>
              </w:rPr>
              <w:t xml:space="preserve">, </w:t>
            </w:r>
            <w:r w:rsidRPr="00462BAC">
              <w:rPr>
                <w:rFonts w:hint="cs"/>
                <w:rtl/>
              </w:rPr>
              <w:t>מהות</w:t>
            </w:r>
            <w:r w:rsidRPr="00462BAC">
              <w:rPr>
                <w:rtl/>
              </w:rPr>
              <w:t xml:space="preserve"> </w:t>
            </w:r>
            <w:r w:rsidRPr="00462BAC">
              <w:rPr>
                <w:rFonts w:hint="cs"/>
                <w:rtl/>
              </w:rPr>
              <w:t>המפגש</w:t>
            </w:r>
            <w:r w:rsidRPr="00462BAC">
              <w:rPr>
                <w:rtl/>
              </w:rPr>
              <w:t xml:space="preserve"> </w:t>
            </w:r>
            <w:r w:rsidRPr="00462BAC">
              <w:rPr>
                <w:rFonts w:hint="cs"/>
                <w:rtl/>
              </w:rPr>
              <w:t>והמלצות</w:t>
            </w:r>
            <w:r w:rsidRPr="00462BAC">
              <w:rPr>
                <w:rtl/>
              </w:rPr>
              <w:t xml:space="preserve"> </w:t>
            </w:r>
            <w:r w:rsidRPr="00462BAC">
              <w:rPr>
                <w:rFonts w:hint="cs"/>
                <w:rtl/>
              </w:rPr>
              <w:t>להמשך</w:t>
            </w:r>
            <w:r w:rsidRPr="00462BAC">
              <w:rPr>
                <w:rtl/>
              </w:rPr>
              <w:t xml:space="preserve"> </w:t>
            </w:r>
          </w:p>
        </w:tc>
        <w:tc>
          <w:tcPr>
            <w:tcW w:w="3402" w:type="dxa"/>
          </w:tcPr>
          <w:p w:rsidR="00D4634D" w:rsidRPr="00064312" w:rsidRDefault="00D4634D" w:rsidP="00E118D6">
            <w:pPr>
              <w:bidi/>
              <w:spacing w:line="360" w:lineRule="auto"/>
              <w:rPr>
                <w:highlight w:val="yellow"/>
                <w:rtl/>
              </w:rPr>
            </w:pPr>
            <w:r w:rsidRPr="00675C1D">
              <w:rPr>
                <w:rFonts w:hint="cs"/>
                <w:rtl/>
              </w:rPr>
              <w:t xml:space="preserve">דוחות המציגים את </w:t>
            </w:r>
            <w:proofErr w:type="spellStart"/>
            <w:r w:rsidRPr="00675C1D">
              <w:rPr>
                <w:rFonts w:hint="cs"/>
                <w:rtl/>
              </w:rPr>
              <w:t>המלש"בים</w:t>
            </w:r>
            <w:proofErr w:type="spellEnd"/>
            <w:r w:rsidRPr="00675C1D">
              <w:rPr>
                <w:rFonts w:hint="cs"/>
                <w:rtl/>
              </w:rPr>
              <w:t xml:space="preserve"> לפי בתי ספר, הסטאטוסים של </w:t>
            </w:r>
            <w:proofErr w:type="spellStart"/>
            <w:r w:rsidRPr="00675C1D">
              <w:rPr>
                <w:rFonts w:hint="cs"/>
                <w:rtl/>
              </w:rPr>
              <w:t>המלש"בים</w:t>
            </w:r>
            <w:proofErr w:type="spellEnd"/>
            <w:r w:rsidRPr="00675C1D">
              <w:rPr>
                <w:rFonts w:hint="cs"/>
                <w:rtl/>
              </w:rPr>
              <w:t xml:space="preserve"> (על מנת לאפשר למד"ן ל</w:t>
            </w:r>
            <w:r>
              <w:rPr>
                <w:rFonts w:hint="cs"/>
                <w:rtl/>
              </w:rPr>
              <w:t xml:space="preserve">התמקד </w:t>
            </w:r>
            <w:r w:rsidRPr="00675C1D">
              <w:rPr>
                <w:rFonts w:hint="cs"/>
                <w:rtl/>
              </w:rPr>
              <w:t>באוכלוסיה הרלוונטית)</w:t>
            </w:r>
          </w:p>
        </w:tc>
      </w:tr>
      <w:tr w:rsidR="00D4634D" w:rsidTr="00E118D6">
        <w:tc>
          <w:tcPr>
            <w:tcW w:w="993" w:type="dxa"/>
          </w:tcPr>
          <w:p w:rsidR="00D4634D" w:rsidRDefault="00D4634D" w:rsidP="00E118D6">
            <w:pPr>
              <w:bidi/>
              <w:spacing w:line="360" w:lineRule="auto"/>
              <w:rPr>
                <w:rtl/>
              </w:rPr>
            </w:pPr>
            <w:r>
              <w:rPr>
                <w:rFonts w:hint="cs"/>
                <w:rtl/>
              </w:rPr>
              <w:t>הורים / מנהלי בתי ספר</w:t>
            </w:r>
          </w:p>
        </w:tc>
        <w:tc>
          <w:tcPr>
            <w:tcW w:w="1843" w:type="dxa"/>
          </w:tcPr>
          <w:p w:rsidR="00D4634D" w:rsidRDefault="00D4634D" w:rsidP="00E118D6">
            <w:pPr>
              <w:bidi/>
              <w:spacing w:line="360" w:lineRule="auto"/>
              <w:rPr>
                <w:rtl/>
              </w:rPr>
            </w:pPr>
            <w:r>
              <w:rPr>
                <w:rFonts w:hint="cs"/>
                <w:rtl/>
              </w:rPr>
              <w:t>הוספת שותפים אסטרטגיים לתהליך על מנת לשפר את האפקטיביות המבצעית ע"י חשיפת מידע</w:t>
            </w:r>
          </w:p>
        </w:tc>
        <w:tc>
          <w:tcPr>
            <w:tcW w:w="992" w:type="dxa"/>
          </w:tcPr>
          <w:p w:rsidR="00D4634D" w:rsidRDefault="00D4634D" w:rsidP="00E118D6">
            <w:pPr>
              <w:bidi/>
              <w:spacing w:line="360" w:lineRule="auto"/>
            </w:pPr>
            <w:r>
              <w:rPr>
                <w:rFonts w:hint="cs"/>
                <w:rtl/>
              </w:rPr>
              <w:t>3</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9D0918" w:rsidRDefault="00D4634D" w:rsidP="00E118D6">
            <w:pPr>
              <w:bidi/>
              <w:spacing w:line="360" w:lineRule="auto"/>
              <w:rPr>
                <w:rtl/>
              </w:rPr>
            </w:pPr>
            <w:r w:rsidRPr="009D0918">
              <w:rPr>
                <w:rFonts w:hint="cs"/>
                <w:rtl/>
              </w:rPr>
              <w:t>פרטי התקשרות (טלפון, מייל)</w:t>
            </w:r>
          </w:p>
        </w:tc>
        <w:tc>
          <w:tcPr>
            <w:tcW w:w="3402" w:type="dxa"/>
          </w:tcPr>
          <w:p w:rsidR="00D4634D" w:rsidRDefault="00D4634D" w:rsidP="00E118D6">
            <w:pPr>
              <w:bidi/>
              <w:spacing w:line="360" w:lineRule="auto"/>
              <w:rPr>
                <w:rFonts w:ascii="Arial" w:eastAsia="Times New Roman" w:hAnsi="Arial"/>
                <w:color w:val="000000"/>
                <w:rtl/>
              </w:rPr>
            </w:pPr>
            <w:r>
              <w:rPr>
                <w:rFonts w:ascii="Arial" w:eastAsia="Times New Roman" w:hAnsi="Arial" w:hint="cs"/>
                <w:color w:val="000000"/>
                <w:rtl/>
              </w:rPr>
              <w:t xml:space="preserve">להורים - </w:t>
            </w:r>
            <w:r w:rsidRPr="00064312">
              <w:rPr>
                <w:rFonts w:ascii="Arial" w:eastAsia="Times New Roman" w:hAnsi="Arial" w:hint="cs"/>
                <w:color w:val="000000"/>
                <w:rtl/>
              </w:rPr>
              <w:t xml:space="preserve">פעילויות שיש </w:t>
            </w:r>
            <w:proofErr w:type="spellStart"/>
            <w:r w:rsidRPr="00064312">
              <w:rPr>
                <w:rFonts w:ascii="Arial" w:eastAsia="Times New Roman" w:hAnsi="Arial" w:hint="cs"/>
                <w:color w:val="000000"/>
                <w:rtl/>
              </w:rPr>
              <w:t>למלש</w:t>
            </w:r>
            <w:r>
              <w:rPr>
                <w:rFonts w:ascii="Arial" w:eastAsia="Times New Roman" w:hAnsi="Arial" w:hint="cs"/>
                <w:color w:val="000000"/>
                <w:rtl/>
              </w:rPr>
              <w:t>"</w:t>
            </w:r>
            <w:r w:rsidRPr="00064312">
              <w:rPr>
                <w:rFonts w:ascii="Arial" w:eastAsia="Times New Roman" w:hAnsi="Arial" w:hint="cs"/>
                <w:color w:val="000000"/>
                <w:rtl/>
              </w:rPr>
              <w:t>ב</w:t>
            </w:r>
            <w:proofErr w:type="spellEnd"/>
            <w:r w:rsidRPr="00064312">
              <w:rPr>
                <w:rFonts w:ascii="Arial" w:eastAsia="Times New Roman" w:hAnsi="Arial" w:hint="cs"/>
                <w:color w:val="000000"/>
                <w:rtl/>
              </w:rPr>
              <w:t xml:space="preserve"> לבצע </w:t>
            </w:r>
            <w:r>
              <w:rPr>
                <w:rFonts w:ascii="Arial" w:eastAsia="Times New Roman" w:hAnsi="Arial" w:hint="cs"/>
                <w:color w:val="000000"/>
                <w:rtl/>
              </w:rPr>
              <w:t xml:space="preserve">(שאלונים, זימונים וכד'), </w:t>
            </w:r>
            <w:r w:rsidRPr="00064312">
              <w:rPr>
                <w:rFonts w:ascii="Arial" w:eastAsia="Times New Roman" w:hAnsi="Arial" w:hint="cs"/>
                <w:color w:val="000000"/>
                <w:rtl/>
              </w:rPr>
              <w:t xml:space="preserve">נתונים אישיים </w:t>
            </w:r>
            <w:r>
              <w:rPr>
                <w:rFonts w:ascii="Arial" w:eastAsia="Times New Roman" w:hAnsi="Arial" w:hint="cs"/>
                <w:color w:val="000000"/>
                <w:rtl/>
              </w:rPr>
              <w:t>(</w:t>
            </w:r>
            <w:proofErr w:type="spellStart"/>
            <w:r w:rsidRPr="00064312">
              <w:rPr>
                <w:rFonts w:ascii="Arial" w:eastAsia="Times New Roman" w:hAnsi="Arial" w:hint="cs"/>
                <w:color w:val="000000"/>
                <w:rtl/>
              </w:rPr>
              <w:t>קבא</w:t>
            </w:r>
            <w:proofErr w:type="spellEnd"/>
            <w:r w:rsidRPr="00064312">
              <w:rPr>
                <w:rFonts w:ascii="Arial" w:eastAsia="Times New Roman" w:hAnsi="Arial" w:hint="cs"/>
                <w:color w:val="000000"/>
                <w:rtl/>
              </w:rPr>
              <w:t xml:space="preserve"> פרופיל</w:t>
            </w:r>
            <w:r>
              <w:rPr>
                <w:rFonts w:ascii="Arial" w:eastAsia="Times New Roman" w:hAnsi="Arial" w:hint="cs"/>
                <w:color w:val="000000"/>
                <w:rtl/>
              </w:rPr>
              <w:t xml:space="preserve">), זימונים עתידיים, זימונים </w:t>
            </w:r>
            <w:proofErr w:type="spellStart"/>
            <w:r>
              <w:rPr>
                <w:rFonts w:ascii="Arial" w:eastAsia="Times New Roman" w:hAnsi="Arial" w:hint="cs"/>
                <w:color w:val="000000"/>
                <w:rtl/>
              </w:rPr>
              <w:t>שהמלש"ב</w:t>
            </w:r>
            <w:proofErr w:type="spellEnd"/>
            <w:r>
              <w:rPr>
                <w:rFonts w:ascii="Arial" w:eastAsia="Times New Roman" w:hAnsi="Arial" w:hint="cs"/>
                <w:color w:val="000000"/>
                <w:rtl/>
              </w:rPr>
              <w:t xml:space="preserve"> לא הגיע אליהם, סיסמא ראשונית</w:t>
            </w:r>
          </w:p>
          <w:p w:rsidR="00D4634D" w:rsidRPr="009D0918" w:rsidRDefault="00D4634D" w:rsidP="00E118D6">
            <w:pPr>
              <w:bidi/>
              <w:spacing w:line="360" w:lineRule="auto"/>
              <w:rPr>
                <w:rFonts w:ascii="Arial" w:eastAsia="Times New Roman" w:hAnsi="Arial"/>
                <w:color w:val="000000"/>
                <w:rtl/>
              </w:rPr>
            </w:pPr>
            <w:r>
              <w:rPr>
                <w:rFonts w:ascii="Arial" w:eastAsia="Times New Roman" w:hAnsi="Arial" w:hint="cs"/>
                <w:color w:val="000000"/>
                <w:rtl/>
              </w:rPr>
              <w:t xml:space="preserve">מנהלי בי"ס </w:t>
            </w:r>
            <w:r>
              <w:rPr>
                <w:rFonts w:ascii="Arial" w:eastAsia="Times New Roman" w:hAnsi="Arial"/>
                <w:color w:val="000000"/>
                <w:rtl/>
              </w:rPr>
              <w:t>–</w:t>
            </w:r>
            <w:r>
              <w:rPr>
                <w:rFonts w:ascii="Arial" w:eastAsia="Times New Roman" w:hAnsi="Arial" w:hint="cs"/>
                <w:color w:val="000000"/>
                <w:rtl/>
              </w:rPr>
              <w:t xml:space="preserve"> </w:t>
            </w:r>
            <w:r w:rsidRPr="00251321">
              <w:rPr>
                <w:rFonts w:ascii="Arial" w:eastAsia="Times New Roman" w:hAnsi="Arial" w:hint="cs"/>
                <w:color w:val="000000"/>
                <w:rtl/>
              </w:rPr>
              <w:t>דוחות בית ספריים</w:t>
            </w:r>
            <w:r>
              <w:rPr>
                <w:rFonts w:ascii="Arial" w:eastAsia="Times New Roman" w:hAnsi="Arial" w:hint="cs"/>
                <w:color w:val="000000"/>
                <w:rtl/>
              </w:rPr>
              <w:t xml:space="preserve">, </w:t>
            </w:r>
            <w:r>
              <w:rPr>
                <w:rFonts w:hint="cs"/>
                <w:rtl/>
              </w:rPr>
              <w:t xml:space="preserve">סימון </w:t>
            </w:r>
            <w:proofErr w:type="spellStart"/>
            <w:r>
              <w:rPr>
                <w:rFonts w:hint="cs"/>
                <w:rtl/>
              </w:rPr>
              <w:t>מלש"בים</w:t>
            </w:r>
            <w:proofErr w:type="spellEnd"/>
            <w:r>
              <w:rPr>
                <w:rFonts w:hint="cs"/>
                <w:rtl/>
              </w:rPr>
              <w:t xml:space="preserve"> שאינם מתייצבים לצו ראשון או להשלמת הליכים</w:t>
            </w:r>
          </w:p>
        </w:tc>
      </w:tr>
      <w:tr w:rsidR="00D4634D" w:rsidTr="00E118D6">
        <w:tc>
          <w:tcPr>
            <w:tcW w:w="993" w:type="dxa"/>
          </w:tcPr>
          <w:p w:rsidR="00D4634D" w:rsidRDefault="00D4634D" w:rsidP="00E118D6">
            <w:pPr>
              <w:bidi/>
              <w:spacing w:line="360" w:lineRule="auto"/>
              <w:rPr>
                <w:rtl/>
              </w:rPr>
            </w:pPr>
            <w:r>
              <w:rPr>
                <w:rFonts w:hint="cs"/>
                <w:rtl/>
              </w:rPr>
              <w:t>מנגנון הזדהות</w:t>
            </w:r>
          </w:p>
        </w:tc>
        <w:tc>
          <w:tcPr>
            <w:tcW w:w="1843" w:type="dxa"/>
          </w:tcPr>
          <w:p w:rsidR="00D4634D" w:rsidRDefault="00D4634D" w:rsidP="00E118D6">
            <w:pPr>
              <w:bidi/>
              <w:spacing w:line="360" w:lineRule="auto"/>
              <w:rPr>
                <w:rtl/>
              </w:rPr>
            </w:pPr>
            <w:r>
              <w:rPr>
                <w:rFonts w:hint="cs"/>
                <w:rtl/>
              </w:rPr>
              <w:t xml:space="preserve">מנגנון ההזדהות אשר מאפשר </w:t>
            </w:r>
            <w:proofErr w:type="spellStart"/>
            <w:r>
              <w:rPr>
                <w:rFonts w:hint="cs"/>
                <w:rtl/>
              </w:rPr>
              <w:t>למלש"ב</w:t>
            </w:r>
            <w:proofErr w:type="spellEnd"/>
            <w:r>
              <w:rPr>
                <w:rFonts w:hint="cs"/>
                <w:rtl/>
              </w:rPr>
              <w:t xml:space="preserve"> התחברות לנתונים אישיים</w:t>
            </w:r>
          </w:p>
        </w:tc>
        <w:tc>
          <w:tcPr>
            <w:tcW w:w="992" w:type="dxa"/>
          </w:tcPr>
          <w:p w:rsidR="00D4634D" w:rsidRDefault="00D4634D" w:rsidP="00E118D6">
            <w:pPr>
              <w:bidi/>
              <w:spacing w:line="360" w:lineRule="auto"/>
            </w:pPr>
            <w:r>
              <w:rPr>
                <w:rFonts w:hint="cs"/>
                <w:rtl/>
              </w:rPr>
              <w:t>1</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064312" w:rsidRDefault="00D4634D" w:rsidP="00E118D6">
            <w:pPr>
              <w:bidi/>
              <w:spacing w:line="360" w:lineRule="auto"/>
              <w:rPr>
                <w:highlight w:val="yellow"/>
                <w:rtl/>
              </w:rPr>
            </w:pPr>
            <w:r w:rsidRPr="004175AC">
              <w:rPr>
                <w:rFonts w:hint="cs"/>
                <w:rtl/>
              </w:rPr>
              <w:t xml:space="preserve">אינדיקציית רשום באתר, </w:t>
            </w:r>
            <w:r>
              <w:rPr>
                <w:rFonts w:hint="cs"/>
                <w:rtl/>
              </w:rPr>
              <w:t>א</w:t>
            </w:r>
            <w:r w:rsidRPr="004175AC">
              <w:rPr>
                <w:rFonts w:hint="cs"/>
                <w:rtl/>
              </w:rPr>
              <w:t>ינדיקציית ויתר על דיוור</w:t>
            </w:r>
          </w:p>
        </w:tc>
        <w:tc>
          <w:tcPr>
            <w:tcW w:w="3402" w:type="dxa"/>
          </w:tcPr>
          <w:p w:rsidR="00D4634D" w:rsidRPr="00064312" w:rsidRDefault="00D4634D" w:rsidP="00E118D6">
            <w:pPr>
              <w:bidi/>
              <w:spacing w:line="360" w:lineRule="auto"/>
              <w:rPr>
                <w:rFonts w:ascii="Arial" w:eastAsia="Times New Roman" w:hAnsi="Arial"/>
                <w:color w:val="000000"/>
                <w:rtl/>
              </w:rPr>
            </w:pPr>
            <w:r>
              <w:rPr>
                <w:rFonts w:hint="cs"/>
                <w:rtl/>
              </w:rPr>
              <w:t>סיסמה ראשונית (נומרית)</w:t>
            </w:r>
            <w:r>
              <w:rPr>
                <w:rFonts w:ascii="Arial" w:eastAsia="Times New Roman" w:hAnsi="Arial" w:hint="cs"/>
                <w:color w:val="000000"/>
                <w:rtl/>
              </w:rPr>
              <w:t xml:space="preserve">, </w:t>
            </w:r>
            <w:r>
              <w:rPr>
                <w:rFonts w:ascii="Arial" w:hAnsi="Arial"/>
                <w:color w:val="000000"/>
                <w:rtl/>
              </w:rPr>
              <w:t xml:space="preserve">סגירת </w:t>
            </w:r>
            <w:proofErr w:type="spellStart"/>
            <w:r>
              <w:rPr>
                <w:rFonts w:ascii="Arial" w:hAnsi="Arial"/>
                <w:color w:val="000000"/>
                <w:rtl/>
              </w:rPr>
              <w:t>יוזרים</w:t>
            </w:r>
            <w:proofErr w:type="spellEnd"/>
            <w:r>
              <w:rPr>
                <w:rFonts w:ascii="Arial" w:hAnsi="Arial"/>
                <w:color w:val="000000"/>
                <w:rtl/>
              </w:rPr>
              <w:t xml:space="preserve">, איפוס </w:t>
            </w:r>
            <w:proofErr w:type="spellStart"/>
            <w:r>
              <w:rPr>
                <w:rFonts w:ascii="Arial" w:hAnsi="Arial"/>
                <w:color w:val="000000"/>
                <w:rtl/>
              </w:rPr>
              <w:t>יוזרים</w:t>
            </w:r>
            <w:proofErr w:type="spellEnd"/>
          </w:p>
        </w:tc>
      </w:tr>
      <w:tr w:rsidR="00D4634D" w:rsidTr="00E118D6">
        <w:tc>
          <w:tcPr>
            <w:tcW w:w="993" w:type="dxa"/>
          </w:tcPr>
          <w:p w:rsidR="00D4634D" w:rsidRDefault="00D4634D" w:rsidP="00E118D6">
            <w:pPr>
              <w:bidi/>
              <w:spacing w:line="360" w:lineRule="auto"/>
              <w:rPr>
                <w:rtl/>
              </w:rPr>
            </w:pPr>
            <w:r>
              <w:rPr>
                <w:rFonts w:hint="cs"/>
                <w:rtl/>
              </w:rPr>
              <w:t>ניטור סנכרון</w:t>
            </w:r>
          </w:p>
        </w:tc>
        <w:tc>
          <w:tcPr>
            <w:tcW w:w="1843" w:type="dxa"/>
          </w:tcPr>
          <w:p w:rsidR="00D4634D" w:rsidRDefault="00D4634D" w:rsidP="00E118D6">
            <w:pPr>
              <w:bidi/>
              <w:spacing w:line="360" w:lineRule="auto"/>
              <w:rPr>
                <w:rtl/>
              </w:rPr>
            </w:pPr>
            <w:r>
              <w:rPr>
                <w:rFonts w:hint="cs"/>
                <w:rtl/>
              </w:rPr>
              <w:t>מנגנון בקרת סנכרון בין הרשתות</w:t>
            </w:r>
          </w:p>
        </w:tc>
        <w:tc>
          <w:tcPr>
            <w:tcW w:w="992" w:type="dxa"/>
          </w:tcPr>
          <w:p w:rsidR="00D4634D" w:rsidRDefault="00D4634D" w:rsidP="00E118D6">
            <w:pPr>
              <w:bidi/>
              <w:spacing w:line="360" w:lineRule="auto"/>
            </w:pPr>
            <w:r>
              <w:rPr>
                <w:rFonts w:hint="cs"/>
                <w:rtl/>
              </w:rPr>
              <w:t>1</w:t>
            </w:r>
          </w:p>
        </w:tc>
        <w:tc>
          <w:tcPr>
            <w:tcW w:w="708" w:type="dxa"/>
          </w:tcPr>
          <w:p w:rsidR="00D4634D" w:rsidRPr="0065093A" w:rsidRDefault="00D4634D" w:rsidP="00E118D6">
            <w:pPr>
              <w:bidi/>
              <w:spacing w:line="360" w:lineRule="auto"/>
              <w:rPr>
                <w:rtl/>
              </w:rPr>
            </w:pPr>
            <w:r>
              <w:rPr>
                <w:rFonts w:hint="cs"/>
              </w:rPr>
              <w:t>SAP</w:t>
            </w:r>
            <w:r>
              <w:rPr>
                <w:rFonts w:hint="cs"/>
                <w:rtl/>
              </w:rPr>
              <w:t xml:space="preserve">- </w:t>
            </w:r>
            <w:r>
              <w:rPr>
                <w:rFonts w:hint="cs"/>
              </w:rPr>
              <w:t>PB</w:t>
            </w:r>
          </w:p>
        </w:tc>
        <w:tc>
          <w:tcPr>
            <w:tcW w:w="3261" w:type="dxa"/>
          </w:tcPr>
          <w:p w:rsidR="00D4634D" w:rsidRPr="004175AC" w:rsidRDefault="00D4634D" w:rsidP="00E118D6">
            <w:pPr>
              <w:bidi/>
              <w:spacing w:line="360" w:lineRule="auto"/>
              <w:rPr>
                <w:rtl/>
              </w:rPr>
            </w:pPr>
            <w:r>
              <w:rPr>
                <w:rFonts w:hint="cs"/>
                <w:rtl/>
              </w:rPr>
              <w:t xml:space="preserve">סטאטוס העברת נתונים בין הרשתות (מתי הועבר, איזה מידע הועבר, שגויים) </w:t>
            </w:r>
          </w:p>
        </w:tc>
        <w:tc>
          <w:tcPr>
            <w:tcW w:w="3402" w:type="dxa"/>
          </w:tcPr>
          <w:p w:rsidR="00D4634D" w:rsidRDefault="00D4634D" w:rsidP="00E118D6">
            <w:pPr>
              <w:bidi/>
              <w:spacing w:line="360" w:lineRule="auto"/>
              <w:rPr>
                <w:rtl/>
              </w:rPr>
            </w:pPr>
            <w:r>
              <w:rPr>
                <w:rFonts w:hint="cs"/>
                <w:rtl/>
              </w:rPr>
              <w:t>סטאטוס העברת נתונים בין הרשתות (מתי הועבר, איזה מידע הועבר, שגויים)</w:t>
            </w:r>
          </w:p>
        </w:tc>
      </w:tr>
    </w:tbl>
    <w:p w:rsidR="00D4634D" w:rsidRDefault="00D4634D" w:rsidP="00D4634D"/>
    <w:p w:rsidR="00E23FD9" w:rsidRPr="006541CB" w:rsidRDefault="00DB014C" w:rsidP="00012CFC">
      <w:pPr>
        <w:pStyle w:val="1"/>
        <w:numPr>
          <w:ilvl w:val="0"/>
          <w:numId w:val="64"/>
        </w:numPr>
        <w:bidi/>
        <w:spacing w:line="276" w:lineRule="auto"/>
        <w:rPr>
          <w:rFonts w:ascii="Arial" w:eastAsia="Times New Roman" w:hAnsi="Arial"/>
          <w:color w:val="000000"/>
        </w:rPr>
      </w:pPr>
      <w:r>
        <w:rPr>
          <w:rtl/>
        </w:rPr>
        <w:br w:type="page"/>
      </w:r>
      <w:bookmarkStart w:id="58" w:name="_מערכת_האופסנטר"/>
      <w:bookmarkEnd w:id="58"/>
    </w:p>
    <w:p w:rsidR="000E32FF" w:rsidRDefault="006357F3" w:rsidP="00FA07DE">
      <w:pPr>
        <w:pStyle w:val="1"/>
        <w:bidi/>
        <w:spacing w:line="276" w:lineRule="auto"/>
        <w:jc w:val="center"/>
        <w:rPr>
          <w:rtl/>
        </w:rPr>
      </w:pPr>
      <w:bookmarkStart w:id="59" w:name="_Toc410991990"/>
      <w:r>
        <w:rPr>
          <w:rFonts w:hint="cs"/>
          <w:rtl/>
        </w:rPr>
        <w:lastRenderedPageBreak/>
        <w:t>נספח א'</w:t>
      </w:r>
      <w:r w:rsidR="00FA07DE">
        <w:rPr>
          <w:rFonts w:hint="cs"/>
          <w:rtl/>
        </w:rPr>
        <w:t xml:space="preserve"> </w:t>
      </w:r>
      <w:r w:rsidR="000E32FF" w:rsidRPr="00FA07DE">
        <w:rPr>
          <w:rFonts w:hint="cs"/>
          <w:rtl/>
        </w:rPr>
        <w:t xml:space="preserve">הגדרת חוקת ה </w:t>
      </w:r>
      <w:r w:rsidR="000E32FF" w:rsidRPr="00FA07DE">
        <w:rPr>
          <w:rFonts w:hint="cs"/>
        </w:rPr>
        <w:t>TIMELINE</w:t>
      </w:r>
      <w:r w:rsidR="000E32FF" w:rsidRPr="00FA07DE">
        <w:rPr>
          <w:rFonts w:hint="cs"/>
          <w:rtl/>
        </w:rPr>
        <w:t xml:space="preserve"> עבור כלל האוכלוסיות</w:t>
      </w:r>
      <w:r w:rsidR="000E32FF">
        <w:rPr>
          <w:rFonts w:ascii="Arial" w:eastAsia="Times New Roman" w:hAnsi="Arial" w:hint="cs"/>
          <w:color w:val="000000"/>
          <w:rtl/>
        </w:rPr>
        <w:t>:</w:t>
      </w:r>
      <w:bookmarkEnd w:id="59"/>
    </w:p>
    <w:p w:rsidR="00FA07DE" w:rsidRPr="00FA07DE" w:rsidRDefault="00FA07DE" w:rsidP="00FA07DE">
      <w:pPr>
        <w:bidi/>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1"/>
        <w:gridCol w:w="1701"/>
        <w:gridCol w:w="5070"/>
      </w:tblGrid>
      <w:tr w:rsidR="000E32FF" w:rsidTr="000E32FF">
        <w:tc>
          <w:tcPr>
            <w:tcW w:w="1751" w:type="dxa"/>
            <w:vAlign w:val="center"/>
          </w:tcPr>
          <w:p w:rsidR="000E32FF" w:rsidRDefault="000E32FF" w:rsidP="00B31ACE">
            <w:pPr>
              <w:bidi/>
              <w:spacing w:afterLines="120"/>
              <w:rPr>
                <w:rFonts w:ascii="Arial" w:eastAsia="Times New Roman" w:hAnsi="Arial"/>
                <w:color w:val="000000"/>
                <w:rtl/>
              </w:rPr>
            </w:pPr>
            <w:r>
              <w:rPr>
                <w:rFonts w:ascii="Arial" w:eastAsia="Times New Roman" w:hAnsi="Arial" w:hint="cs"/>
                <w:color w:val="000000"/>
                <w:rtl/>
              </w:rPr>
              <w:t>שם תהליך</w:t>
            </w:r>
          </w:p>
        </w:tc>
        <w:tc>
          <w:tcPr>
            <w:tcW w:w="1701" w:type="dxa"/>
            <w:vAlign w:val="center"/>
          </w:tcPr>
          <w:p w:rsidR="000E32FF" w:rsidRDefault="000E32FF" w:rsidP="00B31ACE">
            <w:pPr>
              <w:bidi/>
              <w:spacing w:afterLines="120"/>
              <w:rPr>
                <w:rFonts w:ascii="Arial" w:eastAsia="Times New Roman" w:hAnsi="Arial"/>
                <w:color w:val="000000"/>
                <w:rtl/>
              </w:rPr>
            </w:pPr>
            <w:r>
              <w:rPr>
                <w:rFonts w:ascii="Arial" w:eastAsia="Times New Roman" w:hAnsi="Arial" w:hint="cs"/>
                <w:color w:val="000000"/>
                <w:rtl/>
              </w:rPr>
              <w:t>אוכלוסייה</w:t>
            </w:r>
          </w:p>
        </w:tc>
        <w:tc>
          <w:tcPr>
            <w:tcW w:w="5070" w:type="dxa"/>
            <w:vAlign w:val="center"/>
          </w:tcPr>
          <w:p w:rsidR="000E32FF" w:rsidRDefault="000E32FF" w:rsidP="00B31ACE">
            <w:pPr>
              <w:bidi/>
              <w:spacing w:afterLines="120"/>
              <w:rPr>
                <w:rFonts w:ascii="Arial" w:eastAsia="Times New Roman" w:hAnsi="Arial"/>
                <w:color w:val="000000"/>
                <w:rtl/>
              </w:rPr>
            </w:pPr>
            <w:r>
              <w:rPr>
                <w:rFonts w:ascii="Arial" w:eastAsia="Times New Roman" w:hAnsi="Arial" w:hint="cs"/>
                <w:color w:val="000000"/>
                <w:rtl/>
              </w:rPr>
              <w:t>איך נקבע מה הסטאטוס תהליך</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אימות נתונים</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w:t>
            </w:r>
            <w:r>
              <w:rPr>
                <w:rFonts w:ascii="Arial" w:eastAsia="Times New Roman" w:hAnsi="Arial"/>
                <w:color w:val="000000"/>
                <w:rtl/>
              </w:rPr>
              <w:t>–</w:t>
            </w:r>
            <w:r>
              <w:rPr>
                <w:rFonts w:ascii="Arial" w:eastAsia="Times New Roman" w:hAnsi="Arial" w:hint="cs"/>
                <w:color w:val="000000"/>
                <w:rtl/>
              </w:rPr>
              <w:t xml:space="preserve"> אין</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צהוב- כל מי שאינו ירוק</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ירוק- 9125/23 קוד פעילות 010 בוצע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אפור - סטאטוס כולל 4</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ראיון אישי</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בנות </w:t>
            </w:r>
            <w:r>
              <w:rPr>
                <w:rFonts w:ascii="Arial" w:eastAsia="Times New Roman" w:hAnsi="Arial"/>
                <w:color w:val="000000"/>
                <w:rtl/>
              </w:rPr>
              <w:t>–</w:t>
            </w:r>
            <w:r>
              <w:rPr>
                <w:rFonts w:ascii="Arial" w:eastAsia="Times New Roman" w:hAnsi="Arial" w:hint="cs"/>
                <w:color w:val="000000"/>
                <w:rtl/>
              </w:rPr>
              <w:t xml:space="preserve"> לא תופיע עבורם תחנה זו</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בנים </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w:t>
            </w:r>
            <w:r>
              <w:rPr>
                <w:rFonts w:ascii="Arial" w:eastAsia="Times New Roman" w:hAnsi="Arial"/>
                <w:color w:val="000000"/>
                <w:rtl/>
              </w:rPr>
              <w:t>–</w:t>
            </w:r>
            <w:r>
              <w:rPr>
                <w:rFonts w:ascii="Arial" w:eastAsia="Times New Roman" w:hAnsi="Arial" w:hint="cs"/>
                <w:color w:val="000000"/>
                <w:rtl/>
              </w:rPr>
              <w:t xml:space="preserve"> אין</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w:t>
            </w:r>
            <w:r>
              <w:rPr>
                <w:rFonts w:ascii="Arial" w:eastAsia="Times New Roman" w:hAnsi="Arial"/>
                <w:color w:val="000000"/>
                <w:rtl/>
              </w:rPr>
              <w:t>–</w:t>
            </w:r>
            <w:r>
              <w:rPr>
                <w:rFonts w:ascii="Arial" w:eastAsia="Times New Roman" w:hAnsi="Arial" w:hint="cs"/>
                <w:color w:val="000000"/>
                <w:rtl/>
              </w:rPr>
              <w:t xml:space="preserve"> קיבל צו ראשון/צו פתוח/ לא ביצע עדין ואין פטור קבוע</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ביצע </w:t>
            </w:r>
            <w:proofErr w:type="spellStart"/>
            <w:r>
              <w:rPr>
                <w:rFonts w:ascii="Arial" w:eastAsia="Times New Roman" w:hAnsi="Arial" w:hint="cs"/>
                <w:color w:val="000000"/>
                <w:rtl/>
              </w:rPr>
              <w:t>צד"כ</w:t>
            </w:r>
            <w:proofErr w:type="spellEnd"/>
            <w:r>
              <w:rPr>
                <w:rFonts w:ascii="Arial" w:eastAsia="Times New Roman" w:hAnsi="Arial" w:hint="cs"/>
                <w:color w:val="000000"/>
                <w:rtl/>
              </w:rPr>
              <w:t xml:space="preserve"> 8-40</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w:t>
            </w:r>
            <w:r>
              <w:rPr>
                <w:rFonts w:ascii="Arial" w:eastAsia="Times New Roman" w:hAnsi="Arial"/>
                <w:color w:val="000000"/>
                <w:rtl/>
              </w:rPr>
              <w:t>–</w:t>
            </w:r>
            <w:r>
              <w:rPr>
                <w:rFonts w:ascii="Arial" w:eastAsia="Times New Roman" w:hAnsi="Arial" w:hint="cs"/>
                <w:color w:val="000000"/>
                <w:rtl/>
              </w:rPr>
              <w:t xml:space="preserve"> אם יש פטור </w:t>
            </w:r>
            <w:proofErr w:type="spellStart"/>
            <w:r>
              <w:rPr>
                <w:rFonts w:ascii="Arial" w:eastAsia="Times New Roman" w:hAnsi="Arial" w:hint="cs"/>
                <w:color w:val="000000"/>
                <w:rtl/>
              </w:rPr>
              <w:t>צד"כ</w:t>
            </w:r>
            <w:proofErr w:type="spellEnd"/>
            <w:r>
              <w:rPr>
                <w:rFonts w:ascii="Arial" w:eastAsia="Times New Roman" w:hAnsi="Arial" w:hint="cs"/>
                <w:color w:val="000000"/>
                <w:rtl/>
              </w:rPr>
              <w:t xml:space="preserve"> קבוע , סטאטוס כולל 4</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מבחני דפ"ר</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אדום - אין</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צהוב- קיבל צו ראשון/צו פתוח/ לא ביצע עדין</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ירוק- ביצע דפר 10-90</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w:t>
            </w:r>
            <w:r>
              <w:rPr>
                <w:rFonts w:ascii="Arial" w:eastAsia="Times New Roman" w:hAnsi="Arial"/>
                <w:color w:val="000000"/>
                <w:rtl/>
              </w:rPr>
              <w:t>–</w:t>
            </w:r>
            <w:r>
              <w:rPr>
                <w:rFonts w:ascii="Arial" w:eastAsia="Times New Roman" w:hAnsi="Arial" w:hint="cs"/>
                <w:color w:val="000000"/>
                <w:rtl/>
              </w:rPr>
              <w:t xml:space="preserve"> פטור קבוע, סטאטוס כולל 4</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בדיקה רפואית </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w:t>
            </w:r>
            <w:r>
              <w:rPr>
                <w:rFonts w:ascii="Arial" w:eastAsia="Times New Roman" w:hAnsi="Arial"/>
                <w:color w:val="000000"/>
                <w:rtl/>
              </w:rPr>
              <w:t>–</w:t>
            </w:r>
            <w:r>
              <w:rPr>
                <w:rFonts w:ascii="Arial" w:eastAsia="Times New Roman" w:hAnsi="Arial" w:hint="cs"/>
                <w:color w:val="000000"/>
                <w:rtl/>
              </w:rPr>
              <w:t xml:space="preserve"> אין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קיבל צו ראשון/צו פתוח/לא סיים עדין/ פרופיל 24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קיים פרופיל 21- 97 ולא 24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w:t>
            </w:r>
            <w:r>
              <w:rPr>
                <w:rFonts w:ascii="Arial" w:eastAsia="Times New Roman" w:hAnsi="Arial"/>
                <w:color w:val="000000"/>
                <w:rtl/>
              </w:rPr>
              <w:t>–</w:t>
            </w:r>
            <w:r>
              <w:rPr>
                <w:rFonts w:ascii="Arial" w:eastAsia="Times New Roman" w:hAnsi="Arial" w:hint="cs"/>
                <w:color w:val="000000"/>
                <w:rtl/>
              </w:rPr>
              <w:t xml:space="preserve"> למי שיש 9125/24 קוד פעילות 043</w:t>
            </w:r>
            <w:r>
              <w:rPr>
                <w:rFonts w:ascii="Arial" w:eastAsia="Times New Roman" w:hAnsi="Arial" w:hint="cs"/>
                <w:color w:val="000000"/>
              </w:rPr>
              <w:t xml:space="preserve">  </w:t>
            </w:r>
            <w:r>
              <w:rPr>
                <w:rFonts w:ascii="Arial" w:eastAsia="Times New Roman" w:hAnsi="Arial" w:hint="cs"/>
                <w:color w:val="000000"/>
                <w:rtl/>
              </w:rPr>
              <w:t>בוצע, סטאטוס כולל 4</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Pr>
              <w:t xml:space="preserve"> </w:t>
            </w:r>
            <w:r>
              <w:rPr>
                <w:rFonts w:ascii="Arial" w:eastAsia="Times New Roman" w:hAnsi="Arial" w:hint="cs"/>
                <w:color w:val="000000"/>
                <w:rtl/>
              </w:rPr>
              <w:t xml:space="preserve">יום </w:t>
            </w:r>
            <w:proofErr w:type="spellStart"/>
            <w:r>
              <w:rPr>
                <w:rFonts w:ascii="Arial" w:eastAsia="Times New Roman" w:hAnsi="Arial" w:hint="cs"/>
                <w:color w:val="000000"/>
                <w:rtl/>
              </w:rPr>
              <w:t>המא"ה</w:t>
            </w:r>
            <w:proofErr w:type="spellEnd"/>
            <w:r>
              <w:rPr>
                <w:rFonts w:ascii="Arial" w:eastAsia="Times New Roman" w:hAnsi="Arial" w:hint="cs"/>
                <w:color w:val="000000"/>
                <w:rtl/>
              </w:rPr>
              <w:t xml:space="preserve"> </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בנות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בנים </w:t>
            </w:r>
            <w:r>
              <w:rPr>
                <w:rFonts w:ascii="Arial" w:eastAsia="Times New Roman" w:hAnsi="Arial"/>
                <w:color w:val="000000"/>
                <w:rtl/>
              </w:rPr>
              <w:t>–</w:t>
            </w:r>
            <w:r>
              <w:rPr>
                <w:rFonts w:ascii="Arial" w:eastAsia="Times New Roman" w:hAnsi="Arial" w:hint="cs"/>
                <w:color w:val="000000"/>
                <w:rtl/>
              </w:rPr>
              <w:t>לא תופיע עבורם תחנה זו</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w:t>
            </w:r>
            <w:r>
              <w:rPr>
                <w:rFonts w:ascii="Arial" w:eastAsia="Times New Roman" w:hAnsi="Arial"/>
                <w:color w:val="000000"/>
                <w:rtl/>
              </w:rPr>
              <w:t>–</w:t>
            </w:r>
            <w:r>
              <w:rPr>
                <w:rFonts w:ascii="Arial" w:eastAsia="Times New Roman" w:hAnsi="Arial" w:hint="cs"/>
                <w:color w:val="000000"/>
                <w:rtl/>
              </w:rPr>
              <w:t xml:space="preserve"> לא בסטאטוס כולל 2 או סטאטוס 3.32.01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w:t>
            </w:r>
            <w:r>
              <w:rPr>
                <w:rFonts w:ascii="Arial" w:eastAsia="Times New Roman" w:hAnsi="Arial"/>
                <w:color w:val="000000"/>
                <w:rtl/>
              </w:rPr>
              <w:t>–</w:t>
            </w:r>
            <w:r>
              <w:rPr>
                <w:rFonts w:ascii="Arial" w:eastAsia="Times New Roman" w:hAnsi="Arial" w:hint="cs"/>
                <w:color w:val="000000"/>
                <w:rtl/>
              </w:rPr>
              <w:t xml:space="preserve"> סטאטוס 2 או סטאטוס 3.32.01 וגם יש זימון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מוזן 9103 ( לבדוק מה קורה בחוסר שיתוף פעולה)</w:t>
            </w:r>
            <w:r>
              <w:rPr>
                <w:rFonts w:ascii="Arial" w:eastAsia="Times New Roman" w:hAnsi="Arial" w:hint="cs"/>
                <w:color w:val="000000"/>
              </w:rPr>
              <w:t xml:space="preserve">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אפור- סטאטוס כולל 4, סטאטוס כולל 2 וסיבת סטאטוס 06/08, ( לדבר עם תומר על התהליך הכולל)</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מילוי שאלון העדפות </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 לא בסטאטוס כולל 2 או סטאטוס 3.32.01, עבור בנות לא ביצעה יום </w:t>
            </w:r>
            <w:proofErr w:type="spellStart"/>
            <w:r>
              <w:rPr>
                <w:rFonts w:ascii="Arial" w:eastAsia="Times New Roman" w:hAnsi="Arial" w:hint="cs"/>
                <w:color w:val="000000"/>
                <w:rtl/>
              </w:rPr>
              <w:t>המא"ה</w:t>
            </w:r>
            <w:proofErr w:type="spellEnd"/>
            <w:r>
              <w:rPr>
                <w:rFonts w:ascii="Arial" w:eastAsia="Times New Roman" w:hAnsi="Arial" w:hint="cs"/>
                <w:color w:val="000000"/>
                <w:rtl/>
              </w:rPr>
              <w:t xml:space="preserve">.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w:t>
            </w:r>
            <w:r>
              <w:rPr>
                <w:rFonts w:ascii="Arial" w:eastAsia="Times New Roman" w:hAnsi="Arial"/>
                <w:color w:val="000000"/>
                <w:rtl/>
              </w:rPr>
              <w:t>–</w:t>
            </w:r>
            <w:r>
              <w:rPr>
                <w:rFonts w:ascii="Arial" w:eastAsia="Times New Roman" w:hAnsi="Arial" w:hint="cs"/>
                <w:color w:val="000000"/>
                <w:rtl/>
              </w:rPr>
              <w:t xml:space="preserve"> שאלון העדפות בתהליך (</w:t>
            </w:r>
            <w:r>
              <w:rPr>
                <w:rFonts w:ascii="Arial" w:eastAsia="Times New Roman" w:hAnsi="Arial" w:hint="cs"/>
                <w:color w:val="000000"/>
              </w:rPr>
              <w:t xml:space="preserve"> </w:t>
            </w:r>
            <w:r>
              <w:rPr>
                <w:rFonts w:ascii="Arial" w:eastAsia="Times New Roman" w:hAnsi="Arial" w:hint="cs"/>
                <w:color w:val="000000"/>
                <w:rtl/>
              </w:rPr>
              <w:t>עוד לא מולא)</w:t>
            </w:r>
            <w:r>
              <w:rPr>
                <w:rFonts w:ascii="Arial" w:eastAsia="Times New Roman" w:hAnsi="Arial" w:hint="cs"/>
                <w:color w:val="000000"/>
              </w:rPr>
              <w:t xml:space="preserve"> </w:t>
            </w:r>
            <w:r>
              <w:rPr>
                <w:rFonts w:ascii="Arial" w:eastAsia="Times New Roman" w:hAnsi="Arial" w:hint="cs"/>
                <w:color w:val="000000"/>
                <w:rtl/>
              </w:rPr>
              <w:t xml:space="preserve">( ללא </w:t>
            </w:r>
            <w:r>
              <w:rPr>
                <w:rFonts w:ascii="Arial" w:eastAsia="Times New Roman" w:hAnsi="Arial" w:hint="cs"/>
                <w:color w:val="000000"/>
                <w:rtl/>
              </w:rPr>
              <w:lastRenderedPageBreak/>
              <w:t>קשר או קיים שאלון שהושלם)</w:t>
            </w:r>
            <w:r>
              <w:rPr>
                <w:rFonts w:ascii="Arial" w:eastAsia="Times New Roman" w:hAnsi="Arial" w:hint="cs"/>
                <w:color w:val="000000"/>
              </w:rPr>
              <w:t xml:space="preserve">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סטאטוס כל השאלונים הקיימים </w:t>
            </w:r>
            <w:r>
              <w:rPr>
                <w:rFonts w:ascii="Arial" w:eastAsia="Times New Roman" w:hAnsi="Arial"/>
                <w:color w:val="000000"/>
                <w:rtl/>
              </w:rPr>
              <w:t>–</w:t>
            </w:r>
            <w:r>
              <w:rPr>
                <w:rFonts w:ascii="Arial" w:eastAsia="Times New Roman" w:hAnsi="Arial" w:hint="cs"/>
                <w:color w:val="000000"/>
                <w:rtl/>
              </w:rPr>
              <w:t xml:space="preserve"> הושלם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w:t>
            </w:r>
            <w:r>
              <w:rPr>
                <w:rFonts w:ascii="Arial" w:eastAsia="Times New Roman" w:hAnsi="Arial"/>
                <w:color w:val="000000"/>
                <w:rtl/>
              </w:rPr>
              <w:t>–</w:t>
            </w:r>
            <w:r>
              <w:rPr>
                <w:rFonts w:ascii="Arial" w:eastAsia="Times New Roman" w:hAnsi="Arial" w:hint="cs"/>
                <w:color w:val="000000"/>
                <w:rtl/>
              </w:rPr>
              <w:t xml:space="preserve"> סטאטוס כולל 4, לא זכאי לשאלון , סטאטוס כולל 2 וסיבת סטאטוס 06/08</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lastRenderedPageBreak/>
              <w:t xml:space="preserve">מיונים מתקדמים </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אדום - לא בסטאטוס כולל 2 או סטאטוס 3.32.01</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w:t>
            </w:r>
            <w:r>
              <w:rPr>
                <w:rFonts w:ascii="Arial" w:eastAsia="Times New Roman" w:hAnsi="Arial"/>
                <w:color w:val="000000"/>
                <w:rtl/>
              </w:rPr>
              <w:t>–</w:t>
            </w:r>
            <w:r>
              <w:rPr>
                <w:rFonts w:ascii="Arial" w:eastAsia="Times New Roman" w:hAnsi="Arial" w:hint="cs"/>
                <w:color w:val="000000"/>
                <w:rtl/>
              </w:rPr>
              <w:t xml:space="preserve"> יש לו זימון למיונים מתקדמים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התייצב/לא התייצב לזימון ואין לו זימון מתקדם פתוח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 סטאטוס כולל 2 וסיבת סטאטוס 06/08, סטאטוס כולל 4. </w:t>
            </w:r>
          </w:p>
        </w:tc>
      </w:tr>
      <w:tr w:rsidR="000E32FF" w:rsidTr="000E32FF">
        <w:tc>
          <w:tcPr>
            <w:tcW w:w="175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גיוס </w:t>
            </w:r>
          </w:p>
        </w:tc>
        <w:tc>
          <w:tcPr>
            <w:tcW w:w="1701"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כולם</w:t>
            </w:r>
          </w:p>
        </w:tc>
        <w:tc>
          <w:tcPr>
            <w:tcW w:w="5070" w:type="dxa"/>
            <w:vAlign w:val="center"/>
          </w:tcPr>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אדום - לא בסטאטוס כולל 2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צהוב- </w:t>
            </w:r>
            <w:proofErr w:type="spellStart"/>
            <w:r>
              <w:rPr>
                <w:rFonts w:ascii="Arial" w:eastAsia="Times New Roman" w:hAnsi="Arial" w:hint="cs"/>
                <w:color w:val="000000"/>
                <w:rtl/>
              </w:rPr>
              <w:t>סטטוס</w:t>
            </w:r>
            <w:proofErr w:type="spellEnd"/>
            <w:r>
              <w:rPr>
                <w:rFonts w:ascii="Arial" w:eastAsia="Times New Roman" w:hAnsi="Arial" w:hint="cs"/>
                <w:color w:val="000000"/>
                <w:rtl/>
              </w:rPr>
              <w:t xml:space="preserve"> כולל 2 לא כולל סיבות סטאטוס 03/05/07/09 (משתמטים)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ירוק </w:t>
            </w:r>
            <w:r>
              <w:rPr>
                <w:rFonts w:ascii="Arial" w:eastAsia="Times New Roman" w:hAnsi="Arial"/>
                <w:color w:val="000000"/>
                <w:rtl/>
              </w:rPr>
              <w:t>–</w:t>
            </w:r>
            <w:r>
              <w:rPr>
                <w:rFonts w:ascii="Arial" w:eastAsia="Times New Roman" w:hAnsi="Arial" w:hint="cs"/>
                <w:color w:val="000000"/>
                <w:rtl/>
              </w:rPr>
              <w:t xml:space="preserve"> סטאטוס כולל 9 </w:t>
            </w:r>
          </w:p>
          <w:p w:rsidR="000E32FF" w:rsidRDefault="000E32FF" w:rsidP="00B31ACE">
            <w:pPr>
              <w:bidi/>
              <w:spacing w:after="100" w:afterAutospacing="1"/>
              <w:rPr>
                <w:rFonts w:ascii="Arial" w:eastAsia="Times New Roman" w:hAnsi="Arial"/>
                <w:color w:val="000000"/>
                <w:rtl/>
              </w:rPr>
            </w:pPr>
            <w:r>
              <w:rPr>
                <w:rFonts w:ascii="Arial" w:eastAsia="Times New Roman" w:hAnsi="Arial" w:hint="cs"/>
                <w:color w:val="000000"/>
                <w:rtl/>
              </w:rPr>
              <w:t xml:space="preserve">אפור </w:t>
            </w:r>
            <w:r>
              <w:rPr>
                <w:rFonts w:ascii="Arial" w:eastAsia="Times New Roman" w:hAnsi="Arial"/>
                <w:color w:val="000000"/>
                <w:rtl/>
              </w:rPr>
              <w:t>–</w:t>
            </w:r>
            <w:r>
              <w:rPr>
                <w:rFonts w:ascii="Arial" w:eastAsia="Times New Roman" w:hAnsi="Arial" w:hint="cs"/>
                <w:color w:val="000000"/>
                <w:rtl/>
              </w:rPr>
              <w:t xml:space="preserve"> סטאטוס כולל 4, </w:t>
            </w:r>
          </w:p>
        </w:tc>
      </w:tr>
    </w:tbl>
    <w:p w:rsidR="000E32FF" w:rsidRDefault="000E32FF" w:rsidP="00B31ACE">
      <w:pPr>
        <w:bidi/>
        <w:spacing w:afterLines="120"/>
        <w:rPr>
          <w:rFonts w:ascii="Arial" w:eastAsia="Times New Roman" w:hAnsi="Arial"/>
          <w:color w:val="000000"/>
          <w:rtl/>
        </w:rPr>
      </w:pPr>
    </w:p>
    <w:p w:rsidR="00E23FD9" w:rsidRDefault="00E23FD9" w:rsidP="00B31ACE">
      <w:pPr>
        <w:bidi/>
        <w:rPr>
          <w:b/>
          <w:bCs/>
          <w:u w:val="single"/>
          <w:rtl/>
        </w:rPr>
      </w:pPr>
    </w:p>
    <w:p w:rsidR="00E23FD9" w:rsidRDefault="00E23FD9" w:rsidP="00B31ACE">
      <w:pPr>
        <w:bidi/>
        <w:rPr>
          <w:b/>
          <w:bCs/>
          <w:u w:val="single"/>
          <w:rtl/>
        </w:rPr>
      </w:pPr>
    </w:p>
    <w:p w:rsidR="00E23FD9" w:rsidRDefault="009F51AD" w:rsidP="00B31ACE">
      <w:pPr>
        <w:bidi/>
        <w:rPr>
          <w:b/>
          <w:bCs/>
          <w:u w:val="single"/>
          <w:rtl/>
        </w:rPr>
      </w:pPr>
      <w:r w:rsidRPr="00215506">
        <w:rPr>
          <w:b/>
          <w:bCs/>
          <w:u w:val="single"/>
        </w:rPr>
        <w:object w:dxaOrig="1550" w:dyaOrig="991">
          <v:shape id="_x0000_i1028" type="#_x0000_t75" style="width:79.45pt;height:50.35pt" o:ole="">
            <v:imagedata r:id="rId24" o:title=""/>
          </v:shape>
          <o:OLEObject Type="Embed" ProgID="Excel.Sheet.12" ShapeID="_x0000_i1028" DrawAspect="Icon" ObjectID="_1486380152" r:id="rId25"/>
        </w:object>
      </w:r>
    </w:p>
    <w:p w:rsidR="006357F3" w:rsidRDefault="006357F3" w:rsidP="00B31ACE">
      <w:pPr>
        <w:bidi/>
        <w:rPr>
          <w:b/>
          <w:bCs/>
          <w:u w:val="single"/>
          <w:rtl/>
        </w:rPr>
      </w:pPr>
    </w:p>
    <w:p w:rsidR="006357F3" w:rsidRDefault="006357F3" w:rsidP="00B31ACE">
      <w:pPr>
        <w:bidi/>
        <w:rPr>
          <w:b/>
          <w:bCs/>
          <w:u w:val="single"/>
          <w:rtl/>
        </w:rPr>
      </w:pPr>
    </w:p>
    <w:p w:rsidR="009F51AD" w:rsidRDefault="009F51AD">
      <w:pPr>
        <w:rPr>
          <w:b/>
          <w:bCs/>
          <w:u w:val="single"/>
          <w:rtl/>
        </w:rPr>
      </w:pPr>
      <w:r>
        <w:rPr>
          <w:b/>
          <w:bCs/>
          <w:u w:val="single"/>
          <w:rtl/>
        </w:rPr>
        <w:br w:type="page"/>
      </w:r>
    </w:p>
    <w:p w:rsidR="006357F3" w:rsidRDefault="00F32687" w:rsidP="00FA07DE">
      <w:pPr>
        <w:pStyle w:val="1"/>
        <w:bidi/>
        <w:spacing w:line="276" w:lineRule="auto"/>
        <w:jc w:val="center"/>
        <w:rPr>
          <w:b w:val="0"/>
          <w:bCs w:val="0"/>
          <w:rtl/>
        </w:rPr>
      </w:pPr>
      <w:bookmarkStart w:id="60" w:name="_Toc410991991"/>
      <w:r>
        <w:rPr>
          <w:rFonts w:hint="cs"/>
          <w:rtl/>
        </w:rPr>
        <w:lastRenderedPageBreak/>
        <w:t xml:space="preserve">נספח ב' </w:t>
      </w:r>
      <w:r>
        <w:rPr>
          <w:rtl/>
        </w:rPr>
        <w:t>–</w:t>
      </w:r>
      <w:r>
        <w:rPr>
          <w:rFonts w:hint="cs"/>
          <w:rtl/>
        </w:rPr>
        <w:t xml:space="preserve"> דוגמאות לדוחות נדרשים</w:t>
      </w:r>
      <w:bookmarkEnd w:id="60"/>
    </w:p>
    <w:p w:rsidR="00FA07DE" w:rsidRPr="00FA07DE" w:rsidRDefault="00FA07DE" w:rsidP="00FA07DE">
      <w:pPr>
        <w:bidi/>
        <w:rPr>
          <w:rtl/>
        </w:rPr>
      </w:pPr>
    </w:p>
    <w:tbl>
      <w:tblPr>
        <w:bidiVisual/>
        <w:tblW w:w="888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
        <w:gridCol w:w="1519"/>
        <w:gridCol w:w="4055"/>
        <w:gridCol w:w="906"/>
        <w:gridCol w:w="851"/>
        <w:gridCol w:w="1242"/>
      </w:tblGrid>
      <w:tr w:rsidR="00F32687" w:rsidTr="00DC57F0">
        <w:tc>
          <w:tcPr>
            <w:tcW w:w="316" w:type="dxa"/>
            <w:vAlign w:val="center"/>
          </w:tcPr>
          <w:p w:rsidR="00F32687" w:rsidRDefault="00F32687" w:rsidP="00DC57F0">
            <w:pPr>
              <w:pStyle w:val="Normal1"/>
              <w:spacing w:before="0" w:line="276" w:lineRule="auto"/>
              <w:ind w:left="0"/>
              <w:jc w:val="center"/>
              <w:rPr>
                <w:rtl/>
              </w:rPr>
            </w:pPr>
            <w:r>
              <w:rPr>
                <w:rFonts w:hint="cs"/>
                <w:rtl/>
              </w:rPr>
              <w:t>#</w:t>
            </w:r>
          </w:p>
        </w:tc>
        <w:tc>
          <w:tcPr>
            <w:tcW w:w="1519" w:type="dxa"/>
            <w:vAlign w:val="center"/>
          </w:tcPr>
          <w:p w:rsidR="00F32687" w:rsidRDefault="00F32687" w:rsidP="00DC57F0">
            <w:pPr>
              <w:pStyle w:val="Normal1"/>
              <w:spacing w:before="0" w:line="276" w:lineRule="auto"/>
              <w:ind w:left="0"/>
              <w:jc w:val="center"/>
              <w:rPr>
                <w:rtl/>
              </w:rPr>
            </w:pPr>
            <w:r>
              <w:rPr>
                <w:rFonts w:hint="cs"/>
                <w:rtl/>
              </w:rPr>
              <w:t>שם הדו"ח</w:t>
            </w:r>
          </w:p>
        </w:tc>
        <w:tc>
          <w:tcPr>
            <w:tcW w:w="4055" w:type="dxa"/>
            <w:vAlign w:val="center"/>
          </w:tcPr>
          <w:p w:rsidR="00F32687" w:rsidRDefault="00F32687" w:rsidP="00DC57F0">
            <w:pPr>
              <w:pStyle w:val="Normal1"/>
              <w:spacing w:before="0" w:line="276" w:lineRule="auto"/>
              <w:ind w:left="0"/>
              <w:jc w:val="center"/>
              <w:rPr>
                <w:rtl/>
              </w:rPr>
            </w:pPr>
            <w:r>
              <w:rPr>
                <w:rFonts w:hint="cs"/>
                <w:rtl/>
              </w:rPr>
              <w:t>תיאור</w:t>
            </w:r>
          </w:p>
        </w:tc>
        <w:tc>
          <w:tcPr>
            <w:tcW w:w="906" w:type="dxa"/>
            <w:vAlign w:val="center"/>
          </w:tcPr>
          <w:p w:rsidR="00F32687" w:rsidRDefault="00F32687" w:rsidP="00DC57F0">
            <w:pPr>
              <w:pStyle w:val="Normal1"/>
              <w:spacing w:before="0" w:line="276" w:lineRule="auto"/>
              <w:ind w:left="0"/>
              <w:jc w:val="center"/>
              <w:rPr>
                <w:rtl/>
              </w:rPr>
            </w:pPr>
            <w:r>
              <w:rPr>
                <w:rFonts w:hint="cs"/>
                <w:rtl/>
              </w:rPr>
              <w:t>תדירות</w:t>
            </w:r>
          </w:p>
        </w:tc>
        <w:tc>
          <w:tcPr>
            <w:tcW w:w="851" w:type="dxa"/>
            <w:vAlign w:val="center"/>
          </w:tcPr>
          <w:p w:rsidR="00F32687" w:rsidRDefault="00F32687" w:rsidP="00DC57F0">
            <w:pPr>
              <w:pStyle w:val="Normal1"/>
              <w:spacing w:before="0" w:line="276" w:lineRule="auto"/>
              <w:ind w:left="0"/>
              <w:jc w:val="center"/>
              <w:rPr>
                <w:rtl/>
              </w:rPr>
            </w:pPr>
            <w:r>
              <w:rPr>
                <w:rFonts w:hint="cs"/>
                <w:rtl/>
              </w:rPr>
              <w:t>סוג</w:t>
            </w:r>
          </w:p>
        </w:tc>
        <w:tc>
          <w:tcPr>
            <w:tcW w:w="1242" w:type="dxa"/>
            <w:vAlign w:val="center"/>
          </w:tcPr>
          <w:p w:rsidR="00F32687" w:rsidRDefault="00F32687" w:rsidP="00DC57F0">
            <w:pPr>
              <w:pStyle w:val="Normal1"/>
              <w:spacing w:before="0" w:line="276" w:lineRule="auto"/>
              <w:ind w:left="0"/>
              <w:jc w:val="center"/>
              <w:rPr>
                <w:rtl/>
              </w:rPr>
            </w:pPr>
            <w:r>
              <w:rPr>
                <w:rFonts w:hint="cs"/>
                <w:rtl/>
              </w:rPr>
              <w:t>פלט</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דו"ח הפקות</w:t>
            </w:r>
          </w:p>
        </w:tc>
        <w:tc>
          <w:tcPr>
            <w:tcW w:w="4055" w:type="dxa"/>
            <w:vAlign w:val="center"/>
          </w:tcPr>
          <w:p w:rsidR="00F32687" w:rsidRDefault="00F32687" w:rsidP="00DC57F0">
            <w:pPr>
              <w:pStyle w:val="Normal1"/>
              <w:spacing w:before="0" w:line="276" w:lineRule="auto"/>
              <w:ind w:left="0"/>
              <w:jc w:val="center"/>
              <w:rPr>
                <w:rtl/>
              </w:rPr>
            </w:pPr>
            <w:r>
              <w:rPr>
                <w:rFonts w:hint="cs"/>
                <w:rtl/>
              </w:rPr>
              <w:t>הדו"ח יפרט את השאלונים שהופקו בטווח תאריכים ובחלוקה לפי סוג השאלון (אימות/</w:t>
            </w:r>
            <w:proofErr w:type="spellStart"/>
            <w:r>
              <w:rPr>
                <w:rFonts w:hint="cs"/>
                <w:rtl/>
              </w:rPr>
              <w:t>שרח</w:t>
            </w:r>
            <w:proofErr w:type="spellEnd"/>
            <w:r>
              <w:rPr>
                <w:rFonts w:hint="cs"/>
                <w:rtl/>
              </w:rPr>
              <w:t>/תש/</w:t>
            </w:r>
            <w:proofErr w:type="spellStart"/>
            <w:r>
              <w:rPr>
                <w:rFonts w:hint="cs"/>
                <w:rtl/>
              </w:rPr>
              <w:t>וכו</w:t>
            </w:r>
            <w:proofErr w:type="spellEnd"/>
            <w:r>
              <w:rPr>
                <w:rFonts w:hint="cs"/>
                <w:rtl/>
              </w:rPr>
              <w:t>')</w:t>
            </w:r>
          </w:p>
        </w:tc>
        <w:tc>
          <w:tcPr>
            <w:tcW w:w="906" w:type="dxa"/>
            <w:vAlign w:val="center"/>
          </w:tcPr>
          <w:p w:rsidR="00F32687" w:rsidRDefault="00F32687" w:rsidP="00DC57F0">
            <w:pPr>
              <w:pStyle w:val="Normal1"/>
              <w:spacing w:before="0" w:line="276" w:lineRule="auto"/>
              <w:ind w:left="0"/>
              <w:jc w:val="center"/>
              <w:rPr>
                <w:rtl/>
              </w:rPr>
            </w:pPr>
            <w:r>
              <w:rPr>
                <w:rFonts w:hint="cs"/>
                <w:rtl/>
              </w:rPr>
              <w:t>יומי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דו"ח השבות</w:t>
            </w:r>
          </w:p>
        </w:tc>
        <w:tc>
          <w:tcPr>
            <w:tcW w:w="4055" w:type="dxa"/>
            <w:vAlign w:val="center"/>
          </w:tcPr>
          <w:p w:rsidR="00F32687" w:rsidRDefault="00F32687" w:rsidP="00DC57F0">
            <w:pPr>
              <w:pStyle w:val="Normal1"/>
              <w:spacing w:before="0" w:line="276" w:lineRule="auto"/>
              <w:ind w:left="0"/>
              <w:jc w:val="center"/>
              <w:rPr>
                <w:rtl/>
              </w:rPr>
            </w:pPr>
            <w:r>
              <w:rPr>
                <w:rFonts w:hint="cs"/>
                <w:rtl/>
              </w:rPr>
              <w:t>הדו"ח יפרט את השאלונים שהושבו בטווח תאריכים ובחלוקה לפי סוג השאלון (אימות/</w:t>
            </w:r>
            <w:proofErr w:type="spellStart"/>
            <w:r>
              <w:rPr>
                <w:rFonts w:hint="cs"/>
                <w:rtl/>
              </w:rPr>
              <w:t>שרח</w:t>
            </w:r>
            <w:proofErr w:type="spellEnd"/>
            <w:r>
              <w:rPr>
                <w:rFonts w:hint="cs"/>
                <w:rtl/>
              </w:rPr>
              <w:t>/תש/</w:t>
            </w:r>
            <w:proofErr w:type="spellStart"/>
            <w:r>
              <w:rPr>
                <w:rFonts w:hint="cs"/>
                <w:rtl/>
              </w:rPr>
              <w:t>וכו</w:t>
            </w:r>
            <w:proofErr w:type="spellEnd"/>
            <w:r>
              <w:rPr>
                <w:rFonts w:hint="cs"/>
                <w:rtl/>
              </w:rPr>
              <w:t xml:space="preserve">'), הדו"ח יציג נתוני בסיס + משך זמן ההשבה (השבה מינוס התחברות) </w:t>
            </w:r>
            <w:r>
              <w:rPr>
                <w:rtl/>
              </w:rPr>
              <w:br/>
            </w:r>
            <w:r>
              <w:rPr>
                <w:rFonts w:hint="cs"/>
                <w:rtl/>
              </w:rPr>
              <w:t xml:space="preserve">עבור שאלון שהושב יותר מפעם אחת יוצגו 2 רשומות של השבות או יותר </w:t>
            </w:r>
          </w:p>
        </w:tc>
        <w:tc>
          <w:tcPr>
            <w:tcW w:w="906" w:type="dxa"/>
            <w:vAlign w:val="center"/>
          </w:tcPr>
          <w:p w:rsidR="00F32687" w:rsidRDefault="00F32687" w:rsidP="00DC57F0">
            <w:pPr>
              <w:pStyle w:val="Normal1"/>
              <w:spacing w:before="0" w:line="276" w:lineRule="auto"/>
              <w:ind w:left="0"/>
              <w:jc w:val="center"/>
              <w:rPr>
                <w:rtl/>
              </w:rPr>
            </w:pPr>
            <w:r>
              <w:rPr>
                <w:rFonts w:hint="cs"/>
                <w:rtl/>
              </w:rPr>
              <w:t>יומי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דו"ח סיוע</w:t>
            </w:r>
          </w:p>
        </w:tc>
        <w:tc>
          <w:tcPr>
            <w:tcW w:w="4055" w:type="dxa"/>
            <w:vAlign w:val="center"/>
          </w:tcPr>
          <w:p w:rsidR="00F32687" w:rsidRDefault="00F32687" w:rsidP="00DC57F0">
            <w:pPr>
              <w:pStyle w:val="Normal1"/>
              <w:spacing w:before="0" w:line="276" w:lineRule="auto"/>
              <w:ind w:left="0"/>
              <w:jc w:val="center"/>
              <w:rPr>
                <w:rtl/>
              </w:rPr>
            </w:pPr>
            <w:r>
              <w:rPr>
                <w:rFonts w:hint="cs"/>
                <w:rtl/>
              </w:rPr>
              <w:t>הדו"ח יפרט את כלל השאלונים שנמצאים באמצע תהליך ההשבה, וכנראה שהגולש זקוק לסיוע</w:t>
            </w:r>
          </w:p>
        </w:tc>
        <w:tc>
          <w:tcPr>
            <w:tcW w:w="906" w:type="dxa"/>
            <w:vAlign w:val="center"/>
          </w:tcPr>
          <w:p w:rsidR="00F32687" w:rsidRDefault="00F32687" w:rsidP="00DC57F0">
            <w:pPr>
              <w:pStyle w:val="Normal1"/>
              <w:spacing w:before="0" w:line="276" w:lineRule="auto"/>
              <w:ind w:left="0"/>
              <w:jc w:val="center"/>
              <w:rPr>
                <w:rtl/>
              </w:rPr>
            </w:pPr>
            <w:r>
              <w:rPr>
                <w:rFonts w:hint="cs"/>
                <w:rtl/>
              </w:rPr>
              <w:t>יומי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 xml:space="preserve">דו"ח בקרת </w:t>
            </w:r>
            <w:proofErr w:type="spellStart"/>
            <w:r>
              <w:rPr>
                <w:rFonts w:hint="cs"/>
                <w:rtl/>
              </w:rPr>
              <w:t>אישרור</w:t>
            </w:r>
            <w:proofErr w:type="spellEnd"/>
            <w:r>
              <w:rPr>
                <w:rFonts w:hint="cs"/>
                <w:rtl/>
              </w:rPr>
              <w:t xml:space="preserve"> אימות נתונים</w:t>
            </w:r>
          </w:p>
        </w:tc>
        <w:tc>
          <w:tcPr>
            <w:tcW w:w="4055" w:type="dxa"/>
            <w:vAlign w:val="center"/>
          </w:tcPr>
          <w:p w:rsidR="00F32687" w:rsidRPr="00591E8D" w:rsidRDefault="00F32687" w:rsidP="00DC57F0">
            <w:pPr>
              <w:pStyle w:val="Normal1"/>
              <w:spacing w:line="276" w:lineRule="auto"/>
              <w:ind w:left="0"/>
              <w:jc w:val="left"/>
              <w:rPr>
                <w:rtl/>
              </w:rPr>
            </w:pPr>
            <w:r>
              <w:rPr>
                <w:rFonts w:hint="cs"/>
                <w:rtl/>
              </w:rPr>
              <w:t xml:space="preserve">הדוח יציג מועמדים </w:t>
            </w:r>
            <w:proofErr w:type="spellStart"/>
            <w:r>
              <w:rPr>
                <w:rFonts w:hint="cs"/>
                <w:rtl/>
              </w:rPr>
              <w:t>בסטטוס</w:t>
            </w:r>
            <w:proofErr w:type="spellEnd"/>
            <w:r>
              <w:rPr>
                <w:rFonts w:hint="cs"/>
                <w:rtl/>
              </w:rPr>
              <w:t xml:space="preserve"> "</w:t>
            </w:r>
            <w:proofErr w:type="spellStart"/>
            <w:r>
              <w:rPr>
                <w:rFonts w:hint="cs"/>
                <w:rtl/>
              </w:rPr>
              <w:t>יגוייס</w:t>
            </w:r>
            <w:proofErr w:type="spellEnd"/>
            <w:r>
              <w:rPr>
                <w:rFonts w:hint="cs"/>
                <w:rtl/>
              </w:rPr>
              <w:t>" שיש להם נתונים ב</w:t>
            </w:r>
            <w:r>
              <w:rPr>
                <w:rFonts w:hint="cs"/>
              </w:rPr>
              <w:t>ZI</w:t>
            </w:r>
            <w:r>
              <w:rPr>
                <w:rFonts w:hint="cs"/>
                <w:rtl/>
              </w:rPr>
              <w:t xml:space="preserve"> (אימות) שהוזנו ע"י </w:t>
            </w:r>
            <w:proofErr w:type="spellStart"/>
            <w:r>
              <w:rPr>
                <w:rFonts w:hint="cs"/>
                <w:rtl/>
              </w:rPr>
              <w:t>יוזר</w:t>
            </w:r>
            <w:proofErr w:type="spellEnd"/>
            <w:r>
              <w:rPr>
                <w:rFonts w:hint="cs"/>
                <w:rtl/>
              </w:rPr>
              <w:t xml:space="preserve"> </w:t>
            </w:r>
            <w:r>
              <w:rPr>
                <w:rFonts w:hint="cs"/>
              </w:rPr>
              <w:t>SYSTEM</w:t>
            </w:r>
          </w:p>
        </w:tc>
        <w:tc>
          <w:tcPr>
            <w:tcW w:w="906" w:type="dxa"/>
            <w:vAlign w:val="center"/>
          </w:tcPr>
          <w:p w:rsidR="00F32687" w:rsidRDefault="00F32687" w:rsidP="00DC57F0">
            <w:pPr>
              <w:pStyle w:val="Normal1"/>
              <w:spacing w:before="0" w:line="276" w:lineRule="auto"/>
              <w:ind w:left="0"/>
              <w:jc w:val="center"/>
              <w:rPr>
                <w:rtl/>
              </w:rPr>
            </w:pPr>
            <w:r>
              <w:rPr>
                <w:rFonts w:hint="cs"/>
                <w:rtl/>
              </w:rPr>
              <w:t>שבועי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 xml:space="preserve">דו"ח בקרת </w:t>
            </w:r>
            <w:proofErr w:type="spellStart"/>
            <w:r>
              <w:rPr>
                <w:rFonts w:hint="cs"/>
                <w:rtl/>
              </w:rPr>
              <w:t>אישרור</w:t>
            </w:r>
            <w:proofErr w:type="spellEnd"/>
            <w:r>
              <w:rPr>
                <w:rFonts w:hint="cs"/>
                <w:rtl/>
              </w:rPr>
              <w:t xml:space="preserve"> שר"ח </w:t>
            </w:r>
          </w:p>
        </w:tc>
        <w:tc>
          <w:tcPr>
            <w:tcW w:w="4055" w:type="dxa"/>
            <w:vAlign w:val="center"/>
          </w:tcPr>
          <w:p w:rsidR="00F32687" w:rsidRPr="00591E8D" w:rsidRDefault="00F32687" w:rsidP="00DC57F0">
            <w:pPr>
              <w:pStyle w:val="Normal1"/>
              <w:spacing w:line="276" w:lineRule="auto"/>
              <w:ind w:left="0"/>
              <w:jc w:val="left"/>
              <w:rPr>
                <w:rtl/>
              </w:rPr>
            </w:pPr>
            <w:r>
              <w:rPr>
                <w:rFonts w:hint="cs"/>
                <w:rtl/>
              </w:rPr>
              <w:t xml:space="preserve">הדוח יציג מועמדים </w:t>
            </w:r>
            <w:proofErr w:type="spellStart"/>
            <w:r>
              <w:rPr>
                <w:rFonts w:hint="cs"/>
                <w:rtl/>
              </w:rPr>
              <w:t>בסטטוס</w:t>
            </w:r>
            <w:proofErr w:type="spellEnd"/>
            <w:r>
              <w:rPr>
                <w:rFonts w:hint="cs"/>
                <w:rtl/>
              </w:rPr>
              <w:t xml:space="preserve"> "</w:t>
            </w:r>
            <w:proofErr w:type="spellStart"/>
            <w:r>
              <w:rPr>
                <w:rFonts w:hint="cs"/>
                <w:rtl/>
              </w:rPr>
              <w:t>חוייל</w:t>
            </w:r>
            <w:proofErr w:type="spellEnd"/>
            <w:r>
              <w:rPr>
                <w:rFonts w:hint="cs"/>
                <w:rtl/>
              </w:rPr>
              <w:t>" שיש להם נתונים ב</w:t>
            </w:r>
            <w:r>
              <w:rPr>
                <w:rFonts w:hint="cs"/>
              </w:rPr>
              <w:t>PA</w:t>
            </w:r>
            <w:r>
              <w:rPr>
                <w:rFonts w:hint="cs"/>
                <w:rtl/>
              </w:rPr>
              <w:t xml:space="preserve"> שהוזנו ע"י </w:t>
            </w:r>
            <w:proofErr w:type="spellStart"/>
            <w:r>
              <w:rPr>
                <w:rFonts w:hint="cs"/>
                <w:rtl/>
              </w:rPr>
              <w:t>יוזר</w:t>
            </w:r>
            <w:proofErr w:type="spellEnd"/>
            <w:r>
              <w:rPr>
                <w:rFonts w:hint="cs"/>
                <w:rtl/>
              </w:rPr>
              <w:t xml:space="preserve"> </w:t>
            </w:r>
            <w:r>
              <w:rPr>
                <w:rFonts w:hint="cs"/>
              </w:rPr>
              <w:t>SYSTEM</w:t>
            </w:r>
          </w:p>
        </w:tc>
        <w:tc>
          <w:tcPr>
            <w:tcW w:w="906" w:type="dxa"/>
            <w:vAlign w:val="center"/>
          </w:tcPr>
          <w:p w:rsidR="00F32687" w:rsidRDefault="00F32687" w:rsidP="00DC57F0">
            <w:pPr>
              <w:pStyle w:val="Normal1"/>
              <w:spacing w:before="0" w:line="276" w:lineRule="auto"/>
              <w:ind w:left="0"/>
              <w:jc w:val="center"/>
              <w:rPr>
                <w:rtl/>
              </w:rPr>
            </w:pPr>
            <w:r>
              <w:rPr>
                <w:rFonts w:hint="cs"/>
                <w:rtl/>
              </w:rPr>
              <w:t>שבועי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דו"ח מסמכים מצורפים</w:t>
            </w:r>
          </w:p>
        </w:tc>
        <w:tc>
          <w:tcPr>
            <w:tcW w:w="4055" w:type="dxa"/>
            <w:vAlign w:val="center"/>
          </w:tcPr>
          <w:p w:rsidR="00F32687" w:rsidRDefault="00F32687" w:rsidP="00DC57F0">
            <w:pPr>
              <w:pStyle w:val="Normal1"/>
              <w:spacing w:line="276" w:lineRule="auto"/>
              <w:ind w:left="0"/>
              <w:jc w:val="left"/>
              <w:rPr>
                <w:rtl/>
              </w:rPr>
            </w:pPr>
            <w:r>
              <w:rPr>
                <w:rFonts w:hint="cs"/>
                <w:rtl/>
              </w:rPr>
              <w:t>דו"ח שיציג את היסטוריית צירוף המסמכים בטווח תאריכים, בחלוקה לפי סוגה העלה, ויציג את סוג המסמך שהועלה (סוג קטלוגי), שם הקובץ המקורי, סיומת הקובץ, גודל הקובץ.</w:t>
            </w:r>
          </w:p>
        </w:tc>
        <w:tc>
          <w:tcPr>
            <w:tcW w:w="906" w:type="dxa"/>
            <w:vAlign w:val="center"/>
          </w:tcPr>
          <w:p w:rsidR="00F32687" w:rsidRDefault="00F32687" w:rsidP="00DC57F0">
            <w:pPr>
              <w:pStyle w:val="Normal1"/>
              <w:spacing w:before="0" w:line="276" w:lineRule="auto"/>
              <w:ind w:left="0"/>
              <w:jc w:val="center"/>
              <w:rPr>
                <w:rtl/>
              </w:rPr>
            </w:pPr>
            <w:r>
              <w:rPr>
                <w:rFonts w:hint="cs"/>
                <w:rtl/>
              </w:rPr>
              <w:t>שבועי</w:t>
            </w:r>
          </w:p>
        </w:tc>
        <w:tc>
          <w:tcPr>
            <w:tcW w:w="851" w:type="dxa"/>
            <w:vAlign w:val="center"/>
          </w:tcPr>
          <w:p w:rsidR="00F32687" w:rsidRDefault="00F32687" w:rsidP="00DC57F0">
            <w:pPr>
              <w:pStyle w:val="Normal1"/>
              <w:spacing w:before="0" w:line="276" w:lineRule="auto"/>
              <w:ind w:left="0"/>
              <w:jc w:val="center"/>
              <w:rPr>
                <w:rtl/>
              </w:rPr>
            </w:pPr>
            <w:r>
              <w:rPr>
                <w:rFonts w:hint="cs"/>
                <w:rtl/>
              </w:rPr>
              <w:t>תפעולי</w:t>
            </w:r>
          </w:p>
        </w:tc>
        <w:tc>
          <w:tcPr>
            <w:tcW w:w="1242" w:type="dxa"/>
            <w:vAlign w:val="center"/>
          </w:tcPr>
          <w:p w:rsidR="00F32687" w:rsidRDefault="00F32687" w:rsidP="00DC57F0">
            <w:pPr>
              <w:pStyle w:val="Normal1"/>
              <w:spacing w:before="0" w:line="276" w:lineRule="auto"/>
              <w:ind w:left="0"/>
              <w:jc w:val="center"/>
              <w:rPr>
                <w:rtl/>
              </w:rPr>
            </w:pPr>
            <w:proofErr w:type="spellStart"/>
            <w:r>
              <w:rPr>
                <w:rFonts w:hint="cs"/>
                <w:rtl/>
              </w:rPr>
              <w:t>סטט</w:t>
            </w:r>
            <w:proofErr w:type="spellEnd"/>
            <w:r>
              <w:rPr>
                <w:rFonts w:hint="cs"/>
                <w:rtl/>
              </w:rPr>
              <w:t>+שמי</w:t>
            </w:r>
          </w:p>
        </w:tc>
      </w:tr>
      <w:tr w:rsidR="00F32687" w:rsidTr="00DC57F0">
        <w:tc>
          <w:tcPr>
            <w:tcW w:w="316" w:type="dxa"/>
            <w:vAlign w:val="center"/>
          </w:tcPr>
          <w:p w:rsidR="00F32687" w:rsidRDefault="00F32687" w:rsidP="00DC57F0">
            <w:pPr>
              <w:pStyle w:val="Normal1"/>
              <w:spacing w:before="0" w:line="276" w:lineRule="auto"/>
              <w:ind w:left="0"/>
              <w:jc w:val="center"/>
              <w:rPr>
                <w:rtl/>
              </w:rPr>
            </w:pPr>
          </w:p>
        </w:tc>
        <w:tc>
          <w:tcPr>
            <w:tcW w:w="1519" w:type="dxa"/>
            <w:vAlign w:val="center"/>
          </w:tcPr>
          <w:p w:rsidR="00F32687" w:rsidRDefault="00F32687" w:rsidP="00DC57F0">
            <w:pPr>
              <w:pStyle w:val="Normal1"/>
              <w:spacing w:before="0" w:line="276" w:lineRule="auto"/>
              <w:ind w:left="0"/>
              <w:jc w:val="center"/>
              <w:rPr>
                <w:rtl/>
              </w:rPr>
            </w:pPr>
            <w:r>
              <w:rPr>
                <w:rFonts w:hint="cs"/>
                <w:rtl/>
              </w:rPr>
              <w:t>דו"ח התקדמות צו</w:t>
            </w:r>
          </w:p>
        </w:tc>
        <w:tc>
          <w:tcPr>
            <w:tcW w:w="4055" w:type="dxa"/>
            <w:vAlign w:val="center"/>
          </w:tcPr>
          <w:p w:rsidR="00F32687" w:rsidRDefault="00F32687" w:rsidP="00DC57F0">
            <w:pPr>
              <w:pStyle w:val="Normal1"/>
              <w:spacing w:line="276" w:lineRule="auto"/>
              <w:ind w:left="0"/>
              <w:jc w:val="left"/>
              <w:rPr>
                <w:rtl/>
              </w:rPr>
            </w:pPr>
            <w:r>
              <w:rPr>
                <w:rFonts w:hint="cs"/>
                <w:rtl/>
              </w:rPr>
              <w:t xml:space="preserve">בפילוח ע"פ צו תורן יוצגו כמות העלים שנפתחו, כמה מתוכם מולאו, כמה בתהליך מילוי, כמה טרם מולאו, בחלוקה </w:t>
            </w:r>
            <w:proofErr w:type="spellStart"/>
            <w:r>
              <w:rPr>
                <w:rFonts w:hint="cs"/>
                <w:rtl/>
              </w:rPr>
              <w:t>לת</w:t>
            </w:r>
            <w:proofErr w:type="spellEnd"/>
            <w:r>
              <w:rPr>
                <w:rFonts w:hint="cs"/>
                <w:rtl/>
              </w:rPr>
              <w:t>.זימון לצו ראשון ולשכה</w:t>
            </w:r>
          </w:p>
        </w:tc>
        <w:tc>
          <w:tcPr>
            <w:tcW w:w="906" w:type="dxa"/>
            <w:vAlign w:val="center"/>
          </w:tcPr>
          <w:p w:rsidR="00F32687" w:rsidRDefault="00F32687" w:rsidP="00DC57F0">
            <w:pPr>
              <w:pStyle w:val="Normal1"/>
              <w:spacing w:before="0" w:line="276" w:lineRule="auto"/>
              <w:ind w:left="0"/>
              <w:jc w:val="center"/>
              <w:rPr>
                <w:rtl/>
              </w:rPr>
            </w:pPr>
            <w:r>
              <w:rPr>
                <w:rFonts w:hint="cs"/>
                <w:rtl/>
              </w:rPr>
              <w:t>חודשי</w:t>
            </w:r>
          </w:p>
        </w:tc>
        <w:tc>
          <w:tcPr>
            <w:tcW w:w="851" w:type="dxa"/>
            <w:vAlign w:val="center"/>
          </w:tcPr>
          <w:p w:rsidR="00F32687" w:rsidRDefault="00F32687" w:rsidP="00DC57F0">
            <w:pPr>
              <w:pStyle w:val="Normal1"/>
              <w:spacing w:before="0" w:line="276" w:lineRule="auto"/>
              <w:ind w:left="0"/>
              <w:jc w:val="center"/>
              <w:rPr>
                <w:rtl/>
              </w:rPr>
            </w:pPr>
            <w:r>
              <w:rPr>
                <w:rFonts w:hint="cs"/>
                <w:rtl/>
              </w:rPr>
              <w:t>ניהולי</w:t>
            </w:r>
          </w:p>
        </w:tc>
        <w:tc>
          <w:tcPr>
            <w:tcW w:w="1242" w:type="dxa"/>
            <w:vAlign w:val="center"/>
          </w:tcPr>
          <w:p w:rsidR="00F32687" w:rsidRDefault="00F32687" w:rsidP="00DC57F0">
            <w:pPr>
              <w:pStyle w:val="Normal1"/>
              <w:spacing w:before="0" w:line="276" w:lineRule="auto"/>
              <w:ind w:left="0"/>
              <w:jc w:val="center"/>
              <w:rPr>
                <w:rtl/>
              </w:rPr>
            </w:pPr>
            <w:r>
              <w:rPr>
                <w:rFonts w:hint="cs"/>
                <w:rtl/>
              </w:rPr>
              <w:t>סטטיסטי</w:t>
            </w:r>
          </w:p>
        </w:tc>
      </w:tr>
      <w:tr w:rsidR="00F32687" w:rsidTr="00DC57F0">
        <w:tc>
          <w:tcPr>
            <w:tcW w:w="316" w:type="dxa"/>
            <w:vAlign w:val="center"/>
          </w:tcPr>
          <w:p w:rsidR="00F32687" w:rsidRDefault="00F32687" w:rsidP="00F32687">
            <w:pPr>
              <w:pStyle w:val="Normal1"/>
              <w:spacing w:before="0" w:line="276" w:lineRule="auto"/>
              <w:ind w:left="0"/>
              <w:jc w:val="center"/>
              <w:rPr>
                <w:rtl/>
              </w:rPr>
            </w:pPr>
          </w:p>
        </w:tc>
        <w:tc>
          <w:tcPr>
            <w:tcW w:w="1519" w:type="dxa"/>
            <w:vAlign w:val="center"/>
          </w:tcPr>
          <w:p w:rsidR="00F32687" w:rsidRDefault="00F32687" w:rsidP="006541CB">
            <w:pPr>
              <w:pStyle w:val="Normal1"/>
              <w:spacing w:before="0" w:line="276" w:lineRule="auto"/>
              <w:ind w:left="0"/>
              <w:jc w:val="center"/>
              <w:rPr>
                <w:rtl/>
              </w:rPr>
            </w:pPr>
            <w:r>
              <w:rPr>
                <w:rFonts w:hint="cs"/>
                <w:rtl/>
              </w:rPr>
              <w:t>דו"ח</w:t>
            </w:r>
            <w:r w:rsidR="006541CB">
              <w:rPr>
                <w:rFonts w:hint="cs"/>
                <w:rtl/>
              </w:rPr>
              <w:t xml:space="preserve"> שאלון </w:t>
            </w:r>
            <w:r>
              <w:rPr>
                <w:rFonts w:hint="cs"/>
                <w:rtl/>
              </w:rPr>
              <w:t>עתודה</w:t>
            </w:r>
          </w:p>
        </w:tc>
        <w:tc>
          <w:tcPr>
            <w:tcW w:w="4055" w:type="dxa"/>
            <w:vAlign w:val="center"/>
          </w:tcPr>
          <w:p w:rsidR="00F32687" w:rsidRDefault="00F32687" w:rsidP="00F32687">
            <w:pPr>
              <w:pStyle w:val="Normal1"/>
              <w:spacing w:line="276" w:lineRule="auto"/>
              <w:ind w:left="0"/>
              <w:jc w:val="left"/>
              <w:rPr>
                <w:rtl/>
              </w:rPr>
            </w:pPr>
            <w:r>
              <w:rPr>
                <w:rFonts w:hint="cs"/>
                <w:rtl/>
              </w:rPr>
              <w:t>פרטי הגולשים שהתחילו ולא סיימו להזין עדיפויות</w:t>
            </w:r>
          </w:p>
          <w:p w:rsidR="00F32687" w:rsidRDefault="00F32687" w:rsidP="00F32687">
            <w:pPr>
              <w:pStyle w:val="a7"/>
              <w:bidi/>
              <w:ind w:left="501"/>
              <w:rPr>
                <w:rtl/>
              </w:rPr>
            </w:pPr>
            <w:r>
              <w:rPr>
                <w:rFonts w:hint="cs"/>
                <w:rtl/>
              </w:rPr>
              <w:t xml:space="preserve">הדו"חות יכילו את פרטי </w:t>
            </w:r>
            <w:proofErr w:type="spellStart"/>
            <w:r>
              <w:rPr>
                <w:rFonts w:hint="cs"/>
                <w:rtl/>
              </w:rPr>
              <w:t>המלש"ב</w:t>
            </w:r>
            <w:proofErr w:type="spellEnd"/>
            <w:r>
              <w:rPr>
                <w:rFonts w:hint="cs"/>
                <w:rtl/>
              </w:rPr>
              <w:t xml:space="preserve"> ומספר האסמכתא ותאפשר לבצע סטטיסטיקות לפי תאריכים תחומים, מקצועות, מוסדות ומוסדות והמקצועות שקיימים תחתם. יהיה ניתן לייצא לאקסל את הנתונים.</w:t>
            </w:r>
          </w:p>
          <w:p w:rsidR="00F32687" w:rsidRDefault="00F32687" w:rsidP="00F32687">
            <w:pPr>
              <w:pStyle w:val="Normal1"/>
              <w:spacing w:line="276" w:lineRule="auto"/>
              <w:ind w:left="0"/>
              <w:jc w:val="left"/>
              <w:rPr>
                <w:rtl/>
              </w:rPr>
            </w:pPr>
          </w:p>
        </w:tc>
        <w:tc>
          <w:tcPr>
            <w:tcW w:w="906" w:type="dxa"/>
            <w:vAlign w:val="center"/>
          </w:tcPr>
          <w:p w:rsidR="00F32687" w:rsidRDefault="00F32687" w:rsidP="00F32687">
            <w:pPr>
              <w:pStyle w:val="Normal1"/>
              <w:spacing w:before="0" w:line="276" w:lineRule="auto"/>
              <w:ind w:left="0"/>
              <w:jc w:val="center"/>
              <w:rPr>
                <w:rtl/>
              </w:rPr>
            </w:pPr>
            <w:r>
              <w:rPr>
                <w:rFonts w:hint="cs"/>
                <w:rtl/>
              </w:rPr>
              <w:t>חודשי</w:t>
            </w:r>
          </w:p>
        </w:tc>
        <w:tc>
          <w:tcPr>
            <w:tcW w:w="851" w:type="dxa"/>
            <w:vAlign w:val="center"/>
          </w:tcPr>
          <w:p w:rsidR="00F32687" w:rsidRDefault="00F32687" w:rsidP="00F32687">
            <w:pPr>
              <w:pStyle w:val="Normal1"/>
              <w:spacing w:before="0" w:line="276" w:lineRule="auto"/>
              <w:ind w:left="0"/>
              <w:jc w:val="center"/>
              <w:rPr>
                <w:rtl/>
              </w:rPr>
            </w:pPr>
            <w:r>
              <w:rPr>
                <w:rFonts w:hint="cs"/>
                <w:rtl/>
              </w:rPr>
              <w:t>ניהולי</w:t>
            </w:r>
          </w:p>
        </w:tc>
        <w:tc>
          <w:tcPr>
            <w:tcW w:w="1242" w:type="dxa"/>
            <w:vAlign w:val="center"/>
          </w:tcPr>
          <w:p w:rsidR="00F32687" w:rsidRDefault="00F32687" w:rsidP="00F32687">
            <w:pPr>
              <w:pStyle w:val="Normal1"/>
              <w:spacing w:before="0" w:line="276" w:lineRule="auto"/>
              <w:ind w:left="0"/>
              <w:jc w:val="center"/>
              <w:rPr>
                <w:rtl/>
              </w:rPr>
            </w:pPr>
            <w:r>
              <w:rPr>
                <w:rFonts w:hint="cs"/>
                <w:rtl/>
              </w:rPr>
              <w:t>כמותי</w:t>
            </w:r>
          </w:p>
        </w:tc>
      </w:tr>
      <w:tr w:rsidR="00F32687" w:rsidTr="00DC57F0">
        <w:tc>
          <w:tcPr>
            <w:tcW w:w="316" w:type="dxa"/>
            <w:vAlign w:val="center"/>
          </w:tcPr>
          <w:p w:rsidR="00F32687" w:rsidRDefault="00F32687" w:rsidP="00F32687">
            <w:pPr>
              <w:pStyle w:val="Normal1"/>
              <w:spacing w:before="0" w:line="276" w:lineRule="auto"/>
              <w:ind w:left="0"/>
              <w:jc w:val="center"/>
              <w:rPr>
                <w:rtl/>
              </w:rPr>
            </w:pPr>
          </w:p>
        </w:tc>
        <w:tc>
          <w:tcPr>
            <w:tcW w:w="1519" w:type="dxa"/>
            <w:vAlign w:val="center"/>
          </w:tcPr>
          <w:p w:rsidR="00F32687" w:rsidRDefault="00F32687" w:rsidP="00F32687">
            <w:pPr>
              <w:pStyle w:val="Normal1"/>
              <w:spacing w:before="0" w:line="276" w:lineRule="auto"/>
              <w:ind w:left="0"/>
              <w:jc w:val="center"/>
              <w:rPr>
                <w:rtl/>
              </w:rPr>
            </w:pPr>
            <w:r>
              <w:rPr>
                <w:rFonts w:hint="cs"/>
                <w:rtl/>
              </w:rPr>
              <w:t xml:space="preserve">דו"ח </w:t>
            </w:r>
            <w:r w:rsidR="006541CB">
              <w:rPr>
                <w:rFonts w:hint="cs"/>
                <w:rtl/>
              </w:rPr>
              <w:t xml:space="preserve">שאלון </w:t>
            </w:r>
            <w:r>
              <w:rPr>
                <w:rFonts w:hint="cs"/>
                <w:rtl/>
              </w:rPr>
              <w:t>עתודה</w:t>
            </w:r>
          </w:p>
        </w:tc>
        <w:tc>
          <w:tcPr>
            <w:tcW w:w="4055" w:type="dxa"/>
            <w:vAlign w:val="center"/>
          </w:tcPr>
          <w:p w:rsidR="00F32687" w:rsidRDefault="00F32687" w:rsidP="00F32687">
            <w:pPr>
              <w:pStyle w:val="Normal1"/>
              <w:spacing w:line="276" w:lineRule="auto"/>
              <w:ind w:left="0"/>
              <w:jc w:val="left"/>
              <w:rPr>
                <w:rtl/>
              </w:rPr>
            </w:pPr>
            <w:r>
              <w:rPr>
                <w:rFonts w:hint="cs"/>
                <w:rtl/>
              </w:rPr>
              <w:t>פרטי הגולשים שסיימו להזין את העדיפויות</w:t>
            </w:r>
          </w:p>
          <w:p w:rsidR="00F32687" w:rsidRDefault="00F32687" w:rsidP="00F32687">
            <w:pPr>
              <w:pStyle w:val="a7"/>
              <w:bidi/>
              <w:ind w:left="501"/>
              <w:rPr>
                <w:rtl/>
              </w:rPr>
            </w:pPr>
            <w:r>
              <w:rPr>
                <w:rFonts w:hint="cs"/>
                <w:rtl/>
              </w:rPr>
              <w:t xml:space="preserve">הדו"חות יכילו את פרטי </w:t>
            </w:r>
            <w:proofErr w:type="spellStart"/>
            <w:r>
              <w:rPr>
                <w:rFonts w:hint="cs"/>
                <w:rtl/>
              </w:rPr>
              <w:t>המלש"ב</w:t>
            </w:r>
            <w:proofErr w:type="spellEnd"/>
            <w:r>
              <w:rPr>
                <w:rFonts w:hint="cs"/>
                <w:rtl/>
              </w:rPr>
              <w:t xml:space="preserve"> ומספר האסמכתא ותאפשר לבצע סטטיסטיקות לפי תאריכים תחומים, מקצועות, מוסדות ומוסדות והמקצועות שקיימים תחתם. יהיה ניתן לייצא לאקסל את </w:t>
            </w:r>
            <w:r>
              <w:rPr>
                <w:rFonts w:hint="cs"/>
                <w:rtl/>
              </w:rPr>
              <w:lastRenderedPageBreak/>
              <w:t>הנתונים.</w:t>
            </w:r>
          </w:p>
          <w:p w:rsidR="00F32687" w:rsidRDefault="00F32687" w:rsidP="00F32687">
            <w:pPr>
              <w:pStyle w:val="Normal1"/>
              <w:spacing w:line="276" w:lineRule="auto"/>
              <w:ind w:left="0"/>
              <w:jc w:val="left"/>
              <w:rPr>
                <w:rtl/>
              </w:rPr>
            </w:pPr>
          </w:p>
        </w:tc>
        <w:tc>
          <w:tcPr>
            <w:tcW w:w="906" w:type="dxa"/>
            <w:vAlign w:val="center"/>
          </w:tcPr>
          <w:p w:rsidR="00F32687" w:rsidRDefault="00F32687" w:rsidP="00F32687">
            <w:pPr>
              <w:pStyle w:val="Normal1"/>
              <w:spacing w:before="0" w:line="276" w:lineRule="auto"/>
              <w:ind w:left="0"/>
              <w:jc w:val="center"/>
              <w:rPr>
                <w:rtl/>
              </w:rPr>
            </w:pPr>
            <w:r>
              <w:rPr>
                <w:rFonts w:hint="cs"/>
                <w:rtl/>
              </w:rPr>
              <w:lastRenderedPageBreak/>
              <w:t>חודשי</w:t>
            </w:r>
          </w:p>
        </w:tc>
        <w:tc>
          <w:tcPr>
            <w:tcW w:w="851" w:type="dxa"/>
            <w:vAlign w:val="center"/>
          </w:tcPr>
          <w:p w:rsidR="00F32687" w:rsidRDefault="00F32687" w:rsidP="00F32687">
            <w:pPr>
              <w:pStyle w:val="Normal1"/>
              <w:spacing w:before="0" w:line="276" w:lineRule="auto"/>
              <w:ind w:left="0"/>
              <w:jc w:val="center"/>
              <w:rPr>
                <w:rtl/>
              </w:rPr>
            </w:pPr>
            <w:r>
              <w:rPr>
                <w:rFonts w:hint="cs"/>
                <w:rtl/>
              </w:rPr>
              <w:t>ניהולי</w:t>
            </w:r>
          </w:p>
        </w:tc>
        <w:tc>
          <w:tcPr>
            <w:tcW w:w="1242" w:type="dxa"/>
            <w:vAlign w:val="center"/>
          </w:tcPr>
          <w:p w:rsidR="00F32687" w:rsidRDefault="00F32687" w:rsidP="00F32687">
            <w:pPr>
              <w:pStyle w:val="Normal1"/>
              <w:spacing w:before="0" w:line="276" w:lineRule="auto"/>
              <w:ind w:left="0"/>
              <w:jc w:val="center"/>
              <w:rPr>
                <w:rtl/>
              </w:rPr>
            </w:pPr>
            <w:r>
              <w:rPr>
                <w:rFonts w:hint="cs"/>
                <w:rtl/>
              </w:rPr>
              <w:t>כמותי</w:t>
            </w:r>
          </w:p>
        </w:tc>
      </w:tr>
      <w:tr w:rsidR="00F32687" w:rsidTr="00DC57F0">
        <w:tc>
          <w:tcPr>
            <w:tcW w:w="316" w:type="dxa"/>
            <w:vAlign w:val="center"/>
          </w:tcPr>
          <w:p w:rsidR="00F32687" w:rsidRDefault="00F32687" w:rsidP="00F32687">
            <w:pPr>
              <w:pStyle w:val="Normal1"/>
              <w:spacing w:before="0" w:line="276" w:lineRule="auto"/>
              <w:ind w:left="0"/>
              <w:jc w:val="center"/>
              <w:rPr>
                <w:rtl/>
              </w:rPr>
            </w:pPr>
          </w:p>
        </w:tc>
        <w:tc>
          <w:tcPr>
            <w:tcW w:w="1519" w:type="dxa"/>
            <w:vAlign w:val="center"/>
          </w:tcPr>
          <w:p w:rsidR="00F32687" w:rsidRDefault="00F32687" w:rsidP="00F32687">
            <w:pPr>
              <w:pStyle w:val="Normal1"/>
              <w:spacing w:before="0" w:line="276" w:lineRule="auto"/>
              <w:ind w:left="0"/>
              <w:jc w:val="center"/>
              <w:rPr>
                <w:rtl/>
              </w:rPr>
            </w:pPr>
            <w:r>
              <w:rPr>
                <w:rFonts w:hint="cs"/>
                <w:rtl/>
              </w:rPr>
              <w:t xml:space="preserve">דו"ח </w:t>
            </w:r>
            <w:r w:rsidR="006541CB">
              <w:rPr>
                <w:rFonts w:hint="cs"/>
                <w:rtl/>
              </w:rPr>
              <w:t xml:space="preserve">שאלון </w:t>
            </w:r>
            <w:r>
              <w:rPr>
                <w:rFonts w:hint="cs"/>
                <w:rtl/>
              </w:rPr>
              <w:t>עתודה</w:t>
            </w:r>
          </w:p>
        </w:tc>
        <w:tc>
          <w:tcPr>
            <w:tcW w:w="4055" w:type="dxa"/>
            <w:vAlign w:val="center"/>
          </w:tcPr>
          <w:p w:rsidR="00F32687" w:rsidRDefault="00F32687" w:rsidP="00F32687">
            <w:pPr>
              <w:pStyle w:val="Normal1"/>
              <w:spacing w:line="276" w:lineRule="auto"/>
              <w:ind w:left="0"/>
              <w:jc w:val="left"/>
              <w:rPr>
                <w:rtl/>
              </w:rPr>
            </w:pPr>
            <w:r>
              <w:rPr>
                <w:rFonts w:hint="cs"/>
                <w:rtl/>
              </w:rPr>
              <w:t>כמה שנרשמו בסה"כ בכל יום בטווח תאריכים מוגדר</w:t>
            </w:r>
          </w:p>
          <w:p w:rsidR="00F32687" w:rsidRDefault="00F32687" w:rsidP="00F32687">
            <w:pPr>
              <w:pStyle w:val="a7"/>
              <w:bidi/>
              <w:ind w:left="501"/>
              <w:rPr>
                <w:rtl/>
              </w:rPr>
            </w:pPr>
            <w:r>
              <w:rPr>
                <w:rFonts w:hint="cs"/>
                <w:rtl/>
              </w:rPr>
              <w:t xml:space="preserve">הדו"חות יכילו את פרטי </w:t>
            </w:r>
            <w:proofErr w:type="spellStart"/>
            <w:r>
              <w:rPr>
                <w:rFonts w:hint="cs"/>
                <w:rtl/>
              </w:rPr>
              <w:t>המלש"ב</w:t>
            </w:r>
            <w:proofErr w:type="spellEnd"/>
            <w:r>
              <w:rPr>
                <w:rFonts w:hint="cs"/>
                <w:rtl/>
              </w:rPr>
              <w:t xml:space="preserve"> ומספר האסמכתא ותאפשר לבצע סטטיסטיקות לפי תאריכים תחומים, מקצועות, מוסדות ומוסדות והמקצועות שקיימים תחתם. יהיה ניתן לייצא לאקסל את הנתונים.</w:t>
            </w:r>
          </w:p>
        </w:tc>
        <w:tc>
          <w:tcPr>
            <w:tcW w:w="906" w:type="dxa"/>
            <w:vAlign w:val="center"/>
          </w:tcPr>
          <w:p w:rsidR="00F32687" w:rsidRDefault="00F32687" w:rsidP="00F32687">
            <w:pPr>
              <w:pStyle w:val="Normal1"/>
              <w:spacing w:before="0" w:line="276" w:lineRule="auto"/>
              <w:ind w:left="0"/>
              <w:jc w:val="center"/>
              <w:rPr>
                <w:rtl/>
              </w:rPr>
            </w:pPr>
            <w:r>
              <w:rPr>
                <w:rFonts w:hint="cs"/>
                <w:rtl/>
              </w:rPr>
              <w:t>חודשי</w:t>
            </w:r>
          </w:p>
        </w:tc>
        <w:tc>
          <w:tcPr>
            <w:tcW w:w="851" w:type="dxa"/>
            <w:vAlign w:val="center"/>
          </w:tcPr>
          <w:p w:rsidR="00F32687" w:rsidRDefault="00F32687" w:rsidP="00F32687">
            <w:pPr>
              <w:pStyle w:val="Normal1"/>
              <w:spacing w:before="0" w:line="276" w:lineRule="auto"/>
              <w:ind w:left="0"/>
              <w:jc w:val="center"/>
              <w:rPr>
                <w:rtl/>
              </w:rPr>
            </w:pPr>
            <w:r>
              <w:rPr>
                <w:rFonts w:hint="cs"/>
                <w:rtl/>
              </w:rPr>
              <w:t>ניהולי</w:t>
            </w:r>
          </w:p>
        </w:tc>
        <w:tc>
          <w:tcPr>
            <w:tcW w:w="1242" w:type="dxa"/>
            <w:vAlign w:val="center"/>
          </w:tcPr>
          <w:p w:rsidR="00F32687" w:rsidRDefault="00F32687" w:rsidP="00F32687">
            <w:pPr>
              <w:pStyle w:val="Normal1"/>
              <w:spacing w:before="0" w:line="276" w:lineRule="auto"/>
              <w:ind w:left="0"/>
              <w:jc w:val="center"/>
              <w:rPr>
                <w:rtl/>
              </w:rPr>
            </w:pPr>
            <w:r>
              <w:rPr>
                <w:rFonts w:hint="cs"/>
                <w:rtl/>
              </w:rPr>
              <w:t>כמותי</w:t>
            </w:r>
          </w:p>
        </w:tc>
      </w:tr>
      <w:tr w:rsidR="006541CB" w:rsidTr="00DC57F0">
        <w:tc>
          <w:tcPr>
            <w:tcW w:w="316" w:type="dxa"/>
            <w:vAlign w:val="center"/>
          </w:tcPr>
          <w:p w:rsidR="006541CB" w:rsidRDefault="006541CB" w:rsidP="00F32687">
            <w:pPr>
              <w:pStyle w:val="Normal1"/>
              <w:spacing w:before="0" w:line="276" w:lineRule="auto"/>
              <w:ind w:left="0"/>
              <w:jc w:val="center"/>
              <w:rPr>
                <w:rtl/>
              </w:rPr>
            </w:pPr>
          </w:p>
        </w:tc>
        <w:tc>
          <w:tcPr>
            <w:tcW w:w="1519" w:type="dxa"/>
            <w:vAlign w:val="center"/>
          </w:tcPr>
          <w:p w:rsidR="006541CB" w:rsidRDefault="006541CB" w:rsidP="00F32687">
            <w:pPr>
              <w:pStyle w:val="Normal1"/>
              <w:spacing w:before="0" w:line="276" w:lineRule="auto"/>
              <w:ind w:left="0"/>
              <w:jc w:val="center"/>
              <w:rPr>
                <w:rtl/>
              </w:rPr>
            </w:pPr>
            <w:r>
              <w:rPr>
                <w:rFonts w:hint="cs"/>
                <w:rtl/>
              </w:rPr>
              <w:t xml:space="preserve">שאלוני העדפות </w:t>
            </w:r>
          </w:p>
        </w:tc>
        <w:tc>
          <w:tcPr>
            <w:tcW w:w="4055" w:type="dxa"/>
            <w:vAlign w:val="center"/>
          </w:tcPr>
          <w:p w:rsidR="006541CB" w:rsidRDefault="006541CB" w:rsidP="006541CB">
            <w:pPr>
              <w:pStyle w:val="a7"/>
              <w:bidi/>
              <w:ind w:left="643"/>
              <w:rPr>
                <w:rFonts w:ascii="Arial" w:eastAsia="Times New Roman" w:hAnsi="Arial"/>
                <w:color w:val="000000"/>
              </w:rPr>
            </w:pPr>
            <w:r>
              <w:rPr>
                <w:rFonts w:ascii="Arial" w:eastAsia="Times New Roman" w:hAnsi="Arial" w:hint="cs"/>
                <w:color w:val="000000"/>
                <w:rtl/>
              </w:rPr>
              <w:t>דוחות עבור שאלונים:</w:t>
            </w:r>
          </w:p>
          <w:p w:rsidR="006541CB" w:rsidRDefault="006541CB" w:rsidP="006541CB">
            <w:pPr>
              <w:pStyle w:val="a7"/>
              <w:bidi/>
              <w:rPr>
                <w:rFonts w:ascii="Arial" w:eastAsia="Times New Roman" w:hAnsi="Arial"/>
                <w:color w:val="000000"/>
                <w:rtl/>
              </w:rPr>
            </w:pPr>
            <w:r>
              <w:rPr>
                <w:rFonts w:ascii="Arial" w:eastAsia="Times New Roman" w:hAnsi="Arial" w:hint="cs"/>
                <w:color w:val="000000"/>
                <w:rtl/>
              </w:rPr>
              <w:t xml:space="preserve">יש לאפשר שליפה עבור קבוצת תזים </w:t>
            </w:r>
            <w:proofErr w:type="spellStart"/>
            <w:r>
              <w:rPr>
                <w:rFonts w:ascii="Arial" w:eastAsia="Times New Roman" w:hAnsi="Arial" w:hint="cs"/>
                <w:color w:val="000000"/>
                <w:rtl/>
              </w:rPr>
              <w:t>מסויימת</w:t>
            </w:r>
            <w:proofErr w:type="spellEnd"/>
            <w:r>
              <w:rPr>
                <w:rFonts w:ascii="Arial" w:eastAsia="Times New Roman" w:hAnsi="Arial" w:hint="cs"/>
                <w:color w:val="000000"/>
                <w:rtl/>
              </w:rPr>
              <w:t>, או כלל האוכלוסייה, עבור:</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סוג השאלון</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תאריך פתיחה</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תאריך סגירה</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תאריך סגירה חלקי</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תאריך השבה</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אסמכתה</w:t>
            </w:r>
          </w:p>
          <w:p w:rsidR="006541CB" w:rsidRDefault="006541CB" w:rsidP="00012CFC">
            <w:pPr>
              <w:pStyle w:val="a7"/>
              <w:numPr>
                <w:ilvl w:val="0"/>
                <w:numId w:val="5"/>
              </w:numPr>
              <w:bidi/>
              <w:rPr>
                <w:rFonts w:ascii="Arial" w:eastAsia="Times New Roman" w:hAnsi="Arial"/>
                <w:color w:val="000000"/>
              </w:rPr>
            </w:pPr>
            <w:r>
              <w:rPr>
                <w:rFonts w:ascii="Arial" w:eastAsia="Times New Roman" w:hAnsi="Arial" w:hint="cs"/>
                <w:color w:val="000000"/>
                <w:rtl/>
              </w:rPr>
              <w:t>דירוגים</w:t>
            </w:r>
          </w:p>
          <w:p w:rsidR="006541CB" w:rsidRDefault="006541CB" w:rsidP="00F32687">
            <w:pPr>
              <w:pStyle w:val="Normal1"/>
              <w:spacing w:line="276" w:lineRule="auto"/>
              <w:ind w:left="0"/>
              <w:jc w:val="left"/>
              <w:rPr>
                <w:rtl/>
              </w:rPr>
            </w:pPr>
          </w:p>
        </w:tc>
        <w:tc>
          <w:tcPr>
            <w:tcW w:w="906" w:type="dxa"/>
            <w:vAlign w:val="center"/>
          </w:tcPr>
          <w:p w:rsidR="006541CB" w:rsidRDefault="006541CB" w:rsidP="00F32687">
            <w:pPr>
              <w:pStyle w:val="Normal1"/>
              <w:spacing w:before="0" w:line="276" w:lineRule="auto"/>
              <w:ind w:left="0"/>
              <w:jc w:val="center"/>
              <w:rPr>
                <w:rtl/>
              </w:rPr>
            </w:pPr>
            <w:r>
              <w:rPr>
                <w:rFonts w:hint="cs"/>
                <w:rtl/>
              </w:rPr>
              <w:t>יומי</w:t>
            </w:r>
          </w:p>
        </w:tc>
        <w:tc>
          <w:tcPr>
            <w:tcW w:w="851" w:type="dxa"/>
            <w:vAlign w:val="center"/>
          </w:tcPr>
          <w:p w:rsidR="006541CB" w:rsidRDefault="006541CB" w:rsidP="00F32687">
            <w:pPr>
              <w:pStyle w:val="Normal1"/>
              <w:spacing w:before="0" w:line="276" w:lineRule="auto"/>
              <w:ind w:left="0"/>
              <w:jc w:val="center"/>
              <w:rPr>
                <w:rtl/>
              </w:rPr>
            </w:pPr>
            <w:r>
              <w:rPr>
                <w:rFonts w:hint="cs"/>
                <w:rtl/>
              </w:rPr>
              <w:t>תפעולי וניהולי</w:t>
            </w:r>
          </w:p>
        </w:tc>
        <w:tc>
          <w:tcPr>
            <w:tcW w:w="1242" w:type="dxa"/>
            <w:vAlign w:val="center"/>
          </w:tcPr>
          <w:p w:rsidR="006541CB" w:rsidRDefault="006541CB" w:rsidP="00F32687">
            <w:pPr>
              <w:pStyle w:val="Normal1"/>
              <w:spacing w:before="0" w:line="276" w:lineRule="auto"/>
              <w:ind w:left="0"/>
              <w:jc w:val="center"/>
              <w:rPr>
                <w:rtl/>
              </w:rPr>
            </w:pPr>
            <w:r>
              <w:rPr>
                <w:rFonts w:hint="cs"/>
                <w:rtl/>
              </w:rPr>
              <w:t>כמותי וסטטיסטי</w:t>
            </w:r>
          </w:p>
        </w:tc>
      </w:tr>
      <w:tr w:rsidR="00757B7D" w:rsidTr="00DC57F0">
        <w:tc>
          <w:tcPr>
            <w:tcW w:w="316" w:type="dxa"/>
            <w:vAlign w:val="center"/>
          </w:tcPr>
          <w:p w:rsidR="00757B7D" w:rsidRDefault="00757B7D" w:rsidP="00F32687">
            <w:pPr>
              <w:pStyle w:val="Normal1"/>
              <w:spacing w:before="0" w:line="276" w:lineRule="auto"/>
              <w:ind w:left="0"/>
              <w:jc w:val="center"/>
              <w:rPr>
                <w:rtl/>
              </w:rPr>
            </w:pPr>
          </w:p>
        </w:tc>
        <w:tc>
          <w:tcPr>
            <w:tcW w:w="1519" w:type="dxa"/>
            <w:vAlign w:val="center"/>
          </w:tcPr>
          <w:p w:rsidR="00757B7D" w:rsidRDefault="00757B7D" w:rsidP="00F32687">
            <w:pPr>
              <w:pStyle w:val="Normal1"/>
              <w:spacing w:before="0" w:line="276" w:lineRule="auto"/>
              <w:ind w:left="0"/>
              <w:jc w:val="center"/>
              <w:rPr>
                <w:rtl/>
              </w:rPr>
            </w:pPr>
            <w:r>
              <w:rPr>
                <w:rFonts w:hint="cs"/>
                <w:rtl/>
              </w:rPr>
              <w:t>דוח למדן</w:t>
            </w:r>
          </w:p>
        </w:tc>
        <w:tc>
          <w:tcPr>
            <w:tcW w:w="4055" w:type="dxa"/>
            <w:vAlign w:val="center"/>
          </w:tcPr>
          <w:p w:rsidR="00757B7D" w:rsidRPr="00757B7D" w:rsidRDefault="00757B7D" w:rsidP="00757B7D">
            <w:pPr>
              <w:bidi/>
              <w:rPr>
                <w:rFonts w:ascii="Arial" w:eastAsia="Times New Roman" w:hAnsi="Arial"/>
                <w:color w:val="000000"/>
              </w:rPr>
            </w:pPr>
            <w:r w:rsidRPr="00757B7D">
              <w:rPr>
                <w:rFonts w:ascii="Arial" w:eastAsia="Times New Roman" w:hAnsi="Arial" w:hint="cs"/>
                <w:color w:val="000000"/>
                <w:rtl/>
              </w:rPr>
              <w:t xml:space="preserve">דוחות סטאטוסים בית ספריים/אזוריים </w:t>
            </w:r>
            <w:r w:rsidRPr="00757B7D">
              <w:rPr>
                <w:rFonts w:ascii="Arial" w:eastAsia="Times New Roman" w:hAnsi="Arial"/>
                <w:color w:val="000000"/>
                <w:rtl/>
              </w:rPr>
              <w:t>–</w:t>
            </w:r>
            <w:r w:rsidRPr="00757B7D">
              <w:rPr>
                <w:rFonts w:ascii="Arial" w:eastAsia="Times New Roman" w:hAnsi="Arial" w:hint="cs"/>
                <w:color w:val="000000"/>
                <w:rtl/>
              </w:rPr>
              <w:t>יש לספק דוחות סטאטוס בנושא הגיוס ע"פ חתכים שונים</w:t>
            </w:r>
          </w:p>
          <w:p w:rsidR="00757B7D" w:rsidRPr="00757B7D" w:rsidRDefault="00757B7D" w:rsidP="00757B7D">
            <w:pPr>
              <w:bidi/>
              <w:rPr>
                <w:rFonts w:ascii="Arial" w:eastAsia="Times New Roman" w:hAnsi="Arial"/>
                <w:color w:val="000000"/>
                <w:rtl/>
              </w:rPr>
            </w:pPr>
            <w:r w:rsidRPr="00757B7D">
              <w:rPr>
                <w:rFonts w:ascii="Arial" w:eastAsia="Times New Roman" w:hAnsi="Arial" w:hint="cs"/>
                <w:color w:val="000000"/>
                <w:rtl/>
              </w:rPr>
              <w:t xml:space="preserve">קלט הדוח </w:t>
            </w:r>
            <w:r w:rsidRPr="00757B7D">
              <w:rPr>
                <w:rFonts w:ascii="Arial" w:eastAsia="Times New Roman" w:hAnsi="Arial"/>
                <w:color w:val="000000"/>
                <w:rtl/>
              </w:rPr>
              <w:t>–</w:t>
            </w:r>
            <w:r w:rsidRPr="00757B7D">
              <w:rPr>
                <w:rFonts w:ascii="Arial" w:eastAsia="Times New Roman" w:hAnsi="Arial" w:hint="cs"/>
                <w:color w:val="000000"/>
                <w:rtl/>
              </w:rPr>
              <w:t xml:space="preserve"> עיר מגורים, בית ספר, סטאטוס מועמד, מין, </w:t>
            </w:r>
            <w:proofErr w:type="spellStart"/>
            <w:r w:rsidRPr="00757B7D">
              <w:rPr>
                <w:rFonts w:ascii="Arial" w:eastAsia="Times New Roman" w:hAnsi="Arial" w:hint="cs"/>
                <w:color w:val="000000"/>
                <w:rtl/>
              </w:rPr>
              <w:t>אינ</w:t>
            </w:r>
            <w:proofErr w:type="spellEnd"/>
            <w:r w:rsidRPr="00757B7D">
              <w:rPr>
                <w:rFonts w:ascii="Arial" w:eastAsia="Times New Roman" w:hAnsi="Arial" w:hint="cs"/>
                <w:color w:val="000000"/>
                <w:rtl/>
              </w:rPr>
              <w:t xml:space="preserve">' שיא ( נולד באתיופיה או הוריו),או"מ (9100) </w:t>
            </w:r>
          </w:p>
          <w:p w:rsidR="00757B7D" w:rsidRPr="00757B7D" w:rsidRDefault="00757B7D" w:rsidP="00757B7D">
            <w:pPr>
              <w:bidi/>
              <w:rPr>
                <w:rFonts w:ascii="Arial" w:eastAsia="Times New Roman" w:hAnsi="Arial"/>
                <w:color w:val="000000"/>
                <w:rtl/>
              </w:rPr>
            </w:pPr>
            <w:r w:rsidRPr="00757B7D">
              <w:rPr>
                <w:rFonts w:ascii="Arial" w:eastAsia="Times New Roman" w:hAnsi="Arial" w:hint="cs"/>
                <w:color w:val="000000"/>
                <w:rtl/>
              </w:rPr>
              <w:t xml:space="preserve">פלט הדו"ח </w:t>
            </w:r>
          </w:p>
          <w:p w:rsidR="00757B7D" w:rsidRPr="00757B7D" w:rsidRDefault="00757B7D" w:rsidP="00757B7D">
            <w:pPr>
              <w:bidi/>
              <w:rPr>
                <w:rFonts w:ascii="Arial" w:eastAsia="Times New Roman" w:hAnsi="Arial"/>
                <w:color w:val="000000"/>
              </w:rPr>
            </w:pPr>
            <w:r w:rsidRPr="00757B7D">
              <w:rPr>
                <w:rFonts w:ascii="Arial" w:eastAsia="Times New Roman" w:hAnsi="Arial" w:hint="cs"/>
                <w:color w:val="000000"/>
                <w:rtl/>
              </w:rPr>
              <w:t xml:space="preserve">שם מלא, ת.ז, ישוב, בית ספר, כיתה, נייד, טלפון בית, סטאטוס כולל, סיבת סטאטוס, טווח מועמד, תיכון, </w:t>
            </w:r>
            <w:proofErr w:type="spellStart"/>
            <w:r w:rsidRPr="00757B7D">
              <w:rPr>
                <w:rFonts w:ascii="Arial" w:eastAsia="Times New Roman" w:hAnsi="Arial" w:hint="cs"/>
                <w:color w:val="000000"/>
                <w:rtl/>
              </w:rPr>
              <w:t>שי"א</w:t>
            </w:r>
            <w:proofErr w:type="spellEnd"/>
            <w:r w:rsidRPr="00757B7D">
              <w:rPr>
                <w:rFonts w:ascii="Arial" w:eastAsia="Times New Roman" w:hAnsi="Arial" w:hint="cs"/>
                <w:color w:val="000000"/>
                <w:rtl/>
              </w:rPr>
              <w:t>, או"מ, נושא זימון הפתוח הקרוב 1, תאריך זימון 1, נושא זימון הפתוח הקרוב 2, תאריך זימון2 , נושא זימון הפתוח הקרוב 3, תאריך זימון3 ,</w:t>
            </w:r>
          </w:p>
          <w:p w:rsidR="00757B7D" w:rsidRPr="00757B7D" w:rsidRDefault="00757B7D" w:rsidP="006541CB">
            <w:pPr>
              <w:pStyle w:val="a7"/>
              <w:bidi/>
              <w:ind w:left="643"/>
              <w:rPr>
                <w:rFonts w:ascii="Arial" w:eastAsia="Times New Roman" w:hAnsi="Arial"/>
                <w:color w:val="000000"/>
                <w:rtl/>
              </w:rPr>
            </w:pPr>
          </w:p>
        </w:tc>
        <w:tc>
          <w:tcPr>
            <w:tcW w:w="906" w:type="dxa"/>
            <w:vAlign w:val="center"/>
          </w:tcPr>
          <w:p w:rsidR="00757B7D" w:rsidRDefault="00757B7D" w:rsidP="00F32687">
            <w:pPr>
              <w:pStyle w:val="Normal1"/>
              <w:spacing w:before="0" w:line="276" w:lineRule="auto"/>
              <w:ind w:left="0"/>
              <w:jc w:val="center"/>
              <w:rPr>
                <w:rtl/>
              </w:rPr>
            </w:pPr>
          </w:p>
        </w:tc>
        <w:tc>
          <w:tcPr>
            <w:tcW w:w="851" w:type="dxa"/>
            <w:vAlign w:val="center"/>
          </w:tcPr>
          <w:p w:rsidR="00757B7D" w:rsidRDefault="00757B7D" w:rsidP="00F32687">
            <w:pPr>
              <w:pStyle w:val="Normal1"/>
              <w:spacing w:before="0" w:line="276" w:lineRule="auto"/>
              <w:ind w:left="0"/>
              <w:jc w:val="center"/>
              <w:rPr>
                <w:rtl/>
              </w:rPr>
            </w:pPr>
          </w:p>
        </w:tc>
        <w:tc>
          <w:tcPr>
            <w:tcW w:w="1242" w:type="dxa"/>
            <w:vAlign w:val="center"/>
          </w:tcPr>
          <w:p w:rsidR="00757B7D" w:rsidRDefault="00757B7D" w:rsidP="00F32687">
            <w:pPr>
              <w:pStyle w:val="Normal1"/>
              <w:spacing w:before="0" w:line="276" w:lineRule="auto"/>
              <w:ind w:left="0"/>
              <w:jc w:val="center"/>
              <w:rPr>
                <w:rtl/>
              </w:rPr>
            </w:pPr>
          </w:p>
        </w:tc>
      </w:tr>
      <w:tr w:rsidR="003B278F" w:rsidTr="00DC57F0">
        <w:tc>
          <w:tcPr>
            <w:tcW w:w="316" w:type="dxa"/>
            <w:vAlign w:val="center"/>
          </w:tcPr>
          <w:p w:rsidR="003B278F" w:rsidRDefault="003B278F" w:rsidP="00F32687">
            <w:pPr>
              <w:pStyle w:val="Normal1"/>
              <w:spacing w:before="0" w:line="276" w:lineRule="auto"/>
              <w:ind w:left="0"/>
              <w:jc w:val="center"/>
              <w:rPr>
                <w:rtl/>
              </w:rPr>
            </w:pPr>
          </w:p>
        </w:tc>
        <w:tc>
          <w:tcPr>
            <w:tcW w:w="1519" w:type="dxa"/>
            <w:vAlign w:val="center"/>
          </w:tcPr>
          <w:p w:rsidR="003B278F" w:rsidRDefault="003B278F" w:rsidP="00F32687">
            <w:pPr>
              <w:pStyle w:val="Normal1"/>
              <w:spacing w:before="0" w:line="276" w:lineRule="auto"/>
              <w:ind w:left="0"/>
              <w:jc w:val="center"/>
              <w:rPr>
                <w:rtl/>
              </w:rPr>
            </w:pPr>
            <w:r>
              <w:rPr>
                <w:rFonts w:hint="cs"/>
                <w:rtl/>
              </w:rPr>
              <w:t>דוח לרכז שכבה</w:t>
            </w:r>
          </w:p>
        </w:tc>
        <w:tc>
          <w:tcPr>
            <w:tcW w:w="4055" w:type="dxa"/>
            <w:vAlign w:val="center"/>
          </w:tcPr>
          <w:p w:rsidR="003B278F" w:rsidRPr="003B278F" w:rsidRDefault="003B278F" w:rsidP="003B278F">
            <w:pPr>
              <w:bidi/>
              <w:rPr>
                <w:rFonts w:ascii="Arial" w:eastAsia="Times New Roman" w:hAnsi="Arial"/>
                <w:color w:val="000000"/>
              </w:rPr>
            </w:pPr>
            <w:r w:rsidRPr="003B278F">
              <w:rPr>
                <w:rFonts w:ascii="Arial" w:eastAsia="Times New Roman" w:hAnsi="Arial" w:hint="cs"/>
                <w:color w:val="000000"/>
                <w:rtl/>
              </w:rPr>
              <w:t xml:space="preserve">דוחות בית ספריים -  יכולת הצגת דוחות ע"פ ת"ז, בתי ספר, שכבה, סטאטוס מועמד, </w:t>
            </w:r>
            <w:proofErr w:type="spellStart"/>
            <w:r w:rsidRPr="003B278F">
              <w:rPr>
                <w:rFonts w:ascii="Arial" w:eastAsia="Times New Roman" w:hAnsi="Arial" w:hint="cs"/>
                <w:color w:val="000000"/>
                <w:rtl/>
              </w:rPr>
              <w:t>אינ</w:t>
            </w:r>
            <w:proofErr w:type="spellEnd"/>
            <w:r w:rsidRPr="003B278F">
              <w:rPr>
                <w:rFonts w:ascii="Arial" w:eastAsia="Times New Roman" w:hAnsi="Arial" w:hint="cs"/>
                <w:color w:val="000000"/>
                <w:rtl/>
              </w:rPr>
              <w:t>' אישיות, זימונים קרובים ותהליכים פתוחים.</w:t>
            </w:r>
          </w:p>
          <w:p w:rsidR="003B278F" w:rsidRPr="003B278F" w:rsidRDefault="003B278F" w:rsidP="00757B7D">
            <w:pPr>
              <w:bidi/>
              <w:rPr>
                <w:rFonts w:ascii="Arial" w:eastAsia="Times New Roman" w:hAnsi="Arial"/>
                <w:color w:val="000000"/>
                <w:rtl/>
              </w:rPr>
            </w:pPr>
          </w:p>
        </w:tc>
        <w:tc>
          <w:tcPr>
            <w:tcW w:w="906" w:type="dxa"/>
            <w:vAlign w:val="center"/>
          </w:tcPr>
          <w:p w:rsidR="003B278F" w:rsidRDefault="003B278F" w:rsidP="00F32687">
            <w:pPr>
              <w:pStyle w:val="Normal1"/>
              <w:spacing w:before="0" w:line="276" w:lineRule="auto"/>
              <w:ind w:left="0"/>
              <w:jc w:val="center"/>
              <w:rPr>
                <w:rtl/>
              </w:rPr>
            </w:pPr>
          </w:p>
        </w:tc>
        <w:tc>
          <w:tcPr>
            <w:tcW w:w="851" w:type="dxa"/>
            <w:vAlign w:val="center"/>
          </w:tcPr>
          <w:p w:rsidR="003B278F" w:rsidRDefault="003B278F" w:rsidP="00F32687">
            <w:pPr>
              <w:pStyle w:val="Normal1"/>
              <w:spacing w:before="0" w:line="276" w:lineRule="auto"/>
              <w:ind w:left="0"/>
              <w:jc w:val="center"/>
              <w:rPr>
                <w:rtl/>
              </w:rPr>
            </w:pPr>
          </w:p>
        </w:tc>
        <w:tc>
          <w:tcPr>
            <w:tcW w:w="1242" w:type="dxa"/>
            <w:vAlign w:val="center"/>
          </w:tcPr>
          <w:p w:rsidR="003B278F" w:rsidRDefault="003B278F" w:rsidP="00F32687">
            <w:pPr>
              <w:pStyle w:val="Normal1"/>
              <w:spacing w:before="0" w:line="276" w:lineRule="auto"/>
              <w:ind w:left="0"/>
              <w:jc w:val="center"/>
              <w:rPr>
                <w:rtl/>
              </w:rPr>
            </w:pPr>
          </w:p>
        </w:tc>
      </w:tr>
    </w:tbl>
    <w:p w:rsidR="00F32687" w:rsidRDefault="00F32687" w:rsidP="00F32687">
      <w:pPr>
        <w:bidi/>
        <w:rPr>
          <w:b/>
          <w:bCs/>
          <w:u w:val="single"/>
          <w:rtl/>
        </w:rPr>
      </w:pPr>
    </w:p>
    <w:p w:rsidR="00F32687" w:rsidRDefault="00F32687" w:rsidP="00F32687">
      <w:pPr>
        <w:pStyle w:val="Normal1"/>
        <w:spacing w:line="276" w:lineRule="auto"/>
        <w:rPr>
          <w:rtl/>
        </w:rPr>
      </w:pPr>
      <w:r>
        <w:rPr>
          <w:rFonts w:hint="cs"/>
          <w:rtl/>
        </w:rPr>
        <w:lastRenderedPageBreak/>
        <w:t xml:space="preserve">*פלט סטנדרטי לכלל הדוחות: ת"ז, שם, סוג עלה, ת.הפקה, ת.השבה, אסמכתה, </w:t>
      </w:r>
      <w:r>
        <w:rPr>
          <w:rFonts w:hint="cs"/>
        </w:rPr>
        <w:t>IP</w:t>
      </w:r>
      <w:r>
        <w:rPr>
          <w:rFonts w:hint="cs"/>
          <w:rtl/>
        </w:rPr>
        <w:t xml:space="preserve"> של הגולש</w:t>
      </w:r>
    </w:p>
    <w:p w:rsidR="00F32687" w:rsidRPr="000302BD" w:rsidRDefault="00F32687" w:rsidP="00F32687">
      <w:pPr>
        <w:pStyle w:val="Normal1"/>
        <w:spacing w:line="276" w:lineRule="auto"/>
        <w:rPr>
          <w:b/>
          <w:bCs/>
          <w:sz w:val="34"/>
          <w:szCs w:val="36"/>
          <w:u w:val="single"/>
          <w:rtl/>
        </w:rPr>
      </w:pPr>
      <w:r w:rsidRPr="000302BD">
        <w:rPr>
          <w:rFonts w:hint="cs"/>
          <w:b/>
          <w:bCs/>
          <w:sz w:val="34"/>
          <w:szCs w:val="36"/>
          <w:u w:val="single"/>
          <w:rtl/>
        </w:rPr>
        <w:t xml:space="preserve">אלו דוחות לדוגמא. נדרש מחולל דוחות אשר יהיה ניתן להפיק דוחות מתוך כל הנתונים הקיימים בעולמות התוכן באתר. </w:t>
      </w:r>
    </w:p>
    <w:p w:rsidR="00F32687" w:rsidRPr="00F32687" w:rsidRDefault="00F32687" w:rsidP="00F32687">
      <w:pPr>
        <w:bidi/>
        <w:rPr>
          <w:b/>
          <w:bCs/>
          <w:u w:val="single"/>
          <w:rtl/>
        </w:rPr>
      </w:pPr>
    </w:p>
    <w:p w:rsidR="0079478F" w:rsidRDefault="0079478F" w:rsidP="00583EC9">
      <w:pPr>
        <w:pStyle w:val="1"/>
        <w:bidi/>
        <w:spacing w:line="276" w:lineRule="auto"/>
        <w:jc w:val="center"/>
        <w:rPr>
          <w:rStyle w:val="10"/>
          <w:b/>
          <w:bCs/>
          <w:u w:val="none"/>
          <w:rtl/>
        </w:rPr>
      </w:pPr>
      <w:r w:rsidRPr="00FA07DE">
        <w:rPr>
          <w:b w:val="0"/>
          <w:bCs w:val="0"/>
          <w:u w:val="none"/>
          <w:rtl/>
        </w:rPr>
        <w:br w:type="page"/>
      </w:r>
      <w:bookmarkStart w:id="61" w:name="_Toc410991992"/>
      <w:r w:rsidRPr="00FA07DE">
        <w:rPr>
          <w:rStyle w:val="10"/>
          <w:rFonts w:hint="cs"/>
          <w:b/>
          <w:bCs/>
          <w:u w:val="none"/>
          <w:rtl/>
        </w:rPr>
        <w:lastRenderedPageBreak/>
        <w:t xml:space="preserve">נספח ג' </w:t>
      </w:r>
      <w:r w:rsidRPr="00FA07DE">
        <w:rPr>
          <w:rStyle w:val="10"/>
          <w:b/>
          <w:bCs/>
          <w:u w:val="none"/>
          <w:rtl/>
        </w:rPr>
        <w:t>–</w:t>
      </w:r>
      <w:r w:rsidRPr="00FA07DE">
        <w:rPr>
          <w:rStyle w:val="10"/>
          <w:rFonts w:hint="cs"/>
          <w:b/>
          <w:bCs/>
          <w:u w:val="none"/>
          <w:rtl/>
        </w:rPr>
        <w:t xml:space="preserve"> </w:t>
      </w:r>
      <w:r w:rsidRPr="00FA07DE">
        <w:rPr>
          <w:rFonts w:hint="cs"/>
          <w:u w:val="none"/>
          <w:rtl/>
        </w:rPr>
        <w:t>דוגמא</w:t>
      </w:r>
      <w:r w:rsidRPr="00FA07DE">
        <w:rPr>
          <w:rStyle w:val="10"/>
          <w:rFonts w:hint="cs"/>
          <w:b/>
          <w:bCs/>
          <w:u w:val="none"/>
          <w:rtl/>
        </w:rPr>
        <w:t xml:space="preserve"> למימוש יכולת </w:t>
      </w:r>
      <w:r w:rsidR="00782702">
        <w:rPr>
          <w:rStyle w:val="10"/>
          <w:rFonts w:hint="cs"/>
          <w:b/>
          <w:bCs/>
          <w:u w:val="none"/>
          <w:rtl/>
        </w:rPr>
        <w:t>תבניות</w:t>
      </w:r>
      <w:r w:rsidRPr="00FA07DE">
        <w:rPr>
          <w:rStyle w:val="10"/>
          <w:rFonts w:hint="cs"/>
          <w:b/>
          <w:bCs/>
          <w:u w:val="none"/>
          <w:rtl/>
        </w:rPr>
        <w:t xml:space="preserve"> חיפוש</w:t>
      </w:r>
      <w:r w:rsidR="00FA07DE">
        <w:rPr>
          <w:rStyle w:val="10"/>
          <w:rFonts w:hint="cs"/>
          <w:b/>
          <w:bCs/>
          <w:u w:val="none"/>
          <w:rtl/>
        </w:rPr>
        <w:t xml:space="preserve"> </w:t>
      </w:r>
      <w:r w:rsidR="00FA07DE">
        <w:rPr>
          <w:rStyle w:val="10"/>
          <w:b/>
          <w:bCs/>
          <w:u w:val="none"/>
          <w:rtl/>
        </w:rPr>
        <w:t>–</w:t>
      </w:r>
      <w:r w:rsidR="00FA07DE">
        <w:rPr>
          <w:rStyle w:val="10"/>
          <w:rFonts w:hint="cs"/>
          <w:b/>
          <w:bCs/>
          <w:u w:val="none"/>
          <w:rtl/>
        </w:rPr>
        <w:t xml:space="preserve"> עמוד חיפוש מסלולים</w:t>
      </w:r>
      <w:bookmarkEnd w:id="61"/>
    </w:p>
    <w:p w:rsidR="00FA07DE" w:rsidRPr="00FA07DE" w:rsidRDefault="00FA07DE" w:rsidP="00FA07DE">
      <w:pPr>
        <w:bidi/>
        <w:rPr>
          <w:rtl/>
        </w:rPr>
      </w:pPr>
    </w:p>
    <w:p w:rsidR="0079478F" w:rsidRPr="0079478F" w:rsidRDefault="0079478F" w:rsidP="00FA07DE">
      <w:pPr>
        <w:bidi/>
        <w:spacing w:afterLines="120"/>
        <w:rPr>
          <w:rFonts w:ascii="Arial" w:eastAsia="Times New Roman" w:hAnsi="Arial"/>
          <w:color w:val="000000"/>
          <w:rtl/>
        </w:rPr>
      </w:pPr>
      <w:r w:rsidRPr="0079478F">
        <w:rPr>
          <w:rFonts w:ascii="Arial" w:eastAsia="Times New Roman" w:hAnsi="Arial" w:hint="cs"/>
          <w:color w:val="000000"/>
          <w:rtl/>
        </w:rPr>
        <w:t xml:space="preserve">עמוד זה יציג וישווק את התפקידים השונים בצה"ל, מטרת העמוד היא ליצור עניין בתפקידים </w:t>
      </w:r>
      <w:proofErr w:type="spellStart"/>
      <w:r w:rsidRPr="0079478F">
        <w:rPr>
          <w:rFonts w:ascii="Arial" w:eastAsia="Times New Roman" w:hAnsi="Arial" w:hint="cs"/>
          <w:color w:val="000000"/>
          <w:rtl/>
        </w:rPr>
        <w:t>מסויימים</w:t>
      </w:r>
      <w:proofErr w:type="spellEnd"/>
      <w:r w:rsidRPr="0079478F">
        <w:rPr>
          <w:rFonts w:ascii="Arial" w:eastAsia="Times New Roman" w:hAnsi="Arial" w:hint="cs"/>
          <w:color w:val="000000"/>
          <w:rtl/>
        </w:rPr>
        <w:t xml:space="preserve"> אצל </w:t>
      </w:r>
      <w:proofErr w:type="spellStart"/>
      <w:r w:rsidRPr="0079478F">
        <w:rPr>
          <w:rFonts w:ascii="Arial" w:eastAsia="Times New Roman" w:hAnsi="Arial" w:hint="cs"/>
          <w:color w:val="000000"/>
          <w:rtl/>
        </w:rPr>
        <w:t>המלש"ב</w:t>
      </w:r>
      <w:proofErr w:type="spellEnd"/>
      <w:r w:rsidRPr="0079478F">
        <w:rPr>
          <w:rFonts w:ascii="Arial" w:eastAsia="Times New Roman" w:hAnsi="Arial" w:hint="cs"/>
          <w:color w:val="000000"/>
          <w:rtl/>
        </w:rPr>
        <w:t xml:space="preserve"> בהתאם לתחומי העניין שלו. </w:t>
      </w:r>
      <w:r w:rsidRPr="0079478F">
        <w:rPr>
          <w:rFonts w:ascii="Arial" w:eastAsia="Times New Roman" w:hAnsi="Arial" w:hint="cs"/>
          <w:b/>
          <w:bCs/>
          <w:color w:val="000000"/>
          <w:rtl/>
        </w:rPr>
        <w:t>העמוד ייבנה באמצעות תשתית העמודים שהוגדרה מעלה (ולא על ידי החברה הזוכה).</w:t>
      </w:r>
      <w:r w:rsidRPr="0079478F">
        <w:rPr>
          <w:rFonts w:ascii="Arial" w:eastAsia="Times New Roman" w:hAnsi="Arial"/>
          <w:color w:val="000000"/>
          <w:rtl/>
        </w:rPr>
        <w:br/>
      </w:r>
      <w:r w:rsidRPr="0079478F">
        <w:rPr>
          <w:rFonts w:ascii="Arial" w:eastAsia="Times New Roman" w:hAnsi="Arial" w:hint="cs"/>
          <w:color w:val="000000"/>
          <w:rtl/>
        </w:rPr>
        <w:t xml:space="preserve">העמוד ייבנה משתי </w:t>
      </w:r>
      <w:r w:rsidR="00782702">
        <w:rPr>
          <w:rFonts w:ascii="Arial" w:eastAsia="Times New Roman" w:hAnsi="Arial" w:hint="cs"/>
          <w:color w:val="000000"/>
          <w:rtl/>
        </w:rPr>
        <w:t>תבניות</w:t>
      </w:r>
      <w:r w:rsidRPr="0079478F">
        <w:rPr>
          <w:rFonts w:ascii="Arial" w:eastAsia="Times New Roman" w:hAnsi="Arial" w:hint="cs"/>
          <w:color w:val="000000"/>
          <w:rtl/>
        </w:rPr>
        <w:t xml:space="preserve"> נפרדות כאשר </w:t>
      </w:r>
      <w:r w:rsidR="00782702">
        <w:rPr>
          <w:rFonts w:ascii="Arial" w:eastAsia="Times New Roman" w:hAnsi="Arial" w:hint="cs"/>
          <w:color w:val="000000"/>
          <w:rtl/>
        </w:rPr>
        <w:t>תבנית</w:t>
      </w:r>
      <w:r w:rsidRPr="0079478F">
        <w:rPr>
          <w:rFonts w:ascii="Arial" w:eastAsia="Times New Roman" w:hAnsi="Arial" w:hint="cs"/>
          <w:color w:val="000000"/>
          <w:rtl/>
        </w:rPr>
        <w:t xml:space="preserve"> אחת תכיל מספר לחצני פעולה בעיצוב שייקבע על ידי מיטב (בתצורת תמונות). ה</w:t>
      </w:r>
      <w:r w:rsidR="00782702">
        <w:rPr>
          <w:rFonts w:ascii="Arial" w:eastAsia="Times New Roman" w:hAnsi="Arial" w:hint="cs"/>
          <w:color w:val="000000"/>
          <w:rtl/>
        </w:rPr>
        <w:t>תבנית</w:t>
      </w:r>
      <w:r w:rsidRPr="0079478F">
        <w:rPr>
          <w:rFonts w:ascii="Arial" w:eastAsia="Times New Roman" w:hAnsi="Arial" w:hint="cs"/>
          <w:color w:val="000000"/>
          <w:rtl/>
        </w:rPr>
        <w:t xml:space="preserve"> השנ</w:t>
      </w:r>
      <w:r w:rsidR="008C30F2">
        <w:rPr>
          <w:rFonts w:ascii="Arial" w:eastAsia="Times New Roman" w:hAnsi="Arial" w:hint="cs"/>
          <w:color w:val="000000"/>
          <w:rtl/>
        </w:rPr>
        <w:t xml:space="preserve">ייה תכיל מספר רב של </w:t>
      </w:r>
      <w:r w:rsidR="00782702">
        <w:rPr>
          <w:rFonts w:ascii="Arial" w:eastAsia="Times New Roman" w:hAnsi="Arial" w:hint="cs"/>
          <w:color w:val="000000"/>
          <w:rtl/>
        </w:rPr>
        <w:t>תבניות</w:t>
      </w:r>
      <w:r w:rsidR="008C30F2">
        <w:rPr>
          <w:rFonts w:ascii="Arial" w:eastAsia="Times New Roman" w:hAnsi="Arial" w:hint="cs"/>
          <w:color w:val="000000"/>
          <w:rtl/>
        </w:rPr>
        <w:t xml:space="preserve"> תוכן.</w:t>
      </w:r>
    </w:p>
    <w:p w:rsidR="0079478F" w:rsidRPr="0079478F" w:rsidRDefault="0079478F" w:rsidP="0079478F">
      <w:pPr>
        <w:bidi/>
        <w:spacing w:afterLines="120"/>
        <w:rPr>
          <w:rFonts w:ascii="Arial" w:eastAsia="Times New Roman" w:hAnsi="Arial"/>
          <w:color w:val="000000"/>
        </w:rPr>
      </w:pPr>
      <w:r w:rsidRPr="0079478F">
        <w:rPr>
          <w:rFonts w:ascii="Arial" w:eastAsia="Times New Roman" w:hAnsi="Arial" w:hint="cs"/>
          <w:color w:val="000000"/>
          <w:rtl/>
        </w:rPr>
        <w:t>יוקם ממשק ממערכת ה</w:t>
      </w:r>
      <w:r w:rsidRPr="0079478F">
        <w:rPr>
          <w:rFonts w:ascii="Arial" w:eastAsia="Times New Roman" w:hAnsi="Arial"/>
          <w:color w:val="000000"/>
        </w:rPr>
        <w:t xml:space="preserve">SAP </w:t>
      </w:r>
      <w:r w:rsidRPr="0079478F">
        <w:rPr>
          <w:rFonts w:ascii="Arial" w:eastAsia="Times New Roman" w:hAnsi="Arial" w:hint="cs"/>
          <w:color w:val="000000"/>
          <w:rtl/>
        </w:rPr>
        <w:t xml:space="preserve"> שיעביר לאתר מספר עמודות מטבלת המתאים למקצוע.</w:t>
      </w:r>
      <w:r w:rsidRPr="0079478F">
        <w:rPr>
          <w:rFonts w:ascii="Arial" w:eastAsia="Times New Roman" w:hAnsi="Arial"/>
          <w:color w:val="000000"/>
          <w:rtl/>
        </w:rPr>
        <w:br/>
      </w:r>
      <w:r w:rsidRPr="0079478F">
        <w:rPr>
          <w:rFonts w:ascii="Arial" w:eastAsia="Times New Roman" w:hAnsi="Arial" w:hint="cs"/>
          <w:color w:val="000000"/>
          <w:rtl/>
        </w:rPr>
        <w:t xml:space="preserve">מאפייני תפקיד נוספים יוזנו באמצעות הזנת תכנים רגילה של הלקוח (מסומן </w:t>
      </w:r>
      <w:proofErr w:type="spellStart"/>
      <w:r w:rsidRPr="0079478F">
        <w:rPr>
          <w:rFonts w:ascii="Arial" w:eastAsia="Times New Roman" w:hAnsi="Arial" w:hint="cs"/>
          <w:color w:val="000000"/>
          <w:rtl/>
        </w:rPr>
        <w:t>בבולד</w:t>
      </w:r>
      <w:proofErr w:type="spellEnd"/>
      <w:r w:rsidRPr="0079478F">
        <w:rPr>
          <w:rFonts w:ascii="Arial" w:eastAsia="Times New Roman" w:hAnsi="Arial" w:hint="cs"/>
          <w:color w:val="000000"/>
          <w:rtl/>
        </w:rPr>
        <w:t>):</w:t>
      </w:r>
    </w:p>
    <w:p w:rsidR="0079478F" w:rsidRPr="0079478F" w:rsidRDefault="0079478F" w:rsidP="00012CFC">
      <w:pPr>
        <w:pStyle w:val="a7"/>
        <w:numPr>
          <w:ilvl w:val="0"/>
          <w:numId w:val="6"/>
        </w:numPr>
        <w:bidi/>
        <w:spacing w:afterLines="120"/>
        <w:rPr>
          <w:rFonts w:ascii="Arial" w:eastAsia="Times New Roman" w:hAnsi="Arial"/>
          <w:color w:val="000000"/>
        </w:rPr>
      </w:pPr>
      <w:r w:rsidRPr="0079478F">
        <w:rPr>
          <w:rFonts w:ascii="Arial" w:eastAsia="Times New Roman" w:hAnsi="Arial" w:hint="cs"/>
          <w:color w:val="000000"/>
          <w:rtl/>
        </w:rPr>
        <w:t>שם תפקיד טכני</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 xml:space="preserve">שם התפקיד להצגה </w:t>
      </w:r>
      <w:proofErr w:type="spellStart"/>
      <w:r w:rsidRPr="0079478F">
        <w:rPr>
          <w:rFonts w:ascii="Arial" w:eastAsia="Times New Roman" w:hAnsi="Arial" w:hint="cs"/>
          <w:b/>
          <w:bCs/>
          <w:color w:val="000000"/>
          <w:rtl/>
        </w:rPr>
        <w:t>למלש"ב</w:t>
      </w:r>
      <w:proofErr w:type="spellEnd"/>
      <w:r w:rsidRPr="0079478F">
        <w:rPr>
          <w:rFonts w:ascii="Arial" w:eastAsia="Times New Roman" w:hAnsi="Arial" w:hint="cs"/>
          <w:b/>
          <w:bCs/>
          <w:color w:val="000000"/>
          <w:rtl/>
        </w:rPr>
        <w:t>/מסלול</w:t>
      </w:r>
    </w:p>
    <w:p w:rsidR="0079478F" w:rsidRPr="0079478F" w:rsidRDefault="0079478F" w:rsidP="00012CFC">
      <w:pPr>
        <w:pStyle w:val="a7"/>
        <w:numPr>
          <w:ilvl w:val="0"/>
          <w:numId w:val="6"/>
        </w:numPr>
        <w:bidi/>
        <w:spacing w:afterLines="120"/>
        <w:rPr>
          <w:rFonts w:ascii="Arial" w:eastAsia="Times New Roman" w:hAnsi="Arial"/>
          <w:color w:val="000000"/>
        </w:rPr>
      </w:pPr>
      <w:r w:rsidRPr="0079478F">
        <w:rPr>
          <w:rFonts w:ascii="Arial" w:eastAsia="Times New Roman" w:hAnsi="Arial" w:hint="cs"/>
          <w:color w:val="000000"/>
          <w:rtl/>
        </w:rPr>
        <w:t>מין (זכר/נקבה/גם וגם)</w:t>
      </w:r>
    </w:p>
    <w:p w:rsidR="0079478F" w:rsidRPr="0079478F" w:rsidRDefault="0079478F" w:rsidP="00012CFC">
      <w:pPr>
        <w:pStyle w:val="a7"/>
        <w:numPr>
          <w:ilvl w:val="0"/>
          <w:numId w:val="6"/>
        </w:numPr>
        <w:bidi/>
        <w:spacing w:afterLines="120"/>
        <w:rPr>
          <w:rFonts w:ascii="Arial" w:eastAsia="Times New Roman" w:hAnsi="Arial"/>
          <w:color w:val="000000"/>
        </w:rPr>
      </w:pPr>
      <w:r w:rsidRPr="0079478F">
        <w:rPr>
          <w:rFonts w:ascii="Arial" w:eastAsia="Times New Roman" w:hAnsi="Arial" w:hint="cs"/>
          <w:color w:val="000000"/>
          <w:rtl/>
        </w:rPr>
        <w:t xml:space="preserve">פרופיל </w:t>
      </w:r>
      <w:proofErr w:type="spellStart"/>
      <w:r w:rsidRPr="0079478F">
        <w:rPr>
          <w:rFonts w:ascii="Arial" w:eastAsia="Times New Roman" w:hAnsi="Arial" w:hint="cs"/>
          <w:color w:val="000000"/>
          <w:rtl/>
        </w:rPr>
        <w:t>מינימלי</w:t>
      </w:r>
      <w:proofErr w:type="spellEnd"/>
    </w:p>
    <w:p w:rsidR="0079478F" w:rsidRPr="0079478F" w:rsidRDefault="0079478F" w:rsidP="00012CFC">
      <w:pPr>
        <w:pStyle w:val="a7"/>
        <w:numPr>
          <w:ilvl w:val="0"/>
          <w:numId w:val="6"/>
        </w:numPr>
        <w:bidi/>
        <w:spacing w:afterLines="120"/>
        <w:rPr>
          <w:rFonts w:ascii="Arial" w:eastAsia="Times New Roman" w:hAnsi="Arial"/>
          <w:color w:val="000000"/>
        </w:rPr>
      </w:pPr>
      <w:proofErr w:type="spellStart"/>
      <w:r w:rsidRPr="0079478F">
        <w:rPr>
          <w:rFonts w:ascii="Arial" w:eastAsia="Times New Roman" w:hAnsi="Arial" w:hint="cs"/>
          <w:color w:val="000000"/>
          <w:rtl/>
        </w:rPr>
        <w:t>קב"א</w:t>
      </w:r>
      <w:proofErr w:type="spellEnd"/>
      <w:r w:rsidRPr="0079478F">
        <w:rPr>
          <w:rFonts w:ascii="Arial" w:eastAsia="Times New Roman" w:hAnsi="Arial" w:hint="cs"/>
          <w:color w:val="000000"/>
          <w:rtl/>
        </w:rPr>
        <w:t xml:space="preserve"> </w:t>
      </w:r>
      <w:proofErr w:type="spellStart"/>
      <w:r w:rsidRPr="0079478F">
        <w:rPr>
          <w:rFonts w:ascii="Arial" w:eastAsia="Times New Roman" w:hAnsi="Arial" w:hint="cs"/>
          <w:color w:val="000000"/>
          <w:rtl/>
        </w:rPr>
        <w:t>מינימלי</w:t>
      </w:r>
      <w:proofErr w:type="spellEnd"/>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תכונות תפקיד (מתוך טבלה סגורה)</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תחביבים קשורים</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סוג הבסיס: פתוח / סגור / גם וגם</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התאמה לבעלי מוגבלויות</w:t>
      </w:r>
    </w:p>
    <w:p w:rsidR="0079478F" w:rsidRPr="0079478F" w:rsidRDefault="0079478F" w:rsidP="00012CFC">
      <w:pPr>
        <w:pStyle w:val="a7"/>
        <w:numPr>
          <w:ilvl w:val="0"/>
          <w:numId w:val="6"/>
        </w:numPr>
        <w:bidi/>
        <w:spacing w:afterLines="120"/>
        <w:rPr>
          <w:rFonts w:ascii="Arial" w:eastAsia="Times New Roman" w:hAnsi="Arial"/>
          <w:b/>
          <w:bCs/>
          <w:color w:val="000000"/>
        </w:rPr>
      </w:pPr>
      <w:proofErr w:type="spellStart"/>
      <w:r w:rsidRPr="0079478F">
        <w:rPr>
          <w:rFonts w:ascii="Arial" w:eastAsia="Times New Roman" w:hAnsi="Arial" w:hint="cs"/>
          <w:b/>
          <w:bCs/>
          <w:color w:val="000000"/>
          <w:rtl/>
        </w:rPr>
        <w:t>הקלת"ש</w:t>
      </w:r>
      <w:proofErr w:type="spellEnd"/>
      <w:r w:rsidRPr="0079478F">
        <w:rPr>
          <w:rFonts w:ascii="Arial" w:eastAsia="Times New Roman" w:hAnsi="Arial" w:hint="cs"/>
          <w:b/>
          <w:bCs/>
          <w:color w:val="000000"/>
          <w:rtl/>
        </w:rPr>
        <w:t xml:space="preserve"> </w:t>
      </w:r>
      <w:proofErr w:type="spellStart"/>
      <w:r w:rsidRPr="0079478F">
        <w:rPr>
          <w:rFonts w:ascii="Arial" w:eastAsia="Times New Roman" w:hAnsi="Arial" w:hint="cs"/>
          <w:b/>
          <w:bCs/>
          <w:color w:val="000000"/>
          <w:rtl/>
        </w:rPr>
        <w:t>מקסימלי</w:t>
      </w:r>
      <w:proofErr w:type="spellEnd"/>
      <w:r w:rsidRPr="0079478F">
        <w:rPr>
          <w:rFonts w:ascii="Arial" w:eastAsia="Times New Roman" w:hAnsi="Arial" w:hint="cs"/>
          <w:b/>
          <w:bCs/>
          <w:color w:val="000000"/>
          <w:rtl/>
        </w:rPr>
        <w:t xml:space="preserve"> לתפקיד</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 xml:space="preserve">רשימת תפקידים דומים (למטרת </w:t>
      </w:r>
      <w:r w:rsidRPr="0079478F">
        <w:rPr>
          <w:rFonts w:ascii="Arial" w:eastAsia="Times New Roman" w:hAnsi="Arial"/>
          <w:b/>
          <w:bCs/>
          <w:color w:val="000000"/>
        </w:rPr>
        <w:t>suggestions</w:t>
      </w:r>
      <w:r w:rsidRPr="0079478F">
        <w:rPr>
          <w:rFonts w:ascii="Arial" w:eastAsia="Times New Roman" w:hAnsi="Arial" w:hint="cs"/>
          <w:b/>
          <w:bCs/>
          <w:color w:val="000000"/>
          <w:rtl/>
        </w:rPr>
        <w:t>)</w:t>
      </w:r>
    </w:p>
    <w:p w:rsidR="0079478F" w:rsidRPr="0079478F" w:rsidRDefault="0079478F" w:rsidP="00012CFC">
      <w:pPr>
        <w:pStyle w:val="a7"/>
        <w:numPr>
          <w:ilvl w:val="0"/>
          <w:numId w:val="6"/>
        </w:numPr>
        <w:bidi/>
        <w:spacing w:afterLines="120"/>
        <w:rPr>
          <w:rFonts w:ascii="Arial" w:eastAsia="Times New Roman" w:hAnsi="Arial"/>
          <w:b/>
          <w:bCs/>
          <w:color w:val="000000"/>
        </w:rPr>
      </w:pPr>
      <w:r w:rsidRPr="0079478F">
        <w:rPr>
          <w:rFonts w:ascii="Arial" w:eastAsia="Times New Roman" w:hAnsi="Arial" w:hint="cs"/>
          <w:b/>
          <w:bCs/>
          <w:color w:val="000000"/>
          <w:rtl/>
        </w:rPr>
        <w:t>עדיפות התפקיד להצגה (למטרת קידום תפקידים ברשימת תוצאות החיפוש)</w:t>
      </w:r>
    </w:p>
    <w:p w:rsidR="0079478F" w:rsidRPr="0079478F" w:rsidRDefault="0079478F" w:rsidP="00176DFC">
      <w:pPr>
        <w:bidi/>
        <w:spacing w:afterLines="120"/>
        <w:ind w:left="714"/>
        <w:rPr>
          <w:rFonts w:ascii="Arial" w:eastAsia="Times New Roman" w:hAnsi="Arial"/>
          <w:color w:val="000000"/>
          <w:rtl/>
        </w:rPr>
      </w:pPr>
      <w:r w:rsidRPr="0079478F">
        <w:rPr>
          <w:rFonts w:ascii="Arial" w:eastAsia="Times New Roman" w:hAnsi="Arial" w:hint="cs"/>
          <w:color w:val="000000"/>
          <w:rtl/>
        </w:rPr>
        <w:t>מערכת סינון חכם (חיפוש)</w:t>
      </w:r>
      <w:r w:rsidR="008C30F2">
        <w:rPr>
          <w:rFonts w:ascii="Arial" w:eastAsia="Times New Roman" w:hAnsi="Arial"/>
          <w:color w:val="000000"/>
        </w:rPr>
        <w:t>-</w:t>
      </w:r>
      <w:r w:rsidRPr="0079478F">
        <w:rPr>
          <w:rFonts w:ascii="Arial" w:eastAsia="Times New Roman" w:hAnsi="Arial" w:hint="cs"/>
          <w:color w:val="000000"/>
        </w:rPr>
        <w:t xml:space="preserve"> </w:t>
      </w:r>
      <w:r w:rsidRPr="0079478F">
        <w:rPr>
          <w:rFonts w:ascii="Arial" w:eastAsia="Times New Roman" w:hAnsi="Arial" w:hint="cs"/>
          <w:color w:val="000000"/>
          <w:rtl/>
        </w:rPr>
        <w:t xml:space="preserve">ע"י בחירה של כל אחד מהמאפיינים ביחד או לחוד (בחיתוך </w:t>
      </w:r>
      <w:r w:rsidRPr="0079478F">
        <w:rPr>
          <w:rFonts w:ascii="Arial" w:eastAsia="Times New Roman" w:hAnsi="Arial"/>
          <w:color w:val="000000"/>
        </w:rPr>
        <w:t>and</w:t>
      </w:r>
      <w:r w:rsidRPr="0079478F">
        <w:rPr>
          <w:rFonts w:ascii="Arial" w:eastAsia="Times New Roman" w:hAnsi="Arial" w:hint="cs"/>
          <w:color w:val="000000"/>
          <w:rtl/>
        </w:rPr>
        <w:t>), לאחר מכן יוצגו לגולש התוצאות הרלוונטיות. המערכת תאפשר חיפוש של תפקיד או מסלול ללא מקצוע שמקושר אליו (כגון עתודה, שוחרות).</w:t>
      </w:r>
      <w:r w:rsidRPr="0079478F">
        <w:rPr>
          <w:rFonts w:ascii="Arial" w:eastAsia="Times New Roman" w:hAnsi="Arial"/>
          <w:color w:val="000000"/>
          <w:rtl/>
        </w:rPr>
        <w:br/>
      </w:r>
      <w:r w:rsidRPr="0079478F">
        <w:rPr>
          <w:rFonts w:ascii="Arial" w:eastAsia="Times New Roman" w:hAnsi="Arial"/>
          <w:color w:val="000000"/>
          <w:rtl/>
        </w:rPr>
        <w:br/>
      </w:r>
      <w:r w:rsidRPr="0079478F">
        <w:rPr>
          <w:rFonts w:ascii="Arial" w:eastAsia="Times New Roman" w:hAnsi="Arial" w:hint="cs"/>
          <w:color w:val="000000"/>
          <w:rtl/>
        </w:rPr>
        <w:t>בתחתית עמוד החיפוש יוצגו התפקידים "המקודמים" אותם מנהל האתר יבחר להדגיש לגולשים. בחירת תפקידים אלו תהיה באמצעות הזנת תכנים. מדובר ב-עד 6 תפקידים.</w:t>
      </w:r>
      <w:r w:rsidRPr="0079478F">
        <w:rPr>
          <w:rFonts w:ascii="Arial" w:eastAsia="Times New Roman" w:hAnsi="Arial"/>
          <w:color w:val="000000"/>
          <w:rtl/>
        </w:rPr>
        <w:br/>
      </w:r>
      <w:r w:rsidRPr="0079478F">
        <w:rPr>
          <w:rFonts w:ascii="Arial" w:eastAsia="Times New Roman" w:hAnsi="Arial" w:hint="cs"/>
          <w:color w:val="000000"/>
          <w:rtl/>
        </w:rPr>
        <w:br/>
        <w:t>הגולש יוכל לבחור אחת מהתוצאות שיצאו בחיפוש, ולאחר מכן יעבור לדף התפקיד בו יוצג טקסט אודות התפקיד, תמונות וסרטונים הקשורים לתפקיד, תפקידים דומים יוצגו בתחתית הדף.</w:t>
      </w:r>
    </w:p>
    <w:p w:rsidR="0040404B" w:rsidRDefault="0040404B">
      <w:pPr>
        <w:rPr>
          <w:rFonts w:ascii="Arial" w:eastAsia="Times New Roman" w:hAnsi="Arial"/>
          <w:color w:val="000000"/>
        </w:rPr>
      </w:pPr>
      <w:r>
        <w:rPr>
          <w:rFonts w:ascii="Arial" w:eastAsia="Times New Roman" w:hAnsi="Arial"/>
          <w:color w:val="000000"/>
          <w:rtl/>
        </w:rPr>
        <w:br w:type="page"/>
      </w:r>
    </w:p>
    <w:p w:rsidR="0079478F" w:rsidRDefault="00C65579" w:rsidP="0079478F">
      <w:pPr>
        <w:bidi/>
        <w:spacing w:afterLines="120"/>
        <w:ind w:left="714"/>
        <w:rPr>
          <w:rFonts w:ascii="Arial" w:eastAsia="Times New Roman" w:hAnsi="Arial"/>
          <w:color w:val="000000"/>
          <w:rtl/>
        </w:rPr>
      </w:pPr>
      <w:r w:rsidRPr="00C65579">
        <w:rPr>
          <w:noProof/>
          <w:rtl/>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4" type="#_x0000_t48" style="position:absolute;left:0;text-align:left;margin-left:158.25pt;margin-top:.75pt;width:81.55pt;height:23.25pt;z-index:251657728" adj="-15296,69677,-8396,8361,-1589,8361,-15296,69677" fillcolor="white [3201]" strokecolor="#c2d69b [1942]" strokeweight="1pt">
            <v:fill color2="#d6e3bc [1302]" focusposition="1" focussize="" focus="100%" type="gradient"/>
            <v:shadow on="t" type="perspective" color="#4e6128 [1606]" opacity=".5" offset="1pt" offset2="-3pt"/>
            <v:textbox>
              <w:txbxContent>
                <w:p w:rsidR="007E2356" w:rsidRDefault="007E2356" w:rsidP="00451316">
                  <w:pPr>
                    <w:bidi/>
                    <w:rPr>
                      <w:rtl/>
                    </w:rPr>
                  </w:pPr>
                  <w:r>
                    <w:rPr>
                      <w:rFonts w:hint="cs"/>
                      <w:rtl/>
                    </w:rPr>
                    <w:t xml:space="preserve">תבנית </w:t>
                  </w:r>
                  <w:proofErr w:type="spellStart"/>
                  <w:r>
                    <w:rPr>
                      <w:rFonts w:hint="cs"/>
                      <w:rtl/>
                    </w:rPr>
                    <w:t>טאבים</w:t>
                  </w:r>
                  <w:proofErr w:type="spellEnd"/>
                </w:p>
              </w:txbxContent>
            </v:textbox>
            <o:callout v:ext="edit" minusy="t"/>
            <w10:wrap anchorx="page"/>
          </v:shape>
        </w:pict>
      </w:r>
      <w:r w:rsidRPr="00C65579">
        <w:rPr>
          <w:noProof/>
          <w:rtl/>
        </w:rPr>
        <w:pict>
          <v:shape id="_x0000_s1046" type="#_x0000_t48" style="position:absolute;left:0;text-align:left;margin-left:440.25pt;margin-top:211.5pt;width:59.25pt;height:34.5pt;z-index:251658752" adj="-10663,-51652,-6380,5635,-2187,5635,-8203,-30991" fillcolor="white [3201]" strokecolor="#c2d69b [1942]" strokeweight="1pt">
            <v:fill color2="#d6e3bc [1302]" focusposition="1" focussize="" focus="100%" type="gradient"/>
            <v:shadow on="t" type="perspective" color="#4e6128 [1606]" opacity=".5" offset="1pt" offset2="-3pt"/>
            <v:textbox>
              <w:txbxContent>
                <w:p w:rsidR="007E2356" w:rsidRDefault="007E2356" w:rsidP="0040404B">
                  <w:pPr>
                    <w:bidi/>
                  </w:pPr>
                  <w:r>
                    <w:rPr>
                      <w:rFonts w:hint="cs"/>
                      <w:rtl/>
                    </w:rPr>
                    <w:t>תבנית חיפוש</w:t>
                  </w:r>
                </w:p>
              </w:txbxContent>
            </v:textbox>
            <w10:wrap anchorx="page"/>
          </v:shape>
        </w:pict>
      </w:r>
      <w:r w:rsidRPr="00C65579">
        <w:rPr>
          <w:noProof/>
          <w:rtl/>
        </w:rPr>
        <w:pict>
          <v:shape id="_x0000_s1042" type="#_x0000_t75" style="position:absolute;left:0;text-align:left;margin-left:-34.5pt;margin-top:33.05pt;width:450pt;height:285pt;z-index:251656704">
            <v:imagedata r:id="rId26" o:title="בורר תפקידים - נושאים"/>
            <w10:wrap type="topAndBottom"/>
          </v:shape>
        </w:pict>
      </w:r>
      <w:r w:rsidR="0079478F" w:rsidRPr="0079478F">
        <w:rPr>
          <w:rFonts w:ascii="Arial" w:eastAsia="Times New Roman" w:hAnsi="Arial" w:hint="cs"/>
          <w:color w:val="000000"/>
          <w:rtl/>
        </w:rPr>
        <w:t>אילוסטרציה:</w:t>
      </w:r>
    </w:p>
    <w:p w:rsidR="0040404B" w:rsidRPr="0079478F" w:rsidRDefault="00C65579" w:rsidP="0040404B">
      <w:pPr>
        <w:bidi/>
        <w:spacing w:afterLines="120"/>
        <w:ind w:left="714"/>
        <w:rPr>
          <w:rFonts w:ascii="Arial" w:eastAsia="Times New Roman" w:hAnsi="Arial"/>
          <w:color w:val="000000"/>
          <w:rtl/>
        </w:rPr>
      </w:pPr>
      <w:r w:rsidRPr="00C65579">
        <w:rPr>
          <w:rFonts w:eastAsia="Times New Roman"/>
          <w:noProof/>
          <w:rtl/>
        </w:rPr>
        <w:pict>
          <v:shape id="_x0000_s1047" type="#_x0000_t48" style="position:absolute;left:0;text-align:left;margin-left:137.25pt;margin-top:313.05pt;width:117.75pt;height:50.8pt;z-index:251659776" adj="-14033,-29339,-7521,3827,-1101,3827,-14033,-29339" fillcolor="white [3201]" strokecolor="#c2d69b [1942]" strokeweight="1pt">
            <v:fill color2="#d6e3bc [1302]" focusposition="1" focussize="" focus="100%" type="gradient"/>
            <v:shadow on="t" type="perspective" color="#4e6128 [1606]" opacity=".5" offset="1pt" offset2="-3pt"/>
            <v:textbox style="mso-next-textbox:#_x0000_s1047">
              <w:txbxContent>
                <w:p w:rsidR="007E2356" w:rsidRDefault="007E2356" w:rsidP="00F84F13">
                  <w:pPr>
                    <w:bidi/>
                    <w:rPr>
                      <w:rtl/>
                    </w:rPr>
                  </w:pPr>
                  <w:r>
                    <w:rPr>
                      <w:rFonts w:hint="cs"/>
                      <w:rtl/>
                    </w:rPr>
                    <w:t xml:space="preserve">כפתורי פעולה מסוג </w:t>
                  </w:r>
                  <w:r>
                    <w:t>Checkbox</w:t>
                  </w:r>
                  <w:r>
                    <w:rPr>
                      <w:rFonts w:hint="cs"/>
                      <w:rtl/>
                    </w:rPr>
                    <w:t xml:space="preserve"> בתצורת תמונה</w:t>
                  </w:r>
                </w:p>
              </w:txbxContent>
            </v:textbox>
            <w10:wrap anchorx="page"/>
          </v:shape>
        </w:pict>
      </w:r>
    </w:p>
    <w:p w:rsidR="00583EC9" w:rsidRDefault="00C65579" w:rsidP="00583EC9">
      <w:pPr>
        <w:rPr>
          <w:rFonts w:eastAsia="Times New Roman"/>
        </w:rPr>
      </w:pPr>
      <w:r>
        <w:rPr>
          <w:rFonts w:eastAsia="Times New Roman"/>
          <w:noProof/>
        </w:rPr>
        <w:pict>
          <v:shape id="_x0000_s1068" type="#_x0000_t48" style="position:absolute;margin-left:21.75pt;margin-top:22.75pt;width:99.75pt;height:33.75pt;z-index:251663872" adj="-5847,98880,-3551,5760,-1299,5760,-5847,98880" fillcolor="white [3201]" strokecolor="#c2d69b [1942]" strokeweight="1pt">
            <v:fill color2="#d6e3bc [1302]" focusposition="1" focussize="" focus="100%" type="gradient"/>
            <v:shadow on="t" type="perspective" color="#4e6128 [1606]" opacity=".5" offset="1pt" offset2="-3pt"/>
            <v:textbox>
              <w:txbxContent>
                <w:p w:rsidR="007E2356" w:rsidRDefault="007E2356" w:rsidP="00F84F13">
                  <w:pPr>
                    <w:bidi/>
                  </w:pPr>
                  <w:r>
                    <w:rPr>
                      <w:rFonts w:hint="cs"/>
                      <w:rtl/>
                    </w:rPr>
                    <w:t xml:space="preserve">כפתורי פעולה בתצורת </w:t>
                  </w:r>
                  <w:r>
                    <w:t>Checkbox</w:t>
                  </w:r>
                </w:p>
              </w:txbxContent>
            </v:textbox>
            <o:callout v:ext="edit" minusy="t"/>
            <w10:wrap anchorx="page"/>
          </v:shape>
        </w:pict>
      </w:r>
    </w:p>
    <w:p w:rsidR="00583EC9" w:rsidRDefault="00C65579" w:rsidP="00583EC9">
      <w:pPr>
        <w:rPr>
          <w:rFonts w:eastAsia="Times New Roman"/>
        </w:rPr>
      </w:pPr>
      <w:r>
        <w:rPr>
          <w:rFonts w:eastAsia="Times New Roman"/>
          <w:noProof/>
        </w:rPr>
        <w:pict>
          <v:shape id="_x0000_s1048" type="#_x0000_t48" style="position:absolute;margin-left:352.5pt;margin-top:7.6pt;width:1in;height:35.25pt;z-index:251660800" adj="-14625,-49174,-8160,5515,,5515,-14625,-49174" fillcolor="white [3201]" strokecolor="#c2d69b [1942]" strokeweight="1pt">
            <v:fill color2="#d6e3bc [1302]" focusposition="1" focussize="" focus="100%" type="gradient"/>
            <v:shadow on="t" type="perspective" color="#4e6128 [1606]" opacity=".5" offset="1pt" offset2="-3pt"/>
            <v:textbox style="mso-next-textbox:#_x0000_s1048">
              <w:txbxContent>
                <w:p w:rsidR="007E2356" w:rsidRDefault="007E2356" w:rsidP="00583EC9">
                  <w:pPr>
                    <w:bidi/>
                  </w:pPr>
                  <w:r>
                    <w:rPr>
                      <w:rFonts w:hint="cs"/>
                      <w:rtl/>
                    </w:rPr>
                    <w:t>תבנית תקצירי עמוד</w:t>
                  </w:r>
                </w:p>
              </w:txbxContent>
            </v:textbox>
            <w10:wrap anchorx="page"/>
          </v:shape>
        </w:pict>
      </w:r>
    </w:p>
    <w:p w:rsidR="00583EC9" w:rsidRDefault="00C65579" w:rsidP="00583EC9">
      <w:pPr>
        <w:rPr>
          <w:rFonts w:eastAsia="Times New Roman"/>
        </w:rPr>
      </w:pPr>
      <w:r w:rsidRPr="00C65579">
        <w:rPr>
          <w:rFonts w:ascii="Arial" w:eastAsia="Times New Roman" w:hAnsi="Arial"/>
          <w:noProof/>
          <w:color w:val="000000"/>
        </w:rPr>
        <w:pict>
          <v:shape id="_x0000_s1069" type="#_x0000_t48" style="position:absolute;margin-left:-74.25pt;margin-top:169.85pt;width:84.75pt;height:36pt;z-index:251664896" adj="41288,53100,32139,5400,23129,5400,41288,53100" fillcolor="white [3201]" strokecolor="#c2d69b [1942]" strokeweight="1pt">
            <v:fill color2="#d6e3bc [1302]" focusposition="1" focussize="" focus="100%" type="gradient"/>
            <v:shadow on="t" type="perspective" color="#4e6128 [1606]" opacity=".5" offset="1pt" offset2="-3pt"/>
            <v:textbox>
              <w:txbxContent>
                <w:p w:rsidR="007E2356" w:rsidRDefault="007E2356" w:rsidP="00F84F13">
                  <w:pPr>
                    <w:bidi/>
                  </w:pPr>
                  <w:r>
                    <w:rPr>
                      <w:rFonts w:hint="cs"/>
                      <w:rtl/>
                    </w:rPr>
                    <w:t xml:space="preserve">עץ כפתורים </w:t>
                  </w:r>
                  <w:r>
                    <w:rPr>
                      <w:rtl/>
                    </w:rPr>
                    <w:t>–</w:t>
                  </w:r>
                  <w:r>
                    <w:rPr>
                      <w:rFonts w:hint="cs"/>
                      <w:rtl/>
                    </w:rPr>
                    <w:t xml:space="preserve"> ענף מורחב</w:t>
                  </w:r>
                </w:p>
              </w:txbxContent>
            </v:textbox>
            <o:callout v:ext="edit" minusx="t" minusy="t"/>
            <w10:wrap anchorx="page"/>
          </v:shape>
        </w:pict>
      </w:r>
      <w:r w:rsidR="00176DFC">
        <w:rPr>
          <w:rFonts w:ascii="Arial" w:eastAsia="Times New Roman" w:hAnsi="Arial" w:hint="cs"/>
          <w:noProof/>
          <w:color w:val="000000"/>
        </w:rPr>
        <w:drawing>
          <wp:anchor distT="0" distB="0" distL="114300" distR="114300" simplePos="0" relativeHeight="251658240" behindDoc="0" locked="0" layoutInCell="1" allowOverlap="1">
            <wp:simplePos x="0" y="0"/>
            <wp:positionH relativeFrom="column">
              <wp:posOffset>-443230</wp:posOffset>
            </wp:positionH>
            <wp:positionV relativeFrom="paragraph">
              <wp:posOffset>346710</wp:posOffset>
            </wp:positionV>
            <wp:extent cx="6170930" cy="4000500"/>
            <wp:effectExtent l="0" t="0" r="0" b="0"/>
            <wp:wrapTopAndBottom/>
            <wp:docPr id="2" name="תמונה 2" descr="C:\Users\s7694608\AppData\Local\Microsoft\Windows\Temporary Internet Files\Content.Word\בורר תפקידים - מפור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7694608\AppData\Local\Microsoft\Windows\Temporary Internet Files\Content.Word\בורר תפקידים - מפורט.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62" t="7796" r="14466" b="4746"/>
                    <a:stretch/>
                  </pic:blipFill>
                  <pic:spPr bwMode="auto">
                    <a:xfrm>
                      <a:off x="0" y="0"/>
                      <a:ext cx="6170930" cy="4000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6DFC" w:rsidRDefault="00176DFC" w:rsidP="00583EC9">
      <w:pPr>
        <w:rPr>
          <w:rFonts w:eastAsia="Times New Roman"/>
        </w:rPr>
      </w:pPr>
    </w:p>
    <w:p w:rsidR="006541CB" w:rsidRDefault="00E82CE4" w:rsidP="007C3321">
      <w:pPr>
        <w:pStyle w:val="1"/>
        <w:bidi/>
        <w:jc w:val="center"/>
        <w:rPr>
          <w:rFonts w:eastAsia="Times New Roman"/>
          <w:rtl/>
        </w:rPr>
      </w:pPr>
      <w:bookmarkStart w:id="62" w:name="_Toc410991993"/>
      <w:r w:rsidRPr="00E82CE4">
        <w:rPr>
          <w:rFonts w:eastAsia="Times New Roman" w:hint="cs"/>
          <w:rtl/>
        </w:rPr>
        <w:t xml:space="preserve">נספח </w:t>
      </w:r>
      <w:r w:rsidR="007C3321">
        <w:rPr>
          <w:rFonts w:eastAsia="Times New Roman" w:hint="cs"/>
          <w:rtl/>
        </w:rPr>
        <w:t>ד</w:t>
      </w:r>
      <w:r w:rsidRPr="00E82CE4">
        <w:rPr>
          <w:rFonts w:eastAsia="Times New Roman" w:hint="cs"/>
          <w:rtl/>
        </w:rPr>
        <w:t xml:space="preserve">' </w:t>
      </w:r>
      <w:r w:rsidR="006541CB">
        <w:rPr>
          <w:rFonts w:eastAsia="Times New Roman"/>
          <w:rtl/>
        </w:rPr>
        <w:t>–</w:t>
      </w:r>
      <w:r w:rsidR="006541CB">
        <w:rPr>
          <w:rFonts w:eastAsia="Times New Roman" w:hint="cs"/>
          <w:rtl/>
        </w:rPr>
        <w:t>בניית עמודי תוכן עם נתונים אישיים</w:t>
      </w:r>
      <w:bookmarkEnd w:id="62"/>
    </w:p>
    <w:p w:rsidR="006541CB" w:rsidRPr="006541CB" w:rsidRDefault="007C3321" w:rsidP="006541CB">
      <w:pPr>
        <w:pStyle w:val="af3"/>
        <w:numPr>
          <w:ilvl w:val="0"/>
          <w:numId w:val="0"/>
        </w:numPr>
        <w:bidi/>
        <w:ind w:left="283"/>
        <w:rPr>
          <w:rFonts w:ascii="Calibri" w:eastAsia="Calibri" w:hAnsi="Calibri" w:cs="Arial"/>
          <w:b/>
          <w:bCs/>
          <w:i w:val="0"/>
          <w:iCs w:val="0"/>
          <w:color w:val="auto"/>
          <w:spacing w:val="0"/>
          <w:sz w:val="22"/>
          <w:szCs w:val="22"/>
          <w:u w:val="single"/>
          <w:rtl/>
        </w:rPr>
      </w:pPr>
      <w:r>
        <w:rPr>
          <w:rFonts w:ascii="Calibri" w:eastAsia="Calibri" w:hAnsi="Calibri" w:cs="Arial" w:hint="cs"/>
          <w:b/>
          <w:bCs/>
          <w:i w:val="0"/>
          <w:iCs w:val="0"/>
          <w:color w:val="auto"/>
          <w:spacing w:val="0"/>
          <w:sz w:val="22"/>
          <w:szCs w:val="22"/>
          <w:u w:val="single"/>
          <w:rtl/>
        </w:rPr>
        <w:t xml:space="preserve">1. עמוד </w:t>
      </w:r>
      <w:r w:rsidR="006541CB" w:rsidRPr="006541CB">
        <w:rPr>
          <w:rFonts w:ascii="Calibri" w:eastAsia="Calibri" w:hAnsi="Calibri" w:cs="Arial" w:hint="cs"/>
          <w:b/>
          <w:bCs/>
          <w:i w:val="0"/>
          <w:iCs w:val="0"/>
          <w:color w:val="auto"/>
          <w:spacing w:val="0"/>
          <w:sz w:val="22"/>
          <w:szCs w:val="22"/>
          <w:u w:val="single"/>
          <w:rtl/>
        </w:rPr>
        <w:t>נתונים אישיים</w:t>
      </w:r>
    </w:p>
    <w:p w:rsidR="00FA07DE" w:rsidRPr="00FA07DE" w:rsidRDefault="00E82CE4" w:rsidP="00FA07DE">
      <w:pPr>
        <w:pStyle w:val="af3"/>
        <w:numPr>
          <w:ilvl w:val="0"/>
          <w:numId w:val="0"/>
        </w:numPr>
        <w:bidi/>
        <w:ind w:left="283"/>
        <w:rPr>
          <w:rFonts w:eastAsia="Times New Roman"/>
          <w:i w:val="0"/>
          <w:iCs w:val="0"/>
          <w:color w:val="365F91" w:themeColor="accent1" w:themeShade="BF"/>
          <w:u w:val="single"/>
          <w:rtl/>
        </w:rPr>
      </w:pPr>
      <w:r w:rsidRPr="006541CB">
        <w:rPr>
          <w:rFonts w:ascii="Calibri" w:eastAsia="Calibri" w:hAnsi="Calibri" w:cs="Arial" w:hint="cs"/>
          <w:i w:val="0"/>
          <w:iCs w:val="0"/>
          <w:color w:val="auto"/>
          <w:spacing w:val="0"/>
          <w:sz w:val="22"/>
          <w:szCs w:val="22"/>
          <w:rtl/>
        </w:rPr>
        <w:t>החלק של המידע האישי יכיל את כלל הנתונים האישיים של</w:t>
      </w:r>
      <w:r w:rsidR="006541CB">
        <w:rPr>
          <w:rFonts w:ascii="Calibri" w:eastAsia="Calibri" w:hAnsi="Calibri" w:cs="Arial" w:hint="cs"/>
          <w:i w:val="0"/>
          <w:iCs w:val="0"/>
          <w:color w:val="auto"/>
          <w:spacing w:val="0"/>
          <w:sz w:val="22"/>
          <w:szCs w:val="22"/>
          <w:rtl/>
        </w:rPr>
        <w:t xml:space="preserve"> </w:t>
      </w:r>
      <w:proofErr w:type="spellStart"/>
      <w:r w:rsidR="006541CB">
        <w:rPr>
          <w:rFonts w:ascii="Calibri" w:eastAsia="Calibri" w:hAnsi="Calibri" w:cs="Arial" w:hint="cs"/>
          <w:i w:val="0"/>
          <w:iCs w:val="0"/>
          <w:color w:val="auto"/>
          <w:spacing w:val="0"/>
          <w:sz w:val="22"/>
          <w:szCs w:val="22"/>
          <w:rtl/>
        </w:rPr>
        <w:t>המלש"ב</w:t>
      </w:r>
      <w:proofErr w:type="spellEnd"/>
      <w:r w:rsidR="006541CB">
        <w:rPr>
          <w:rFonts w:ascii="Calibri" w:eastAsia="Calibri" w:hAnsi="Calibri" w:cs="Arial" w:hint="cs"/>
          <w:i w:val="0"/>
          <w:iCs w:val="0"/>
          <w:color w:val="auto"/>
          <w:spacing w:val="0"/>
          <w:sz w:val="22"/>
          <w:szCs w:val="22"/>
          <w:rtl/>
        </w:rPr>
        <w:t xml:space="preserve"> שנרצה להציג לו. הנתונים </w:t>
      </w:r>
      <w:r w:rsidRPr="006541CB">
        <w:rPr>
          <w:rFonts w:ascii="Calibri" w:eastAsia="Calibri" w:hAnsi="Calibri" w:cs="Arial" w:hint="cs"/>
          <w:i w:val="0"/>
          <w:iCs w:val="0"/>
          <w:color w:val="auto"/>
          <w:spacing w:val="0"/>
          <w:sz w:val="22"/>
          <w:szCs w:val="22"/>
          <w:rtl/>
        </w:rPr>
        <w:t>מתוחזקים במערכת ה</w:t>
      </w:r>
      <w:r w:rsidRPr="006541CB">
        <w:rPr>
          <w:rFonts w:ascii="Calibri" w:eastAsia="Calibri" w:hAnsi="Calibri" w:cs="Arial" w:hint="cs"/>
          <w:i w:val="0"/>
          <w:iCs w:val="0"/>
          <w:color w:val="auto"/>
          <w:spacing w:val="0"/>
          <w:sz w:val="22"/>
          <w:szCs w:val="22"/>
        </w:rPr>
        <w:t>ERP</w:t>
      </w:r>
      <w:r w:rsidRPr="006541CB">
        <w:rPr>
          <w:rFonts w:ascii="Calibri" w:eastAsia="Calibri" w:hAnsi="Calibri" w:cs="Arial" w:hint="cs"/>
          <w:i w:val="0"/>
          <w:iCs w:val="0"/>
          <w:color w:val="auto"/>
          <w:spacing w:val="0"/>
          <w:sz w:val="22"/>
          <w:szCs w:val="22"/>
          <w:rtl/>
        </w:rPr>
        <w:t>.</w:t>
      </w:r>
      <w:r w:rsidR="006541CB">
        <w:rPr>
          <w:rFonts w:ascii="Calibri" w:eastAsia="Calibri" w:hAnsi="Calibri" w:cs="Arial" w:hint="cs"/>
          <w:i w:val="0"/>
          <w:iCs w:val="0"/>
          <w:color w:val="auto"/>
          <w:spacing w:val="0"/>
          <w:sz w:val="22"/>
          <w:szCs w:val="22"/>
          <w:rtl/>
        </w:rPr>
        <w:t xml:space="preserve"> </w:t>
      </w:r>
      <w:r w:rsidRPr="006541CB">
        <w:rPr>
          <w:rFonts w:ascii="Calibri" w:eastAsia="Calibri" w:hAnsi="Calibri" w:cs="Arial" w:hint="cs"/>
          <w:i w:val="0"/>
          <w:iCs w:val="0"/>
          <w:color w:val="auto"/>
          <w:spacing w:val="0"/>
          <w:sz w:val="22"/>
          <w:szCs w:val="22"/>
          <w:rtl/>
        </w:rPr>
        <w:t xml:space="preserve">מסך זה מכיל את הנתונים שמתקבלים על כל </w:t>
      </w:r>
      <w:proofErr w:type="spellStart"/>
      <w:r w:rsidRPr="006541CB">
        <w:rPr>
          <w:rFonts w:ascii="Calibri" w:eastAsia="Calibri" w:hAnsi="Calibri" w:cs="Arial" w:hint="cs"/>
          <w:i w:val="0"/>
          <w:iCs w:val="0"/>
          <w:color w:val="auto"/>
          <w:spacing w:val="0"/>
          <w:sz w:val="22"/>
          <w:szCs w:val="22"/>
          <w:rtl/>
        </w:rPr>
        <w:t>מלש"ב</w:t>
      </w:r>
      <w:proofErr w:type="spellEnd"/>
      <w:r w:rsidRPr="006541CB">
        <w:rPr>
          <w:rFonts w:ascii="Calibri" w:eastAsia="Calibri" w:hAnsi="Calibri" w:cs="Arial" w:hint="cs"/>
          <w:i w:val="0"/>
          <w:iCs w:val="0"/>
          <w:color w:val="auto"/>
          <w:spacing w:val="0"/>
          <w:sz w:val="22"/>
          <w:szCs w:val="22"/>
          <w:rtl/>
        </w:rPr>
        <w:t xml:space="preserve"> ללא ביצוע לוגיקות.</w:t>
      </w:r>
    </w:p>
    <w:p w:rsidR="00FA07DE" w:rsidRDefault="00E82CE4" w:rsidP="00FA07DE">
      <w:pPr>
        <w:bidi/>
        <w:rPr>
          <w:rFonts w:ascii="Arial" w:eastAsia="Times New Roman" w:hAnsi="Arial"/>
          <w:color w:val="000000"/>
          <w:rtl/>
        </w:rPr>
      </w:pPr>
      <w:r>
        <w:rPr>
          <w:rFonts w:ascii="Arial" w:eastAsia="Times New Roman" w:hAnsi="Arial" w:hint="cs"/>
          <w:color w:val="000000"/>
          <w:rtl/>
        </w:rPr>
        <w:t xml:space="preserve">אילוסטרציה של </w:t>
      </w:r>
      <w:proofErr w:type="spellStart"/>
      <w:r>
        <w:rPr>
          <w:rFonts w:ascii="Arial" w:eastAsia="Times New Roman" w:hAnsi="Arial" w:hint="cs"/>
          <w:color w:val="000000"/>
          <w:rtl/>
        </w:rPr>
        <w:t>האיזור</w:t>
      </w:r>
      <w:proofErr w:type="spellEnd"/>
      <w:r>
        <w:rPr>
          <w:rFonts w:ascii="Arial" w:eastAsia="Times New Roman" w:hAnsi="Arial" w:hint="cs"/>
          <w:color w:val="000000"/>
          <w:rtl/>
        </w:rPr>
        <w:t xml:space="preserve"> האישי:</w:t>
      </w:r>
    </w:p>
    <w:p w:rsidR="00E82CE4" w:rsidRDefault="00C65579" w:rsidP="00FA07DE">
      <w:pPr>
        <w:bidi/>
        <w:rPr>
          <w:rFonts w:ascii="Arial" w:eastAsia="Times New Roman" w:hAnsi="Arial"/>
          <w:color w:val="000000"/>
          <w:rtl/>
        </w:rPr>
      </w:pPr>
      <w:r w:rsidRPr="00C65579">
        <w:rPr>
          <w:i/>
          <w:iCs/>
          <w:noProof/>
          <w:rtl/>
        </w:rPr>
        <w:pict>
          <v:shape id="_x0000_s1032" type="#_x0000_t48" style="position:absolute;left:0;text-align:left;margin-left:-62.25pt;margin-top:34.3pt;width:1in;height:37.1pt;z-index:251653632" adj="42525,30129,32895,5240,23400,5240,42525,30129" fillcolor="white [3201]" strokecolor="#c2d69b [1942]" strokeweight="1pt">
            <v:fill color2="#d6e3bc [1302]" focusposition="1" focussize="" focus="100%" type="gradient"/>
            <v:shadow on="t" type="perspective" color="#4e6128 [1606]" opacity=".5" offset="1pt" offset2="-3pt"/>
            <v:textbox>
              <w:txbxContent>
                <w:p w:rsidR="007E2356" w:rsidRDefault="007E2356" w:rsidP="00FA07DE">
                  <w:pPr>
                    <w:bidi/>
                  </w:pPr>
                  <w:r>
                    <w:rPr>
                      <w:rFonts w:hint="cs"/>
                      <w:rtl/>
                    </w:rPr>
                    <w:t xml:space="preserve">תבנית </w:t>
                  </w:r>
                  <w:r>
                    <w:t xml:space="preserve"> TimeLine</w:t>
                  </w:r>
                </w:p>
              </w:txbxContent>
            </v:textbox>
            <o:callout v:ext="edit" minusx="t" minusy="t"/>
            <w10:wrap anchorx="page"/>
          </v:shape>
        </w:pict>
      </w:r>
      <w:r w:rsidR="00FA07DE">
        <w:rPr>
          <w:rFonts w:ascii="Arial" w:eastAsia="Times New Roman" w:hAnsi="Arial" w:hint="cs"/>
          <w:color w:val="000000"/>
          <w:rtl/>
        </w:rPr>
        <w:t>יש לשים לב כי התמונה לקוחה מסקיצה ישנה של האתר ולא מכילה את כל השדות הנדרשים ב</w:t>
      </w:r>
      <w:r w:rsidR="00782702">
        <w:rPr>
          <w:rFonts w:ascii="Arial" w:eastAsia="Times New Roman" w:hAnsi="Arial" w:hint="cs"/>
          <w:color w:val="000000"/>
          <w:rtl/>
        </w:rPr>
        <w:t>תבניות</w:t>
      </w:r>
      <w:r w:rsidR="00FA07DE">
        <w:rPr>
          <w:rFonts w:ascii="Arial" w:eastAsia="Times New Roman" w:hAnsi="Arial" w:hint="cs"/>
          <w:color w:val="000000"/>
          <w:rtl/>
        </w:rPr>
        <w:t xml:space="preserve"> השונות</w:t>
      </w:r>
    </w:p>
    <w:p w:rsidR="00FA07DE" w:rsidRDefault="00FA07DE" w:rsidP="00FA07DE">
      <w:pPr>
        <w:bidi/>
        <w:rPr>
          <w:rFonts w:ascii="Arial" w:eastAsia="Times New Roman" w:hAnsi="Arial"/>
          <w:color w:val="000000"/>
          <w:rtl/>
        </w:rPr>
      </w:pPr>
    </w:p>
    <w:p w:rsidR="006541CB" w:rsidRDefault="00C65579" w:rsidP="006541CB">
      <w:pPr>
        <w:bidi/>
        <w:jc w:val="center"/>
        <w:rPr>
          <w:rStyle w:val="a8"/>
          <w:b w:val="0"/>
          <w:bCs w:val="0"/>
          <w:rtl/>
        </w:rPr>
      </w:pPr>
      <w:r>
        <w:rPr>
          <w:noProof/>
          <w:rtl/>
        </w:rPr>
        <w:pict>
          <v:shape id="_x0000_s1034" type="#_x0000_t48" style="position:absolute;left:0;text-align:left;margin-left:-75.75pt;margin-top:66.9pt;width:81.75pt;height:35.4pt;z-index:251654656" adj="31112,23797,27122,5492,23185,5492,31112,23797" fillcolor="white [3201]" strokecolor="#c2d69b [1942]" strokeweight="1pt">
            <v:fill color2="#d6e3bc [1302]" focusposition="1" focussize="" focus="100%" type="gradient"/>
            <v:shadow on="t" type="perspective" color="#4e6128 [1606]" opacity=".5" offset="1pt" offset2="-3pt"/>
            <v:textbox>
              <w:txbxContent>
                <w:p w:rsidR="007E2356" w:rsidRDefault="007E2356" w:rsidP="00FA07DE">
                  <w:pPr>
                    <w:bidi/>
                  </w:pPr>
                  <w:r>
                    <w:rPr>
                      <w:rFonts w:hint="cs"/>
                      <w:rtl/>
                    </w:rPr>
                    <w:t>קובית הודעות אישיות</w:t>
                  </w:r>
                </w:p>
              </w:txbxContent>
            </v:textbox>
            <o:callout v:ext="edit" minusx="t" minusy="t"/>
            <w10:wrap anchorx="page"/>
          </v:shape>
        </w:pict>
      </w:r>
      <w:r>
        <w:rPr>
          <w:noProof/>
          <w:rtl/>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5" type="#_x0000_t47" style="position:absolute;left:0;text-align:left;margin-left:411.75pt;margin-top:43.65pt;width:1in;height:24.75pt;z-index:251655680" adj="-48150,39273,,7855,-50145,35389,-48150,39273" fillcolor="white [3201]" strokecolor="#c2d69b [1942]" strokeweight="1pt">
            <v:fill color2="#d6e3bc [1302]" focusposition="1" focussize="" focus="100%" type="gradient"/>
            <v:shadow on="t" type="perspective" color="#4e6128 [1606]" opacity=".5" offset="1pt" offset2="-3pt"/>
            <v:textbox>
              <w:txbxContent>
                <w:p w:rsidR="007E2356" w:rsidRDefault="007E2356" w:rsidP="00FA07DE">
                  <w:pPr>
                    <w:bidi/>
                  </w:pPr>
                  <w:r>
                    <w:rPr>
                      <w:rFonts w:hint="cs"/>
                      <w:rtl/>
                    </w:rPr>
                    <w:t>כפתור פעולה</w:t>
                  </w:r>
                </w:p>
              </w:txbxContent>
            </v:textbox>
            <o:callout v:ext="edit" minusy="t"/>
            <w10:wrap anchorx="page"/>
          </v:shape>
        </w:pict>
      </w:r>
      <w:r w:rsidR="00E82CE4" w:rsidRPr="00CE0667">
        <w:rPr>
          <w:noProof/>
          <w:rtl/>
        </w:rPr>
        <w:drawing>
          <wp:inline distT="0" distB="0" distL="0" distR="0">
            <wp:extent cx="4921885" cy="5019675"/>
            <wp:effectExtent l="0" t="0" r="0" b="0"/>
            <wp:docPr id="4" name="תמונה 3" descr="\\hmakavfs\meitav\PublicMeitav\0377\Lishka-Mekovent\Halbana\Halbana\s5350533\39-הכנסת מידע-19-06-2013\Drive D\website-template-dashboard.png"/>
            <wp:cNvGraphicFramePr/>
            <a:graphic xmlns:a="http://schemas.openxmlformats.org/drawingml/2006/main">
              <a:graphicData uri="http://schemas.openxmlformats.org/drawingml/2006/picture">
                <pic:pic xmlns:pic="http://schemas.openxmlformats.org/drawingml/2006/picture">
                  <pic:nvPicPr>
                    <pic:cNvPr id="1026" name="Picture 2" descr="\\hmakavfs\meitav\PublicMeitav\0377\Lishka-Mekovent\Halbana\Halbana\s5350533\39-הכנסת מידע-19-06-2013\Drive D\website-template-dashboard.png"/>
                    <pic:cNvPicPr>
                      <a:picLocks noChangeAspect="1" noChangeArrowheads="1"/>
                    </pic:cNvPicPr>
                  </pic:nvPicPr>
                  <pic:blipFill rotWithShape="1">
                    <a:blip r:embed="rId28" cstate="print"/>
                    <a:srcRect l="23835" t="10653" r="23854" b="47447"/>
                    <a:stretch/>
                  </pic:blipFill>
                  <pic:spPr bwMode="auto">
                    <a:xfrm>
                      <a:off x="0" y="0"/>
                      <a:ext cx="4925674" cy="50235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07DE" w:rsidRPr="00FA07DE" w:rsidRDefault="00FA07DE">
      <w:pPr>
        <w:rPr>
          <w:rStyle w:val="a8"/>
        </w:rPr>
      </w:pPr>
      <w:r w:rsidRPr="00FA07DE">
        <w:rPr>
          <w:rStyle w:val="a8"/>
          <w:rtl/>
        </w:rPr>
        <w:br w:type="page"/>
      </w:r>
    </w:p>
    <w:p w:rsidR="00FA07DE" w:rsidRDefault="00FA07DE" w:rsidP="006541CB">
      <w:pPr>
        <w:bidi/>
        <w:rPr>
          <w:rStyle w:val="a8"/>
          <w:u w:val="single"/>
          <w:rtl/>
        </w:rPr>
      </w:pPr>
    </w:p>
    <w:p w:rsidR="006541CB" w:rsidRPr="006541CB" w:rsidRDefault="007C3321" w:rsidP="00FA07DE">
      <w:pPr>
        <w:bidi/>
        <w:rPr>
          <w:b/>
          <w:bCs/>
          <w:u w:val="single"/>
          <w:rtl/>
        </w:rPr>
      </w:pPr>
      <w:r>
        <w:rPr>
          <w:rStyle w:val="a8"/>
          <w:rFonts w:hint="cs"/>
          <w:u w:val="single"/>
          <w:rtl/>
        </w:rPr>
        <w:t xml:space="preserve">2.  </w:t>
      </w:r>
      <w:r w:rsidR="006541CB" w:rsidRPr="006541CB">
        <w:rPr>
          <w:rStyle w:val="a8"/>
          <w:rFonts w:hint="cs"/>
          <w:u w:val="single"/>
          <w:rtl/>
        </w:rPr>
        <w:t>עמודי מידע עבור מסלולים מיוחדים</w:t>
      </w:r>
    </w:p>
    <w:p w:rsidR="006541CB" w:rsidRDefault="006541CB" w:rsidP="006541CB">
      <w:pPr>
        <w:bidi/>
        <w:rPr>
          <w:rtl/>
        </w:rPr>
      </w:pPr>
      <w:r>
        <w:rPr>
          <w:rFonts w:hint="cs"/>
          <w:rtl/>
        </w:rPr>
        <w:t>במיטב קיימים מספר מסלולי שירות אשר נדרשים לשווקם באתר (לדוגמא מסלול העתודה, סיירות). לכן, יש לאפשר לבנות עמודי מסלולים שבהם יפורטו שלבי המיון למסלול, התמיינות/</w:t>
      </w:r>
      <w:r w:rsidRPr="00567A47">
        <w:rPr>
          <w:rFonts w:hint="cs"/>
          <w:rtl/>
        </w:rPr>
        <w:t xml:space="preserve"> </w:t>
      </w:r>
      <w:r>
        <w:rPr>
          <w:rFonts w:hint="cs"/>
          <w:rtl/>
        </w:rPr>
        <w:t xml:space="preserve">קבלה לתוכניות מצוינות, כל המידע הרלוונטי על המסלול, זימונים במידה ויש למסלול, תוצאות שאלונים אשר רלוונטיים למסלול, נתונים אישיים הקשורים להתמיינות המסלול ( ציון פסיכומטרי למשל). </w:t>
      </w:r>
    </w:p>
    <w:p w:rsidR="006541CB" w:rsidRPr="00FB738F" w:rsidRDefault="006541CB" w:rsidP="00012CFC">
      <w:pPr>
        <w:pStyle w:val="a7"/>
        <w:numPr>
          <w:ilvl w:val="0"/>
          <w:numId w:val="34"/>
        </w:numPr>
        <w:bidi/>
      </w:pPr>
      <w:r w:rsidRPr="00FB738F">
        <w:rPr>
          <w:rFonts w:hint="cs"/>
          <w:rtl/>
        </w:rPr>
        <w:t>כלל העמוד ייבנה על ידי המנהלן</w:t>
      </w:r>
      <w:r>
        <w:rPr>
          <w:rFonts w:hint="cs"/>
          <w:rtl/>
        </w:rPr>
        <w:t xml:space="preserve"> ויכלול בין היתר את עריכת האובייקטים ע"פ פרק הנחות הייסוד והוספת הנתונים הרלוונטיים למסלול הספציפי</w:t>
      </w:r>
      <w:r w:rsidRPr="00FB738F">
        <w:rPr>
          <w:rFonts w:hint="cs"/>
          <w:rtl/>
        </w:rPr>
        <w:t>.</w:t>
      </w:r>
    </w:p>
    <w:p w:rsidR="00E82CE4" w:rsidRPr="006541CB" w:rsidRDefault="00E82CE4" w:rsidP="00881941">
      <w:pPr>
        <w:pStyle w:val="1"/>
        <w:bidi/>
        <w:spacing w:line="276" w:lineRule="auto"/>
        <w:jc w:val="center"/>
        <w:rPr>
          <w:rtl/>
        </w:rPr>
      </w:pPr>
    </w:p>
    <w:p w:rsidR="006C1592" w:rsidRPr="006541CB" w:rsidRDefault="006C1592">
      <w:pPr>
        <w:pStyle w:val="1"/>
        <w:bidi/>
        <w:spacing w:line="276" w:lineRule="auto"/>
        <w:jc w:val="center"/>
      </w:pPr>
    </w:p>
    <w:sectPr w:rsidR="006C1592" w:rsidRPr="006541CB" w:rsidSect="003E4EA7">
      <w:type w:val="continuous"/>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356" w:rsidRDefault="007E2356" w:rsidP="00157F4F">
      <w:pPr>
        <w:spacing w:after="0" w:line="240" w:lineRule="auto"/>
      </w:pPr>
      <w:r>
        <w:separator/>
      </w:r>
    </w:p>
  </w:endnote>
  <w:endnote w:type="continuationSeparator" w:id="0">
    <w:p w:rsidR="007E2356" w:rsidRDefault="007E2356" w:rsidP="00157F4F">
      <w:pPr>
        <w:spacing w:after="0" w:line="240" w:lineRule="auto"/>
      </w:pPr>
      <w:r>
        <w:continuationSeparator/>
      </w:r>
    </w:p>
  </w:endnote>
  <w:endnote w:type="continuationNotice" w:id="1">
    <w:p w:rsidR="007E2356" w:rsidRDefault="007E235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Yad">
    <w:panose1 w:val="02010401010101010101"/>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56" w:rsidRDefault="007E23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356" w:rsidRDefault="007E2356" w:rsidP="00157F4F">
      <w:pPr>
        <w:spacing w:after="0" w:line="240" w:lineRule="auto"/>
      </w:pPr>
      <w:r>
        <w:separator/>
      </w:r>
    </w:p>
  </w:footnote>
  <w:footnote w:type="continuationSeparator" w:id="0">
    <w:p w:rsidR="007E2356" w:rsidRDefault="007E2356" w:rsidP="00157F4F">
      <w:pPr>
        <w:spacing w:after="0" w:line="240" w:lineRule="auto"/>
      </w:pPr>
      <w:r>
        <w:continuationSeparator/>
      </w:r>
    </w:p>
  </w:footnote>
  <w:footnote w:type="continuationNotice" w:id="1">
    <w:p w:rsidR="007E2356" w:rsidRDefault="007E235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56" w:rsidRDefault="007E2356" w:rsidP="00157F4F">
    <w:pPr>
      <w:pStyle w:val="a3"/>
      <w:tabs>
        <w:tab w:val="clear" w:pos="4153"/>
        <w:tab w:val="clear" w:pos="8306"/>
        <w:tab w:val="left" w:pos="4850"/>
      </w:tabs>
    </w:pPr>
    <w:sdt>
      <w:sdtPr>
        <w:id w:val="783859644"/>
        <w:docPartObj>
          <w:docPartGallery w:val="Page Numbers (Top of Page)"/>
          <w:docPartUnique/>
        </w:docPartObj>
      </w:sdtPr>
      <w:sdtContent>
        <w:r w:rsidRPr="00C65579">
          <w:fldChar w:fldCharType="begin"/>
        </w:r>
        <w:r>
          <w:instrText xml:space="preserve"> PAGE   \* MERGEFORMAT </w:instrText>
        </w:r>
        <w:r w:rsidRPr="00C65579">
          <w:fldChar w:fldCharType="separate"/>
        </w:r>
        <w:r w:rsidRPr="007E2356">
          <w:rPr>
            <w:rFonts w:cs="Calibri"/>
            <w:noProof/>
            <w:lang w:val="he-IL"/>
          </w:rPr>
          <w:t>54</w:t>
        </w:r>
        <w:r>
          <w:rPr>
            <w:rFonts w:cs="Calibri"/>
            <w:noProof/>
            <w:lang w:val="he-IL"/>
          </w:rPr>
          <w:fldChar w:fldCharType="end"/>
        </w:r>
      </w:sdtContent>
    </w:sdt>
    <w:r>
      <w:tab/>
    </w:r>
  </w:p>
  <w:p w:rsidR="007E2356" w:rsidRPr="00157F4F" w:rsidRDefault="007E2356" w:rsidP="002C3521">
    <w:pPr>
      <w:bidi/>
      <w:jc w:val="center"/>
      <w:rPr>
        <w:b/>
        <w:sz w:val="18"/>
        <w:szCs w:val="18"/>
        <w:rtl/>
      </w:rPr>
    </w:pPr>
    <w:r>
      <w:rPr>
        <w:rFonts w:hint="cs"/>
        <w:b/>
        <w:sz w:val="18"/>
        <w:szCs w:val="18"/>
        <w:rtl/>
      </w:rPr>
      <w:t>דמ"צ האתר החדש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9C0"/>
    <w:multiLevelType w:val="hybridMultilevel"/>
    <w:tmpl w:val="24CE34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90D93"/>
    <w:multiLevelType w:val="hybridMultilevel"/>
    <w:tmpl w:val="0566592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nsid w:val="07D22DC8"/>
    <w:multiLevelType w:val="hybridMultilevel"/>
    <w:tmpl w:val="C1CEA408"/>
    <w:lvl w:ilvl="0" w:tplc="11FAEC02">
      <w:start w:val="1"/>
      <w:numFmt w:val="bullet"/>
      <w:pStyle w:val="Instruction2"/>
      <w:lvlText w:val=""/>
      <w:lvlJc w:val="left"/>
      <w:pPr>
        <w:tabs>
          <w:tab w:val="num" w:pos="1588"/>
        </w:tabs>
        <w:ind w:left="1588"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8E740CE"/>
    <w:multiLevelType w:val="singleLevel"/>
    <w:tmpl w:val="629A30FC"/>
    <w:lvl w:ilvl="0">
      <w:start w:val="1"/>
      <w:numFmt w:val="none"/>
      <w:pStyle w:val="BulletList"/>
      <w:lvlText w:val=""/>
      <w:lvlJc w:val="center"/>
      <w:pPr>
        <w:tabs>
          <w:tab w:val="num" w:pos="397"/>
        </w:tabs>
        <w:ind w:left="397" w:hanging="340"/>
      </w:pPr>
      <w:rPr>
        <w:rFonts w:ascii="Symbol" w:hAnsi="Symbol" w:hint="default"/>
      </w:rPr>
    </w:lvl>
  </w:abstractNum>
  <w:abstractNum w:abstractNumId="4">
    <w:nsid w:val="0B5447A4"/>
    <w:multiLevelType w:val="multilevel"/>
    <w:tmpl w:val="1D7EF5E2"/>
    <w:lvl w:ilvl="0">
      <w:start w:val="1"/>
      <w:numFmt w:val="decimal"/>
      <w:lvlText w:val="%1."/>
      <w:lvlJc w:val="left"/>
      <w:pPr>
        <w:ind w:left="360" w:hanging="360"/>
      </w:pPr>
      <w:rPr>
        <w:rFonts w:hint="default"/>
        <w:sz w:val="26"/>
      </w:rPr>
    </w:lvl>
    <w:lvl w:ilvl="1">
      <w:start w:val="1"/>
      <w:numFmt w:val="decimal"/>
      <w:isLgl/>
      <w:lvlText w:val="%1.%2"/>
      <w:lvlJc w:val="left"/>
      <w:pPr>
        <w:ind w:left="1080" w:hanging="720"/>
      </w:pPr>
      <w:rPr>
        <w:rFonts w:hint="default"/>
        <w:b/>
        <w:bCs/>
        <w:color w:val="365F91" w:themeColor="accent1" w:themeShade="BF"/>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320" w:hanging="1800"/>
      </w:pPr>
      <w:rPr>
        <w:rFonts w:hint="default"/>
        <w:sz w:val="24"/>
      </w:rPr>
    </w:lvl>
    <w:lvl w:ilvl="8">
      <w:start w:val="1"/>
      <w:numFmt w:val="decimal"/>
      <w:isLgl/>
      <w:lvlText w:val="%1.%2.%3.%4.%5.%6.%7.%8.%9"/>
      <w:lvlJc w:val="left"/>
      <w:pPr>
        <w:ind w:left="5040" w:hanging="2160"/>
      </w:pPr>
      <w:rPr>
        <w:rFonts w:hint="default"/>
        <w:sz w:val="24"/>
      </w:rPr>
    </w:lvl>
  </w:abstractNum>
  <w:abstractNum w:abstractNumId="5">
    <w:nsid w:val="0C431A6B"/>
    <w:multiLevelType w:val="hybridMultilevel"/>
    <w:tmpl w:val="3C4EE57C"/>
    <w:lvl w:ilvl="0" w:tplc="CCF67BC0">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2D0E76"/>
    <w:multiLevelType w:val="hybridMultilevel"/>
    <w:tmpl w:val="8786A35C"/>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FB70DB5"/>
    <w:multiLevelType w:val="hybridMultilevel"/>
    <w:tmpl w:val="5516C578"/>
    <w:lvl w:ilvl="0" w:tplc="3D80CF00">
      <w:start w:val="1"/>
      <w:numFmt w:val="decimal"/>
      <w:lvlText w:val="%1."/>
      <w:lvlJc w:val="left"/>
      <w:pPr>
        <w:ind w:left="1210" w:hanging="360"/>
      </w:pPr>
      <w:rPr>
        <w:rFonts w:ascii="Arial" w:hAnsi="Arial" w:cs="Arial" w:hint="default"/>
      </w:rPr>
    </w:lvl>
    <w:lvl w:ilvl="1" w:tplc="04090019">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8">
    <w:nsid w:val="10065BA7"/>
    <w:multiLevelType w:val="hybridMultilevel"/>
    <w:tmpl w:val="7DB4CD76"/>
    <w:lvl w:ilvl="0" w:tplc="71D8DE4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10164166"/>
    <w:multiLevelType w:val="hybridMultilevel"/>
    <w:tmpl w:val="02AE348A"/>
    <w:lvl w:ilvl="0" w:tplc="7212A4D2">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360"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0">
    <w:nsid w:val="10373D29"/>
    <w:multiLevelType w:val="hybridMultilevel"/>
    <w:tmpl w:val="B4DE5122"/>
    <w:lvl w:ilvl="0" w:tplc="C0D40900">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824994"/>
    <w:multiLevelType w:val="hybridMultilevel"/>
    <w:tmpl w:val="79C02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441AC"/>
    <w:multiLevelType w:val="hybridMultilevel"/>
    <w:tmpl w:val="6650639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nsid w:val="154371AB"/>
    <w:multiLevelType w:val="hybridMultilevel"/>
    <w:tmpl w:val="2872F97A"/>
    <w:lvl w:ilvl="0" w:tplc="0409000F">
      <w:start w:val="1"/>
      <w:numFmt w:val="decimal"/>
      <w:lvlText w:val="%1."/>
      <w:lvlJc w:val="left"/>
      <w:pPr>
        <w:ind w:left="1210" w:hanging="360"/>
      </w:pPr>
      <w:rPr>
        <w:rFonts w:hint="default"/>
        <w:b/>
        <w:bCs/>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10" w:hanging="360"/>
      </w:pPr>
    </w:lvl>
    <w:lvl w:ilvl="4" w:tplc="04090019">
      <w:start w:val="1"/>
      <w:numFmt w:val="lowerLetter"/>
      <w:lvlText w:val="%5."/>
      <w:lvlJc w:val="left"/>
      <w:pPr>
        <w:ind w:left="3600" w:hanging="360"/>
      </w:pPr>
    </w:lvl>
    <w:lvl w:ilvl="5" w:tplc="1804B542">
      <w:start w:val="2"/>
      <w:numFmt w:val="decimal"/>
      <w:lvlText w:val="%6"/>
      <w:lvlJc w:val="left"/>
      <w:pPr>
        <w:ind w:left="1636" w:hanging="360"/>
      </w:pPr>
      <w:rPr>
        <w:rFonts w:hint="default"/>
      </w:rPr>
    </w:lvl>
    <w:lvl w:ilvl="6" w:tplc="6AEC543C">
      <w:start w:val="1"/>
      <w:numFmt w:val="hebrew1"/>
      <w:lvlText w:val="%7."/>
      <w:lvlJc w:val="left"/>
      <w:pPr>
        <w:ind w:left="1069" w:hanging="360"/>
      </w:pPr>
      <w:rPr>
        <w:rFonts w:hint="default"/>
        <w:lang w:val="en-US"/>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4F2335"/>
    <w:multiLevelType w:val="singleLevel"/>
    <w:tmpl w:val="25C07DBC"/>
    <w:lvl w:ilvl="0">
      <w:start w:val="1"/>
      <w:numFmt w:val="none"/>
      <w:pStyle w:val="BulletList1"/>
      <w:lvlText w:val=""/>
      <w:lvlJc w:val="center"/>
      <w:pPr>
        <w:tabs>
          <w:tab w:val="num" w:pos="794"/>
        </w:tabs>
        <w:ind w:left="794" w:hanging="340"/>
      </w:pPr>
      <w:rPr>
        <w:rFonts w:ascii="Symbol" w:hAnsi="Symbol" w:hint="default"/>
      </w:rPr>
    </w:lvl>
  </w:abstractNum>
  <w:abstractNum w:abstractNumId="16">
    <w:nsid w:val="168D5293"/>
    <w:multiLevelType w:val="hybridMultilevel"/>
    <w:tmpl w:val="3134DE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17E864E1"/>
    <w:multiLevelType w:val="multilevel"/>
    <w:tmpl w:val="FD88D266"/>
    <w:lvl w:ilvl="0">
      <w:start w:val="9"/>
      <w:numFmt w:val="decimal"/>
      <w:lvlText w:val="%1."/>
      <w:lvlJc w:val="left"/>
      <w:pPr>
        <w:ind w:left="643" w:hanging="360"/>
      </w:pPr>
      <w:rPr>
        <w:rFonts w:hint="default"/>
        <w:b/>
        <w:bCs/>
        <w:i w:val="0"/>
        <w:iCs w:val="0"/>
        <w:color w:val="365F91" w:themeColor="accent1" w:themeShade="BF"/>
        <w:sz w:val="24"/>
      </w:rPr>
    </w:lvl>
    <w:lvl w:ilvl="1">
      <w:start w:val="1"/>
      <w:numFmt w:val="decimal"/>
      <w:lvlText w:val="%2."/>
      <w:lvlJc w:val="left"/>
      <w:pPr>
        <w:ind w:left="1428" w:hanging="720"/>
      </w:pPr>
      <w:rPr>
        <w:rFonts w:hint="default"/>
        <w:b w:val="0"/>
        <w:bCs w:val="0"/>
        <w:color w:val="auto"/>
        <w:sz w:val="24"/>
        <w:szCs w:val="22"/>
        <w:lang w:bidi="he-IL"/>
      </w:rPr>
    </w:lvl>
    <w:lvl w:ilvl="2">
      <w:start w:val="24"/>
      <w:numFmt w:val="bullet"/>
      <w:lvlText w:val="-"/>
      <w:lvlJc w:val="left"/>
      <w:pPr>
        <w:ind w:left="1724" w:hanging="720"/>
      </w:pPr>
      <w:rPr>
        <w:rFonts w:ascii="Arial" w:eastAsia="Calibri" w:hAnsi="Arial" w:cs="Arial" w:hint="default"/>
        <w:sz w:val="24"/>
        <w:lang w:val="en-US"/>
      </w:rPr>
    </w:lvl>
    <w:lvl w:ilvl="3">
      <w:start w:val="1"/>
      <w:numFmt w:val="decimal"/>
      <w:isLgl/>
      <w:lvlText w:val="%1.%2.%3.%4"/>
      <w:lvlJc w:val="left"/>
      <w:pPr>
        <w:ind w:left="2161" w:hanging="1080"/>
      </w:pPr>
      <w:rPr>
        <w:rFonts w:hint="default"/>
        <w:sz w:val="24"/>
      </w:rPr>
    </w:lvl>
    <w:lvl w:ilvl="4">
      <w:start w:val="1"/>
      <w:numFmt w:val="decimal"/>
      <w:isLgl/>
      <w:lvlText w:val="%1.%2.%3.%4.%5"/>
      <w:lvlJc w:val="left"/>
      <w:pPr>
        <w:ind w:left="2238" w:hanging="1080"/>
      </w:pPr>
      <w:rPr>
        <w:rFonts w:hint="default"/>
        <w:sz w:val="24"/>
      </w:rPr>
    </w:lvl>
    <w:lvl w:ilvl="5">
      <w:start w:val="1"/>
      <w:numFmt w:val="decimal"/>
      <w:isLgl/>
      <w:lvlText w:val="%1.%2.%3.%4.%5.%6"/>
      <w:lvlJc w:val="left"/>
      <w:pPr>
        <w:ind w:left="2675" w:hanging="1440"/>
      </w:pPr>
      <w:rPr>
        <w:rFonts w:hint="default"/>
        <w:sz w:val="24"/>
      </w:rPr>
    </w:lvl>
    <w:lvl w:ilvl="6">
      <w:start w:val="1"/>
      <w:numFmt w:val="decimal"/>
      <w:lvlText w:val="%7."/>
      <w:lvlJc w:val="left"/>
      <w:pPr>
        <w:ind w:left="1494" w:hanging="502"/>
      </w:pPr>
      <w:rPr>
        <w:rFonts w:ascii="Calibri" w:eastAsia="Calibri" w:hAnsi="Calibri" w:cs="Arial" w:hint="default"/>
        <w:sz w:val="24"/>
        <w:lang w:bidi="he-IL"/>
      </w:rPr>
    </w:lvl>
    <w:lvl w:ilvl="7">
      <w:start w:val="1"/>
      <w:numFmt w:val="decimal"/>
      <w:isLgl/>
      <w:lvlText w:val="%1.%2.%3.%4.%5.%6.%7.%8"/>
      <w:lvlJc w:val="left"/>
      <w:pPr>
        <w:ind w:left="3189" w:hanging="1800"/>
      </w:pPr>
      <w:rPr>
        <w:rFonts w:hint="default"/>
        <w:sz w:val="24"/>
      </w:rPr>
    </w:lvl>
    <w:lvl w:ilvl="8">
      <w:start w:val="1"/>
      <w:numFmt w:val="decimal"/>
      <w:isLgl/>
      <w:lvlText w:val="%1.%2.%3.%4.%5.%6.%7.%8.%9"/>
      <w:lvlJc w:val="left"/>
      <w:pPr>
        <w:ind w:left="3626" w:hanging="2160"/>
      </w:pPr>
      <w:rPr>
        <w:rFonts w:hint="default"/>
        <w:sz w:val="24"/>
      </w:rPr>
    </w:lvl>
  </w:abstractNum>
  <w:abstractNum w:abstractNumId="18">
    <w:nsid w:val="1A6017EE"/>
    <w:multiLevelType w:val="hybridMultilevel"/>
    <w:tmpl w:val="D38AE460"/>
    <w:lvl w:ilvl="0" w:tplc="E08AC0D4">
      <w:start w:val="1"/>
      <w:numFmt w:val="hebrew1"/>
      <w:lvlText w:val="%1."/>
      <w:lvlJc w:val="left"/>
      <w:pPr>
        <w:ind w:left="720" w:hanging="360"/>
      </w:pPr>
      <w:rPr>
        <w:rFonts w:ascii="Calibri" w:eastAsia="Calibri" w:hAnsi="Calibri" w:cs="Arial"/>
      </w:rPr>
    </w:lvl>
    <w:lvl w:ilvl="1" w:tplc="D5281EC6">
      <w:start w:val="1"/>
      <w:numFmt w:val="decimal"/>
      <w:lvlText w:val="%2."/>
      <w:lvlJc w:val="left"/>
      <w:pPr>
        <w:ind w:left="1068" w:hanging="360"/>
      </w:pPr>
      <w:rPr>
        <w:rFonts w:ascii="Calibri" w:eastAsia="Calibri" w:hAnsi="Calibri" w:cs="Arial"/>
        <w:b w:val="0"/>
        <w:bCs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7F1FF8"/>
    <w:multiLevelType w:val="hybridMultilevel"/>
    <w:tmpl w:val="4CD8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0D7296"/>
    <w:multiLevelType w:val="hybridMultilevel"/>
    <w:tmpl w:val="99CCA70E"/>
    <w:lvl w:ilvl="0" w:tplc="98D82474">
      <w:start w:val="1"/>
      <w:numFmt w:val="decimal"/>
      <w:lvlText w:val="%1."/>
      <w:lvlJc w:val="left"/>
      <w:pPr>
        <w:ind w:left="1080" w:hanging="360"/>
      </w:pPr>
      <w:rPr>
        <w:rFonts w:ascii="Calibri" w:eastAsia="Calibri" w:hAnsi="Calibri" w:cs="Arial"/>
        <w:b w:val="0"/>
        <w:bCs w:val="0"/>
      </w:rPr>
    </w:lvl>
    <w:lvl w:ilvl="1" w:tplc="A044F648">
      <w:start w:val="1"/>
      <w:numFmt w:val="hebrew1"/>
      <w:lvlText w:val="%2."/>
      <w:lvlJc w:val="center"/>
      <w:pPr>
        <w:ind w:left="1800" w:hanging="360"/>
      </w:pPr>
      <w:rPr>
        <w:lang w:val="en-US"/>
      </w:rPr>
    </w:lvl>
    <w:lvl w:ilvl="2" w:tplc="A89024BE">
      <w:start w:val="1"/>
      <w:numFmt w:val="decimal"/>
      <w:lvlText w:val="%3."/>
      <w:lvlJc w:val="right"/>
      <w:pPr>
        <w:ind w:left="1455" w:hanging="180"/>
      </w:pPr>
      <w:rPr>
        <w:rFonts w:ascii="Calibri" w:eastAsia="Calibri" w:hAnsi="Calibri" w:cs="Arial"/>
      </w:rPr>
    </w:lvl>
    <w:lvl w:ilvl="3" w:tplc="1BE0BA52">
      <w:start w:val="1"/>
      <w:numFmt w:val="decimal"/>
      <w:lvlText w:val="%4."/>
      <w:lvlJc w:val="left"/>
      <w:pPr>
        <w:ind w:left="1570" w:hanging="360"/>
      </w:pPr>
      <w:rPr>
        <w:rFonts w:hint="default"/>
        <w:sz w:val="24"/>
      </w:rPr>
    </w:lvl>
    <w:lvl w:ilvl="4" w:tplc="04090019">
      <w:start w:val="1"/>
      <w:numFmt w:val="lowerLetter"/>
      <w:lvlText w:val="%5."/>
      <w:lvlJc w:val="left"/>
      <w:pPr>
        <w:ind w:left="3960" w:hanging="360"/>
      </w:pPr>
    </w:lvl>
    <w:lvl w:ilvl="5" w:tplc="66FA0570">
      <w:start w:val="1"/>
      <w:numFmt w:val="decimal"/>
      <w:lvlText w:val="%6)"/>
      <w:lvlJc w:val="left"/>
      <w:pPr>
        <w:ind w:left="1854" w:hanging="360"/>
      </w:pPr>
      <w:rPr>
        <w:rFonts w:hint="default"/>
        <w:sz w:val="24"/>
      </w:rPr>
    </w:lvl>
    <w:lvl w:ilvl="6" w:tplc="0409000F">
      <w:start w:val="1"/>
      <w:numFmt w:val="decimal"/>
      <w:lvlText w:val="%7."/>
      <w:lvlJc w:val="left"/>
      <w:pPr>
        <w:ind w:left="1210" w:hanging="360"/>
      </w:pPr>
    </w:lvl>
    <w:lvl w:ilvl="7" w:tplc="3D80CF00">
      <w:start w:val="1"/>
      <w:numFmt w:val="decimal"/>
      <w:lvlText w:val="%8."/>
      <w:lvlJc w:val="left"/>
      <w:pPr>
        <w:ind w:left="1210" w:hanging="360"/>
      </w:pPr>
      <w:rPr>
        <w:rFonts w:ascii="Arial" w:hAnsi="Arial" w:cs="Arial" w:hint="default"/>
        <w:lang w:val="en-US"/>
      </w:rPr>
    </w:lvl>
    <w:lvl w:ilvl="8" w:tplc="0409001B">
      <w:start w:val="1"/>
      <w:numFmt w:val="lowerRoman"/>
      <w:lvlText w:val="%9."/>
      <w:lvlJc w:val="right"/>
      <w:pPr>
        <w:ind w:left="6840" w:hanging="180"/>
      </w:pPr>
    </w:lvl>
  </w:abstractNum>
  <w:abstractNum w:abstractNumId="21">
    <w:nsid w:val="259D4386"/>
    <w:multiLevelType w:val="multilevel"/>
    <w:tmpl w:val="9F562D36"/>
    <w:lvl w:ilvl="0">
      <w:start w:val="1"/>
      <w:numFmt w:val="decimal"/>
      <w:lvlText w:val="%1."/>
      <w:lvlJc w:val="left"/>
      <w:pPr>
        <w:tabs>
          <w:tab w:val="num" w:pos="502"/>
        </w:tabs>
        <w:ind w:left="502" w:hanging="360"/>
      </w:pPr>
      <w:rPr>
        <w:rFonts w:ascii="Arial" w:hAnsi="Arial" w:cs="Arial" w:hint="default"/>
      </w:rPr>
    </w:lvl>
    <w:lvl w:ilvl="1">
      <w:start w:val="1"/>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lang w:val="en-US"/>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2">
    <w:nsid w:val="270658DF"/>
    <w:multiLevelType w:val="hybridMultilevel"/>
    <w:tmpl w:val="790064F6"/>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23">
    <w:nsid w:val="280F7242"/>
    <w:multiLevelType w:val="multilevel"/>
    <w:tmpl w:val="93EC4D9E"/>
    <w:lvl w:ilvl="0">
      <w:start w:val="1"/>
      <w:numFmt w:val="decimal"/>
      <w:lvlText w:val="%1."/>
      <w:lvlJc w:val="left"/>
      <w:pPr>
        <w:ind w:left="360" w:hanging="360"/>
      </w:pPr>
      <w:rPr>
        <w:rFonts w:hint="default"/>
        <w:sz w:val="26"/>
      </w:rPr>
    </w:lvl>
    <w:lvl w:ilvl="1">
      <w:start w:val="1"/>
      <w:numFmt w:val="decimal"/>
      <w:isLgl/>
      <w:lvlText w:val="%1.%2"/>
      <w:lvlJc w:val="left"/>
      <w:pPr>
        <w:ind w:left="1080" w:hanging="720"/>
      </w:pPr>
      <w:rPr>
        <w:rFonts w:hint="default"/>
        <w:b/>
        <w:bCs/>
        <w:color w:val="365F91" w:themeColor="accent1" w:themeShade="BF"/>
        <w:sz w:val="24"/>
        <w:lang w:bidi="he-IL"/>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320" w:hanging="1800"/>
      </w:pPr>
      <w:rPr>
        <w:rFonts w:hint="default"/>
        <w:sz w:val="24"/>
      </w:rPr>
    </w:lvl>
    <w:lvl w:ilvl="8">
      <w:start w:val="1"/>
      <w:numFmt w:val="decimal"/>
      <w:isLgl/>
      <w:lvlText w:val="%1.%2.%3.%4.%5.%6.%7.%8.%9"/>
      <w:lvlJc w:val="left"/>
      <w:pPr>
        <w:ind w:left="5040" w:hanging="2160"/>
      </w:pPr>
      <w:rPr>
        <w:rFonts w:hint="default"/>
        <w:sz w:val="24"/>
      </w:rPr>
    </w:lvl>
  </w:abstractNum>
  <w:abstractNum w:abstractNumId="24">
    <w:nsid w:val="2B0D4F0F"/>
    <w:multiLevelType w:val="hybridMultilevel"/>
    <w:tmpl w:val="72B4053C"/>
    <w:lvl w:ilvl="0" w:tplc="0409000F">
      <w:start w:val="1"/>
      <w:numFmt w:val="decimal"/>
      <w:lvlText w:val="%1."/>
      <w:lvlJc w:val="left"/>
      <w:pPr>
        <w:ind w:left="1145" w:hanging="360"/>
      </w:pPr>
      <w:rPr>
        <w:rFonts w:hint="default"/>
        <w:b/>
        <w:bCs/>
        <w:sz w:val="24"/>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5">
    <w:nsid w:val="2B31373C"/>
    <w:multiLevelType w:val="hybridMultilevel"/>
    <w:tmpl w:val="94888830"/>
    <w:lvl w:ilvl="0" w:tplc="DE283AA0">
      <w:start w:val="1"/>
      <w:numFmt w:val="bullet"/>
      <w:pStyle w:val="BulletList3"/>
      <w:lvlText w:val=""/>
      <w:lvlJc w:val="left"/>
      <w:pPr>
        <w:tabs>
          <w:tab w:val="num" w:pos="1588"/>
        </w:tabs>
        <w:ind w:left="1588" w:hanging="341"/>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6">
    <w:nsid w:val="2DE56E8C"/>
    <w:multiLevelType w:val="singleLevel"/>
    <w:tmpl w:val="3CDAC060"/>
    <w:lvl w:ilvl="0">
      <w:start w:val="1"/>
      <w:numFmt w:val="none"/>
      <w:pStyle w:val="BulletList2"/>
      <w:lvlText w:val=""/>
      <w:lvlJc w:val="center"/>
      <w:pPr>
        <w:tabs>
          <w:tab w:val="num" w:pos="1191"/>
        </w:tabs>
        <w:ind w:left="1191" w:hanging="340"/>
      </w:pPr>
      <w:rPr>
        <w:rFonts w:ascii="Symbol" w:hAnsi="Symbol" w:hint="default"/>
      </w:rPr>
    </w:lvl>
  </w:abstractNum>
  <w:abstractNum w:abstractNumId="27">
    <w:nsid w:val="32CB46BF"/>
    <w:multiLevelType w:val="hybridMultilevel"/>
    <w:tmpl w:val="A1CE08D0"/>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28">
    <w:nsid w:val="32FA5F0B"/>
    <w:multiLevelType w:val="hybridMultilevel"/>
    <w:tmpl w:val="93D00A70"/>
    <w:lvl w:ilvl="0" w:tplc="397CD98C">
      <w:start w:val="1"/>
      <w:numFmt w:val="hebrew1"/>
      <w:pStyle w:val="AlphaLi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5094F09"/>
    <w:multiLevelType w:val="multilevel"/>
    <w:tmpl w:val="12B85D7C"/>
    <w:lvl w:ilvl="0">
      <w:start w:val="7"/>
      <w:numFmt w:val="decimal"/>
      <w:lvlText w:val="%1."/>
      <w:lvlJc w:val="left"/>
      <w:pPr>
        <w:tabs>
          <w:tab w:val="num" w:pos="502"/>
        </w:tabs>
        <w:ind w:left="505" w:hanging="363"/>
      </w:pPr>
      <w:rPr>
        <w:rFonts w:ascii="Arial" w:hAnsi="Arial" w:cs="Arial" w:hint="default"/>
        <w:b/>
        <w:bCs/>
        <w:sz w:val="24"/>
      </w:rPr>
    </w:lvl>
    <w:lvl w:ilvl="1">
      <w:start w:val="1"/>
      <w:numFmt w:val="decimal"/>
      <w:isLgl/>
      <w:lvlText w:val="%1.%2"/>
      <w:lvlJc w:val="left"/>
      <w:pPr>
        <w:tabs>
          <w:tab w:val="num" w:pos="502"/>
        </w:tabs>
        <w:ind w:left="505" w:hanging="363"/>
      </w:pPr>
      <w:rPr>
        <w:rFonts w:hint="default"/>
      </w:rPr>
    </w:lvl>
    <w:lvl w:ilvl="2">
      <w:start w:val="1"/>
      <w:numFmt w:val="decimal"/>
      <w:isLgl/>
      <w:lvlText w:val="%1.%2.%3"/>
      <w:lvlJc w:val="left"/>
      <w:pPr>
        <w:tabs>
          <w:tab w:val="num" w:pos="502"/>
        </w:tabs>
        <w:ind w:left="505" w:hanging="363"/>
      </w:pPr>
      <w:rPr>
        <w:rFonts w:hint="default"/>
      </w:rPr>
    </w:lvl>
    <w:lvl w:ilvl="3">
      <w:start w:val="1"/>
      <w:numFmt w:val="decimal"/>
      <w:lvlText w:val="%4."/>
      <w:lvlJc w:val="left"/>
      <w:pPr>
        <w:tabs>
          <w:tab w:val="num" w:pos="502"/>
        </w:tabs>
        <w:ind w:left="505" w:hanging="363"/>
      </w:pPr>
      <w:rPr>
        <w:rFonts w:hint="default"/>
        <w:b/>
        <w:bCs/>
        <w:sz w:val="24"/>
      </w:rPr>
    </w:lvl>
    <w:lvl w:ilvl="4">
      <w:start w:val="1"/>
      <w:numFmt w:val="decimal"/>
      <w:isLgl/>
      <w:lvlText w:val="%1.%2.%3.%4.%5"/>
      <w:lvlJc w:val="left"/>
      <w:pPr>
        <w:tabs>
          <w:tab w:val="num" w:pos="502"/>
        </w:tabs>
        <w:ind w:left="505" w:hanging="363"/>
      </w:pPr>
      <w:rPr>
        <w:rFonts w:hint="default"/>
      </w:rPr>
    </w:lvl>
    <w:lvl w:ilvl="5">
      <w:start w:val="1"/>
      <w:numFmt w:val="decimal"/>
      <w:isLgl/>
      <w:lvlText w:val="%1.%2.%3.%4.%5.%6"/>
      <w:lvlJc w:val="left"/>
      <w:pPr>
        <w:tabs>
          <w:tab w:val="num" w:pos="502"/>
        </w:tabs>
        <w:ind w:left="505" w:hanging="363"/>
      </w:pPr>
      <w:rPr>
        <w:rFonts w:hint="default"/>
        <w:sz w:val="24"/>
      </w:rPr>
    </w:lvl>
    <w:lvl w:ilvl="6">
      <w:start w:val="1"/>
      <w:numFmt w:val="decimal"/>
      <w:isLgl/>
      <w:lvlText w:val="%1.%2.%3.%4.%5.%6.%7"/>
      <w:lvlJc w:val="left"/>
      <w:pPr>
        <w:tabs>
          <w:tab w:val="num" w:pos="502"/>
        </w:tabs>
        <w:ind w:left="505" w:hanging="363"/>
      </w:pPr>
      <w:rPr>
        <w:rFonts w:hint="default"/>
      </w:rPr>
    </w:lvl>
    <w:lvl w:ilvl="7">
      <w:start w:val="1"/>
      <w:numFmt w:val="decimal"/>
      <w:isLgl/>
      <w:lvlText w:val="%1.%2.%3.%4.%5.%6.%7.%8"/>
      <w:lvlJc w:val="left"/>
      <w:pPr>
        <w:tabs>
          <w:tab w:val="num" w:pos="502"/>
        </w:tabs>
        <w:ind w:left="505" w:hanging="363"/>
      </w:pPr>
      <w:rPr>
        <w:rFonts w:hint="default"/>
      </w:rPr>
    </w:lvl>
    <w:lvl w:ilvl="8">
      <w:start w:val="1"/>
      <w:numFmt w:val="decimal"/>
      <w:isLgl/>
      <w:lvlText w:val="%1.%2.%3.%4.%5.%6.%7.%8.%9"/>
      <w:lvlJc w:val="left"/>
      <w:pPr>
        <w:tabs>
          <w:tab w:val="num" w:pos="502"/>
        </w:tabs>
        <w:ind w:left="505" w:hanging="363"/>
      </w:pPr>
      <w:rPr>
        <w:rFonts w:hint="default"/>
      </w:rPr>
    </w:lvl>
  </w:abstractNum>
  <w:abstractNum w:abstractNumId="30">
    <w:nsid w:val="39675592"/>
    <w:multiLevelType w:val="multilevel"/>
    <w:tmpl w:val="52A84B68"/>
    <w:lvl w:ilvl="0">
      <w:start w:val="1"/>
      <w:numFmt w:val="decimal"/>
      <w:lvlText w:val="%1."/>
      <w:lvlJc w:val="right"/>
      <w:pPr>
        <w:ind w:left="1597" w:hanging="180"/>
      </w:pPr>
      <w:rPr>
        <w:rFonts w:ascii="Calibri" w:eastAsia="Calibri" w:hAnsi="Calibri" w:cs="Arial"/>
      </w:rPr>
    </w:lvl>
    <w:lvl w:ilvl="1">
      <w:start w:val="2"/>
      <w:numFmt w:val="decimal"/>
      <w:isLgl/>
      <w:lvlText w:val="%1.%2"/>
      <w:lvlJc w:val="left"/>
      <w:pPr>
        <w:ind w:left="1680" w:hanging="405"/>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3075" w:hanging="1800"/>
      </w:pPr>
      <w:rPr>
        <w:rFonts w:hint="default"/>
      </w:rPr>
    </w:lvl>
    <w:lvl w:ilvl="8">
      <w:start w:val="1"/>
      <w:numFmt w:val="decimal"/>
      <w:isLgl/>
      <w:lvlText w:val="%1.%2.%3.%4.%5.%6.%7.%8.%9"/>
      <w:lvlJc w:val="left"/>
      <w:pPr>
        <w:ind w:left="3075" w:hanging="1800"/>
      </w:pPr>
      <w:rPr>
        <w:rFonts w:hint="default"/>
      </w:rPr>
    </w:lvl>
  </w:abstractNum>
  <w:abstractNum w:abstractNumId="31">
    <w:nsid w:val="3CD62704"/>
    <w:multiLevelType w:val="hybridMultilevel"/>
    <w:tmpl w:val="E50EF76C"/>
    <w:lvl w:ilvl="0" w:tplc="95B23C4C">
      <w:start w:val="1"/>
      <w:numFmt w:val="bullet"/>
      <w:pStyle w:val="Instruction1"/>
      <w:lvlText w:val=""/>
      <w:lvlJc w:val="left"/>
      <w:pPr>
        <w:tabs>
          <w:tab w:val="num" w:pos="1589"/>
        </w:tabs>
        <w:ind w:left="1589" w:right="1589"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2">
    <w:nsid w:val="3DC03B6F"/>
    <w:multiLevelType w:val="hybridMultilevel"/>
    <w:tmpl w:val="9F341CB6"/>
    <w:lvl w:ilvl="0" w:tplc="04090013">
      <w:start w:val="1"/>
      <w:numFmt w:val="hebrew1"/>
      <w:lvlText w:val="%1."/>
      <w:lvlJc w:val="center"/>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3">
    <w:nsid w:val="3E395650"/>
    <w:multiLevelType w:val="hybridMultilevel"/>
    <w:tmpl w:val="CBDC62CC"/>
    <w:lvl w:ilvl="0" w:tplc="2C5880E2">
      <w:start w:val="2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332158"/>
    <w:multiLevelType w:val="hybridMultilevel"/>
    <w:tmpl w:val="070E1C0C"/>
    <w:lvl w:ilvl="0" w:tplc="EAF66CE6">
      <w:start w:val="1"/>
      <w:numFmt w:val="decimal"/>
      <w:lvlText w:val="%1."/>
      <w:lvlJc w:val="left"/>
      <w:pPr>
        <w:ind w:left="785" w:hanging="360"/>
      </w:pPr>
      <w:rPr>
        <w:rFonts w:hint="default"/>
      </w:rPr>
    </w:lvl>
    <w:lvl w:ilvl="1" w:tplc="D4BA7F14">
      <w:start w:val="1"/>
      <w:numFmt w:val="hebrew1"/>
      <w:lvlText w:val="%2."/>
      <w:lvlJc w:val="left"/>
      <w:pPr>
        <w:ind w:left="1777" w:hanging="360"/>
      </w:pPr>
      <w:rPr>
        <w:rFonts w:hint="default"/>
      </w:rPr>
    </w:lvl>
    <w:lvl w:ilvl="2" w:tplc="0409001B" w:tentative="1">
      <w:start w:val="1"/>
      <w:numFmt w:val="lowerRoman"/>
      <w:lvlText w:val="%3."/>
      <w:lvlJc w:val="right"/>
      <w:pPr>
        <w:ind w:left="3215" w:hanging="180"/>
      </w:pPr>
    </w:lvl>
    <w:lvl w:ilvl="3" w:tplc="0409000F" w:tentative="1">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35">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36">
    <w:nsid w:val="44081E59"/>
    <w:multiLevelType w:val="multilevel"/>
    <w:tmpl w:val="6A76C48A"/>
    <w:lvl w:ilvl="0">
      <w:start w:val="1"/>
      <w:numFmt w:val="decimal"/>
      <w:lvlText w:val="%1."/>
      <w:lvlJc w:val="left"/>
      <w:pPr>
        <w:ind w:left="1210" w:hanging="360"/>
      </w:pPr>
      <w:rPr>
        <w:rFonts w:hint="default"/>
      </w:rPr>
    </w:lvl>
    <w:lvl w:ilvl="1">
      <w:start w:val="1"/>
      <w:numFmt w:val="decimal"/>
      <w:isLgl/>
      <w:lvlText w:val="%1.%2"/>
      <w:lvlJc w:val="left"/>
      <w:pPr>
        <w:ind w:left="1145" w:hanging="720"/>
      </w:pPr>
      <w:rPr>
        <w:rFonts w:hint="default"/>
        <w:sz w:val="24"/>
      </w:rPr>
    </w:lvl>
    <w:lvl w:ilvl="2">
      <w:start w:val="1"/>
      <w:numFmt w:val="decimal"/>
      <w:isLgl/>
      <w:lvlText w:val="%1.%2.%3"/>
      <w:lvlJc w:val="left"/>
      <w:pPr>
        <w:ind w:left="1724" w:hanging="720"/>
      </w:pPr>
      <w:rPr>
        <w:rFonts w:hint="default"/>
        <w:sz w:val="24"/>
      </w:rPr>
    </w:lvl>
    <w:lvl w:ilvl="3">
      <w:start w:val="1"/>
      <w:numFmt w:val="decimal"/>
      <w:isLgl/>
      <w:lvlText w:val="%1.%2.%3.%4"/>
      <w:lvlJc w:val="left"/>
      <w:pPr>
        <w:ind w:left="2161" w:hanging="1080"/>
      </w:pPr>
      <w:rPr>
        <w:rFonts w:hint="default"/>
        <w:sz w:val="24"/>
      </w:rPr>
    </w:lvl>
    <w:lvl w:ilvl="4">
      <w:start w:val="1"/>
      <w:numFmt w:val="decimal"/>
      <w:isLgl/>
      <w:lvlText w:val="%1.%2.%3.%4.%5"/>
      <w:lvlJc w:val="left"/>
      <w:pPr>
        <w:ind w:left="2238" w:hanging="1080"/>
      </w:pPr>
      <w:rPr>
        <w:rFonts w:hint="default"/>
        <w:sz w:val="24"/>
      </w:rPr>
    </w:lvl>
    <w:lvl w:ilvl="5">
      <w:start w:val="1"/>
      <w:numFmt w:val="decimal"/>
      <w:isLgl/>
      <w:lvlText w:val="%1.%2.%3.%4.%5.%6"/>
      <w:lvlJc w:val="left"/>
      <w:pPr>
        <w:ind w:left="2675" w:hanging="1440"/>
      </w:pPr>
      <w:rPr>
        <w:rFonts w:hint="default"/>
        <w:sz w:val="24"/>
      </w:rPr>
    </w:lvl>
    <w:lvl w:ilvl="6">
      <w:start w:val="1"/>
      <w:numFmt w:val="decimal"/>
      <w:isLgl/>
      <w:lvlText w:val="%1.%2.%3.%4.%5.%6.%7"/>
      <w:lvlJc w:val="left"/>
      <w:pPr>
        <w:ind w:left="3112" w:hanging="1800"/>
      </w:pPr>
      <w:rPr>
        <w:rFonts w:hint="default"/>
        <w:sz w:val="24"/>
      </w:rPr>
    </w:lvl>
    <w:lvl w:ilvl="7">
      <w:start w:val="1"/>
      <w:numFmt w:val="decimal"/>
      <w:isLgl/>
      <w:lvlText w:val="%1.%2.%3.%4.%5.%6.%7.%8"/>
      <w:lvlJc w:val="left"/>
      <w:pPr>
        <w:ind w:left="3189" w:hanging="1800"/>
      </w:pPr>
      <w:rPr>
        <w:rFonts w:hint="default"/>
        <w:sz w:val="24"/>
      </w:rPr>
    </w:lvl>
    <w:lvl w:ilvl="8">
      <w:start w:val="1"/>
      <w:numFmt w:val="decimal"/>
      <w:isLgl/>
      <w:lvlText w:val="%1.%2.%3.%4.%5.%6.%7.%8.%9"/>
      <w:lvlJc w:val="left"/>
      <w:pPr>
        <w:ind w:left="3626" w:hanging="2160"/>
      </w:pPr>
      <w:rPr>
        <w:rFonts w:hint="default"/>
        <w:sz w:val="24"/>
      </w:rPr>
    </w:lvl>
  </w:abstractNum>
  <w:abstractNum w:abstractNumId="37">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38">
    <w:nsid w:val="49592CD9"/>
    <w:multiLevelType w:val="multilevel"/>
    <w:tmpl w:val="56DC9E0E"/>
    <w:lvl w:ilvl="0">
      <w:start w:val="1"/>
      <w:numFmt w:val="decimal"/>
      <w:lvlText w:val="%1."/>
      <w:lvlJc w:val="left"/>
      <w:pPr>
        <w:ind w:left="1919" w:hanging="360"/>
      </w:pPr>
    </w:lvl>
    <w:lvl w:ilvl="1">
      <w:start w:val="8"/>
      <w:numFmt w:val="decimal"/>
      <w:isLgl/>
      <w:lvlText w:val="%1.%2"/>
      <w:lvlJc w:val="left"/>
      <w:pPr>
        <w:ind w:left="1843"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39">
    <w:nsid w:val="4B0E1386"/>
    <w:multiLevelType w:val="hybridMultilevel"/>
    <w:tmpl w:val="8DEC1390"/>
    <w:lvl w:ilvl="0" w:tplc="061250F0">
      <w:start w:val="1"/>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4C3260F1"/>
    <w:multiLevelType w:val="hybridMultilevel"/>
    <w:tmpl w:val="538CB35C"/>
    <w:lvl w:ilvl="0" w:tplc="45425850">
      <w:numFmt w:val="bullet"/>
      <w:lvlText w:val=""/>
      <w:lvlJc w:val="left"/>
      <w:pPr>
        <w:ind w:left="1068"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1068"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1E7CE9"/>
    <w:multiLevelType w:val="multilevel"/>
    <w:tmpl w:val="2A020408"/>
    <w:lvl w:ilvl="0">
      <w:start w:val="9"/>
      <w:numFmt w:val="decimal"/>
      <w:lvlText w:val="%1."/>
      <w:lvlJc w:val="left"/>
      <w:pPr>
        <w:ind w:left="643" w:hanging="360"/>
      </w:pPr>
      <w:rPr>
        <w:rFonts w:hint="default"/>
        <w:b/>
        <w:bCs/>
        <w:i w:val="0"/>
        <w:iCs w:val="0"/>
        <w:color w:val="365F91" w:themeColor="accent1" w:themeShade="BF"/>
        <w:sz w:val="24"/>
      </w:rPr>
    </w:lvl>
    <w:lvl w:ilvl="1">
      <w:start w:val="1"/>
      <w:numFmt w:val="decimal"/>
      <w:lvlText w:val="%2."/>
      <w:lvlJc w:val="left"/>
      <w:pPr>
        <w:ind w:left="1428" w:hanging="720"/>
      </w:pPr>
      <w:rPr>
        <w:rFonts w:hint="default"/>
        <w:b w:val="0"/>
        <w:bCs w:val="0"/>
        <w:color w:val="auto"/>
        <w:sz w:val="24"/>
        <w:szCs w:val="22"/>
        <w:lang w:bidi="he-IL"/>
      </w:rPr>
    </w:lvl>
    <w:lvl w:ilvl="2">
      <w:start w:val="1"/>
      <w:numFmt w:val="decimal"/>
      <w:isLgl/>
      <w:lvlText w:val="%1.%2.%3"/>
      <w:lvlJc w:val="left"/>
      <w:pPr>
        <w:ind w:left="1724" w:hanging="720"/>
      </w:pPr>
      <w:rPr>
        <w:rFonts w:hint="default"/>
        <w:sz w:val="24"/>
        <w:lang w:val="en-US"/>
      </w:rPr>
    </w:lvl>
    <w:lvl w:ilvl="3">
      <w:start w:val="1"/>
      <w:numFmt w:val="decimal"/>
      <w:isLgl/>
      <w:lvlText w:val="%1.%2.%3.%4"/>
      <w:lvlJc w:val="left"/>
      <w:pPr>
        <w:ind w:left="2161" w:hanging="1080"/>
      </w:pPr>
      <w:rPr>
        <w:rFonts w:hint="default"/>
        <w:sz w:val="24"/>
      </w:rPr>
    </w:lvl>
    <w:lvl w:ilvl="4">
      <w:start w:val="1"/>
      <w:numFmt w:val="decimal"/>
      <w:isLgl/>
      <w:lvlText w:val="%1.%2.%3.%4.%5"/>
      <w:lvlJc w:val="left"/>
      <w:pPr>
        <w:ind w:left="2238" w:hanging="1080"/>
      </w:pPr>
      <w:rPr>
        <w:rFonts w:hint="default"/>
        <w:sz w:val="24"/>
      </w:rPr>
    </w:lvl>
    <w:lvl w:ilvl="5">
      <w:start w:val="1"/>
      <w:numFmt w:val="decimal"/>
      <w:isLgl/>
      <w:lvlText w:val="%1.%2.%3.%4.%5.%6"/>
      <w:lvlJc w:val="left"/>
      <w:pPr>
        <w:ind w:left="2675" w:hanging="1440"/>
      </w:pPr>
      <w:rPr>
        <w:rFonts w:hint="default"/>
        <w:sz w:val="24"/>
      </w:rPr>
    </w:lvl>
    <w:lvl w:ilvl="6">
      <w:start w:val="1"/>
      <w:numFmt w:val="decimal"/>
      <w:lvlText w:val="%7."/>
      <w:lvlJc w:val="left"/>
      <w:pPr>
        <w:ind w:left="1494" w:hanging="502"/>
      </w:pPr>
      <w:rPr>
        <w:rFonts w:ascii="Calibri" w:eastAsia="Calibri" w:hAnsi="Calibri" w:cs="Arial" w:hint="default"/>
        <w:sz w:val="24"/>
        <w:lang w:bidi="he-IL"/>
      </w:rPr>
    </w:lvl>
    <w:lvl w:ilvl="7">
      <w:start w:val="1"/>
      <w:numFmt w:val="decimal"/>
      <w:isLgl/>
      <w:lvlText w:val="%1.%2.%3.%4.%5.%6.%7.%8"/>
      <w:lvlJc w:val="left"/>
      <w:pPr>
        <w:ind w:left="3189" w:hanging="1800"/>
      </w:pPr>
      <w:rPr>
        <w:rFonts w:hint="default"/>
        <w:sz w:val="24"/>
      </w:rPr>
    </w:lvl>
    <w:lvl w:ilvl="8">
      <w:start w:val="1"/>
      <w:numFmt w:val="decimal"/>
      <w:isLgl/>
      <w:lvlText w:val="%1.%2.%3.%4.%5.%6.%7.%8.%9"/>
      <w:lvlJc w:val="left"/>
      <w:pPr>
        <w:ind w:left="3626" w:hanging="2160"/>
      </w:pPr>
      <w:rPr>
        <w:rFonts w:hint="default"/>
        <w:sz w:val="24"/>
      </w:rPr>
    </w:lvl>
  </w:abstractNum>
  <w:abstractNum w:abstractNumId="42">
    <w:nsid w:val="4F2C21D8"/>
    <w:multiLevelType w:val="hybridMultilevel"/>
    <w:tmpl w:val="0A44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EA1D32"/>
    <w:multiLevelType w:val="hybridMultilevel"/>
    <w:tmpl w:val="EFECC2F8"/>
    <w:lvl w:ilvl="0" w:tplc="E16EE892">
      <w:start w:val="1"/>
      <w:numFmt w:val="hebrew1"/>
      <w:pStyle w:val="AlphaList1"/>
      <w:lvlText w:val="%1."/>
      <w:lvlJc w:val="left"/>
      <w:pPr>
        <w:tabs>
          <w:tab w:val="num" w:pos="794"/>
        </w:tabs>
        <w:ind w:left="79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18F111D"/>
    <w:multiLevelType w:val="multilevel"/>
    <w:tmpl w:val="5798C656"/>
    <w:lvl w:ilvl="0">
      <w:start w:val="1"/>
      <w:numFmt w:val="decimal"/>
      <w:lvlText w:val="%1."/>
      <w:lvlJc w:val="left"/>
      <w:pPr>
        <w:ind w:left="360" w:hanging="360"/>
      </w:pPr>
      <w:rPr>
        <w:rFonts w:hint="default"/>
        <w:sz w:val="26"/>
      </w:rPr>
    </w:lvl>
    <w:lvl w:ilvl="1">
      <w:start w:val="1"/>
      <w:numFmt w:val="decimal"/>
      <w:isLgl/>
      <w:lvlText w:val="%1.%2"/>
      <w:lvlJc w:val="left"/>
      <w:pPr>
        <w:ind w:left="1080" w:hanging="720"/>
      </w:pPr>
      <w:rPr>
        <w:rFonts w:hint="default"/>
        <w:b/>
        <w:bCs/>
        <w:color w:val="365F91" w:themeColor="accent1" w:themeShade="BF"/>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52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320" w:hanging="1800"/>
      </w:pPr>
      <w:rPr>
        <w:rFonts w:hint="default"/>
        <w:sz w:val="24"/>
      </w:rPr>
    </w:lvl>
    <w:lvl w:ilvl="8">
      <w:start w:val="1"/>
      <w:numFmt w:val="decimal"/>
      <w:isLgl/>
      <w:lvlText w:val="%1.%2.%3.%4.%5.%6.%7.%8.%9"/>
      <w:lvlJc w:val="left"/>
      <w:pPr>
        <w:ind w:left="5040" w:hanging="2160"/>
      </w:pPr>
      <w:rPr>
        <w:rFonts w:hint="default"/>
        <w:sz w:val="24"/>
      </w:rPr>
    </w:lvl>
  </w:abstractNum>
  <w:abstractNum w:abstractNumId="45">
    <w:nsid w:val="525F5567"/>
    <w:multiLevelType w:val="hybridMultilevel"/>
    <w:tmpl w:val="FF7CF446"/>
    <w:lvl w:ilvl="0" w:tplc="5D304EAE">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2D32170"/>
    <w:multiLevelType w:val="hybridMultilevel"/>
    <w:tmpl w:val="E78C9716"/>
    <w:lvl w:ilvl="0" w:tplc="04090013">
      <w:start w:val="1"/>
      <w:numFmt w:val="hebrew1"/>
      <w:lvlText w:val="%1."/>
      <w:lvlJc w:val="center"/>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56815653"/>
    <w:multiLevelType w:val="hybridMultilevel"/>
    <w:tmpl w:val="97448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662480"/>
    <w:multiLevelType w:val="hybridMultilevel"/>
    <w:tmpl w:val="DF88E48A"/>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49">
    <w:nsid w:val="57A80C9D"/>
    <w:multiLevelType w:val="hybridMultilevel"/>
    <w:tmpl w:val="797AC8DC"/>
    <w:lvl w:ilvl="0" w:tplc="8E44533C">
      <w:start w:val="1"/>
      <w:numFmt w:val="bullet"/>
      <w:pStyle w:val="Instruction"/>
      <w:lvlText w:val=""/>
      <w:lvlJc w:val="left"/>
      <w:pPr>
        <w:tabs>
          <w:tab w:val="num" w:pos="794"/>
        </w:tabs>
        <w:ind w:left="794"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0">
    <w:nsid w:val="57DB31B6"/>
    <w:multiLevelType w:val="hybridMultilevel"/>
    <w:tmpl w:val="AB324B0A"/>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1">
    <w:nsid w:val="5A01170F"/>
    <w:multiLevelType w:val="hybridMultilevel"/>
    <w:tmpl w:val="A2B8F1BC"/>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52">
    <w:nsid w:val="5A180821"/>
    <w:multiLevelType w:val="hybridMultilevel"/>
    <w:tmpl w:val="0F269834"/>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53">
    <w:nsid w:val="5AB21AFE"/>
    <w:multiLevelType w:val="hybridMultilevel"/>
    <w:tmpl w:val="0452357E"/>
    <w:lvl w:ilvl="0" w:tplc="A3A2EE44">
      <w:numFmt w:val="bullet"/>
      <w:lvlText w:val=""/>
      <w:lvlJc w:val="left"/>
      <w:pPr>
        <w:ind w:left="1003" w:hanging="360"/>
      </w:pPr>
      <w:rPr>
        <w:rFonts w:ascii="Symbol" w:eastAsia="Calibri" w:hAnsi="Symbol" w:cs="Arial" w:hint="default"/>
      </w:rPr>
    </w:lvl>
    <w:lvl w:ilvl="1" w:tplc="04090003">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4">
    <w:nsid w:val="5B116710"/>
    <w:multiLevelType w:val="hybridMultilevel"/>
    <w:tmpl w:val="78A6D942"/>
    <w:lvl w:ilvl="0" w:tplc="21DA143A">
      <w:start w:val="1"/>
      <w:numFmt w:val="hebrew1"/>
      <w:lvlText w:val="%1."/>
      <w:lvlJc w:val="left"/>
      <w:pPr>
        <w:ind w:left="1080" w:hanging="360"/>
      </w:pPr>
      <w:rPr>
        <w:rFonts w:ascii="Calibri" w:eastAsia="Calibri" w:hAnsi="Calibr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F627887"/>
    <w:multiLevelType w:val="hybridMultilevel"/>
    <w:tmpl w:val="D26873B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2E0B8F"/>
    <w:multiLevelType w:val="multilevel"/>
    <w:tmpl w:val="27122768"/>
    <w:lvl w:ilvl="0">
      <w:start w:val="1"/>
      <w:numFmt w:val="decimal"/>
      <w:lvlText w:val="%1."/>
      <w:lvlJc w:val="left"/>
      <w:pPr>
        <w:ind w:left="785" w:hanging="360"/>
      </w:pPr>
      <w:rPr>
        <w:rFonts w:hint="default"/>
      </w:rPr>
    </w:lvl>
    <w:lvl w:ilvl="1">
      <w:start w:val="1"/>
      <w:numFmt w:val="hebrew1"/>
      <w:lvlText w:val="%2."/>
      <w:lvlJc w:val="left"/>
      <w:pPr>
        <w:ind w:left="2495" w:hanging="360"/>
      </w:pPr>
      <w:rPr>
        <w:rFonts w:hint="default"/>
      </w:rPr>
    </w:lvl>
    <w:lvl w:ilvl="2" w:tentative="1">
      <w:start w:val="1"/>
      <w:numFmt w:val="lowerRoman"/>
      <w:lvlText w:val="%3."/>
      <w:lvlJc w:val="right"/>
      <w:pPr>
        <w:ind w:left="3215" w:hanging="180"/>
      </w:pPr>
    </w:lvl>
    <w:lvl w:ilvl="3" w:tentative="1">
      <w:start w:val="1"/>
      <w:numFmt w:val="decimal"/>
      <w:lvlText w:val="%4."/>
      <w:lvlJc w:val="left"/>
      <w:pPr>
        <w:ind w:left="3935" w:hanging="360"/>
      </w:pPr>
    </w:lvl>
    <w:lvl w:ilvl="4" w:tentative="1">
      <w:start w:val="1"/>
      <w:numFmt w:val="lowerLetter"/>
      <w:lvlText w:val="%5."/>
      <w:lvlJc w:val="left"/>
      <w:pPr>
        <w:ind w:left="4655" w:hanging="360"/>
      </w:pPr>
    </w:lvl>
    <w:lvl w:ilvl="5" w:tentative="1">
      <w:start w:val="1"/>
      <w:numFmt w:val="lowerRoman"/>
      <w:lvlText w:val="%6."/>
      <w:lvlJc w:val="right"/>
      <w:pPr>
        <w:ind w:left="5375" w:hanging="180"/>
      </w:pPr>
    </w:lvl>
    <w:lvl w:ilvl="6">
      <w:start w:val="1"/>
      <w:numFmt w:val="decimal"/>
      <w:lvlText w:val="%7."/>
      <w:lvlJc w:val="left"/>
      <w:pPr>
        <w:ind w:left="1352" w:hanging="360"/>
      </w:pPr>
      <w:rPr>
        <w:b/>
        <w:bCs/>
      </w:rPr>
    </w:lvl>
    <w:lvl w:ilvl="7" w:tentative="1">
      <w:start w:val="1"/>
      <w:numFmt w:val="lowerLetter"/>
      <w:lvlText w:val="%8."/>
      <w:lvlJc w:val="left"/>
      <w:pPr>
        <w:ind w:left="6815" w:hanging="360"/>
      </w:pPr>
    </w:lvl>
    <w:lvl w:ilvl="8" w:tentative="1">
      <w:start w:val="1"/>
      <w:numFmt w:val="lowerRoman"/>
      <w:lvlText w:val="%9."/>
      <w:lvlJc w:val="right"/>
      <w:pPr>
        <w:ind w:left="7535" w:hanging="180"/>
      </w:pPr>
    </w:lvl>
  </w:abstractNum>
  <w:abstractNum w:abstractNumId="57">
    <w:nsid w:val="60377A84"/>
    <w:multiLevelType w:val="hybridMultilevel"/>
    <w:tmpl w:val="E57432C0"/>
    <w:lvl w:ilvl="0" w:tplc="3D80CF00">
      <w:start w:val="1"/>
      <w:numFmt w:val="decimal"/>
      <w:lvlText w:val="%1."/>
      <w:lvlJc w:val="left"/>
      <w:pPr>
        <w:ind w:left="1210" w:hanging="360"/>
      </w:pPr>
      <w:rPr>
        <w:rFonts w:ascii="Arial" w:hAnsi="Arial" w:cs="Arial"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4D1859"/>
    <w:multiLevelType w:val="hybridMultilevel"/>
    <w:tmpl w:val="C2FCB522"/>
    <w:lvl w:ilvl="0" w:tplc="7E0E47FA">
      <w:start w:val="1"/>
      <w:numFmt w:val="hebrew1"/>
      <w:pStyle w:val="AlphaList2"/>
      <w:lvlText w:val="%1."/>
      <w:lvlJc w:val="left"/>
      <w:pPr>
        <w:tabs>
          <w:tab w:val="num" w:pos="1191"/>
        </w:tabs>
        <w:ind w:left="119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9814DCB"/>
    <w:multiLevelType w:val="hybridMultilevel"/>
    <w:tmpl w:val="272889A8"/>
    <w:lvl w:ilvl="0" w:tplc="04090001">
      <w:start w:val="1"/>
      <w:numFmt w:val="bullet"/>
      <w:lvlText w:val=""/>
      <w:lvlJc w:val="left"/>
      <w:pPr>
        <w:ind w:left="1494" w:hanging="360"/>
      </w:pPr>
      <w:rPr>
        <w:rFonts w:ascii="Symbol" w:hAnsi="Symbol" w:hint="default"/>
      </w:rPr>
    </w:lvl>
    <w:lvl w:ilvl="1" w:tplc="766A48B6">
      <w:start w:val="1"/>
      <w:numFmt w:val="hebrew1"/>
      <w:lvlText w:val="%2."/>
      <w:lvlJc w:val="left"/>
      <w:pPr>
        <w:ind w:left="1777"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start w:val="1"/>
      <w:numFmt w:val="decimal"/>
      <w:lvlText w:val="%7."/>
      <w:lvlJc w:val="left"/>
      <w:pPr>
        <w:ind w:left="1352" w:hanging="360"/>
      </w:pPr>
      <w:rPr>
        <w:rFonts w:hint="default"/>
        <w:b/>
        <w:bCs/>
        <w:sz w:val="24"/>
      </w:rPr>
    </w:lvl>
    <w:lvl w:ilvl="7" w:tplc="04090019">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nsid w:val="6A2A17ED"/>
    <w:multiLevelType w:val="hybridMultilevel"/>
    <w:tmpl w:val="008E9F24"/>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242CEE"/>
    <w:multiLevelType w:val="hybridMultilevel"/>
    <w:tmpl w:val="C248F3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6F55692E"/>
    <w:multiLevelType w:val="hybridMultilevel"/>
    <w:tmpl w:val="A25875B8"/>
    <w:lvl w:ilvl="0" w:tplc="90E29F8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3931C06"/>
    <w:multiLevelType w:val="hybridMultilevel"/>
    <w:tmpl w:val="B3D8EF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CF10FA"/>
    <w:multiLevelType w:val="hybridMultilevel"/>
    <w:tmpl w:val="89389418"/>
    <w:lvl w:ilvl="0" w:tplc="AA0E709C">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65">
    <w:nsid w:val="78DF55CB"/>
    <w:multiLevelType w:val="hybridMultilevel"/>
    <w:tmpl w:val="6E82F36E"/>
    <w:lvl w:ilvl="0" w:tplc="355A1078">
      <w:start w:val="1"/>
      <w:numFmt w:val="hebrew1"/>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799F1C10"/>
    <w:multiLevelType w:val="singleLevel"/>
    <w:tmpl w:val="C4D0F328"/>
    <w:lvl w:ilvl="0">
      <w:start w:val="1"/>
      <w:numFmt w:val="decimal"/>
      <w:pStyle w:val="Graphic"/>
      <w:lvlText w:val="%1."/>
      <w:lvlJc w:val="left"/>
      <w:pPr>
        <w:tabs>
          <w:tab w:val="num" w:pos="397"/>
        </w:tabs>
        <w:ind w:left="397" w:right="397" w:hanging="397"/>
      </w:pPr>
    </w:lvl>
  </w:abstractNum>
  <w:abstractNum w:abstractNumId="67">
    <w:nsid w:val="7C261430"/>
    <w:multiLevelType w:val="hybridMultilevel"/>
    <w:tmpl w:val="FE243F34"/>
    <w:lvl w:ilvl="0" w:tplc="18A6FB44">
      <w:start w:val="1"/>
      <w:numFmt w:val="hebrew1"/>
      <w:pStyle w:val="AlphaList3"/>
      <w:lvlText w:val="%1."/>
      <w:lvlJc w:val="left"/>
      <w:pPr>
        <w:tabs>
          <w:tab w:val="num" w:pos="1588"/>
        </w:tabs>
        <w:ind w:left="1588" w:hanging="39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C5642FA"/>
    <w:multiLevelType w:val="multilevel"/>
    <w:tmpl w:val="08EECEE8"/>
    <w:lvl w:ilvl="0">
      <w:start w:val="1"/>
      <w:numFmt w:val="decimal"/>
      <w:lvlText w:val="%1."/>
      <w:lvlJc w:val="left"/>
      <w:pPr>
        <w:ind w:left="927"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CEA6A26"/>
    <w:multiLevelType w:val="hybridMultilevel"/>
    <w:tmpl w:val="F010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E165D0E"/>
    <w:multiLevelType w:val="hybridMultilevel"/>
    <w:tmpl w:val="5FD02772"/>
    <w:lvl w:ilvl="0" w:tplc="4768D8E8">
      <w:start w:val="1"/>
      <w:numFmt w:val="decimal"/>
      <w:pStyle w:val="NumberList3"/>
      <w:lvlText w:val="%1."/>
      <w:lvlJc w:val="left"/>
      <w:pPr>
        <w:tabs>
          <w:tab w:val="num" w:pos="1588"/>
        </w:tabs>
        <w:ind w:left="1588"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FB7613D"/>
    <w:multiLevelType w:val="hybridMultilevel"/>
    <w:tmpl w:val="35AC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18"/>
  </w:num>
  <w:num w:numId="4">
    <w:abstractNumId w:val="34"/>
  </w:num>
  <w:num w:numId="5">
    <w:abstractNumId w:val="62"/>
  </w:num>
  <w:num w:numId="6">
    <w:abstractNumId w:val="1"/>
  </w:num>
  <w:num w:numId="7">
    <w:abstractNumId w:val="16"/>
  </w:num>
  <w:num w:numId="8">
    <w:abstractNumId w:val="68"/>
  </w:num>
  <w:num w:numId="9">
    <w:abstractNumId w:val="54"/>
  </w:num>
  <w:num w:numId="10">
    <w:abstractNumId w:val="28"/>
  </w:num>
  <w:num w:numId="11">
    <w:abstractNumId w:val="43"/>
  </w:num>
  <w:num w:numId="12">
    <w:abstractNumId w:val="58"/>
  </w:num>
  <w:num w:numId="13">
    <w:abstractNumId w:val="67"/>
  </w:num>
  <w:num w:numId="14">
    <w:abstractNumId w:val="3"/>
  </w:num>
  <w:num w:numId="15">
    <w:abstractNumId w:val="15"/>
  </w:num>
  <w:num w:numId="16">
    <w:abstractNumId w:val="26"/>
  </w:num>
  <w:num w:numId="17">
    <w:abstractNumId w:val="25"/>
  </w:num>
  <w:num w:numId="18">
    <w:abstractNumId w:val="49"/>
  </w:num>
  <w:num w:numId="19">
    <w:abstractNumId w:val="31"/>
  </w:num>
  <w:num w:numId="20">
    <w:abstractNumId w:val="2"/>
  </w:num>
  <w:num w:numId="21">
    <w:abstractNumId w:val="66"/>
  </w:num>
  <w:num w:numId="22">
    <w:abstractNumId w:val="35"/>
  </w:num>
  <w:num w:numId="23">
    <w:abstractNumId w:val="37"/>
    <w:lvlOverride w:ilvl="0">
      <w:startOverride w:val="1"/>
    </w:lvlOverride>
  </w:num>
  <w:num w:numId="24">
    <w:abstractNumId w:val="13"/>
    <w:lvlOverride w:ilvl="0">
      <w:startOverride w:val="1"/>
    </w:lvlOverride>
  </w:num>
  <w:num w:numId="25">
    <w:abstractNumId w:val="70"/>
  </w:num>
  <w:num w:numId="26">
    <w:abstractNumId w:val="5"/>
  </w:num>
  <w:num w:numId="27">
    <w:abstractNumId w:val="20"/>
  </w:num>
  <w:num w:numId="28">
    <w:abstractNumId w:val="0"/>
  </w:num>
  <w:num w:numId="29">
    <w:abstractNumId w:val="36"/>
  </w:num>
  <w:num w:numId="30">
    <w:abstractNumId w:val="60"/>
  </w:num>
  <w:num w:numId="31">
    <w:abstractNumId w:val="55"/>
  </w:num>
  <w:num w:numId="32">
    <w:abstractNumId w:val="39"/>
  </w:num>
  <w:num w:numId="33">
    <w:abstractNumId w:val="47"/>
  </w:num>
  <w:num w:numId="34">
    <w:abstractNumId w:val="19"/>
  </w:num>
  <w:num w:numId="35">
    <w:abstractNumId w:val="29"/>
  </w:num>
  <w:num w:numId="36">
    <w:abstractNumId w:val="71"/>
  </w:num>
  <w:num w:numId="37">
    <w:abstractNumId w:val="59"/>
  </w:num>
  <w:num w:numId="38">
    <w:abstractNumId w:val="33"/>
  </w:num>
  <w:num w:numId="39">
    <w:abstractNumId w:val="17"/>
  </w:num>
  <w:num w:numId="40">
    <w:abstractNumId w:val="10"/>
  </w:num>
  <w:num w:numId="41">
    <w:abstractNumId w:val="65"/>
  </w:num>
  <w:num w:numId="42">
    <w:abstractNumId w:val="8"/>
  </w:num>
  <w:num w:numId="43">
    <w:abstractNumId w:val="9"/>
  </w:num>
  <w:num w:numId="44">
    <w:abstractNumId w:val="30"/>
  </w:num>
  <w:num w:numId="45">
    <w:abstractNumId w:val="46"/>
  </w:num>
  <w:num w:numId="46">
    <w:abstractNumId w:val="32"/>
  </w:num>
  <w:num w:numId="47">
    <w:abstractNumId w:val="45"/>
  </w:num>
  <w:num w:numId="48">
    <w:abstractNumId w:val="7"/>
  </w:num>
  <w:num w:numId="49">
    <w:abstractNumId w:val="38"/>
  </w:num>
  <w:num w:numId="50">
    <w:abstractNumId w:val="4"/>
  </w:num>
  <w:num w:numId="51">
    <w:abstractNumId w:val="23"/>
  </w:num>
  <w:num w:numId="52">
    <w:abstractNumId w:val="14"/>
  </w:num>
  <w:num w:numId="53">
    <w:abstractNumId w:val="24"/>
  </w:num>
  <w:num w:numId="54">
    <w:abstractNumId w:val="56"/>
  </w:num>
  <w:num w:numId="55">
    <w:abstractNumId w:val="44"/>
  </w:num>
  <w:num w:numId="56">
    <w:abstractNumId w:val="50"/>
  </w:num>
  <w:num w:numId="57">
    <w:abstractNumId w:val="22"/>
  </w:num>
  <w:num w:numId="58">
    <w:abstractNumId w:val="27"/>
  </w:num>
  <w:num w:numId="59">
    <w:abstractNumId w:val="51"/>
  </w:num>
  <w:num w:numId="60">
    <w:abstractNumId w:val="52"/>
  </w:num>
  <w:num w:numId="6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69"/>
  </w:num>
  <w:num w:numId="64">
    <w:abstractNumId w:val="41"/>
  </w:num>
  <w:num w:numId="65">
    <w:abstractNumId w:val="53"/>
  </w:num>
  <w:num w:numId="66">
    <w:abstractNumId w:val="57"/>
  </w:num>
  <w:num w:numId="67">
    <w:abstractNumId w:val="48"/>
  </w:num>
  <w:num w:numId="68">
    <w:abstractNumId w:val="11"/>
  </w:num>
  <w:num w:numId="69">
    <w:abstractNumId w:val="64"/>
  </w:num>
  <w:num w:numId="70">
    <w:abstractNumId w:val="63"/>
  </w:num>
  <w:num w:numId="71">
    <w:abstractNumId w:val="6"/>
  </w:num>
  <w:num w:numId="72">
    <w:abstractNumId w:val="61"/>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1"/>
  <w:proofState w:spelling="clean"/>
  <w:defaultTabStop w:val="720"/>
  <w:characterSpacingControl w:val="doNotCompress"/>
  <w:footnotePr>
    <w:footnote w:id="-1"/>
    <w:footnote w:id="0"/>
    <w:footnote w:id="1"/>
  </w:footnotePr>
  <w:endnotePr>
    <w:endnote w:id="-1"/>
    <w:endnote w:id="0"/>
    <w:endnote w:id="1"/>
  </w:endnotePr>
  <w:compat/>
  <w:rsids>
    <w:rsidRoot w:val="00157F4F"/>
    <w:rsid w:val="0000011B"/>
    <w:rsid w:val="0000226A"/>
    <w:rsid w:val="00003696"/>
    <w:rsid w:val="00012CFC"/>
    <w:rsid w:val="00024ABD"/>
    <w:rsid w:val="000302BD"/>
    <w:rsid w:val="00030E12"/>
    <w:rsid w:val="000342B3"/>
    <w:rsid w:val="00040397"/>
    <w:rsid w:val="00040731"/>
    <w:rsid w:val="00042744"/>
    <w:rsid w:val="000455DB"/>
    <w:rsid w:val="000537D9"/>
    <w:rsid w:val="00060C7F"/>
    <w:rsid w:val="00066DA5"/>
    <w:rsid w:val="00067916"/>
    <w:rsid w:val="000727F1"/>
    <w:rsid w:val="00075EA8"/>
    <w:rsid w:val="000761FE"/>
    <w:rsid w:val="000771CE"/>
    <w:rsid w:val="000803BD"/>
    <w:rsid w:val="0008460D"/>
    <w:rsid w:val="000852E7"/>
    <w:rsid w:val="00085D73"/>
    <w:rsid w:val="00087CBC"/>
    <w:rsid w:val="00090C70"/>
    <w:rsid w:val="00092DCD"/>
    <w:rsid w:val="000A323D"/>
    <w:rsid w:val="000A3750"/>
    <w:rsid w:val="000A3FA7"/>
    <w:rsid w:val="000A5E6D"/>
    <w:rsid w:val="000B0226"/>
    <w:rsid w:val="000B27E8"/>
    <w:rsid w:val="000B69B0"/>
    <w:rsid w:val="000D04CF"/>
    <w:rsid w:val="000D2668"/>
    <w:rsid w:val="000D2704"/>
    <w:rsid w:val="000D3C83"/>
    <w:rsid w:val="000D4DCD"/>
    <w:rsid w:val="000D51A5"/>
    <w:rsid w:val="000E05A9"/>
    <w:rsid w:val="000E32FF"/>
    <w:rsid w:val="000E365A"/>
    <w:rsid w:val="000E3C4D"/>
    <w:rsid w:val="000E55C8"/>
    <w:rsid w:val="000E6C60"/>
    <w:rsid w:val="000E7C8D"/>
    <w:rsid w:val="000E7D1B"/>
    <w:rsid w:val="000F03D8"/>
    <w:rsid w:val="000F79A5"/>
    <w:rsid w:val="00104649"/>
    <w:rsid w:val="00111473"/>
    <w:rsid w:val="0011315C"/>
    <w:rsid w:val="001140FF"/>
    <w:rsid w:val="00116D48"/>
    <w:rsid w:val="001261EE"/>
    <w:rsid w:val="00130376"/>
    <w:rsid w:val="00133388"/>
    <w:rsid w:val="00134F3D"/>
    <w:rsid w:val="0014434F"/>
    <w:rsid w:val="00150922"/>
    <w:rsid w:val="00151CEB"/>
    <w:rsid w:val="0015456D"/>
    <w:rsid w:val="00155C8B"/>
    <w:rsid w:val="001566DE"/>
    <w:rsid w:val="00157F4F"/>
    <w:rsid w:val="00161A56"/>
    <w:rsid w:val="00163229"/>
    <w:rsid w:val="00163EC7"/>
    <w:rsid w:val="001645C3"/>
    <w:rsid w:val="001653D1"/>
    <w:rsid w:val="001668E3"/>
    <w:rsid w:val="00167AE4"/>
    <w:rsid w:val="00173E63"/>
    <w:rsid w:val="00176DFC"/>
    <w:rsid w:val="00177359"/>
    <w:rsid w:val="00181F8A"/>
    <w:rsid w:val="0018372D"/>
    <w:rsid w:val="00184C0D"/>
    <w:rsid w:val="00186E49"/>
    <w:rsid w:val="00187486"/>
    <w:rsid w:val="0019490A"/>
    <w:rsid w:val="00196873"/>
    <w:rsid w:val="001A070F"/>
    <w:rsid w:val="001A13A3"/>
    <w:rsid w:val="001A6810"/>
    <w:rsid w:val="001B37E7"/>
    <w:rsid w:val="001B4584"/>
    <w:rsid w:val="001B5D1F"/>
    <w:rsid w:val="001B6843"/>
    <w:rsid w:val="001C1482"/>
    <w:rsid w:val="001C2208"/>
    <w:rsid w:val="001C2D1F"/>
    <w:rsid w:val="001C3195"/>
    <w:rsid w:val="001C337E"/>
    <w:rsid w:val="001C34D4"/>
    <w:rsid w:val="001D064D"/>
    <w:rsid w:val="001D7A02"/>
    <w:rsid w:val="001E083C"/>
    <w:rsid w:val="001E41E8"/>
    <w:rsid w:val="001F1A79"/>
    <w:rsid w:val="001F4DF7"/>
    <w:rsid w:val="00202285"/>
    <w:rsid w:val="002027B6"/>
    <w:rsid w:val="00203EE6"/>
    <w:rsid w:val="00204532"/>
    <w:rsid w:val="002051F3"/>
    <w:rsid w:val="00205A30"/>
    <w:rsid w:val="00206191"/>
    <w:rsid w:val="00214CD6"/>
    <w:rsid w:val="00215506"/>
    <w:rsid w:val="00221F46"/>
    <w:rsid w:val="00224322"/>
    <w:rsid w:val="002249C0"/>
    <w:rsid w:val="00225E54"/>
    <w:rsid w:val="00230967"/>
    <w:rsid w:val="00231370"/>
    <w:rsid w:val="00233027"/>
    <w:rsid w:val="00234194"/>
    <w:rsid w:val="0024376C"/>
    <w:rsid w:val="00244052"/>
    <w:rsid w:val="00250D8D"/>
    <w:rsid w:val="00251321"/>
    <w:rsid w:val="00251A12"/>
    <w:rsid w:val="00255BD5"/>
    <w:rsid w:val="002566BA"/>
    <w:rsid w:val="00256F58"/>
    <w:rsid w:val="00260120"/>
    <w:rsid w:val="0026041D"/>
    <w:rsid w:val="00261D9B"/>
    <w:rsid w:val="00263255"/>
    <w:rsid w:val="002742AE"/>
    <w:rsid w:val="00275905"/>
    <w:rsid w:val="00276D65"/>
    <w:rsid w:val="00284119"/>
    <w:rsid w:val="002917D7"/>
    <w:rsid w:val="00291AFF"/>
    <w:rsid w:val="002922D6"/>
    <w:rsid w:val="00293BBA"/>
    <w:rsid w:val="002973A9"/>
    <w:rsid w:val="00297423"/>
    <w:rsid w:val="002A1412"/>
    <w:rsid w:val="002A14F0"/>
    <w:rsid w:val="002A171E"/>
    <w:rsid w:val="002A3E5E"/>
    <w:rsid w:val="002C12F3"/>
    <w:rsid w:val="002C3521"/>
    <w:rsid w:val="002C3A3B"/>
    <w:rsid w:val="002D2328"/>
    <w:rsid w:val="002D2BCD"/>
    <w:rsid w:val="002D7EEF"/>
    <w:rsid w:val="002E0C5F"/>
    <w:rsid w:val="002E2131"/>
    <w:rsid w:val="002F13D0"/>
    <w:rsid w:val="00303454"/>
    <w:rsid w:val="00303CE3"/>
    <w:rsid w:val="00304520"/>
    <w:rsid w:val="00305414"/>
    <w:rsid w:val="003063BB"/>
    <w:rsid w:val="00307F6F"/>
    <w:rsid w:val="003112BC"/>
    <w:rsid w:val="003112E8"/>
    <w:rsid w:val="00323E5E"/>
    <w:rsid w:val="003257F3"/>
    <w:rsid w:val="003257FB"/>
    <w:rsid w:val="003263B7"/>
    <w:rsid w:val="0032658A"/>
    <w:rsid w:val="003315D7"/>
    <w:rsid w:val="00331C27"/>
    <w:rsid w:val="00336AD0"/>
    <w:rsid w:val="00336BD0"/>
    <w:rsid w:val="003377CD"/>
    <w:rsid w:val="00340745"/>
    <w:rsid w:val="003426F4"/>
    <w:rsid w:val="00352CAC"/>
    <w:rsid w:val="00353F24"/>
    <w:rsid w:val="0035492C"/>
    <w:rsid w:val="003567FF"/>
    <w:rsid w:val="0035685C"/>
    <w:rsid w:val="00357EA6"/>
    <w:rsid w:val="00363824"/>
    <w:rsid w:val="00365123"/>
    <w:rsid w:val="00365C0F"/>
    <w:rsid w:val="00370016"/>
    <w:rsid w:val="003739FA"/>
    <w:rsid w:val="0037580E"/>
    <w:rsid w:val="003775E6"/>
    <w:rsid w:val="0038717B"/>
    <w:rsid w:val="00394122"/>
    <w:rsid w:val="003A1114"/>
    <w:rsid w:val="003A306D"/>
    <w:rsid w:val="003A3385"/>
    <w:rsid w:val="003A4544"/>
    <w:rsid w:val="003A48B2"/>
    <w:rsid w:val="003A59AD"/>
    <w:rsid w:val="003A5C21"/>
    <w:rsid w:val="003B25CB"/>
    <w:rsid w:val="003B278F"/>
    <w:rsid w:val="003B289E"/>
    <w:rsid w:val="003B45BF"/>
    <w:rsid w:val="003C313E"/>
    <w:rsid w:val="003C3394"/>
    <w:rsid w:val="003C3B5E"/>
    <w:rsid w:val="003C570F"/>
    <w:rsid w:val="003C5826"/>
    <w:rsid w:val="003C73DF"/>
    <w:rsid w:val="003C79DE"/>
    <w:rsid w:val="003D4523"/>
    <w:rsid w:val="003D4615"/>
    <w:rsid w:val="003D667E"/>
    <w:rsid w:val="003E1A1B"/>
    <w:rsid w:val="003E34D9"/>
    <w:rsid w:val="003E3730"/>
    <w:rsid w:val="003E4EA7"/>
    <w:rsid w:val="003E56E9"/>
    <w:rsid w:val="003E616B"/>
    <w:rsid w:val="003E6C9A"/>
    <w:rsid w:val="003E7D64"/>
    <w:rsid w:val="003F30B0"/>
    <w:rsid w:val="003F60B3"/>
    <w:rsid w:val="0040404B"/>
    <w:rsid w:val="00404F8B"/>
    <w:rsid w:val="00405FF5"/>
    <w:rsid w:val="00411355"/>
    <w:rsid w:val="004163C9"/>
    <w:rsid w:val="00422826"/>
    <w:rsid w:val="00430E65"/>
    <w:rsid w:val="00435BDB"/>
    <w:rsid w:val="00435FE0"/>
    <w:rsid w:val="00440786"/>
    <w:rsid w:val="004447E1"/>
    <w:rsid w:val="00446144"/>
    <w:rsid w:val="00450910"/>
    <w:rsid w:val="00451316"/>
    <w:rsid w:val="00451F5B"/>
    <w:rsid w:val="00453CC3"/>
    <w:rsid w:val="00470455"/>
    <w:rsid w:val="00470858"/>
    <w:rsid w:val="00473F10"/>
    <w:rsid w:val="00482580"/>
    <w:rsid w:val="00483296"/>
    <w:rsid w:val="00483374"/>
    <w:rsid w:val="00486C20"/>
    <w:rsid w:val="0048790E"/>
    <w:rsid w:val="0049037B"/>
    <w:rsid w:val="00490816"/>
    <w:rsid w:val="00494F21"/>
    <w:rsid w:val="004955E3"/>
    <w:rsid w:val="004A0175"/>
    <w:rsid w:val="004A1F90"/>
    <w:rsid w:val="004A78EA"/>
    <w:rsid w:val="004B07B2"/>
    <w:rsid w:val="004B2ABD"/>
    <w:rsid w:val="004B469E"/>
    <w:rsid w:val="004B7020"/>
    <w:rsid w:val="004C4E34"/>
    <w:rsid w:val="004C4EF3"/>
    <w:rsid w:val="004C66FD"/>
    <w:rsid w:val="004C6F0E"/>
    <w:rsid w:val="004D2B36"/>
    <w:rsid w:val="004D51E0"/>
    <w:rsid w:val="004E04D7"/>
    <w:rsid w:val="004E5558"/>
    <w:rsid w:val="004E5CA5"/>
    <w:rsid w:val="004E7ECC"/>
    <w:rsid w:val="004F16DA"/>
    <w:rsid w:val="004F5314"/>
    <w:rsid w:val="004F6131"/>
    <w:rsid w:val="00501F65"/>
    <w:rsid w:val="00502ADE"/>
    <w:rsid w:val="0050375D"/>
    <w:rsid w:val="00504B8E"/>
    <w:rsid w:val="00505BEC"/>
    <w:rsid w:val="00506490"/>
    <w:rsid w:val="00506A61"/>
    <w:rsid w:val="005122EF"/>
    <w:rsid w:val="00512F10"/>
    <w:rsid w:val="005149A5"/>
    <w:rsid w:val="00514D14"/>
    <w:rsid w:val="005150E4"/>
    <w:rsid w:val="00520642"/>
    <w:rsid w:val="00522E06"/>
    <w:rsid w:val="00523680"/>
    <w:rsid w:val="00524248"/>
    <w:rsid w:val="00526FDC"/>
    <w:rsid w:val="00527CDE"/>
    <w:rsid w:val="005309E6"/>
    <w:rsid w:val="005360F1"/>
    <w:rsid w:val="005368C8"/>
    <w:rsid w:val="005407B2"/>
    <w:rsid w:val="00546CC4"/>
    <w:rsid w:val="005508C8"/>
    <w:rsid w:val="00552221"/>
    <w:rsid w:val="00552921"/>
    <w:rsid w:val="00552940"/>
    <w:rsid w:val="00554B1B"/>
    <w:rsid w:val="005559E0"/>
    <w:rsid w:val="00561544"/>
    <w:rsid w:val="00564F12"/>
    <w:rsid w:val="005667AB"/>
    <w:rsid w:val="00567A47"/>
    <w:rsid w:val="0057116F"/>
    <w:rsid w:val="0057265C"/>
    <w:rsid w:val="005769A3"/>
    <w:rsid w:val="00580480"/>
    <w:rsid w:val="005807CC"/>
    <w:rsid w:val="00580DCD"/>
    <w:rsid w:val="00582983"/>
    <w:rsid w:val="00582AC2"/>
    <w:rsid w:val="00583EC9"/>
    <w:rsid w:val="00586A11"/>
    <w:rsid w:val="00593065"/>
    <w:rsid w:val="005949CD"/>
    <w:rsid w:val="005957C0"/>
    <w:rsid w:val="00596B55"/>
    <w:rsid w:val="005A0C73"/>
    <w:rsid w:val="005B0560"/>
    <w:rsid w:val="005B4579"/>
    <w:rsid w:val="005B7E7C"/>
    <w:rsid w:val="005C1470"/>
    <w:rsid w:val="005C1661"/>
    <w:rsid w:val="005C1777"/>
    <w:rsid w:val="005C33C8"/>
    <w:rsid w:val="005C34CA"/>
    <w:rsid w:val="005C4FC1"/>
    <w:rsid w:val="005D2A78"/>
    <w:rsid w:val="005D36AA"/>
    <w:rsid w:val="005D3E47"/>
    <w:rsid w:val="005D4CAE"/>
    <w:rsid w:val="005D4D21"/>
    <w:rsid w:val="005E69BD"/>
    <w:rsid w:val="005E766F"/>
    <w:rsid w:val="005E77F1"/>
    <w:rsid w:val="005E7FF7"/>
    <w:rsid w:val="005F0863"/>
    <w:rsid w:val="005F093F"/>
    <w:rsid w:val="005F7A44"/>
    <w:rsid w:val="006037C2"/>
    <w:rsid w:val="0061168C"/>
    <w:rsid w:val="00613B84"/>
    <w:rsid w:val="006148DB"/>
    <w:rsid w:val="00617AA9"/>
    <w:rsid w:val="006238AA"/>
    <w:rsid w:val="00626725"/>
    <w:rsid w:val="00634D27"/>
    <w:rsid w:val="006357F3"/>
    <w:rsid w:val="00637CAF"/>
    <w:rsid w:val="00640EB1"/>
    <w:rsid w:val="00641A43"/>
    <w:rsid w:val="00641B7C"/>
    <w:rsid w:val="00643196"/>
    <w:rsid w:val="0064658D"/>
    <w:rsid w:val="00646811"/>
    <w:rsid w:val="0065093A"/>
    <w:rsid w:val="00652091"/>
    <w:rsid w:val="006541CB"/>
    <w:rsid w:val="00664E5A"/>
    <w:rsid w:val="00664F17"/>
    <w:rsid w:val="00666166"/>
    <w:rsid w:val="0066661C"/>
    <w:rsid w:val="00666804"/>
    <w:rsid w:val="00671B0C"/>
    <w:rsid w:val="006722C4"/>
    <w:rsid w:val="00673B36"/>
    <w:rsid w:val="00674748"/>
    <w:rsid w:val="00674BDC"/>
    <w:rsid w:val="0067588C"/>
    <w:rsid w:val="00677110"/>
    <w:rsid w:val="00680BB7"/>
    <w:rsid w:val="00685F5C"/>
    <w:rsid w:val="006873C3"/>
    <w:rsid w:val="00687C61"/>
    <w:rsid w:val="00690686"/>
    <w:rsid w:val="00690CF5"/>
    <w:rsid w:val="00692FD9"/>
    <w:rsid w:val="00694267"/>
    <w:rsid w:val="00695B16"/>
    <w:rsid w:val="006967A2"/>
    <w:rsid w:val="006969CE"/>
    <w:rsid w:val="00696DF4"/>
    <w:rsid w:val="006A5BF1"/>
    <w:rsid w:val="006B1E55"/>
    <w:rsid w:val="006B2FD2"/>
    <w:rsid w:val="006B3079"/>
    <w:rsid w:val="006B548E"/>
    <w:rsid w:val="006C01BC"/>
    <w:rsid w:val="006C1592"/>
    <w:rsid w:val="006C1751"/>
    <w:rsid w:val="006D3353"/>
    <w:rsid w:val="006D3BFA"/>
    <w:rsid w:val="006E0025"/>
    <w:rsid w:val="006E0481"/>
    <w:rsid w:val="006E4C0D"/>
    <w:rsid w:val="006E5D47"/>
    <w:rsid w:val="006E7E27"/>
    <w:rsid w:val="006F5EB0"/>
    <w:rsid w:val="006F624F"/>
    <w:rsid w:val="00700F06"/>
    <w:rsid w:val="0070237D"/>
    <w:rsid w:val="00703A89"/>
    <w:rsid w:val="00705027"/>
    <w:rsid w:val="00707E51"/>
    <w:rsid w:val="00712AB9"/>
    <w:rsid w:val="00713747"/>
    <w:rsid w:val="00713B25"/>
    <w:rsid w:val="00714ACB"/>
    <w:rsid w:val="007248AA"/>
    <w:rsid w:val="00733BAF"/>
    <w:rsid w:val="0073434A"/>
    <w:rsid w:val="00734A4B"/>
    <w:rsid w:val="00735493"/>
    <w:rsid w:val="007378A8"/>
    <w:rsid w:val="0074061D"/>
    <w:rsid w:val="00741E60"/>
    <w:rsid w:val="00742B73"/>
    <w:rsid w:val="00744D47"/>
    <w:rsid w:val="00745384"/>
    <w:rsid w:val="00746D1D"/>
    <w:rsid w:val="00755B3F"/>
    <w:rsid w:val="00756C63"/>
    <w:rsid w:val="00757B7D"/>
    <w:rsid w:val="0076081A"/>
    <w:rsid w:val="0076601A"/>
    <w:rsid w:val="007721C3"/>
    <w:rsid w:val="00775064"/>
    <w:rsid w:val="00777E0C"/>
    <w:rsid w:val="00782702"/>
    <w:rsid w:val="00784188"/>
    <w:rsid w:val="007936BA"/>
    <w:rsid w:val="00793C2C"/>
    <w:rsid w:val="00793F96"/>
    <w:rsid w:val="0079478F"/>
    <w:rsid w:val="00796992"/>
    <w:rsid w:val="00796A07"/>
    <w:rsid w:val="007A1153"/>
    <w:rsid w:val="007A14A4"/>
    <w:rsid w:val="007A1656"/>
    <w:rsid w:val="007A433A"/>
    <w:rsid w:val="007A43D9"/>
    <w:rsid w:val="007A4D64"/>
    <w:rsid w:val="007A66D0"/>
    <w:rsid w:val="007B1B8A"/>
    <w:rsid w:val="007B3775"/>
    <w:rsid w:val="007B57AD"/>
    <w:rsid w:val="007B621B"/>
    <w:rsid w:val="007C0171"/>
    <w:rsid w:val="007C2570"/>
    <w:rsid w:val="007C3321"/>
    <w:rsid w:val="007C34CE"/>
    <w:rsid w:val="007C7F60"/>
    <w:rsid w:val="007D13FF"/>
    <w:rsid w:val="007D2AA1"/>
    <w:rsid w:val="007E2356"/>
    <w:rsid w:val="007E58D8"/>
    <w:rsid w:val="007E5D9C"/>
    <w:rsid w:val="007E5EA8"/>
    <w:rsid w:val="007E706C"/>
    <w:rsid w:val="007F3CB5"/>
    <w:rsid w:val="007F4743"/>
    <w:rsid w:val="007F4B51"/>
    <w:rsid w:val="008061AD"/>
    <w:rsid w:val="00814BD4"/>
    <w:rsid w:val="008154CB"/>
    <w:rsid w:val="00816B3A"/>
    <w:rsid w:val="00817A9E"/>
    <w:rsid w:val="00821198"/>
    <w:rsid w:val="00827CFC"/>
    <w:rsid w:val="008302F8"/>
    <w:rsid w:val="00832625"/>
    <w:rsid w:val="00836CB0"/>
    <w:rsid w:val="008403D5"/>
    <w:rsid w:val="0084303F"/>
    <w:rsid w:val="0084541F"/>
    <w:rsid w:val="008560AA"/>
    <w:rsid w:val="008620EB"/>
    <w:rsid w:val="0086310C"/>
    <w:rsid w:val="00863299"/>
    <w:rsid w:val="0086366E"/>
    <w:rsid w:val="00874B9D"/>
    <w:rsid w:val="0087528C"/>
    <w:rsid w:val="00876931"/>
    <w:rsid w:val="00876A27"/>
    <w:rsid w:val="00881941"/>
    <w:rsid w:val="00882A58"/>
    <w:rsid w:val="008831C8"/>
    <w:rsid w:val="008928DB"/>
    <w:rsid w:val="00893861"/>
    <w:rsid w:val="008938CB"/>
    <w:rsid w:val="00893FAC"/>
    <w:rsid w:val="008A141B"/>
    <w:rsid w:val="008A3BAB"/>
    <w:rsid w:val="008A7763"/>
    <w:rsid w:val="008B4960"/>
    <w:rsid w:val="008B4A32"/>
    <w:rsid w:val="008B5059"/>
    <w:rsid w:val="008B5394"/>
    <w:rsid w:val="008B6546"/>
    <w:rsid w:val="008B74D6"/>
    <w:rsid w:val="008B7DE5"/>
    <w:rsid w:val="008C1D63"/>
    <w:rsid w:val="008C3088"/>
    <w:rsid w:val="008C30F2"/>
    <w:rsid w:val="008C35D5"/>
    <w:rsid w:val="008D2562"/>
    <w:rsid w:val="008D34CC"/>
    <w:rsid w:val="008D650C"/>
    <w:rsid w:val="008D7649"/>
    <w:rsid w:val="008E2919"/>
    <w:rsid w:val="008E576B"/>
    <w:rsid w:val="008F6143"/>
    <w:rsid w:val="008F62A7"/>
    <w:rsid w:val="008F6C5A"/>
    <w:rsid w:val="008F73D5"/>
    <w:rsid w:val="00906908"/>
    <w:rsid w:val="0090730E"/>
    <w:rsid w:val="009105EC"/>
    <w:rsid w:val="00911D07"/>
    <w:rsid w:val="0091250E"/>
    <w:rsid w:val="00913294"/>
    <w:rsid w:val="00916239"/>
    <w:rsid w:val="0092106B"/>
    <w:rsid w:val="0092376C"/>
    <w:rsid w:val="00925246"/>
    <w:rsid w:val="0092568C"/>
    <w:rsid w:val="00931C7F"/>
    <w:rsid w:val="0093403A"/>
    <w:rsid w:val="00936ACE"/>
    <w:rsid w:val="009472F2"/>
    <w:rsid w:val="0095145D"/>
    <w:rsid w:val="00951E00"/>
    <w:rsid w:val="00952896"/>
    <w:rsid w:val="009560F5"/>
    <w:rsid w:val="00956879"/>
    <w:rsid w:val="00966B1D"/>
    <w:rsid w:val="00975ACF"/>
    <w:rsid w:val="0098150F"/>
    <w:rsid w:val="009878D0"/>
    <w:rsid w:val="009920B8"/>
    <w:rsid w:val="009A6FE6"/>
    <w:rsid w:val="009A7C07"/>
    <w:rsid w:val="009B0671"/>
    <w:rsid w:val="009B2AA8"/>
    <w:rsid w:val="009B339E"/>
    <w:rsid w:val="009B46EC"/>
    <w:rsid w:val="009B5E83"/>
    <w:rsid w:val="009C07F0"/>
    <w:rsid w:val="009C1C74"/>
    <w:rsid w:val="009C62C5"/>
    <w:rsid w:val="009D0451"/>
    <w:rsid w:val="009D2668"/>
    <w:rsid w:val="009D56B5"/>
    <w:rsid w:val="009D7EE2"/>
    <w:rsid w:val="009E62CD"/>
    <w:rsid w:val="009E72A7"/>
    <w:rsid w:val="009F18F1"/>
    <w:rsid w:val="009F201B"/>
    <w:rsid w:val="009F3B21"/>
    <w:rsid w:val="009F51AD"/>
    <w:rsid w:val="009F5A1E"/>
    <w:rsid w:val="009F5C98"/>
    <w:rsid w:val="009F7F76"/>
    <w:rsid w:val="00A01398"/>
    <w:rsid w:val="00A01DF8"/>
    <w:rsid w:val="00A0204D"/>
    <w:rsid w:val="00A070D5"/>
    <w:rsid w:val="00A114B3"/>
    <w:rsid w:val="00A17623"/>
    <w:rsid w:val="00A23211"/>
    <w:rsid w:val="00A23756"/>
    <w:rsid w:val="00A25EE4"/>
    <w:rsid w:val="00A271F2"/>
    <w:rsid w:val="00A34068"/>
    <w:rsid w:val="00A35705"/>
    <w:rsid w:val="00A36D68"/>
    <w:rsid w:val="00A3734D"/>
    <w:rsid w:val="00A44083"/>
    <w:rsid w:val="00A505C9"/>
    <w:rsid w:val="00A5170F"/>
    <w:rsid w:val="00A54396"/>
    <w:rsid w:val="00A5653E"/>
    <w:rsid w:val="00A60818"/>
    <w:rsid w:val="00A62768"/>
    <w:rsid w:val="00A62E81"/>
    <w:rsid w:val="00A65A2A"/>
    <w:rsid w:val="00A67AB9"/>
    <w:rsid w:val="00A70B80"/>
    <w:rsid w:val="00A75198"/>
    <w:rsid w:val="00A75210"/>
    <w:rsid w:val="00A75644"/>
    <w:rsid w:val="00A761D5"/>
    <w:rsid w:val="00A76901"/>
    <w:rsid w:val="00A76C37"/>
    <w:rsid w:val="00A81824"/>
    <w:rsid w:val="00A8377B"/>
    <w:rsid w:val="00A839BD"/>
    <w:rsid w:val="00A83E53"/>
    <w:rsid w:val="00A84D89"/>
    <w:rsid w:val="00A94888"/>
    <w:rsid w:val="00A962C6"/>
    <w:rsid w:val="00A97017"/>
    <w:rsid w:val="00A97CAE"/>
    <w:rsid w:val="00AA2732"/>
    <w:rsid w:val="00AA5137"/>
    <w:rsid w:val="00AA7897"/>
    <w:rsid w:val="00AA790D"/>
    <w:rsid w:val="00AB5F55"/>
    <w:rsid w:val="00AB62E9"/>
    <w:rsid w:val="00AB720B"/>
    <w:rsid w:val="00AC1E71"/>
    <w:rsid w:val="00AD3E7D"/>
    <w:rsid w:val="00AE055E"/>
    <w:rsid w:val="00AE1A8D"/>
    <w:rsid w:val="00AE5011"/>
    <w:rsid w:val="00AE6666"/>
    <w:rsid w:val="00AF00EC"/>
    <w:rsid w:val="00AF1122"/>
    <w:rsid w:val="00AF1F70"/>
    <w:rsid w:val="00AF1FE1"/>
    <w:rsid w:val="00AF4AAB"/>
    <w:rsid w:val="00AF4CF2"/>
    <w:rsid w:val="00B020DA"/>
    <w:rsid w:val="00B02B01"/>
    <w:rsid w:val="00B05FEA"/>
    <w:rsid w:val="00B109D5"/>
    <w:rsid w:val="00B10B2F"/>
    <w:rsid w:val="00B17ADF"/>
    <w:rsid w:val="00B23034"/>
    <w:rsid w:val="00B23A3E"/>
    <w:rsid w:val="00B26FA1"/>
    <w:rsid w:val="00B31ACE"/>
    <w:rsid w:val="00B34B4D"/>
    <w:rsid w:val="00B35593"/>
    <w:rsid w:val="00B374AA"/>
    <w:rsid w:val="00B4074D"/>
    <w:rsid w:val="00B43090"/>
    <w:rsid w:val="00B544C4"/>
    <w:rsid w:val="00B545B7"/>
    <w:rsid w:val="00B60C1F"/>
    <w:rsid w:val="00B61113"/>
    <w:rsid w:val="00B6144B"/>
    <w:rsid w:val="00B62E2B"/>
    <w:rsid w:val="00B64645"/>
    <w:rsid w:val="00B73E12"/>
    <w:rsid w:val="00B74FEE"/>
    <w:rsid w:val="00B75A22"/>
    <w:rsid w:val="00B82E2A"/>
    <w:rsid w:val="00B83280"/>
    <w:rsid w:val="00B87088"/>
    <w:rsid w:val="00B911D3"/>
    <w:rsid w:val="00B97649"/>
    <w:rsid w:val="00BA44B8"/>
    <w:rsid w:val="00BA49C6"/>
    <w:rsid w:val="00BB1FB8"/>
    <w:rsid w:val="00BB2CAA"/>
    <w:rsid w:val="00BC0EC0"/>
    <w:rsid w:val="00BC3D3C"/>
    <w:rsid w:val="00BC46AC"/>
    <w:rsid w:val="00BC4E13"/>
    <w:rsid w:val="00BC5EEC"/>
    <w:rsid w:val="00BD1CAB"/>
    <w:rsid w:val="00BD45C7"/>
    <w:rsid w:val="00BD6D36"/>
    <w:rsid w:val="00BD7296"/>
    <w:rsid w:val="00BE28AE"/>
    <w:rsid w:val="00BF22B3"/>
    <w:rsid w:val="00BF2A06"/>
    <w:rsid w:val="00BF2B35"/>
    <w:rsid w:val="00BF3EF0"/>
    <w:rsid w:val="00BF5CFA"/>
    <w:rsid w:val="00C0006A"/>
    <w:rsid w:val="00C0368B"/>
    <w:rsid w:val="00C0389C"/>
    <w:rsid w:val="00C065E4"/>
    <w:rsid w:val="00C065E9"/>
    <w:rsid w:val="00C1034E"/>
    <w:rsid w:val="00C11734"/>
    <w:rsid w:val="00C12699"/>
    <w:rsid w:val="00C13DD3"/>
    <w:rsid w:val="00C155B9"/>
    <w:rsid w:val="00C20EC4"/>
    <w:rsid w:val="00C22378"/>
    <w:rsid w:val="00C230A2"/>
    <w:rsid w:val="00C23C77"/>
    <w:rsid w:val="00C24D1F"/>
    <w:rsid w:val="00C25A3A"/>
    <w:rsid w:val="00C26384"/>
    <w:rsid w:val="00C27D26"/>
    <w:rsid w:val="00C307E1"/>
    <w:rsid w:val="00C31D7D"/>
    <w:rsid w:val="00C33D9C"/>
    <w:rsid w:val="00C346C2"/>
    <w:rsid w:val="00C3607F"/>
    <w:rsid w:val="00C37B12"/>
    <w:rsid w:val="00C4153F"/>
    <w:rsid w:val="00C43720"/>
    <w:rsid w:val="00C44541"/>
    <w:rsid w:val="00C46373"/>
    <w:rsid w:val="00C47363"/>
    <w:rsid w:val="00C47D8B"/>
    <w:rsid w:val="00C5250F"/>
    <w:rsid w:val="00C52AEC"/>
    <w:rsid w:val="00C5440D"/>
    <w:rsid w:val="00C566B4"/>
    <w:rsid w:val="00C6172B"/>
    <w:rsid w:val="00C63B2D"/>
    <w:rsid w:val="00C65579"/>
    <w:rsid w:val="00C6716D"/>
    <w:rsid w:val="00C67DEA"/>
    <w:rsid w:val="00C72B16"/>
    <w:rsid w:val="00C73422"/>
    <w:rsid w:val="00C77DEE"/>
    <w:rsid w:val="00C803B0"/>
    <w:rsid w:val="00C80B37"/>
    <w:rsid w:val="00C82EC4"/>
    <w:rsid w:val="00C91E1D"/>
    <w:rsid w:val="00C95C9F"/>
    <w:rsid w:val="00C967C2"/>
    <w:rsid w:val="00C97BC4"/>
    <w:rsid w:val="00CA5851"/>
    <w:rsid w:val="00CA5E0D"/>
    <w:rsid w:val="00CB122D"/>
    <w:rsid w:val="00CB239A"/>
    <w:rsid w:val="00CB4D3F"/>
    <w:rsid w:val="00CB50C2"/>
    <w:rsid w:val="00CB5460"/>
    <w:rsid w:val="00CB7CEE"/>
    <w:rsid w:val="00CC1E46"/>
    <w:rsid w:val="00CC23F6"/>
    <w:rsid w:val="00CC2625"/>
    <w:rsid w:val="00CC5666"/>
    <w:rsid w:val="00CD069F"/>
    <w:rsid w:val="00CD3785"/>
    <w:rsid w:val="00CD575B"/>
    <w:rsid w:val="00CD5FDF"/>
    <w:rsid w:val="00CD66E9"/>
    <w:rsid w:val="00CD7DEE"/>
    <w:rsid w:val="00CD7F2D"/>
    <w:rsid w:val="00CE0667"/>
    <w:rsid w:val="00CE12DA"/>
    <w:rsid w:val="00CE410A"/>
    <w:rsid w:val="00CE70DD"/>
    <w:rsid w:val="00CF094C"/>
    <w:rsid w:val="00CF09EE"/>
    <w:rsid w:val="00CF1570"/>
    <w:rsid w:val="00CF1CCE"/>
    <w:rsid w:val="00CF3D65"/>
    <w:rsid w:val="00CF6E07"/>
    <w:rsid w:val="00CF7802"/>
    <w:rsid w:val="00D041D9"/>
    <w:rsid w:val="00D04AFE"/>
    <w:rsid w:val="00D05EC9"/>
    <w:rsid w:val="00D11A4C"/>
    <w:rsid w:val="00D15956"/>
    <w:rsid w:val="00D1622E"/>
    <w:rsid w:val="00D16959"/>
    <w:rsid w:val="00D21491"/>
    <w:rsid w:val="00D2155D"/>
    <w:rsid w:val="00D26872"/>
    <w:rsid w:val="00D26CBE"/>
    <w:rsid w:val="00D312E8"/>
    <w:rsid w:val="00D40D8E"/>
    <w:rsid w:val="00D413B3"/>
    <w:rsid w:val="00D41D94"/>
    <w:rsid w:val="00D4373D"/>
    <w:rsid w:val="00D45EFD"/>
    <w:rsid w:val="00D4634D"/>
    <w:rsid w:val="00D4675D"/>
    <w:rsid w:val="00D46908"/>
    <w:rsid w:val="00D5394D"/>
    <w:rsid w:val="00D561CC"/>
    <w:rsid w:val="00D56D52"/>
    <w:rsid w:val="00D571E0"/>
    <w:rsid w:val="00D60075"/>
    <w:rsid w:val="00D61F68"/>
    <w:rsid w:val="00D62C26"/>
    <w:rsid w:val="00D6484B"/>
    <w:rsid w:val="00D66389"/>
    <w:rsid w:val="00D700F0"/>
    <w:rsid w:val="00D71D0B"/>
    <w:rsid w:val="00D73FE8"/>
    <w:rsid w:val="00D753FA"/>
    <w:rsid w:val="00D82061"/>
    <w:rsid w:val="00D85B6C"/>
    <w:rsid w:val="00D86DD0"/>
    <w:rsid w:val="00D92A03"/>
    <w:rsid w:val="00D92F7F"/>
    <w:rsid w:val="00DA449B"/>
    <w:rsid w:val="00DA6AF8"/>
    <w:rsid w:val="00DB014C"/>
    <w:rsid w:val="00DB1CA3"/>
    <w:rsid w:val="00DB3964"/>
    <w:rsid w:val="00DB413E"/>
    <w:rsid w:val="00DB445D"/>
    <w:rsid w:val="00DB4E5D"/>
    <w:rsid w:val="00DB61E6"/>
    <w:rsid w:val="00DC10C9"/>
    <w:rsid w:val="00DC51AD"/>
    <w:rsid w:val="00DC57F0"/>
    <w:rsid w:val="00DC7AB8"/>
    <w:rsid w:val="00DD4BA7"/>
    <w:rsid w:val="00DD7D32"/>
    <w:rsid w:val="00DE07D1"/>
    <w:rsid w:val="00DE2DB4"/>
    <w:rsid w:val="00DE5247"/>
    <w:rsid w:val="00DE6DA6"/>
    <w:rsid w:val="00DF3A8D"/>
    <w:rsid w:val="00DF4125"/>
    <w:rsid w:val="00DF7A3C"/>
    <w:rsid w:val="00E01AF0"/>
    <w:rsid w:val="00E118D6"/>
    <w:rsid w:val="00E15DCD"/>
    <w:rsid w:val="00E16D5D"/>
    <w:rsid w:val="00E22D98"/>
    <w:rsid w:val="00E238BC"/>
    <w:rsid w:val="00E2390F"/>
    <w:rsid w:val="00E23FD9"/>
    <w:rsid w:val="00E26C5F"/>
    <w:rsid w:val="00E30832"/>
    <w:rsid w:val="00E31379"/>
    <w:rsid w:val="00E3201C"/>
    <w:rsid w:val="00E332D1"/>
    <w:rsid w:val="00E3394D"/>
    <w:rsid w:val="00E35416"/>
    <w:rsid w:val="00E37F77"/>
    <w:rsid w:val="00E40017"/>
    <w:rsid w:val="00E4330D"/>
    <w:rsid w:val="00E443E5"/>
    <w:rsid w:val="00E44487"/>
    <w:rsid w:val="00E4650B"/>
    <w:rsid w:val="00E47568"/>
    <w:rsid w:val="00E51E15"/>
    <w:rsid w:val="00E54884"/>
    <w:rsid w:val="00E60766"/>
    <w:rsid w:val="00E61005"/>
    <w:rsid w:val="00E62B22"/>
    <w:rsid w:val="00E63CE6"/>
    <w:rsid w:val="00E64C5A"/>
    <w:rsid w:val="00E70566"/>
    <w:rsid w:val="00E747F3"/>
    <w:rsid w:val="00E7533C"/>
    <w:rsid w:val="00E764DE"/>
    <w:rsid w:val="00E7705F"/>
    <w:rsid w:val="00E77D84"/>
    <w:rsid w:val="00E81B19"/>
    <w:rsid w:val="00E82890"/>
    <w:rsid w:val="00E82CE4"/>
    <w:rsid w:val="00E83C1C"/>
    <w:rsid w:val="00E8507D"/>
    <w:rsid w:val="00E862E9"/>
    <w:rsid w:val="00E87F79"/>
    <w:rsid w:val="00E90D06"/>
    <w:rsid w:val="00E920E6"/>
    <w:rsid w:val="00EA45D2"/>
    <w:rsid w:val="00EB6019"/>
    <w:rsid w:val="00EB6181"/>
    <w:rsid w:val="00EB677B"/>
    <w:rsid w:val="00EC0142"/>
    <w:rsid w:val="00EC298D"/>
    <w:rsid w:val="00EC450C"/>
    <w:rsid w:val="00EC59DD"/>
    <w:rsid w:val="00EC71CD"/>
    <w:rsid w:val="00EC7CF6"/>
    <w:rsid w:val="00EC7F05"/>
    <w:rsid w:val="00ED0A87"/>
    <w:rsid w:val="00ED643E"/>
    <w:rsid w:val="00ED686A"/>
    <w:rsid w:val="00ED79C9"/>
    <w:rsid w:val="00ED79D4"/>
    <w:rsid w:val="00EE12BC"/>
    <w:rsid w:val="00EE1F19"/>
    <w:rsid w:val="00EF58D9"/>
    <w:rsid w:val="00F046BF"/>
    <w:rsid w:val="00F060F5"/>
    <w:rsid w:val="00F06ABC"/>
    <w:rsid w:val="00F07B9E"/>
    <w:rsid w:val="00F10841"/>
    <w:rsid w:val="00F1252F"/>
    <w:rsid w:val="00F12724"/>
    <w:rsid w:val="00F14FB0"/>
    <w:rsid w:val="00F24A3C"/>
    <w:rsid w:val="00F31868"/>
    <w:rsid w:val="00F32687"/>
    <w:rsid w:val="00F4022F"/>
    <w:rsid w:val="00F40364"/>
    <w:rsid w:val="00F4543E"/>
    <w:rsid w:val="00F512B0"/>
    <w:rsid w:val="00F57398"/>
    <w:rsid w:val="00F60921"/>
    <w:rsid w:val="00F625B7"/>
    <w:rsid w:val="00F64D4F"/>
    <w:rsid w:val="00F67C8C"/>
    <w:rsid w:val="00F70565"/>
    <w:rsid w:val="00F707EE"/>
    <w:rsid w:val="00F74DE6"/>
    <w:rsid w:val="00F77171"/>
    <w:rsid w:val="00F81AE9"/>
    <w:rsid w:val="00F82173"/>
    <w:rsid w:val="00F83621"/>
    <w:rsid w:val="00F84F13"/>
    <w:rsid w:val="00F863C4"/>
    <w:rsid w:val="00F906EA"/>
    <w:rsid w:val="00F90F81"/>
    <w:rsid w:val="00F91A16"/>
    <w:rsid w:val="00F933E2"/>
    <w:rsid w:val="00F94A6B"/>
    <w:rsid w:val="00F9539B"/>
    <w:rsid w:val="00F96398"/>
    <w:rsid w:val="00F9728E"/>
    <w:rsid w:val="00FA07DE"/>
    <w:rsid w:val="00FA2378"/>
    <w:rsid w:val="00FA5CC0"/>
    <w:rsid w:val="00FA73DD"/>
    <w:rsid w:val="00FA79C5"/>
    <w:rsid w:val="00FB1A69"/>
    <w:rsid w:val="00FB3FE0"/>
    <w:rsid w:val="00FB43EC"/>
    <w:rsid w:val="00FB4DA6"/>
    <w:rsid w:val="00FB54F0"/>
    <w:rsid w:val="00FB5F40"/>
    <w:rsid w:val="00FB738F"/>
    <w:rsid w:val="00FC091A"/>
    <w:rsid w:val="00FC3FE9"/>
    <w:rsid w:val="00FC5ABC"/>
    <w:rsid w:val="00FC6F33"/>
    <w:rsid w:val="00FC77DE"/>
    <w:rsid w:val="00FD268D"/>
    <w:rsid w:val="00FD59A9"/>
    <w:rsid w:val="00FE7FA2"/>
    <w:rsid w:val="00FF4EC8"/>
    <w:rsid w:val="00FF7A47"/>
    <w:rsid w:val="00FF7E0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allout" idref="#_x0000_s1044"/>
        <o:r id="V:Rule2" type="callout" idref="#_x0000_s1046"/>
        <o:r id="V:Rule3" type="callout" idref="#_x0000_s1047"/>
        <o:r id="V:Rule4" type="callout" idref="#_x0000_s1068"/>
        <o:r id="V:Rule5" type="callout" idref="#_x0000_s1048"/>
        <o:r id="V:Rule6" type="callout" idref="#_x0000_s1069"/>
        <o:r id="V:Rule7" type="callout" idref="#_x0000_s1032"/>
        <o:r id="V:Rule8" type="callout" idref="#_x0000_s1034"/>
        <o:r id="V:Rule9"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F4F"/>
    <w:rPr>
      <w:rFonts w:ascii="Calibri" w:eastAsia="Calibri" w:hAnsi="Calibri" w:cs="Arial"/>
    </w:rPr>
  </w:style>
  <w:style w:type="paragraph" w:styleId="1">
    <w:name w:val="heading 1"/>
    <w:basedOn w:val="a"/>
    <w:next w:val="a"/>
    <w:link w:val="10"/>
    <w:qFormat/>
    <w:rsid w:val="005D36AA"/>
    <w:pPr>
      <w:keepNext/>
      <w:keepLines/>
      <w:spacing w:before="480" w:after="0" w:line="360" w:lineRule="auto"/>
      <w:outlineLvl w:val="0"/>
    </w:pPr>
    <w:rPr>
      <w:rFonts w:asciiTheme="majorHAnsi" w:eastAsiaTheme="majorEastAsia" w:hAnsiTheme="majorHAnsi" w:cstheme="minorBidi"/>
      <w:b/>
      <w:bCs/>
      <w:color w:val="365F91" w:themeColor="accent1" w:themeShade="BF"/>
      <w:sz w:val="28"/>
      <w:szCs w:val="24"/>
      <w:u w:val="single"/>
    </w:rPr>
  </w:style>
  <w:style w:type="paragraph" w:styleId="2">
    <w:name w:val="heading 2"/>
    <w:basedOn w:val="a"/>
    <w:next w:val="a"/>
    <w:link w:val="20"/>
    <w:unhideWhenUsed/>
    <w:qFormat/>
    <w:rsid w:val="00690686"/>
    <w:pPr>
      <w:keepNext/>
      <w:keepLines/>
      <w:spacing w:before="200" w:after="0"/>
      <w:outlineLvl w:val="1"/>
    </w:pPr>
    <w:rPr>
      <w:rFonts w:asciiTheme="majorHAnsi" w:eastAsiaTheme="majorEastAsia" w:hAnsiTheme="majorHAnsi" w:cstheme="minorBidi"/>
      <w:b/>
      <w:bCs/>
      <w:color w:val="365F91" w:themeColor="accent1" w:themeShade="BF"/>
      <w:sz w:val="26"/>
      <w:szCs w:val="24"/>
    </w:rPr>
  </w:style>
  <w:style w:type="paragraph" w:styleId="3">
    <w:name w:val="heading 3"/>
    <w:basedOn w:val="a"/>
    <w:next w:val="a"/>
    <w:link w:val="30"/>
    <w:unhideWhenUsed/>
    <w:qFormat/>
    <w:rsid w:val="00B230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כותרת 4 תו1,כותרת 4 תו תו,Heading 4 תו תו,Heading 4 תו1"/>
    <w:basedOn w:val="a"/>
    <w:next w:val="a"/>
    <w:link w:val="40"/>
    <w:unhideWhenUsed/>
    <w:qFormat/>
    <w:rsid w:val="007E5EA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4"/>
    <w:next w:val="Normal3"/>
    <w:link w:val="50"/>
    <w:qFormat/>
    <w:rsid w:val="007E5EA8"/>
    <w:pPr>
      <w:keepLines w:val="0"/>
      <w:bidi/>
      <w:spacing w:before="240" w:after="120" w:line="320" w:lineRule="exact"/>
      <w:ind w:left="1514" w:hanging="720"/>
      <w:jc w:val="both"/>
      <w:outlineLvl w:val="4"/>
    </w:pPr>
    <w:rPr>
      <w:rFonts w:ascii="Times New Roman" w:eastAsia="Times New Roman" w:hAnsi="Times New Roman" w:cs="David"/>
      <w:i w:val="0"/>
      <w:iCs w:val="0"/>
      <w:smallCaps/>
      <w:color w:val="auto"/>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D36AA"/>
    <w:rPr>
      <w:rFonts w:asciiTheme="majorHAnsi" w:eastAsiaTheme="majorEastAsia" w:hAnsiTheme="majorHAnsi"/>
      <w:b/>
      <w:bCs/>
      <w:color w:val="365F91" w:themeColor="accent1" w:themeShade="BF"/>
      <w:sz w:val="28"/>
      <w:szCs w:val="24"/>
      <w:u w:val="single"/>
    </w:rPr>
  </w:style>
  <w:style w:type="character" w:customStyle="1" w:styleId="20">
    <w:name w:val="כותרת 2 תו"/>
    <w:basedOn w:val="a0"/>
    <w:link w:val="2"/>
    <w:rsid w:val="00690686"/>
    <w:rPr>
      <w:rFonts w:asciiTheme="majorHAnsi" w:eastAsiaTheme="majorEastAsia" w:hAnsiTheme="majorHAnsi"/>
      <w:b/>
      <w:bCs/>
      <w:color w:val="365F91" w:themeColor="accent1" w:themeShade="BF"/>
      <w:sz w:val="26"/>
      <w:szCs w:val="24"/>
    </w:rPr>
  </w:style>
  <w:style w:type="character" w:customStyle="1" w:styleId="30">
    <w:name w:val="כותרת 3 תו"/>
    <w:basedOn w:val="a0"/>
    <w:link w:val="3"/>
    <w:rsid w:val="00B23034"/>
    <w:rPr>
      <w:rFonts w:asciiTheme="majorHAnsi" w:eastAsiaTheme="majorEastAsia" w:hAnsiTheme="majorHAnsi" w:cstheme="majorBidi"/>
      <w:b/>
      <w:bCs/>
      <w:color w:val="4F81BD" w:themeColor="accent1"/>
    </w:rPr>
  </w:style>
  <w:style w:type="character" w:customStyle="1" w:styleId="40">
    <w:name w:val="כותרת 4 תו"/>
    <w:aliases w:val="כותרת 4 תו1 תו,כותרת 4 תו תו תו,Heading 4 תו תו תו,Heading 4 תו1 תו"/>
    <w:basedOn w:val="a0"/>
    <w:link w:val="4"/>
    <w:rsid w:val="007E5EA8"/>
    <w:rPr>
      <w:rFonts w:asciiTheme="majorHAnsi" w:eastAsiaTheme="majorEastAsia" w:hAnsiTheme="majorHAnsi" w:cstheme="majorBidi"/>
      <w:b/>
      <w:bCs/>
      <w:i/>
      <w:iCs/>
      <w:color w:val="4F81BD" w:themeColor="accent1"/>
    </w:rPr>
  </w:style>
  <w:style w:type="paragraph" w:customStyle="1" w:styleId="Normal3">
    <w:name w:val="Normal3"/>
    <w:basedOn w:val="Base"/>
    <w:rsid w:val="007E5EA8"/>
    <w:pPr>
      <w:ind w:left="1200"/>
    </w:pPr>
  </w:style>
  <w:style w:type="paragraph" w:customStyle="1" w:styleId="Base">
    <w:name w:val="Base"/>
    <w:rsid w:val="007E5EA8"/>
    <w:pPr>
      <w:bidi/>
      <w:spacing w:before="120" w:after="0" w:line="320" w:lineRule="exact"/>
      <w:jc w:val="both"/>
    </w:pPr>
    <w:rPr>
      <w:rFonts w:ascii="Times New Roman" w:eastAsia="Times New Roman" w:hAnsi="Times New Roman" w:cs="David"/>
      <w:szCs w:val="24"/>
      <w:lang w:eastAsia="he-IL"/>
    </w:rPr>
  </w:style>
  <w:style w:type="character" w:customStyle="1" w:styleId="50">
    <w:name w:val="כותרת 5 תו"/>
    <w:basedOn w:val="a0"/>
    <w:link w:val="5"/>
    <w:rsid w:val="007E5EA8"/>
    <w:rPr>
      <w:rFonts w:ascii="Times New Roman" w:eastAsia="Times New Roman" w:hAnsi="Times New Roman" w:cs="David"/>
      <w:b/>
      <w:bCs/>
      <w:smallCaps/>
      <w:sz w:val="20"/>
      <w:szCs w:val="24"/>
      <w:lang w:eastAsia="he-IL"/>
    </w:rPr>
  </w:style>
  <w:style w:type="paragraph" w:styleId="a3">
    <w:name w:val="header"/>
    <w:basedOn w:val="a"/>
    <w:link w:val="a4"/>
    <w:unhideWhenUsed/>
    <w:rsid w:val="00157F4F"/>
    <w:pPr>
      <w:tabs>
        <w:tab w:val="center" w:pos="4153"/>
        <w:tab w:val="right" w:pos="8306"/>
      </w:tabs>
      <w:spacing w:after="0" w:line="240" w:lineRule="auto"/>
    </w:pPr>
  </w:style>
  <w:style w:type="character" w:customStyle="1" w:styleId="a4">
    <w:name w:val="כותרת עליונה תו"/>
    <w:basedOn w:val="a0"/>
    <w:link w:val="a3"/>
    <w:uiPriority w:val="99"/>
    <w:rsid w:val="00157F4F"/>
    <w:rPr>
      <w:rFonts w:ascii="Calibri" w:eastAsia="Calibri" w:hAnsi="Calibri" w:cs="Arial"/>
    </w:rPr>
  </w:style>
  <w:style w:type="paragraph" w:styleId="a5">
    <w:name w:val="footer"/>
    <w:basedOn w:val="a"/>
    <w:link w:val="a6"/>
    <w:unhideWhenUsed/>
    <w:rsid w:val="00157F4F"/>
    <w:pPr>
      <w:tabs>
        <w:tab w:val="center" w:pos="4153"/>
        <w:tab w:val="right" w:pos="8306"/>
      </w:tabs>
      <w:spacing w:after="0" w:line="240" w:lineRule="auto"/>
    </w:pPr>
  </w:style>
  <w:style w:type="character" w:customStyle="1" w:styleId="a6">
    <w:name w:val="כותרת תחתונה תו"/>
    <w:basedOn w:val="a0"/>
    <w:link w:val="a5"/>
    <w:uiPriority w:val="99"/>
    <w:semiHidden/>
    <w:rsid w:val="00157F4F"/>
    <w:rPr>
      <w:rFonts w:ascii="Calibri" w:eastAsia="Calibri" w:hAnsi="Calibri" w:cs="Arial"/>
    </w:rPr>
  </w:style>
  <w:style w:type="paragraph" w:styleId="a7">
    <w:name w:val="List Paragraph"/>
    <w:basedOn w:val="a"/>
    <w:uiPriority w:val="34"/>
    <w:qFormat/>
    <w:rsid w:val="00157F4F"/>
    <w:pPr>
      <w:ind w:left="720"/>
      <w:contextualSpacing/>
    </w:pPr>
  </w:style>
  <w:style w:type="character" w:styleId="a8">
    <w:name w:val="Strong"/>
    <w:uiPriority w:val="22"/>
    <w:qFormat/>
    <w:rsid w:val="00157F4F"/>
    <w:rPr>
      <w:b/>
      <w:bCs/>
    </w:rPr>
  </w:style>
  <w:style w:type="paragraph" w:customStyle="1" w:styleId="Normal1">
    <w:name w:val="Normal1"/>
    <w:basedOn w:val="a"/>
    <w:link w:val="Normal1Char"/>
    <w:rsid w:val="00E44487"/>
    <w:pPr>
      <w:bidi/>
      <w:spacing w:before="120" w:after="0" w:line="320" w:lineRule="exact"/>
      <w:ind w:left="397"/>
      <w:jc w:val="both"/>
    </w:pPr>
    <w:rPr>
      <w:rFonts w:ascii="Times New Roman" w:eastAsia="Times New Roman" w:hAnsi="Times New Roman" w:cs="David"/>
      <w:szCs w:val="24"/>
      <w:lang w:eastAsia="he-IL"/>
    </w:rPr>
  </w:style>
  <w:style w:type="character" w:customStyle="1" w:styleId="Normal1Char">
    <w:name w:val="Normal1 Char"/>
    <w:basedOn w:val="a0"/>
    <w:link w:val="Normal1"/>
    <w:rsid w:val="00E44487"/>
    <w:rPr>
      <w:rFonts w:ascii="Times New Roman" w:eastAsia="Times New Roman" w:hAnsi="Times New Roman" w:cs="David"/>
      <w:szCs w:val="24"/>
      <w:lang w:eastAsia="he-IL"/>
    </w:rPr>
  </w:style>
  <w:style w:type="paragraph" w:styleId="a9">
    <w:name w:val="footnote text"/>
    <w:basedOn w:val="a"/>
    <w:link w:val="aa"/>
    <w:uiPriority w:val="99"/>
    <w:semiHidden/>
    <w:unhideWhenUsed/>
    <w:rsid w:val="00231370"/>
    <w:pPr>
      <w:spacing w:after="0" w:line="240" w:lineRule="auto"/>
    </w:pPr>
    <w:rPr>
      <w:rFonts w:cs="Times New Roman"/>
      <w:sz w:val="20"/>
      <w:szCs w:val="20"/>
    </w:rPr>
  </w:style>
  <w:style w:type="character" w:customStyle="1" w:styleId="aa">
    <w:name w:val="טקסט הערת שוליים תו"/>
    <w:basedOn w:val="a0"/>
    <w:link w:val="a9"/>
    <w:uiPriority w:val="99"/>
    <w:semiHidden/>
    <w:rsid w:val="00231370"/>
    <w:rPr>
      <w:rFonts w:ascii="Calibri" w:eastAsia="Calibri" w:hAnsi="Calibri" w:cs="Times New Roman"/>
      <w:sz w:val="20"/>
      <w:szCs w:val="20"/>
    </w:rPr>
  </w:style>
  <w:style w:type="character" w:styleId="ab">
    <w:name w:val="footnote reference"/>
    <w:uiPriority w:val="99"/>
    <w:semiHidden/>
    <w:unhideWhenUsed/>
    <w:rsid w:val="00231370"/>
    <w:rPr>
      <w:vertAlign w:val="superscript"/>
    </w:rPr>
  </w:style>
  <w:style w:type="paragraph" w:styleId="ac">
    <w:name w:val="Balloon Text"/>
    <w:basedOn w:val="a"/>
    <w:link w:val="ad"/>
    <w:semiHidden/>
    <w:unhideWhenUsed/>
    <w:rsid w:val="00B73E12"/>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B73E12"/>
    <w:rPr>
      <w:rFonts w:ascii="Tahoma" w:eastAsia="Calibri" w:hAnsi="Tahoma" w:cs="Tahoma"/>
      <w:sz w:val="16"/>
      <w:szCs w:val="16"/>
    </w:rPr>
  </w:style>
  <w:style w:type="character" w:styleId="ae">
    <w:name w:val="annotation reference"/>
    <w:basedOn w:val="a0"/>
    <w:uiPriority w:val="99"/>
    <w:semiHidden/>
    <w:unhideWhenUsed/>
    <w:rsid w:val="009D56B5"/>
    <w:rPr>
      <w:sz w:val="16"/>
      <w:szCs w:val="16"/>
    </w:rPr>
  </w:style>
  <w:style w:type="paragraph" w:styleId="af">
    <w:name w:val="annotation text"/>
    <w:basedOn w:val="a"/>
    <w:link w:val="af0"/>
    <w:uiPriority w:val="99"/>
    <w:semiHidden/>
    <w:unhideWhenUsed/>
    <w:rsid w:val="009D56B5"/>
    <w:pPr>
      <w:spacing w:line="240" w:lineRule="auto"/>
    </w:pPr>
    <w:rPr>
      <w:sz w:val="20"/>
      <w:szCs w:val="20"/>
    </w:rPr>
  </w:style>
  <w:style w:type="character" w:customStyle="1" w:styleId="af0">
    <w:name w:val="טקסט הערה תו"/>
    <w:basedOn w:val="a0"/>
    <w:link w:val="af"/>
    <w:uiPriority w:val="99"/>
    <w:semiHidden/>
    <w:rsid w:val="009D56B5"/>
    <w:rPr>
      <w:rFonts w:ascii="Calibri" w:eastAsia="Calibri" w:hAnsi="Calibri" w:cs="Arial"/>
      <w:sz w:val="20"/>
      <w:szCs w:val="20"/>
    </w:rPr>
  </w:style>
  <w:style w:type="paragraph" w:styleId="af1">
    <w:name w:val="annotation subject"/>
    <w:basedOn w:val="af"/>
    <w:next w:val="af"/>
    <w:link w:val="af2"/>
    <w:uiPriority w:val="99"/>
    <w:semiHidden/>
    <w:unhideWhenUsed/>
    <w:rsid w:val="009D56B5"/>
    <w:rPr>
      <w:b/>
      <w:bCs/>
    </w:rPr>
  </w:style>
  <w:style w:type="character" w:customStyle="1" w:styleId="af2">
    <w:name w:val="נושא הערה תו"/>
    <w:basedOn w:val="af0"/>
    <w:link w:val="af1"/>
    <w:uiPriority w:val="99"/>
    <w:semiHidden/>
    <w:rsid w:val="009D56B5"/>
    <w:rPr>
      <w:rFonts w:ascii="Calibri" w:eastAsia="Calibri" w:hAnsi="Calibri" w:cs="Arial"/>
      <w:b/>
      <w:bCs/>
      <w:sz w:val="20"/>
      <w:szCs w:val="20"/>
    </w:rPr>
  </w:style>
  <w:style w:type="paragraph" w:styleId="af3">
    <w:name w:val="Subtitle"/>
    <w:basedOn w:val="a"/>
    <w:next w:val="a"/>
    <w:link w:val="af4"/>
    <w:uiPriority w:val="11"/>
    <w:qFormat/>
    <w:rsid w:val="005D36AA"/>
    <w:pPr>
      <w:numPr>
        <w:ilvl w:val="1"/>
      </w:numPr>
    </w:pPr>
    <w:rPr>
      <w:rFonts w:asciiTheme="majorHAnsi" w:eastAsiaTheme="majorEastAsia" w:hAnsiTheme="majorHAnsi" w:cstheme="minorBidi"/>
      <w:i/>
      <w:iCs/>
      <w:color w:val="4F81BD" w:themeColor="accent1"/>
      <w:spacing w:val="15"/>
      <w:sz w:val="24"/>
      <w:szCs w:val="24"/>
    </w:rPr>
  </w:style>
  <w:style w:type="character" w:customStyle="1" w:styleId="af4">
    <w:name w:val="כותרת משנה תו"/>
    <w:basedOn w:val="a0"/>
    <w:link w:val="af3"/>
    <w:uiPriority w:val="11"/>
    <w:rsid w:val="005D36AA"/>
    <w:rPr>
      <w:rFonts w:asciiTheme="majorHAnsi" w:eastAsiaTheme="majorEastAsia" w:hAnsiTheme="majorHAnsi"/>
      <w:i/>
      <w:iCs/>
      <w:color w:val="4F81BD" w:themeColor="accent1"/>
      <w:spacing w:val="15"/>
      <w:sz w:val="24"/>
      <w:szCs w:val="24"/>
    </w:rPr>
  </w:style>
  <w:style w:type="paragraph" w:styleId="af5">
    <w:name w:val="No Spacing"/>
    <w:uiPriority w:val="1"/>
    <w:qFormat/>
    <w:rsid w:val="005D36AA"/>
    <w:pPr>
      <w:spacing w:after="0" w:line="240" w:lineRule="auto"/>
    </w:pPr>
    <w:rPr>
      <w:rFonts w:ascii="Calibri" w:eastAsia="Calibri" w:hAnsi="Calibri" w:cs="Arial"/>
    </w:rPr>
  </w:style>
  <w:style w:type="paragraph" w:styleId="af6">
    <w:name w:val="TOC Heading"/>
    <w:basedOn w:val="1"/>
    <w:next w:val="a"/>
    <w:uiPriority w:val="39"/>
    <w:semiHidden/>
    <w:unhideWhenUsed/>
    <w:qFormat/>
    <w:rsid w:val="00B23034"/>
    <w:pPr>
      <w:bidi/>
      <w:spacing w:line="276" w:lineRule="auto"/>
      <w:outlineLvl w:val="9"/>
    </w:pPr>
    <w:rPr>
      <w:rFonts w:cstheme="majorBidi"/>
      <w:szCs w:val="28"/>
      <w:u w:val="none"/>
    </w:rPr>
  </w:style>
  <w:style w:type="paragraph" w:styleId="TOC1">
    <w:name w:val="toc 1"/>
    <w:basedOn w:val="a"/>
    <w:next w:val="a"/>
    <w:autoRedefine/>
    <w:uiPriority w:val="39"/>
    <w:unhideWhenUsed/>
    <w:qFormat/>
    <w:rsid w:val="00B23034"/>
    <w:pPr>
      <w:spacing w:after="100"/>
    </w:pPr>
  </w:style>
  <w:style w:type="character" w:styleId="Hyperlink">
    <w:name w:val="Hyperlink"/>
    <w:basedOn w:val="a0"/>
    <w:uiPriority w:val="99"/>
    <w:unhideWhenUsed/>
    <w:rsid w:val="00B23034"/>
    <w:rPr>
      <w:color w:val="0000FF" w:themeColor="hyperlink"/>
      <w:u w:val="single"/>
    </w:rPr>
  </w:style>
  <w:style w:type="paragraph" w:styleId="TOC2">
    <w:name w:val="toc 2"/>
    <w:basedOn w:val="a"/>
    <w:next w:val="a"/>
    <w:autoRedefine/>
    <w:uiPriority w:val="39"/>
    <w:unhideWhenUsed/>
    <w:qFormat/>
    <w:rsid w:val="00527CDE"/>
    <w:pPr>
      <w:spacing w:after="100"/>
      <w:ind w:left="220"/>
    </w:pPr>
  </w:style>
  <w:style w:type="paragraph" w:styleId="Index1">
    <w:name w:val="index 1"/>
    <w:basedOn w:val="a"/>
    <w:next w:val="a"/>
    <w:autoRedefine/>
    <w:uiPriority w:val="99"/>
    <w:semiHidden/>
    <w:unhideWhenUsed/>
    <w:rsid w:val="003E4EA7"/>
    <w:pPr>
      <w:spacing w:after="0" w:line="240" w:lineRule="auto"/>
      <w:ind w:left="220" w:hanging="220"/>
    </w:pPr>
  </w:style>
  <w:style w:type="character" w:styleId="FollowedHyperlink">
    <w:name w:val="FollowedHyperlink"/>
    <w:basedOn w:val="a0"/>
    <w:uiPriority w:val="99"/>
    <w:semiHidden/>
    <w:unhideWhenUsed/>
    <w:rsid w:val="00D5394D"/>
    <w:rPr>
      <w:color w:val="800080" w:themeColor="followedHyperlink"/>
      <w:u w:val="single"/>
    </w:rPr>
  </w:style>
  <w:style w:type="table" w:styleId="af7">
    <w:name w:val="Table Grid"/>
    <w:basedOn w:val="a1"/>
    <w:uiPriority w:val="59"/>
    <w:rsid w:val="005807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List">
    <w:name w:val="Alpha List"/>
    <w:basedOn w:val="Base"/>
    <w:rsid w:val="007E5EA8"/>
    <w:pPr>
      <w:numPr>
        <w:numId w:val="10"/>
      </w:numPr>
    </w:pPr>
  </w:style>
  <w:style w:type="paragraph" w:customStyle="1" w:styleId="AlphaList1">
    <w:name w:val="Alpha List 1"/>
    <w:basedOn w:val="Base"/>
    <w:rsid w:val="007E5EA8"/>
    <w:pPr>
      <w:numPr>
        <w:numId w:val="11"/>
      </w:numPr>
    </w:pPr>
  </w:style>
  <w:style w:type="paragraph" w:customStyle="1" w:styleId="AlphaList2">
    <w:name w:val="Alpha List 2"/>
    <w:basedOn w:val="Base"/>
    <w:rsid w:val="007E5EA8"/>
    <w:pPr>
      <w:numPr>
        <w:numId w:val="12"/>
      </w:numPr>
    </w:pPr>
  </w:style>
  <w:style w:type="paragraph" w:customStyle="1" w:styleId="AlphaList3">
    <w:name w:val="Alpha List 3"/>
    <w:basedOn w:val="Base"/>
    <w:rsid w:val="007E5EA8"/>
    <w:pPr>
      <w:numPr>
        <w:numId w:val="13"/>
      </w:numPr>
    </w:pPr>
  </w:style>
  <w:style w:type="paragraph" w:customStyle="1" w:styleId="BulletList">
    <w:name w:val="Bullet List"/>
    <w:basedOn w:val="Base"/>
    <w:rsid w:val="007E5EA8"/>
    <w:pPr>
      <w:numPr>
        <w:numId w:val="14"/>
      </w:numPr>
    </w:pPr>
  </w:style>
  <w:style w:type="paragraph" w:customStyle="1" w:styleId="BulletList1">
    <w:name w:val="Bullet List 1"/>
    <w:basedOn w:val="Base"/>
    <w:rsid w:val="007E5EA8"/>
    <w:pPr>
      <w:numPr>
        <w:numId w:val="15"/>
      </w:numPr>
    </w:pPr>
  </w:style>
  <w:style w:type="paragraph" w:customStyle="1" w:styleId="BulletList2">
    <w:name w:val="Bullet List 2"/>
    <w:basedOn w:val="Base"/>
    <w:rsid w:val="007E5EA8"/>
    <w:pPr>
      <w:numPr>
        <w:numId w:val="16"/>
      </w:numPr>
    </w:pPr>
  </w:style>
  <w:style w:type="paragraph" w:customStyle="1" w:styleId="BulletList3">
    <w:name w:val="Bullet List 3"/>
    <w:basedOn w:val="Base"/>
    <w:rsid w:val="007E5EA8"/>
    <w:pPr>
      <w:numPr>
        <w:numId w:val="17"/>
      </w:numPr>
      <w:ind w:hanging="397"/>
    </w:pPr>
  </w:style>
  <w:style w:type="paragraph" w:customStyle="1" w:styleId="BulletList4">
    <w:name w:val="Bullet List 4"/>
    <w:basedOn w:val="Base"/>
    <w:rsid w:val="007E5EA8"/>
    <w:pPr>
      <w:numPr>
        <w:numId w:val="26"/>
      </w:numPr>
    </w:pPr>
    <w:rPr>
      <w:lang w:eastAsia="en-US"/>
    </w:rPr>
  </w:style>
  <w:style w:type="paragraph" w:customStyle="1" w:styleId="Caption1">
    <w:name w:val="Caption1"/>
    <w:basedOn w:val="Base"/>
    <w:rsid w:val="007E5EA8"/>
    <w:pPr>
      <w:jc w:val="center"/>
    </w:pPr>
    <w:rPr>
      <w:bCs/>
    </w:rPr>
  </w:style>
  <w:style w:type="paragraph" w:customStyle="1" w:styleId="DataItem">
    <w:name w:val="DataItem"/>
    <w:basedOn w:val="Base"/>
    <w:rsid w:val="007E5EA8"/>
    <w:pPr>
      <w:jc w:val="left"/>
    </w:pPr>
  </w:style>
  <w:style w:type="paragraph" w:customStyle="1" w:styleId="DataItemB">
    <w:name w:val="DataItemB"/>
    <w:basedOn w:val="Base"/>
    <w:rsid w:val="007E5EA8"/>
    <w:pPr>
      <w:jc w:val="left"/>
    </w:pPr>
    <w:rPr>
      <w:b/>
      <w:bCs/>
    </w:rPr>
  </w:style>
  <w:style w:type="paragraph" w:customStyle="1" w:styleId="Draft">
    <w:name w:val="Draft"/>
    <w:basedOn w:val="Base"/>
    <w:rsid w:val="007E5EA8"/>
    <w:rPr>
      <w:rFonts w:cs="Guttman Yad"/>
      <w:i/>
    </w:rPr>
  </w:style>
  <w:style w:type="paragraph" w:customStyle="1" w:styleId="Draft1">
    <w:name w:val="Draft1"/>
    <w:basedOn w:val="a"/>
    <w:rsid w:val="007E5EA8"/>
    <w:pPr>
      <w:bidi/>
      <w:spacing w:before="120" w:after="0" w:line="320" w:lineRule="exact"/>
      <w:ind w:left="397"/>
      <w:jc w:val="both"/>
    </w:pPr>
    <w:rPr>
      <w:rFonts w:ascii="Times New Roman" w:eastAsia="Times New Roman" w:hAnsi="Times New Roman" w:cs="Guttman Yad"/>
      <w:i/>
      <w:szCs w:val="24"/>
      <w:lang w:eastAsia="he-IL"/>
    </w:rPr>
  </w:style>
  <w:style w:type="paragraph" w:customStyle="1" w:styleId="Frame1">
    <w:name w:val="Frame 1"/>
    <w:basedOn w:val="Base"/>
    <w:rsid w:val="007E5EA8"/>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7E5EA8"/>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7E5EA8"/>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7E5EA8"/>
    <w:pPr>
      <w:numPr>
        <w:numId w:val="21"/>
      </w:numPr>
      <w:ind w:right="0"/>
    </w:pPr>
  </w:style>
  <w:style w:type="paragraph" w:customStyle="1" w:styleId="Instruction">
    <w:name w:val="Instruction"/>
    <w:basedOn w:val="Base"/>
    <w:rsid w:val="007E5EA8"/>
    <w:pPr>
      <w:numPr>
        <w:numId w:val="18"/>
      </w:numPr>
      <w:tabs>
        <w:tab w:val="clear" w:pos="794"/>
        <w:tab w:val="num" w:pos="1191"/>
      </w:tabs>
      <w:ind w:left="1191" w:right="397" w:hanging="340"/>
    </w:pPr>
    <w:rPr>
      <w:i/>
      <w:iCs/>
    </w:rPr>
  </w:style>
  <w:style w:type="paragraph" w:customStyle="1" w:styleId="Instruction1">
    <w:name w:val="Instruction1"/>
    <w:basedOn w:val="Base"/>
    <w:rsid w:val="007E5EA8"/>
    <w:pPr>
      <w:numPr>
        <w:numId w:val="19"/>
      </w:numPr>
      <w:tabs>
        <w:tab w:val="clear" w:pos="1589"/>
        <w:tab w:val="num" w:pos="1588"/>
      </w:tabs>
      <w:ind w:left="1588" w:right="794" w:hanging="341"/>
    </w:pPr>
    <w:rPr>
      <w:i/>
      <w:iCs/>
    </w:rPr>
  </w:style>
  <w:style w:type="paragraph" w:customStyle="1" w:styleId="Instruction2">
    <w:name w:val="Instruction2"/>
    <w:basedOn w:val="Base"/>
    <w:rsid w:val="007E5EA8"/>
    <w:pPr>
      <w:numPr>
        <w:numId w:val="20"/>
      </w:numPr>
      <w:tabs>
        <w:tab w:val="clear" w:pos="1588"/>
        <w:tab w:val="num" w:pos="397"/>
        <w:tab w:val="left" w:pos="1191"/>
      </w:tabs>
      <w:ind w:left="397" w:right="1589"/>
    </w:pPr>
    <w:rPr>
      <w:i/>
      <w:iCs/>
    </w:rPr>
  </w:style>
  <w:style w:type="paragraph" w:customStyle="1" w:styleId="Instruction3">
    <w:name w:val="Instruction3"/>
    <w:basedOn w:val="Base"/>
    <w:rsid w:val="007E5EA8"/>
    <w:pPr>
      <w:ind w:right="1588"/>
    </w:pPr>
    <w:rPr>
      <w:i/>
      <w:iCs/>
    </w:rPr>
  </w:style>
  <w:style w:type="paragraph" w:customStyle="1" w:styleId="ListContinue1">
    <w:name w:val="List Continue1"/>
    <w:basedOn w:val="Base"/>
    <w:rsid w:val="007E5EA8"/>
    <w:pPr>
      <w:spacing w:before="0"/>
      <w:ind w:left="794"/>
    </w:pPr>
  </w:style>
  <w:style w:type="paragraph" w:customStyle="1" w:styleId="ListContinue2">
    <w:name w:val="List Continue2"/>
    <w:basedOn w:val="Base"/>
    <w:rsid w:val="007E5EA8"/>
    <w:pPr>
      <w:spacing w:before="0"/>
      <w:ind w:left="1191"/>
    </w:pPr>
  </w:style>
  <w:style w:type="paragraph" w:customStyle="1" w:styleId="ListContinue3">
    <w:name w:val="List Continue3"/>
    <w:basedOn w:val="Base"/>
    <w:rsid w:val="007E5EA8"/>
    <w:pPr>
      <w:spacing w:before="0"/>
      <w:ind w:left="1588"/>
    </w:pPr>
  </w:style>
  <w:style w:type="paragraph" w:customStyle="1" w:styleId="ListContinue">
    <w:name w:val="ListContinue"/>
    <w:basedOn w:val="Base"/>
    <w:rsid w:val="007E5EA8"/>
    <w:pPr>
      <w:spacing w:before="0"/>
      <w:ind w:left="397"/>
    </w:pPr>
  </w:style>
  <w:style w:type="paragraph" w:customStyle="1" w:styleId="Normal4">
    <w:name w:val="Normal4"/>
    <w:basedOn w:val="Base"/>
    <w:rsid w:val="007E5EA8"/>
  </w:style>
  <w:style w:type="paragraph" w:customStyle="1" w:styleId="Normaltitle">
    <w:name w:val="Normal title"/>
    <w:basedOn w:val="Base"/>
    <w:next w:val="Normal4"/>
    <w:rsid w:val="007E5EA8"/>
    <w:rPr>
      <w:b/>
      <w:bCs/>
    </w:rPr>
  </w:style>
  <w:style w:type="paragraph" w:customStyle="1" w:styleId="Normal1Title">
    <w:name w:val="Normal1 Title"/>
    <w:basedOn w:val="Base"/>
    <w:next w:val="Normal1"/>
    <w:rsid w:val="007E5EA8"/>
    <w:pPr>
      <w:ind w:left="405"/>
    </w:pPr>
    <w:rPr>
      <w:b/>
      <w:bCs/>
    </w:rPr>
  </w:style>
  <w:style w:type="paragraph" w:customStyle="1" w:styleId="Normal2">
    <w:name w:val="Normal2"/>
    <w:basedOn w:val="Base"/>
    <w:rsid w:val="007E5EA8"/>
    <w:pPr>
      <w:ind w:left="795"/>
    </w:pPr>
  </w:style>
  <w:style w:type="paragraph" w:customStyle="1" w:styleId="Normal2Title">
    <w:name w:val="Normal2 Title"/>
    <w:basedOn w:val="Base"/>
    <w:next w:val="Normal2"/>
    <w:rsid w:val="007E5EA8"/>
    <w:pPr>
      <w:ind w:left="795"/>
    </w:pPr>
    <w:rPr>
      <w:b/>
      <w:bCs/>
    </w:rPr>
  </w:style>
  <w:style w:type="paragraph" w:customStyle="1" w:styleId="Normal3Title">
    <w:name w:val="Normal3 Title"/>
    <w:basedOn w:val="Base"/>
    <w:next w:val="Normal3"/>
    <w:rsid w:val="007E5EA8"/>
    <w:pPr>
      <w:ind w:left="1200"/>
    </w:pPr>
    <w:rPr>
      <w:b/>
      <w:bCs/>
    </w:rPr>
  </w:style>
  <w:style w:type="paragraph" w:customStyle="1" w:styleId="NumberList">
    <w:name w:val="Number List"/>
    <w:basedOn w:val="Base"/>
    <w:rsid w:val="007E5EA8"/>
    <w:pPr>
      <w:numPr>
        <w:numId w:val="23"/>
      </w:numPr>
    </w:pPr>
  </w:style>
  <w:style w:type="paragraph" w:customStyle="1" w:styleId="NumberList1">
    <w:name w:val="Number List 1"/>
    <w:basedOn w:val="Base"/>
    <w:rsid w:val="007E5EA8"/>
    <w:pPr>
      <w:numPr>
        <w:numId w:val="24"/>
      </w:numPr>
    </w:pPr>
  </w:style>
  <w:style w:type="paragraph" w:customStyle="1" w:styleId="NumberList2">
    <w:name w:val="Number List 2"/>
    <w:basedOn w:val="Base"/>
    <w:rsid w:val="007E5EA8"/>
    <w:pPr>
      <w:numPr>
        <w:numId w:val="22"/>
      </w:numPr>
    </w:pPr>
  </w:style>
  <w:style w:type="paragraph" w:customStyle="1" w:styleId="NumberList3">
    <w:name w:val="Number List 3"/>
    <w:basedOn w:val="Base"/>
    <w:rsid w:val="007E5EA8"/>
    <w:pPr>
      <w:numPr>
        <w:numId w:val="25"/>
      </w:numPr>
    </w:pPr>
  </w:style>
  <w:style w:type="paragraph" w:customStyle="1" w:styleId="SubjectTitle">
    <w:name w:val="Subject Title"/>
    <w:basedOn w:val="2"/>
    <w:next w:val="Normal1"/>
    <w:rsid w:val="007E5EA8"/>
    <w:pPr>
      <w:keepNext w:val="0"/>
      <w:keepLines w:val="0"/>
      <w:bidi/>
      <w:spacing w:before="120" w:after="720" w:line="240" w:lineRule="auto"/>
      <w:ind w:left="794" w:hanging="794"/>
      <w:jc w:val="center"/>
      <w:outlineLvl w:val="9"/>
    </w:pPr>
    <w:rPr>
      <w:rFonts w:ascii="Times New Roman" w:eastAsia="Times New Roman" w:hAnsi="Times New Roman" w:cs="David"/>
      <w:smallCaps/>
      <w:color w:val="auto"/>
      <w:spacing w:val="70"/>
      <w:sz w:val="32"/>
      <w:szCs w:val="36"/>
      <w:lang w:eastAsia="he-IL"/>
    </w:rPr>
  </w:style>
  <w:style w:type="paragraph" w:customStyle="1" w:styleId="TableCaption">
    <w:name w:val="Table Caption"/>
    <w:basedOn w:val="Base"/>
    <w:next w:val="Normal1"/>
    <w:rsid w:val="007E5EA8"/>
    <w:pPr>
      <w:spacing w:after="120"/>
      <w:jc w:val="center"/>
    </w:pPr>
    <w:rPr>
      <w:b/>
      <w:bCs/>
    </w:rPr>
  </w:style>
  <w:style w:type="paragraph" w:customStyle="1" w:styleId="Tableofcontents">
    <w:name w:val="Table of contents"/>
    <w:basedOn w:val="Base"/>
    <w:next w:val="Normal1"/>
    <w:rsid w:val="007E5EA8"/>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7E5EA8"/>
    <w:pPr>
      <w:pageBreakBefore w:val="0"/>
    </w:pPr>
  </w:style>
  <w:style w:type="paragraph" w:customStyle="1" w:styleId="TableHead">
    <w:name w:val="TableHead"/>
    <w:basedOn w:val="Base"/>
    <w:rsid w:val="007E5EA8"/>
    <w:pPr>
      <w:spacing w:after="120"/>
      <w:jc w:val="center"/>
    </w:pPr>
    <w:rPr>
      <w:b/>
      <w:bCs/>
    </w:rPr>
  </w:style>
  <w:style w:type="paragraph" w:customStyle="1" w:styleId="TableText">
    <w:name w:val="TableText"/>
    <w:basedOn w:val="Base"/>
    <w:rsid w:val="007E5EA8"/>
    <w:pPr>
      <w:spacing w:before="75" w:line="280" w:lineRule="atLeast"/>
      <w:jc w:val="left"/>
    </w:pPr>
  </w:style>
  <w:style w:type="paragraph" w:styleId="NormalWeb">
    <w:name w:val="Normal (Web)"/>
    <w:basedOn w:val="a"/>
    <w:rsid w:val="007E5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CharChar">
    <w:name w:val="תו1 Char תו Char תו תו תו1 תו תו תו תו תו תו תו תו תו Char Char"/>
    <w:basedOn w:val="a"/>
    <w:rsid w:val="007E5EA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 w:type="paragraph" w:customStyle="1" w:styleId="1CharChar">
    <w:name w:val="תו1 Char תו Char תו תו תו"/>
    <w:basedOn w:val="a"/>
    <w:rsid w:val="007E5EA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 w:type="character" w:customStyle="1" w:styleId="af8">
    <w:name w:val="מפת מסמך תו"/>
    <w:basedOn w:val="a0"/>
    <w:link w:val="af9"/>
    <w:semiHidden/>
    <w:rsid w:val="007E5EA8"/>
    <w:rPr>
      <w:rFonts w:ascii="Tahoma" w:eastAsia="Times New Roman" w:hAnsi="Tahoma" w:cs="Tahoma"/>
      <w:sz w:val="24"/>
      <w:szCs w:val="24"/>
      <w:shd w:val="clear" w:color="auto" w:fill="000080"/>
    </w:rPr>
  </w:style>
  <w:style w:type="paragraph" w:styleId="af9">
    <w:name w:val="Document Map"/>
    <w:basedOn w:val="a"/>
    <w:link w:val="af8"/>
    <w:semiHidden/>
    <w:rsid w:val="007E5EA8"/>
    <w:pPr>
      <w:shd w:val="clear" w:color="auto" w:fill="000080"/>
      <w:bidi/>
      <w:spacing w:after="0" w:line="240" w:lineRule="auto"/>
    </w:pPr>
    <w:rPr>
      <w:rFonts w:ascii="Tahoma" w:eastAsia="Times New Roman" w:hAnsi="Tahoma" w:cs="Tahoma"/>
      <w:sz w:val="24"/>
      <w:szCs w:val="24"/>
    </w:rPr>
  </w:style>
  <w:style w:type="paragraph" w:customStyle="1" w:styleId="CharCharCharCharChar">
    <w:name w:val="Char Char Char תו תו Char Char תו תו תו"/>
    <w:basedOn w:val="a"/>
    <w:rsid w:val="007E5EA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 w:type="paragraph" w:customStyle="1" w:styleId="afa">
    <w:name w:val="תו תו"/>
    <w:basedOn w:val="a"/>
    <w:rsid w:val="007E5EA8"/>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 w:type="paragraph" w:customStyle="1" w:styleId="Normal20">
    <w:name w:val="Normal2 תו"/>
    <w:basedOn w:val="a"/>
    <w:link w:val="Normal21"/>
    <w:rsid w:val="007E5EA8"/>
    <w:pPr>
      <w:bidi/>
      <w:spacing w:before="120" w:after="0" w:line="320" w:lineRule="exact"/>
      <w:ind w:left="795"/>
      <w:jc w:val="both"/>
    </w:pPr>
    <w:rPr>
      <w:rFonts w:ascii="Times New Roman" w:eastAsia="Times New Roman" w:hAnsi="Times New Roman" w:cs="David"/>
      <w:szCs w:val="24"/>
      <w:lang w:eastAsia="he-IL"/>
    </w:rPr>
  </w:style>
  <w:style w:type="character" w:customStyle="1" w:styleId="Normal21">
    <w:name w:val="Normal2 תו תו"/>
    <w:basedOn w:val="a0"/>
    <w:link w:val="Normal20"/>
    <w:rsid w:val="007E5EA8"/>
    <w:rPr>
      <w:rFonts w:ascii="Times New Roman" w:eastAsia="Times New Roman" w:hAnsi="Times New Roman" w:cs="David"/>
      <w:szCs w:val="24"/>
      <w:lang w:eastAsia="he-IL"/>
    </w:rPr>
  </w:style>
  <w:style w:type="paragraph" w:styleId="afb">
    <w:name w:val="Block Text"/>
    <w:basedOn w:val="a"/>
    <w:rsid w:val="007E5EA8"/>
    <w:pPr>
      <w:bidi/>
      <w:spacing w:after="0" w:line="240" w:lineRule="auto"/>
      <w:ind w:left="-284" w:right="714"/>
    </w:pPr>
    <w:rPr>
      <w:rFonts w:ascii="Times New Roman" w:eastAsia="Times New Roman" w:hAnsi="Times New Roman" w:cs="David"/>
      <w:szCs w:val="24"/>
      <w:lang w:eastAsia="he-IL"/>
    </w:rPr>
  </w:style>
  <w:style w:type="paragraph" w:styleId="TOC3">
    <w:name w:val="toc 3"/>
    <w:basedOn w:val="a"/>
    <w:next w:val="a"/>
    <w:autoRedefine/>
    <w:uiPriority w:val="39"/>
    <w:unhideWhenUsed/>
    <w:qFormat/>
    <w:rsid w:val="00A505C9"/>
    <w:pPr>
      <w:bidi/>
      <w:spacing w:after="100"/>
      <w:ind w:left="440"/>
    </w:pPr>
    <w:rPr>
      <w:rFonts w:asciiTheme="minorHAnsi" w:eastAsiaTheme="minorEastAsia" w:hAnsiTheme="minorHAnsi" w:cstheme="minorBidi"/>
    </w:rPr>
  </w:style>
  <w:style w:type="paragraph" w:styleId="afc">
    <w:name w:val="Revision"/>
    <w:hidden/>
    <w:uiPriority w:val="99"/>
    <w:semiHidden/>
    <w:rsid w:val="00DD4BA7"/>
    <w:pPr>
      <w:spacing w:after="0" w:line="240" w:lineRule="auto"/>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divs>
    <w:div w:id="288705534">
      <w:bodyDiv w:val="1"/>
      <w:marLeft w:val="0"/>
      <w:marRight w:val="0"/>
      <w:marTop w:val="0"/>
      <w:marBottom w:val="0"/>
      <w:divBdr>
        <w:top w:val="none" w:sz="0" w:space="0" w:color="auto"/>
        <w:left w:val="none" w:sz="0" w:space="0" w:color="auto"/>
        <w:bottom w:val="none" w:sz="0" w:space="0" w:color="auto"/>
        <w:right w:val="none" w:sz="0" w:space="0" w:color="auto"/>
      </w:divBdr>
    </w:div>
    <w:div w:id="343048054">
      <w:bodyDiv w:val="1"/>
      <w:marLeft w:val="0"/>
      <w:marRight w:val="0"/>
      <w:marTop w:val="0"/>
      <w:marBottom w:val="0"/>
      <w:divBdr>
        <w:top w:val="none" w:sz="0" w:space="0" w:color="auto"/>
        <w:left w:val="none" w:sz="0" w:space="0" w:color="auto"/>
        <w:bottom w:val="none" w:sz="0" w:space="0" w:color="auto"/>
        <w:right w:val="none" w:sz="0" w:space="0" w:color="auto"/>
      </w:divBdr>
    </w:div>
    <w:div w:id="350424529">
      <w:bodyDiv w:val="1"/>
      <w:marLeft w:val="0"/>
      <w:marRight w:val="0"/>
      <w:marTop w:val="0"/>
      <w:marBottom w:val="0"/>
      <w:divBdr>
        <w:top w:val="none" w:sz="0" w:space="0" w:color="auto"/>
        <w:left w:val="none" w:sz="0" w:space="0" w:color="auto"/>
        <w:bottom w:val="none" w:sz="0" w:space="0" w:color="auto"/>
        <w:right w:val="none" w:sz="0" w:space="0" w:color="auto"/>
      </w:divBdr>
    </w:div>
    <w:div w:id="649750549">
      <w:bodyDiv w:val="1"/>
      <w:marLeft w:val="0"/>
      <w:marRight w:val="0"/>
      <w:marTop w:val="0"/>
      <w:marBottom w:val="0"/>
      <w:divBdr>
        <w:top w:val="none" w:sz="0" w:space="0" w:color="auto"/>
        <w:left w:val="none" w:sz="0" w:space="0" w:color="auto"/>
        <w:bottom w:val="none" w:sz="0" w:space="0" w:color="auto"/>
        <w:right w:val="none" w:sz="0" w:space="0" w:color="auto"/>
      </w:divBdr>
    </w:div>
    <w:div w:id="653800113">
      <w:bodyDiv w:val="1"/>
      <w:marLeft w:val="0"/>
      <w:marRight w:val="0"/>
      <w:marTop w:val="0"/>
      <w:marBottom w:val="0"/>
      <w:divBdr>
        <w:top w:val="none" w:sz="0" w:space="0" w:color="auto"/>
        <w:left w:val="none" w:sz="0" w:space="0" w:color="auto"/>
        <w:bottom w:val="none" w:sz="0" w:space="0" w:color="auto"/>
        <w:right w:val="none" w:sz="0" w:space="0" w:color="auto"/>
      </w:divBdr>
    </w:div>
    <w:div w:id="813259619">
      <w:bodyDiv w:val="1"/>
      <w:marLeft w:val="0"/>
      <w:marRight w:val="0"/>
      <w:marTop w:val="0"/>
      <w:marBottom w:val="0"/>
      <w:divBdr>
        <w:top w:val="none" w:sz="0" w:space="0" w:color="auto"/>
        <w:left w:val="none" w:sz="0" w:space="0" w:color="auto"/>
        <w:bottom w:val="none" w:sz="0" w:space="0" w:color="auto"/>
        <w:right w:val="none" w:sz="0" w:space="0" w:color="auto"/>
      </w:divBdr>
    </w:div>
    <w:div w:id="817694922">
      <w:bodyDiv w:val="1"/>
      <w:marLeft w:val="0"/>
      <w:marRight w:val="0"/>
      <w:marTop w:val="0"/>
      <w:marBottom w:val="0"/>
      <w:divBdr>
        <w:top w:val="none" w:sz="0" w:space="0" w:color="auto"/>
        <w:left w:val="none" w:sz="0" w:space="0" w:color="auto"/>
        <w:bottom w:val="none" w:sz="0" w:space="0" w:color="auto"/>
        <w:right w:val="none" w:sz="0" w:space="0" w:color="auto"/>
      </w:divBdr>
    </w:div>
    <w:div w:id="923489883">
      <w:bodyDiv w:val="1"/>
      <w:marLeft w:val="0"/>
      <w:marRight w:val="0"/>
      <w:marTop w:val="0"/>
      <w:marBottom w:val="0"/>
      <w:divBdr>
        <w:top w:val="none" w:sz="0" w:space="0" w:color="auto"/>
        <w:left w:val="none" w:sz="0" w:space="0" w:color="auto"/>
        <w:bottom w:val="none" w:sz="0" w:space="0" w:color="auto"/>
        <w:right w:val="none" w:sz="0" w:space="0" w:color="auto"/>
      </w:divBdr>
    </w:div>
    <w:div w:id="967201767">
      <w:bodyDiv w:val="1"/>
      <w:marLeft w:val="0"/>
      <w:marRight w:val="0"/>
      <w:marTop w:val="0"/>
      <w:marBottom w:val="0"/>
      <w:divBdr>
        <w:top w:val="none" w:sz="0" w:space="0" w:color="auto"/>
        <w:left w:val="none" w:sz="0" w:space="0" w:color="auto"/>
        <w:bottom w:val="none" w:sz="0" w:space="0" w:color="auto"/>
        <w:right w:val="none" w:sz="0" w:space="0" w:color="auto"/>
      </w:divBdr>
    </w:div>
    <w:div w:id="982394877">
      <w:bodyDiv w:val="1"/>
      <w:marLeft w:val="0"/>
      <w:marRight w:val="0"/>
      <w:marTop w:val="0"/>
      <w:marBottom w:val="0"/>
      <w:divBdr>
        <w:top w:val="none" w:sz="0" w:space="0" w:color="auto"/>
        <w:left w:val="none" w:sz="0" w:space="0" w:color="auto"/>
        <w:bottom w:val="none" w:sz="0" w:space="0" w:color="auto"/>
        <w:right w:val="none" w:sz="0" w:space="0" w:color="auto"/>
      </w:divBdr>
      <w:divsChild>
        <w:div w:id="921140502">
          <w:marLeft w:val="0"/>
          <w:marRight w:val="1166"/>
          <w:marTop w:val="134"/>
          <w:marBottom w:val="0"/>
          <w:divBdr>
            <w:top w:val="none" w:sz="0" w:space="0" w:color="auto"/>
            <w:left w:val="none" w:sz="0" w:space="0" w:color="auto"/>
            <w:bottom w:val="none" w:sz="0" w:space="0" w:color="auto"/>
            <w:right w:val="none" w:sz="0" w:space="0" w:color="auto"/>
          </w:divBdr>
        </w:div>
        <w:div w:id="1165317011">
          <w:marLeft w:val="0"/>
          <w:marRight w:val="547"/>
          <w:marTop w:val="154"/>
          <w:marBottom w:val="0"/>
          <w:divBdr>
            <w:top w:val="none" w:sz="0" w:space="0" w:color="auto"/>
            <w:left w:val="none" w:sz="0" w:space="0" w:color="auto"/>
            <w:bottom w:val="none" w:sz="0" w:space="0" w:color="auto"/>
            <w:right w:val="none" w:sz="0" w:space="0" w:color="auto"/>
          </w:divBdr>
        </w:div>
        <w:div w:id="1296982908">
          <w:marLeft w:val="0"/>
          <w:marRight w:val="1166"/>
          <w:marTop w:val="134"/>
          <w:marBottom w:val="0"/>
          <w:divBdr>
            <w:top w:val="none" w:sz="0" w:space="0" w:color="auto"/>
            <w:left w:val="none" w:sz="0" w:space="0" w:color="auto"/>
            <w:bottom w:val="none" w:sz="0" w:space="0" w:color="auto"/>
            <w:right w:val="none" w:sz="0" w:space="0" w:color="auto"/>
          </w:divBdr>
        </w:div>
        <w:div w:id="1697736189">
          <w:marLeft w:val="0"/>
          <w:marRight w:val="547"/>
          <w:marTop w:val="154"/>
          <w:marBottom w:val="0"/>
          <w:divBdr>
            <w:top w:val="none" w:sz="0" w:space="0" w:color="auto"/>
            <w:left w:val="none" w:sz="0" w:space="0" w:color="auto"/>
            <w:bottom w:val="none" w:sz="0" w:space="0" w:color="auto"/>
            <w:right w:val="none" w:sz="0" w:space="0" w:color="auto"/>
          </w:divBdr>
        </w:div>
        <w:div w:id="1862888447">
          <w:marLeft w:val="0"/>
          <w:marRight w:val="1166"/>
          <w:marTop w:val="134"/>
          <w:marBottom w:val="0"/>
          <w:divBdr>
            <w:top w:val="none" w:sz="0" w:space="0" w:color="auto"/>
            <w:left w:val="none" w:sz="0" w:space="0" w:color="auto"/>
            <w:bottom w:val="none" w:sz="0" w:space="0" w:color="auto"/>
            <w:right w:val="none" w:sz="0" w:space="0" w:color="auto"/>
          </w:divBdr>
        </w:div>
      </w:divsChild>
    </w:div>
    <w:div w:id="1003629088">
      <w:bodyDiv w:val="1"/>
      <w:marLeft w:val="0"/>
      <w:marRight w:val="0"/>
      <w:marTop w:val="0"/>
      <w:marBottom w:val="0"/>
      <w:divBdr>
        <w:top w:val="none" w:sz="0" w:space="0" w:color="auto"/>
        <w:left w:val="none" w:sz="0" w:space="0" w:color="auto"/>
        <w:bottom w:val="none" w:sz="0" w:space="0" w:color="auto"/>
        <w:right w:val="none" w:sz="0" w:space="0" w:color="auto"/>
      </w:divBdr>
    </w:div>
    <w:div w:id="1055860454">
      <w:bodyDiv w:val="1"/>
      <w:marLeft w:val="0"/>
      <w:marRight w:val="0"/>
      <w:marTop w:val="0"/>
      <w:marBottom w:val="0"/>
      <w:divBdr>
        <w:top w:val="none" w:sz="0" w:space="0" w:color="auto"/>
        <w:left w:val="none" w:sz="0" w:space="0" w:color="auto"/>
        <w:bottom w:val="none" w:sz="0" w:space="0" w:color="auto"/>
        <w:right w:val="none" w:sz="0" w:space="0" w:color="auto"/>
      </w:divBdr>
    </w:div>
    <w:div w:id="1100489087">
      <w:bodyDiv w:val="1"/>
      <w:marLeft w:val="0"/>
      <w:marRight w:val="0"/>
      <w:marTop w:val="0"/>
      <w:marBottom w:val="0"/>
      <w:divBdr>
        <w:top w:val="none" w:sz="0" w:space="0" w:color="auto"/>
        <w:left w:val="none" w:sz="0" w:space="0" w:color="auto"/>
        <w:bottom w:val="none" w:sz="0" w:space="0" w:color="auto"/>
        <w:right w:val="none" w:sz="0" w:space="0" w:color="auto"/>
      </w:divBdr>
      <w:divsChild>
        <w:div w:id="173542016">
          <w:marLeft w:val="0"/>
          <w:marRight w:val="547"/>
          <w:marTop w:val="96"/>
          <w:marBottom w:val="0"/>
          <w:divBdr>
            <w:top w:val="none" w:sz="0" w:space="0" w:color="auto"/>
            <w:left w:val="none" w:sz="0" w:space="0" w:color="auto"/>
            <w:bottom w:val="none" w:sz="0" w:space="0" w:color="auto"/>
            <w:right w:val="none" w:sz="0" w:space="0" w:color="auto"/>
          </w:divBdr>
        </w:div>
        <w:div w:id="613707497">
          <w:marLeft w:val="0"/>
          <w:marRight w:val="547"/>
          <w:marTop w:val="96"/>
          <w:marBottom w:val="0"/>
          <w:divBdr>
            <w:top w:val="none" w:sz="0" w:space="0" w:color="auto"/>
            <w:left w:val="none" w:sz="0" w:space="0" w:color="auto"/>
            <w:bottom w:val="none" w:sz="0" w:space="0" w:color="auto"/>
            <w:right w:val="none" w:sz="0" w:space="0" w:color="auto"/>
          </w:divBdr>
        </w:div>
        <w:div w:id="736782458">
          <w:marLeft w:val="0"/>
          <w:marRight w:val="547"/>
          <w:marTop w:val="96"/>
          <w:marBottom w:val="0"/>
          <w:divBdr>
            <w:top w:val="none" w:sz="0" w:space="0" w:color="auto"/>
            <w:left w:val="none" w:sz="0" w:space="0" w:color="auto"/>
            <w:bottom w:val="none" w:sz="0" w:space="0" w:color="auto"/>
            <w:right w:val="none" w:sz="0" w:space="0" w:color="auto"/>
          </w:divBdr>
        </w:div>
        <w:div w:id="843667282">
          <w:marLeft w:val="0"/>
          <w:marRight w:val="547"/>
          <w:marTop w:val="96"/>
          <w:marBottom w:val="0"/>
          <w:divBdr>
            <w:top w:val="none" w:sz="0" w:space="0" w:color="auto"/>
            <w:left w:val="none" w:sz="0" w:space="0" w:color="auto"/>
            <w:bottom w:val="none" w:sz="0" w:space="0" w:color="auto"/>
            <w:right w:val="none" w:sz="0" w:space="0" w:color="auto"/>
          </w:divBdr>
        </w:div>
        <w:div w:id="1517578872">
          <w:marLeft w:val="0"/>
          <w:marRight w:val="547"/>
          <w:marTop w:val="96"/>
          <w:marBottom w:val="0"/>
          <w:divBdr>
            <w:top w:val="none" w:sz="0" w:space="0" w:color="auto"/>
            <w:left w:val="none" w:sz="0" w:space="0" w:color="auto"/>
            <w:bottom w:val="none" w:sz="0" w:space="0" w:color="auto"/>
            <w:right w:val="none" w:sz="0" w:space="0" w:color="auto"/>
          </w:divBdr>
        </w:div>
        <w:div w:id="2129934044">
          <w:marLeft w:val="0"/>
          <w:marRight w:val="547"/>
          <w:marTop w:val="96"/>
          <w:marBottom w:val="0"/>
          <w:divBdr>
            <w:top w:val="none" w:sz="0" w:space="0" w:color="auto"/>
            <w:left w:val="none" w:sz="0" w:space="0" w:color="auto"/>
            <w:bottom w:val="none" w:sz="0" w:space="0" w:color="auto"/>
            <w:right w:val="none" w:sz="0" w:space="0" w:color="auto"/>
          </w:divBdr>
        </w:div>
      </w:divsChild>
    </w:div>
    <w:div w:id="1153253197">
      <w:bodyDiv w:val="1"/>
      <w:marLeft w:val="0"/>
      <w:marRight w:val="0"/>
      <w:marTop w:val="0"/>
      <w:marBottom w:val="0"/>
      <w:divBdr>
        <w:top w:val="none" w:sz="0" w:space="0" w:color="auto"/>
        <w:left w:val="none" w:sz="0" w:space="0" w:color="auto"/>
        <w:bottom w:val="none" w:sz="0" w:space="0" w:color="auto"/>
        <w:right w:val="none" w:sz="0" w:space="0" w:color="auto"/>
      </w:divBdr>
    </w:div>
    <w:div w:id="1455558012">
      <w:bodyDiv w:val="1"/>
      <w:marLeft w:val="0"/>
      <w:marRight w:val="0"/>
      <w:marTop w:val="0"/>
      <w:marBottom w:val="0"/>
      <w:divBdr>
        <w:top w:val="none" w:sz="0" w:space="0" w:color="auto"/>
        <w:left w:val="none" w:sz="0" w:space="0" w:color="auto"/>
        <w:bottom w:val="none" w:sz="0" w:space="0" w:color="auto"/>
        <w:right w:val="none" w:sz="0" w:space="0" w:color="auto"/>
      </w:divBdr>
    </w:div>
    <w:div w:id="1594165441">
      <w:bodyDiv w:val="1"/>
      <w:marLeft w:val="0"/>
      <w:marRight w:val="0"/>
      <w:marTop w:val="0"/>
      <w:marBottom w:val="0"/>
      <w:divBdr>
        <w:top w:val="none" w:sz="0" w:space="0" w:color="auto"/>
        <w:left w:val="none" w:sz="0" w:space="0" w:color="auto"/>
        <w:bottom w:val="none" w:sz="0" w:space="0" w:color="auto"/>
        <w:right w:val="none" w:sz="0" w:space="0" w:color="auto"/>
      </w:divBdr>
    </w:div>
    <w:div w:id="1678262689">
      <w:bodyDiv w:val="1"/>
      <w:marLeft w:val="0"/>
      <w:marRight w:val="0"/>
      <w:marTop w:val="0"/>
      <w:marBottom w:val="0"/>
      <w:divBdr>
        <w:top w:val="none" w:sz="0" w:space="0" w:color="auto"/>
        <w:left w:val="none" w:sz="0" w:space="0" w:color="auto"/>
        <w:bottom w:val="none" w:sz="0" w:space="0" w:color="auto"/>
        <w:right w:val="none" w:sz="0" w:space="0" w:color="auto"/>
      </w:divBdr>
      <w:divsChild>
        <w:div w:id="1300644660">
          <w:marLeft w:val="0"/>
          <w:marRight w:val="547"/>
          <w:marTop w:val="154"/>
          <w:marBottom w:val="0"/>
          <w:divBdr>
            <w:top w:val="none" w:sz="0" w:space="0" w:color="auto"/>
            <w:left w:val="none" w:sz="0" w:space="0" w:color="auto"/>
            <w:bottom w:val="none" w:sz="0" w:space="0" w:color="auto"/>
            <w:right w:val="none" w:sz="0" w:space="0" w:color="auto"/>
          </w:divBdr>
        </w:div>
        <w:div w:id="1338850794">
          <w:marLeft w:val="0"/>
          <w:marRight w:val="1166"/>
          <w:marTop w:val="134"/>
          <w:marBottom w:val="0"/>
          <w:divBdr>
            <w:top w:val="none" w:sz="0" w:space="0" w:color="auto"/>
            <w:left w:val="none" w:sz="0" w:space="0" w:color="auto"/>
            <w:bottom w:val="none" w:sz="0" w:space="0" w:color="auto"/>
            <w:right w:val="none" w:sz="0" w:space="0" w:color="auto"/>
          </w:divBdr>
        </w:div>
      </w:divsChild>
    </w:div>
    <w:div w:id="1770389605">
      <w:bodyDiv w:val="1"/>
      <w:marLeft w:val="0"/>
      <w:marRight w:val="0"/>
      <w:marTop w:val="0"/>
      <w:marBottom w:val="0"/>
      <w:divBdr>
        <w:top w:val="none" w:sz="0" w:space="0" w:color="auto"/>
        <w:left w:val="none" w:sz="0" w:space="0" w:color="auto"/>
        <w:bottom w:val="none" w:sz="0" w:space="0" w:color="auto"/>
        <w:right w:val="none" w:sz="0" w:space="0" w:color="auto"/>
      </w:divBdr>
    </w:div>
    <w:div w:id="1856267256">
      <w:bodyDiv w:val="1"/>
      <w:marLeft w:val="0"/>
      <w:marRight w:val="0"/>
      <w:marTop w:val="0"/>
      <w:marBottom w:val="0"/>
      <w:divBdr>
        <w:top w:val="none" w:sz="0" w:space="0" w:color="auto"/>
        <w:left w:val="none" w:sz="0" w:space="0" w:color="auto"/>
        <w:bottom w:val="none" w:sz="0" w:space="0" w:color="auto"/>
        <w:right w:val="none" w:sz="0" w:space="0" w:color="auto"/>
      </w:divBdr>
      <w:divsChild>
        <w:div w:id="1499232077">
          <w:marLeft w:val="0"/>
          <w:marRight w:val="547"/>
          <w:marTop w:val="0"/>
          <w:marBottom w:val="0"/>
          <w:divBdr>
            <w:top w:val="none" w:sz="0" w:space="0" w:color="auto"/>
            <w:left w:val="none" w:sz="0" w:space="0" w:color="auto"/>
            <w:bottom w:val="none" w:sz="0" w:space="0" w:color="auto"/>
            <w:right w:val="none" w:sz="0" w:space="0" w:color="auto"/>
          </w:divBdr>
        </w:div>
      </w:divsChild>
    </w:div>
    <w:div w:id="2098944886">
      <w:bodyDiv w:val="1"/>
      <w:marLeft w:val="0"/>
      <w:marRight w:val="0"/>
      <w:marTop w:val="0"/>
      <w:marBottom w:val="0"/>
      <w:divBdr>
        <w:top w:val="none" w:sz="0" w:space="0" w:color="auto"/>
        <w:left w:val="none" w:sz="0" w:space="0" w:color="auto"/>
        <w:bottom w:val="none" w:sz="0" w:space="0" w:color="auto"/>
        <w:right w:val="none" w:sz="0" w:space="0" w:color="auto"/>
      </w:divBdr>
      <w:divsChild>
        <w:div w:id="454300378">
          <w:marLeft w:val="0"/>
          <w:marRight w:val="547"/>
          <w:marTop w:val="154"/>
          <w:marBottom w:val="0"/>
          <w:divBdr>
            <w:top w:val="none" w:sz="0" w:space="0" w:color="auto"/>
            <w:left w:val="none" w:sz="0" w:space="0" w:color="auto"/>
            <w:bottom w:val="none" w:sz="0" w:space="0" w:color="auto"/>
            <w:right w:val="none" w:sz="0" w:space="0" w:color="auto"/>
          </w:divBdr>
        </w:div>
        <w:div w:id="827481303">
          <w:marLeft w:val="0"/>
          <w:marRight w:val="547"/>
          <w:marTop w:val="154"/>
          <w:marBottom w:val="0"/>
          <w:divBdr>
            <w:top w:val="none" w:sz="0" w:space="0" w:color="auto"/>
            <w:left w:val="none" w:sz="0" w:space="0" w:color="auto"/>
            <w:bottom w:val="none" w:sz="0" w:space="0" w:color="auto"/>
            <w:right w:val="none" w:sz="0" w:space="0" w:color="auto"/>
          </w:divBdr>
        </w:div>
        <w:div w:id="1145274320">
          <w:marLeft w:val="0"/>
          <w:marRight w:val="547"/>
          <w:marTop w:val="154"/>
          <w:marBottom w:val="0"/>
          <w:divBdr>
            <w:top w:val="none" w:sz="0" w:space="0" w:color="auto"/>
            <w:left w:val="none" w:sz="0" w:space="0" w:color="auto"/>
            <w:bottom w:val="none" w:sz="0" w:space="0" w:color="auto"/>
            <w:right w:val="none" w:sz="0" w:space="0" w:color="auto"/>
          </w:divBdr>
        </w:div>
      </w:divsChild>
    </w:div>
    <w:div w:id="213956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arget="footnotes.xml" Type="http://schemas.openxmlformats.org/officeDocument/2006/relationships/footnotes"/><Relationship Id="rId13" Target="media/image2.jpeg" Type="http://schemas.openxmlformats.org/officeDocument/2006/relationships/image"/><Relationship Id="rId18" Target="media/image6.emf" Type="http://schemas.openxmlformats.org/officeDocument/2006/relationships/image"/><Relationship Id="rId26" Target="media/image10.png" Type="http://schemas.openxmlformats.org/officeDocument/2006/relationships/image"/><Relationship Id="rId21" Target="cid:image005.png@01D0362A.0AF8FAC0" TargetMode="External" Type="http://schemas.openxmlformats.org/officeDocument/2006/relationships/image"/><Relationship Id="rId7" Target="webSettings.xml" Type="http://schemas.openxmlformats.org/officeDocument/2006/relationships/webSettings"/><Relationship Id="rId12" Target="media/image1.png" Type="http://schemas.openxmlformats.org/officeDocument/2006/relationships/image"/><Relationship Id="rId17" Target="embeddings/Microsoft_Visio_Drawing11.vsdx" Type="http://schemas.openxmlformats.org/officeDocument/2006/relationships/package"/><Relationship Id="rId25" Target="embeddings/Microsoft_Office_Excel_Worksheet3.xlsx" Type="http://schemas.openxmlformats.org/officeDocument/2006/relationships/package"/><Relationship Id="rId16" Target="media/image5.emf" Type="http://schemas.openxmlformats.org/officeDocument/2006/relationships/image"/><Relationship Id="rId20" Target="media/image7.png" Type="http://schemas.openxmlformats.org/officeDocument/2006/relationships/image"/><Relationship Id="rId29" Target="fontTable.xml" Type="http://schemas.openxmlformats.org/officeDocument/2006/relationships/fontTable"/><Relationship Id="rId6" Target="settings.xml" Type="http://schemas.openxmlformats.org/officeDocument/2006/relationships/settings"/><Relationship Id="rId11" Target="footer1.xml" Type="http://schemas.openxmlformats.org/officeDocument/2006/relationships/footer"/><Relationship Id="rId24" Target="media/image9.emf" Type="http://schemas.openxmlformats.org/officeDocument/2006/relationships/image"/><Relationship Id="rId5" Target="styles.xml" Type="http://schemas.openxmlformats.org/officeDocument/2006/relationships/styles"/><Relationship Id="rId15" Target="media/image4.jpeg" Type="http://schemas.openxmlformats.org/officeDocument/2006/relationships/image"/><Relationship Id="rId23" Target="cid:image006.png@01D0362A.0AF8FAC0" TargetMode="External" Type="http://schemas.openxmlformats.org/officeDocument/2006/relationships/image"/><Relationship Id="rId28" Target="media/image12.png" Type="http://schemas.openxmlformats.org/officeDocument/2006/relationships/image"/><Relationship Id="rId10" Target="header1.xml" Type="http://schemas.openxmlformats.org/officeDocument/2006/relationships/header"/><Relationship Id="rId19" Target="embeddings/Microsoft_Visio_Drawing22.vsdx" Type="http://schemas.openxmlformats.org/officeDocument/2006/relationships/package"/><Relationship Id="rId4" Target="numbering.xml" Type="http://schemas.openxmlformats.org/officeDocument/2006/relationships/numbering"/><Relationship Id="rId9" Target="endnotes.xml" Type="http://schemas.openxmlformats.org/officeDocument/2006/relationships/endnotes"/><Relationship Id="rId14" Target="media/image3.png" Type="http://schemas.openxmlformats.org/officeDocument/2006/relationships/image"/><Relationship Id="rId22" Target="media/image8.png" Type="http://schemas.openxmlformats.org/officeDocument/2006/relationships/image"/><Relationship Id="rId27" Target="media/image11.png" Type="http://schemas.openxmlformats.org/officeDocument/2006/relationships/image"/><Relationship Id="rId30" Target="theme/theme1.xml" Type="http://schemas.openxmlformats.org/officeDocument/2006/relationships/theme"/></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56</Pages>
  <Words>14430</Words>
  <Characters>72151</Characters>
  <Application>Microsoft Office Word</Application>
  <DocSecurity>0</DocSecurity>
  <Lines>601</Lines>
  <Paragraphs>172</Paragraphs>
  <ScaleCrop>false</ScaleCrop>
  <HeadingPairs>
    <vt:vector baseType="variant" size="2">
      <vt:variant>
        <vt:lpstr>שם</vt:lpstr>
      </vt:variant>
      <vt:variant>
        <vt:i4>1</vt:i4>
      </vt:variant>
    </vt:vector>
  </HeadingPairs>
  <TitlesOfParts>
    <vt:vector baseType="lpstr" size="1">
      <vt:lpstr/>
    </vt:vector>
  </TitlesOfParts>
  <LinksUpToDate>false</LinksUpToDate>
  <CharactersWithSpaces>86409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2015-02-06T08:04:00Z</cp:lastPrinted>
</cp:coreProperties>
</file>