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D9" w:rsidRPr="004D455C" w:rsidRDefault="004C69D9" w:rsidP="009F07CE">
      <w:pPr>
        <w:spacing w:after="0" w:line="276" w:lineRule="auto"/>
        <w:jc w:val="right"/>
        <w:rPr>
          <w:rFonts w:ascii="David" w:hAnsi="David" w:cs="David"/>
          <w:b/>
          <w:bCs/>
          <w:sz w:val="24"/>
          <w:szCs w:val="24"/>
          <w:rtl/>
        </w:rPr>
      </w:pPr>
      <w:r w:rsidRPr="004D455C">
        <w:rPr>
          <w:rFonts w:ascii="David" w:hAnsi="David" w:cs="David"/>
          <w:b/>
          <w:bCs/>
          <w:sz w:val="24"/>
          <w:szCs w:val="24"/>
          <w:rtl/>
        </w:rPr>
        <w:t>ג,מ,</w:t>
      </w:r>
      <w:r w:rsidR="008E64A2" w:rsidRPr="004D455C">
        <w:rPr>
          <w:rFonts w:ascii="David" w:hAnsi="David" w:cs="David"/>
          <w:b/>
          <w:bCs/>
          <w:sz w:val="24"/>
          <w:szCs w:val="24"/>
          <w:rtl/>
        </w:rPr>
        <w:t xml:space="preserve">      </w:t>
      </w:r>
      <w:r w:rsidR="00742921" w:rsidRPr="004D455C">
        <w:rPr>
          <w:rFonts w:ascii="David" w:hAnsi="David" w:cs="David"/>
          <w:b/>
          <w:bCs/>
          <w:sz w:val="24"/>
          <w:szCs w:val="24"/>
          <w:rtl/>
        </w:rPr>
        <w:t xml:space="preserve"> -          </w:t>
      </w:r>
      <w:r w:rsidRPr="004D455C">
        <w:rPr>
          <w:rFonts w:ascii="David" w:hAnsi="David" w:cs="David"/>
          <w:b/>
          <w:bCs/>
          <w:sz w:val="24"/>
          <w:szCs w:val="24"/>
          <w:rtl/>
        </w:rPr>
        <w:t>ידע</w:t>
      </w:r>
    </w:p>
    <w:p w:rsidR="004C69D9" w:rsidRPr="004D455C" w:rsidRDefault="00C75175" w:rsidP="00C8151C">
      <w:pPr>
        <w:spacing w:after="0" w:line="276" w:lineRule="auto"/>
        <w:jc w:val="right"/>
        <w:rPr>
          <w:rFonts w:ascii="David" w:hAnsi="David" w:cs="David"/>
          <w:b/>
          <w:bCs/>
          <w:sz w:val="24"/>
          <w:szCs w:val="24"/>
          <w:rtl/>
        </w:rPr>
      </w:pPr>
      <w:r>
        <w:rPr>
          <w:rFonts w:ascii="David" w:hAnsi="David" w:cs="David" w:hint="cs"/>
          <w:b/>
          <w:bCs/>
          <w:sz w:val="24"/>
          <w:szCs w:val="24"/>
          <w:rtl/>
        </w:rPr>
        <w:t>1</w:t>
      </w:r>
      <w:r w:rsidR="00C8151C">
        <w:rPr>
          <w:rFonts w:ascii="David" w:hAnsi="David" w:cs="David" w:hint="cs"/>
          <w:b/>
          <w:bCs/>
          <w:sz w:val="24"/>
          <w:szCs w:val="24"/>
          <w:rtl/>
        </w:rPr>
        <w:t>0</w:t>
      </w:r>
      <w:r w:rsidR="00F73844" w:rsidRPr="004D455C">
        <w:rPr>
          <w:rFonts w:ascii="David" w:hAnsi="David" w:cs="David" w:hint="cs"/>
          <w:b/>
          <w:bCs/>
          <w:sz w:val="24"/>
          <w:szCs w:val="24"/>
          <w:rtl/>
        </w:rPr>
        <w:t xml:space="preserve">  </w:t>
      </w:r>
      <w:r w:rsidR="001E73EA" w:rsidRPr="004D455C">
        <w:rPr>
          <w:rFonts w:ascii="David" w:hAnsi="David" w:cs="David" w:hint="cs"/>
          <w:b/>
          <w:bCs/>
          <w:sz w:val="24"/>
          <w:szCs w:val="24"/>
          <w:rtl/>
        </w:rPr>
        <w:t xml:space="preserve"> </w:t>
      </w:r>
      <w:r>
        <w:rPr>
          <w:rFonts w:ascii="David" w:hAnsi="David" w:cs="David" w:hint="cs"/>
          <w:b/>
          <w:bCs/>
          <w:sz w:val="24"/>
          <w:szCs w:val="24"/>
          <w:rtl/>
        </w:rPr>
        <w:t xml:space="preserve">  </w:t>
      </w:r>
      <w:r w:rsidR="001E73EA" w:rsidRPr="004D455C">
        <w:rPr>
          <w:rFonts w:ascii="David" w:hAnsi="David" w:cs="David" w:hint="cs"/>
          <w:b/>
          <w:bCs/>
          <w:sz w:val="24"/>
          <w:szCs w:val="24"/>
          <w:rtl/>
        </w:rPr>
        <w:t xml:space="preserve"> </w:t>
      </w:r>
      <w:r w:rsidR="00C8151C">
        <w:rPr>
          <w:rFonts w:ascii="David" w:hAnsi="David" w:cs="David" w:hint="cs"/>
          <w:b/>
          <w:bCs/>
          <w:sz w:val="24"/>
          <w:szCs w:val="24"/>
          <w:rtl/>
        </w:rPr>
        <w:t>אפריל</w:t>
      </w:r>
      <w:r>
        <w:rPr>
          <w:rFonts w:ascii="David" w:hAnsi="David" w:cs="David" w:hint="cs"/>
          <w:b/>
          <w:bCs/>
          <w:sz w:val="24"/>
          <w:szCs w:val="24"/>
          <w:rtl/>
        </w:rPr>
        <w:t xml:space="preserve"> </w:t>
      </w:r>
      <w:r w:rsidR="00C8151C">
        <w:rPr>
          <w:rFonts w:ascii="David" w:hAnsi="David" w:cs="David" w:hint="cs"/>
          <w:b/>
          <w:bCs/>
          <w:sz w:val="24"/>
          <w:szCs w:val="24"/>
          <w:rtl/>
        </w:rPr>
        <w:t xml:space="preserve"> </w:t>
      </w:r>
      <w:r w:rsidR="00742921" w:rsidRPr="004D455C">
        <w:rPr>
          <w:rFonts w:ascii="David" w:hAnsi="David" w:cs="David"/>
          <w:b/>
          <w:bCs/>
          <w:sz w:val="24"/>
          <w:szCs w:val="24"/>
          <w:rtl/>
        </w:rPr>
        <w:t xml:space="preserve"> </w:t>
      </w:r>
      <w:r w:rsidR="001E73EA" w:rsidRPr="004D455C">
        <w:rPr>
          <w:rFonts w:ascii="David" w:hAnsi="David" w:cs="David" w:hint="cs"/>
          <w:b/>
          <w:bCs/>
          <w:sz w:val="24"/>
          <w:szCs w:val="24"/>
          <w:rtl/>
        </w:rPr>
        <w:t>201</w:t>
      </w:r>
      <w:r>
        <w:rPr>
          <w:rFonts w:ascii="David" w:hAnsi="David" w:cs="David" w:hint="cs"/>
          <w:b/>
          <w:bCs/>
          <w:sz w:val="24"/>
          <w:szCs w:val="24"/>
          <w:rtl/>
        </w:rPr>
        <w:t>6</w:t>
      </w:r>
      <w:r w:rsidR="00742921" w:rsidRPr="004D455C">
        <w:rPr>
          <w:rFonts w:ascii="David" w:hAnsi="David" w:cs="David"/>
          <w:b/>
          <w:bCs/>
          <w:sz w:val="24"/>
          <w:szCs w:val="24"/>
          <w:rtl/>
        </w:rPr>
        <w:t xml:space="preserve"> </w:t>
      </w:r>
    </w:p>
    <w:p w:rsidR="004C69D9" w:rsidRPr="004D455C" w:rsidRDefault="0076580E" w:rsidP="0076580E">
      <w:pPr>
        <w:spacing w:after="0" w:line="276" w:lineRule="auto"/>
        <w:jc w:val="right"/>
        <w:rPr>
          <w:rFonts w:ascii="David" w:hAnsi="David" w:cs="David"/>
          <w:b/>
          <w:bCs/>
          <w:sz w:val="24"/>
          <w:szCs w:val="24"/>
          <w:rtl/>
        </w:rPr>
      </w:pPr>
      <w:r>
        <w:rPr>
          <w:rFonts w:ascii="David" w:hAnsi="David" w:cs="David" w:hint="cs"/>
          <w:b/>
          <w:bCs/>
          <w:sz w:val="24"/>
          <w:szCs w:val="24"/>
          <w:rtl/>
        </w:rPr>
        <w:t>ב</w:t>
      </w:r>
      <w:r w:rsidR="004C69D9" w:rsidRPr="004D455C">
        <w:rPr>
          <w:rFonts w:ascii="David" w:hAnsi="David" w:cs="David"/>
          <w:b/>
          <w:bCs/>
          <w:sz w:val="24"/>
          <w:szCs w:val="24"/>
          <w:rtl/>
        </w:rPr>
        <w:t xml:space="preserve">' </w:t>
      </w:r>
      <w:r w:rsidR="00C75175">
        <w:rPr>
          <w:rFonts w:ascii="David" w:hAnsi="David" w:cs="David" w:hint="cs"/>
          <w:b/>
          <w:bCs/>
          <w:sz w:val="24"/>
          <w:szCs w:val="24"/>
          <w:rtl/>
        </w:rPr>
        <w:t xml:space="preserve"> </w:t>
      </w:r>
      <w:r>
        <w:rPr>
          <w:rFonts w:ascii="David" w:hAnsi="David" w:cs="David" w:hint="cs"/>
          <w:b/>
          <w:bCs/>
          <w:sz w:val="24"/>
          <w:szCs w:val="24"/>
          <w:rtl/>
        </w:rPr>
        <w:t xml:space="preserve">    ניסן  </w:t>
      </w:r>
      <w:r w:rsidR="008E64A2" w:rsidRPr="004D455C">
        <w:rPr>
          <w:rFonts w:ascii="David" w:hAnsi="David" w:cs="David"/>
          <w:b/>
          <w:bCs/>
          <w:sz w:val="24"/>
          <w:szCs w:val="24"/>
          <w:rtl/>
        </w:rPr>
        <w:t xml:space="preserve"> </w:t>
      </w:r>
      <w:r w:rsidR="00742921" w:rsidRPr="004D455C">
        <w:rPr>
          <w:rFonts w:ascii="David" w:hAnsi="David" w:cs="David"/>
          <w:b/>
          <w:bCs/>
          <w:sz w:val="24"/>
          <w:szCs w:val="24"/>
          <w:rtl/>
        </w:rPr>
        <w:t xml:space="preserve"> </w:t>
      </w:r>
      <w:r w:rsidR="004C69D9" w:rsidRPr="004D455C">
        <w:rPr>
          <w:rFonts w:ascii="David" w:hAnsi="David" w:cs="David"/>
          <w:b/>
          <w:bCs/>
          <w:sz w:val="24"/>
          <w:szCs w:val="24"/>
          <w:rtl/>
        </w:rPr>
        <w:t>תשע"</w:t>
      </w:r>
      <w:r w:rsidR="00EF04C8" w:rsidRPr="004D455C">
        <w:rPr>
          <w:rFonts w:ascii="David" w:hAnsi="David" w:cs="David" w:hint="cs"/>
          <w:b/>
          <w:bCs/>
          <w:sz w:val="24"/>
          <w:szCs w:val="24"/>
          <w:rtl/>
        </w:rPr>
        <w:t>ו</w:t>
      </w:r>
    </w:p>
    <w:p w:rsidR="004C69D9" w:rsidRPr="004D455C" w:rsidRDefault="00AB2134" w:rsidP="009F07CE">
      <w:pPr>
        <w:spacing w:after="0" w:line="276" w:lineRule="auto"/>
        <w:jc w:val="right"/>
        <w:rPr>
          <w:rFonts w:ascii="David" w:hAnsi="David" w:cs="David"/>
          <w:b/>
          <w:bCs/>
          <w:sz w:val="24"/>
          <w:szCs w:val="24"/>
          <w:rtl/>
        </w:rPr>
      </w:pPr>
      <w:r w:rsidRPr="004D455C">
        <w:rPr>
          <w:rFonts w:ascii="David" w:hAnsi="David" w:cs="David" w:hint="cs"/>
          <w:b/>
          <w:bCs/>
          <w:sz w:val="24"/>
          <w:szCs w:val="24"/>
          <w:rtl/>
        </w:rPr>
        <w:t xml:space="preserve"> </w:t>
      </w:r>
      <w:r w:rsidR="00742921" w:rsidRPr="004D455C">
        <w:rPr>
          <w:rFonts w:ascii="David" w:hAnsi="David" w:cs="David"/>
          <w:b/>
          <w:bCs/>
          <w:sz w:val="24"/>
          <w:szCs w:val="24"/>
          <w:rtl/>
        </w:rPr>
        <w:t xml:space="preserve">נייד : </w:t>
      </w:r>
      <w:r w:rsidR="004C69D9" w:rsidRPr="004D455C">
        <w:rPr>
          <w:rFonts w:ascii="David" w:hAnsi="David" w:cs="David"/>
          <w:b/>
          <w:bCs/>
          <w:sz w:val="24"/>
          <w:szCs w:val="24"/>
          <w:rtl/>
        </w:rPr>
        <w:t>050/5459426</w:t>
      </w:r>
    </w:p>
    <w:p w:rsidR="004C69D9" w:rsidRPr="004D455C" w:rsidRDefault="00742921" w:rsidP="009F07CE">
      <w:pPr>
        <w:spacing w:after="0" w:line="276" w:lineRule="auto"/>
        <w:jc w:val="right"/>
        <w:rPr>
          <w:rFonts w:ascii="David" w:hAnsi="David" w:cs="David"/>
          <w:b/>
          <w:bCs/>
          <w:sz w:val="24"/>
          <w:szCs w:val="24"/>
          <w:rtl/>
        </w:rPr>
      </w:pPr>
      <w:r w:rsidRPr="004D455C">
        <w:rPr>
          <w:rFonts w:ascii="David" w:hAnsi="David" w:cs="David"/>
          <w:b/>
          <w:bCs/>
          <w:sz w:val="24"/>
          <w:szCs w:val="24"/>
          <w:rtl/>
        </w:rPr>
        <w:t xml:space="preserve">פקס:   </w:t>
      </w:r>
      <w:r w:rsidR="004C69D9" w:rsidRPr="004D455C">
        <w:rPr>
          <w:rFonts w:ascii="David" w:hAnsi="David" w:cs="David"/>
          <w:b/>
          <w:bCs/>
          <w:sz w:val="24"/>
          <w:szCs w:val="24"/>
          <w:rtl/>
        </w:rPr>
        <w:t>02/6560615</w:t>
      </w:r>
      <w:r w:rsidRPr="004D455C">
        <w:rPr>
          <w:rFonts w:ascii="David" w:hAnsi="David" w:cs="David"/>
          <w:b/>
          <w:bCs/>
          <w:sz w:val="24"/>
          <w:szCs w:val="24"/>
          <w:rtl/>
        </w:rPr>
        <w:t xml:space="preserve"> </w:t>
      </w:r>
    </w:p>
    <w:p w:rsidR="002053C6" w:rsidRPr="004D455C" w:rsidRDefault="00710F34" w:rsidP="009F07CE">
      <w:pPr>
        <w:spacing w:after="0" w:line="276" w:lineRule="auto"/>
        <w:jc w:val="right"/>
        <w:rPr>
          <w:rFonts w:ascii="David" w:hAnsi="David" w:cs="David"/>
          <w:b/>
          <w:bCs/>
          <w:sz w:val="24"/>
          <w:szCs w:val="24"/>
          <w:rtl/>
        </w:rPr>
      </w:pPr>
      <w:r w:rsidRPr="004D455C">
        <w:rPr>
          <w:rFonts w:ascii="David" w:hAnsi="David" w:cs="David"/>
          <w:b/>
          <w:bCs/>
          <w:sz w:val="24"/>
          <w:szCs w:val="24"/>
          <w:rtl/>
        </w:rPr>
        <w:t xml:space="preserve"> </w:t>
      </w:r>
      <w:r w:rsidR="00382878" w:rsidRPr="004D455C">
        <w:rPr>
          <w:rFonts w:ascii="David" w:hAnsi="David" w:cs="David"/>
          <w:b/>
          <w:bCs/>
          <w:sz w:val="24"/>
          <w:szCs w:val="24"/>
          <w:rtl/>
        </w:rPr>
        <w:t xml:space="preserve"> </w:t>
      </w:r>
      <w:r w:rsidR="00C73957">
        <w:rPr>
          <w:rFonts w:ascii="David" w:hAnsi="David" w:cs="David"/>
          <w:b/>
          <w:bCs/>
          <w:sz w:val="24"/>
          <w:szCs w:val="24"/>
          <w:rtl/>
        </w:rPr>
        <w:t>ע"מ:</w:t>
      </w:r>
      <w:r w:rsidR="00AB2134" w:rsidRPr="004D455C">
        <w:rPr>
          <w:rFonts w:ascii="David" w:hAnsi="David" w:cs="David" w:hint="cs"/>
          <w:b/>
          <w:bCs/>
          <w:sz w:val="24"/>
          <w:szCs w:val="24"/>
          <w:rtl/>
        </w:rPr>
        <w:t xml:space="preserve"> </w:t>
      </w:r>
      <w:r w:rsidR="00F73844" w:rsidRPr="004D455C">
        <w:rPr>
          <w:rFonts w:ascii="David" w:hAnsi="David" w:cs="David" w:hint="cs"/>
          <w:b/>
          <w:bCs/>
          <w:sz w:val="24"/>
          <w:szCs w:val="24"/>
          <w:rtl/>
        </w:rPr>
        <w:t xml:space="preserve"> </w:t>
      </w:r>
      <w:r w:rsidR="00AB2134" w:rsidRPr="004D455C">
        <w:rPr>
          <w:rFonts w:ascii="David" w:hAnsi="David" w:cs="David" w:hint="cs"/>
          <w:b/>
          <w:bCs/>
          <w:sz w:val="24"/>
          <w:szCs w:val="24"/>
          <w:rtl/>
        </w:rPr>
        <w:t xml:space="preserve"> </w:t>
      </w:r>
      <w:r w:rsidRPr="004D455C">
        <w:rPr>
          <w:rFonts w:ascii="David" w:hAnsi="David" w:cs="David"/>
          <w:b/>
          <w:bCs/>
          <w:sz w:val="24"/>
          <w:szCs w:val="24"/>
          <w:rtl/>
        </w:rPr>
        <w:t xml:space="preserve">  054851647</w:t>
      </w:r>
    </w:p>
    <w:p w:rsidR="00615DC4" w:rsidRPr="004D455C" w:rsidRDefault="0080176F" w:rsidP="009F07CE">
      <w:pPr>
        <w:spacing w:after="0" w:line="276" w:lineRule="auto"/>
        <w:jc w:val="right"/>
        <w:rPr>
          <w:rFonts w:ascii="David" w:hAnsi="David" w:cs="David"/>
          <w:b/>
          <w:bCs/>
          <w:sz w:val="24"/>
          <w:szCs w:val="24"/>
          <w:rtl/>
        </w:rPr>
      </w:pPr>
      <w:r w:rsidRPr="004D455C">
        <w:rPr>
          <w:rFonts w:ascii="David" w:hAnsi="David" w:cs="David"/>
          <w:b/>
          <w:bCs/>
          <w:sz w:val="24"/>
          <w:szCs w:val="24"/>
        </w:rPr>
        <w:t>morgidon@mail.gov.il</w:t>
      </w:r>
    </w:p>
    <w:p w:rsidR="00960E45" w:rsidRPr="009F3285" w:rsidRDefault="004C69D9" w:rsidP="00A74EB3">
      <w:pPr>
        <w:spacing w:after="0" w:line="276" w:lineRule="auto"/>
        <w:jc w:val="both"/>
        <w:rPr>
          <w:rFonts w:ascii="David" w:hAnsi="David" w:cs="David"/>
          <w:b/>
          <w:bCs/>
          <w:sz w:val="28"/>
          <w:szCs w:val="28"/>
          <w:rtl/>
        </w:rPr>
      </w:pPr>
      <w:r w:rsidRPr="009F3285">
        <w:rPr>
          <w:rFonts w:ascii="David" w:hAnsi="David" w:cs="David"/>
          <w:b/>
          <w:bCs/>
          <w:sz w:val="28"/>
          <w:szCs w:val="28"/>
          <w:rtl/>
        </w:rPr>
        <w:t>לכבוד</w:t>
      </w:r>
    </w:p>
    <w:p w:rsidR="00FB7E43" w:rsidRPr="009F3285" w:rsidRDefault="00FB7E43" w:rsidP="00A74EB3">
      <w:pPr>
        <w:spacing w:after="0" w:line="276" w:lineRule="auto"/>
        <w:jc w:val="both"/>
        <w:rPr>
          <w:rFonts w:ascii="David" w:hAnsi="David" w:cs="David"/>
          <w:b/>
          <w:bCs/>
          <w:sz w:val="28"/>
          <w:szCs w:val="28"/>
          <w:rtl/>
        </w:rPr>
      </w:pPr>
      <w:r w:rsidRPr="009F3285">
        <w:rPr>
          <w:rFonts w:ascii="David" w:hAnsi="David" w:cs="David"/>
          <w:b/>
          <w:bCs/>
          <w:sz w:val="28"/>
          <w:szCs w:val="28"/>
          <w:rtl/>
        </w:rPr>
        <w:t>מוזיאון ידידי ציון</w:t>
      </w:r>
    </w:p>
    <w:p w:rsidR="007E5149" w:rsidRDefault="00793EBA" w:rsidP="00A74EB3">
      <w:pPr>
        <w:spacing w:after="0" w:line="276" w:lineRule="auto"/>
        <w:jc w:val="both"/>
        <w:rPr>
          <w:rFonts w:ascii="David" w:hAnsi="David" w:cs="David"/>
          <w:b/>
          <w:bCs/>
          <w:sz w:val="28"/>
          <w:szCs w:val="28"/>
          <w:u w:val="single"/>
          <w:rtl/>
        </w:rPr>
      </w:pPr>
      <w:r>
        <w:rPr>
          <w:rFonts w:ascii="David" w:hAnsi="David" w:cs="David" w:hint="cs"/>
          <w:b/>
          <w:bCs/>
          <w:sz w:val="28"/>
          <w:szCs w:val="28"/>
          <w:u w:val="single"/>
          <w:rtl/>
        </w:rPr>
        <w:t>מר, אילן סקולניק</w:t>
      </w:r>
    </w:p>
    <w:p w:rsidR="00A74EB3" w:rsidRDefault="00A74EB3" w:rsidP="00A74EB3">
      <w:pPr>
        <w:spacing w:after="0" w:line="360" w:lineRule="auto"/>
        <w:jc w:val="both"/>
        <w:rPr>
          <w:rFonts w:ascii="David" w:hAnsi="David" w:cs="David"/>
          <w:b/>
          <w:bCs/>
          <w:sz w:val="28"/>
          <w:szCs w:val="28"/>
        </w:rPr>
      </w:pPr>
      <w:r>
        <w:rPr>
          <w:rFonts w:ascii="David" w:hAnsi="David" w:cs="David"/>
          <w:b/>
          <w:bCs/>
          <w:sz w:val="28"/>
          <w:szCs w:val="28"/>
          <w:rtl/>
        </w:rPr>
        <w:t xml:space="preserve">מר, רמי לוי /מנכ"ל </w:t>
      </w:r>
      <w:proofErr w:type="spellStart"/>
      <w:r>
        <w:rPr>
          <w:rFonts w:ascii="David" w:hAnsi="David" w:cs="David"/>
          <w:b/>
          <w:bCs/>
          <w:sz w:val="28"/>
          <w:szCs w:val="28"/>
          <w:rtl/>
        </w:rPr>
        <w:t>קטליסט</w:t>
      </w:r>
      <w:proofErr w:type="spellEnd"/>
    </w:p>
    <w:p w:rsidR="00A74EB3" w:rsidRPr="00A74EB3" w:rsidRDefault="00A74EB3" w:rsidP="00A74EB3">
      <w:pPr>
        <w:spacing w:after="0" w:line="276" w:lineRule="auto"/>
        <w:jc w:val="both"/>
        <w:rPr>
          <w:rFonts w:ascii="David" w:hAnsi="David" w:cs="David"/>
          <w:b/>
          <w:bCs/>
          <w:sz w:val="28"/>
          <w:szCs w:val="28"/>
          <w:u w:val="single"/>
          <w:rtl/>
        </w:rPr>
      </w:pPr>
    </w:p>
    <w:p w:rsidR="00960E45" w:rsidRPr="009F3285" w:rsidRDefault="00960E45" w:rsidP="00D83667">
      <w:pPr>
        <w:spacing w:after="0" w:line="360" w:lineRule="auto"/>
        <w:jc w:val="both"/>
        <w:rPr>
          <w:rFonts w:ascii="David" w:hAnsi="David" w:cs="David"/>
          <w:b/>
          <w:bCs/>
          <w:sz w:val="28"/>
          <w:szCs w:val="28"/>
          <w:rtl/>
        </w:rPr>
      </w:pPr>
    </w:p>
    <w:p w:rsidR="003465F8" w:rsidRPr="004B2491" w:rsidRDefault="009A2CD2" w:rsidP="004B2491">
      <w:pPr>
        <w:spacing w:line="360" w:lineRule="auto"/>
        <w:rPr>
          <w:rFonts w:ascii="David" w:hAnsi="David" w:cs="David"/>
          <w:b/>
          <w:bCs/>
          <w:sz w:val="28"/>
          <w:szCs w:val="28"/>
          <w:u w:val="single"/>
          <w:rtl/>
        </w:rPr>
      </w:pPr>
      <w:r w:rsidRPr="004B2491">
        <w:rPr>
          <w:rFonts w:ascii="David" w:hAnsi="David" w:cs="David"/>
          <w:b/>
          <w:bCs/>
          <w:sz w:val="28"/>
          <w:szCs w:val="28"/>
          <w:rtl/>
        </w:rPr>
        <w:t>הנדון</w:t>
      </w:r>
      <w:r w:rsidR="004B2491" w:rsidRPr="004B2491">
        <w:rPr>
          <w:rFonts w:ascii="David" w:hAnsi="David" w:cs="David" w:hint="cs"/>
          <w:b/>
          <w:bCs/>
          <w:sz w:val="28"/>
          <w:szCs w:val="28"/>
          <w:rtl/>
        </w:rPr>
        <w:t xml:space="preserve">: </w:t>
      </w:r>
      <w:r w:rsidR="003465F8" w:rsidRPr="004B2491">
        <w:rPr>
          <w:rFonts w:ascii="David" w:hAnsi="David" w:cs="David" w:hint="cs"/>
          <w:b/>
          <w:bCs/>
          <w:sz w:val="28"/>
          <w:szCs w:val="28"/>
          <w:u w:val="single"/>
          <w:rtl/>
        </w:rPr>
        <w:t>מערכי הנחיה במוזיאון ידידי ציון</w:t>
      </w:r>
      <w:r w:rsidR="004B2491" w:rsidRPr="004B2491">
        <w:rPr>
          <w:rFonts w:ascii="David" w:hAnsi="David" w:cs="David" w:hint="cs"/>
          <w:b/>
          <w:bCs/>
          <w:sz w:val="28"/>
          <w:szCs w:val="28"/>
          <w:u w:val="single"/>
          <w:rtl/>
        </w:rPr>
        <w:t xml:space="preserve"> - </w:t>
      </w:r>
      <w:r w:rsidR="00B54263" w:rsidRPr="004B2491">
        <w:rPr>
          <w:rFonts w:ascii="David" w:hAnsi="David" w:cs="David" w:hint="cs"/>
          <w:b/>
          <w:bCs/>
          <w:sz w:val="28"/>
          <w:szCs w:val="28"/>
          <w:u w:val="single"/>
          <w:rtl/>
        </w:rPr>
        <w:t>ערך קידוש השם</w:t>
      </w:r>
      <w:r w:rsidR="00B8074D" w:rsidRPr="004B2491">
        <w:rPr>
          <w:rFonts w:ascii="David" w:hAnsi="David" w:cs="David" w:hint="cs"/>
          <w:b/>
          <w:bCs/>
          <w:sz w:val="28"/>
          <w:szCs w:val="28"/>
          <w:u w:val="single"/>
          <w:rtl/>
        </w:rPr>
        <w:t>- קדושת החיים</w:t>
      </w:r>
    </w:p>
    <w:p w:rsidR="002E75CB" w:rsidRPr="003D7746" w:rsidRDefault="002E75CB" w:rsidP="003D7746">
      <w:pPr>
        <w:pStyle w:val="af"/>
        <w:bidi/>
        <w:spacing w:line="360" w:lineRule="auto"/>
        <w:jc w:val="center"/>
        <w:rPr>
          <w:sz w:val="52"/>
          <w:szCs w:val="52"/>
        </w:rPr>
      </w:pPr>
      <w:r w:rsidRPr="003D7746">
        <w:rPr>
          <w:rFonts w:hint="cs"/>
          <w:sz w:val="52"/>
          <w:szCs w:val="52"/>
          <w:rtl/>
        </w:rPr>
        <w:t xml:space="preserve">ערכות הדרכה </w:t>
      </w:r>
      <w:r w:rsidRPr="003D7746">
        <w:rPr>
          <w:sz w:val="52"/>
          <w:szCs w:val="52"/>
          <w:rtl/>
        </w:rPr>
        <w:t>–</w:t>
      </w:r>
      <w:r w:rsidRPr="003D7746">
        <w:rPr>
          <w:rFonts w:hint="cs"/>
          <w:sz w:val="52"/>
          <w:szCs w:val="52"/>
          <w:rtl/>
        </w:rPr>
        <w:t xml:space="preserve"> מוזיאון </w:t>
      </w:r>
      <w:r w:rsidRPr="003D7746">
        <w:rPr>
          <w:rFonts w:hint="cs"/>
          <w:sz w:val="52"/>
          <w:szCs w:val="52"/>
        </w:rPr>
        <w:t>FOZ</w:t>
      </w:r>
    </w:p>
    <w:p w:rsidR="00431C17" w:rsidRDefault="00431C17" w:rsidP="00431C17">
      <w:pPr>
        <w:rPr>
          <w:rFonts w:ascii="David" w:hAnsi="David" w:cs="David"/>
          <w:sz w:val="48"/>
          <w:szCs w:val="48"/>
          <w:rtl/>
        </w:rPr>
      </w:pPr>
    </w:p>
    <w:p w:rsidR="00C62BCF" w:rsidRDefault="00431C17" w:rsidP="00431C17">
      <w:pPr>
        <w:jc w:val="center"/>
        <w:rPr>
          <w:rFonts w:ascii="David" w:hAnsi="David" w:cs="David"/>
          <w:b/>
          <w:bCs/>
          <w:sz w:val="56"/>
          <w:szCs w:val="56"/>
          <w:rtl/>
        </w:rPr>
      </w:pPr>
      <w:r w:rsidRPr="00D2216D">
        <w:rPr>
          <w:rFonts w:ascii="David" w:hAnsi="David" w:cs="David" w:hint="cs"/>
          <w:b/>
          <w:bCs/>
          <w:sz w:val="56"/>
          <w:szCs w:val="56"/>
          <w:rtl/>
        </w:rPr>
        <w:t xml:space="preserve">מערך הנחייה </w:t>
      </w:r>
      <w:r w:rsidRPr="00D2216D">
        <w:rPr>
          <w:rFonts w:ascii="David" w:hAnsi="David" w:cs="David"/>
          <w:b/>
          <w:bCs/>
          <w:sz w:val="56"/>
          <w:szCs w:val="56"/>
          <w:rtl/>
        </w:rPr>
        <w:t>–</w:t>
      </w:r>
      <w:r w:rsidRPr="00D2216D">
        <w:rPr>
          <w:rFonts w:ascii="David" w:hAnsi="David" w:cs="David" w:hint="cs"/>
          <w:b/>
          <w:bCs/>
          <w:sz w:val="56"/>
          <w:szCs w:val="56"/>
          <w:rtl/>
        </w:rPr>
        <w:t xml:space="preserve"> </w:t>
      </w:r>
    </w:p>
    <w:p w:rsidR="00431C17" w:rsidRPr="00D2216D" w:rsidRDefault="00D2216D" w:rsidP="00C62BCF">
      <w:pPr>
        <w:jc w:val="center"/>
        <w:rPr>
          <w:rFonts w:ascii="David" w:hAnsi="David" w:cs="David"/>
          <w:b/>
          <w:bCs/>
          <w:sz w:val="56"/>
          <w:szCs w:val="56"/>
          <w:rtl/>
        </w:rPr>
      </w:pPr>
      <w:r w:rsidRPr="00D2216D">
        <w:rPr>
          <w:rFonts w:ascii="David" w:hAnsi="David" w:cs="David" w:hint="cs"/>
          <w:b/>
          <w:bCs/>
          <w:sz w:val="56"/>
          <w:szCs w:val="56"/>
          <w:rtl/>
        </w:rPr>
        <w:t>"</w:t>
      </w:r>
      <w:r w:rsidR="00431C17" w:rsidRPr="00D2216D">
        <w:rPr>
          <w:rFonts w:ascii="David" w:hAnsi="David" w:cs="David" w:hint="cs"/>
          <w:b/>
          <w:bCs/>
          <w:sz w:val="56"/>
          <w:szCs w:val="56"/>
          <w:rtl/>
        </w:rPr>
        <w:t>קידוש השם</w:t>
      </w:r>
      <w:r w:rsidR="00C62BCF">
        <w:rPr>
          <w:rFonts w:ascii="David" w:hAnsi="David" w:cs="David" w:hint="cs"/>
          <w:b/>
          <w:bCs/>
          <w:sz w:val="56"/>
          <w:szCs w:val="56"/>
          <w:rtl/>
        </w:rPr>
        <w:t xml:space="preserve"> - קדושת החיים" </w:t>
      </w:r>
    </w:p>
    <w:p w:rsidR="00431C17" w:rsidRDefault="00431C17" w:rsidP="00431C17">
      <w:pPr>
        <w:rPr>
          <w:rFonts w:ascii="David" w:hAnsi="David" w:cs="David"/>
          <w:sz w:val="48"/>
          <w:szCs w:val="48"/>
          <w:rtl/>
        </w:rPr>
      </w:pPr>
    </w:p>
    <w:p w:rsidR="00431C17" w:rsidRDefault="00431C17" w:rsidP="00431C17">
      <w:pPr>
        <w:rPr>
          <w:rFonts w:ascii="David" w:hAnsi="David" w:cs="David"/>
          <w:sz w:val="48"/>
          <w:szCs w:val="48"/>
          <w:rtl/>
        </w:rPr>
      </w:pPr>
    </w:p>
    <w:p w:rsidR="00431C17" w:rsidRDefault="00431C17" w:rsidP="00431C17">
      <w:pPr>
        <w:rPr>
          <w:rFonts w:ascii="David" w:hAnsi="David" w:cs="David"/>
          <w:sz w:val="48"/>
          <w:szCs w:val="48"/>
          <w:rtl/>
        </w:rPr>
      </w:pPr>
    </w:p>
    <w:p w:rsidR="00431C17" w:rsidRDefault="00431C17" w:rsidP="00431C17">
      <w:pPr>
        <w:rPr>
          <w:rFonts w:ascii="David" w:hAnsi="David" w:cs="David"/>
          <w:sz w:val="48"/>
          <w:szCs w:val="48"/>
          <w:rtl/>
        </w:rPr>
      </w:pPr>
    </w:p>
    <w:p w:rsidR="00431C17" w:rsidRDefault="00431C17" w:rsidP="00431C17">
      <w:pPr>
        <w:rPr>
          <w:rFonts w:ascii="David" w:hAnsi="David" w:cs="David"/>
          <w:sz w:val="48"/>
          <w:szCs w:val="48"/>
          <w:rtl/>
        </w:rPr>
      </w:pPr>
    </w:p>
    <w:p w:rsidR="00431C17" w:rsidRDefault="00431C17" w:rsidP="00431C17">
      <w:pPr>
        <w:rPr>
          <w:rFonts w:ascii="David" w:hAnsi="David" w:cs="David"/>
          <w:sz w:val="48"/>
          <w:szCs w:val="48"/>
          <w:rtl/>
        </w:rPr>
      </w:pPr>
    </w:p>
    <w:p w:rsidR="00431C17" w:rsidRDefault="00431C17" w:rsidP="00431C17">
      <w:pPr>
        <w:rPr>
          <w:rFonts w:ascii="David" w:hAnsi="David" w:cs="David"/>
          <w:sz w:val="48"/>
          <w:szCs w:val="48"/>
          <w:rtl/>
        </w:rPr>
      </w:pPr>
    </w:p>
    <w:p w:rsidR="00431C17" w:rsidRDefault="00431C17" w:rsidP="00431C17">
      <w:pPr>
        <w:rPr>
          <w:rFonts w:ascii="David" w:hAnsi="David" w:cs="David"/>
          <w:sz w:val="48"/>
          <w:szCs w:val="48"/>
          <w:rtl/>
        </w:rPr>
      </w:pPr>
    </w:p>
    <w:p w:rsidR="00431C17" w:rsidRDefault="00431C17" w:rsidP="00431C17">
      <w:pPr>
        <w:rPr>
          <w:rFonts w:ascii="David" w:hAnsi="David" w:cs="David" w:hint="cs"/>
          <w:sz w:val="48"/>
          <w:szCs w:val="48"/>
          <w:rtl/>
        </w:rPr>
      </w:pPr>
    </w:p>
    <w:p w:rsidR="0017421D" w:rsidRDefault="0017421D" w:rsidP="00431C17">
      <w:pPr>
        <w:rPr>
          <w:rFonts w:ascii="David" w:hAnsi="David" w:cs="David"/>
          <w:sz w:val="48"/>
          <w:szCs w:val="48"/>
          <w:rtl/>
        </w:rPr>
      </w:pPr>
    </w:p>
    <w:p w:rsidR="00295641" w:rsidRDefault="00F332CF" w:rsidP="00F332CF">
      <w:pPr>
        <w:pStyle w:val="aa"/>
        <w:numPr>
          <w:ilvl w:val="0"/>
          <w:numId w:val="42"/>
        </w:numPr>
        <w:rPr>
          <w:rFonts w:ascii="David" w:hAnsi="David" w:cs="David"/>
          <w:b/>
          <w:bCs/>
          <w:sz w:val="32"/>
          <w:szCs w:val="32"/>
          <w:u w:val="single"/>
        </w:rPr>
      </w:pPr>
      <w:r w:rsidRPr="00F332CF">
        <w:rPr>
          <w:rFonts w:ascii="David" w:hAnsi="David" w:cs="David" w:hint="cs"/>
          <w:b/>
          <w:bCs/>
          <w:sz w:val="32"/>
          <w:szCs w:val="32"/>
          <w:u w:val="single"/>
          <w:rtl/>
        </w:rPr>
        <w:t>רקע:</w:t>
      </w:r>
    </w:p>
    <w:p w:rsidR="00431C17" w:rsidRPr="00F332CF" w:rsidRDefault="00B4246D" w:rsidP="0017421D">
      <w:pPr>
        <w:pStyle w:val="aa"/>
        <w:ind w:left="360"/>
        <w:rPr>
          <w:rFonts w:ascii="David" w:hAnsi="David" w:cs="David"/>
          <w:b/>
          <w:bCs/>
          <w:sz w:val="32"/>
          <w:szCs w:val="32"/>
          <w:u w:val="single"/>
          <w:rtl/>
        </w:rPr>
      </w:pPr>
      <w:r w:rsidRPr="00963E15">
        <w:rPr>
          <w:rFonts w:ascii="David" w:hAnsi="David" w:cs="Guttman Adii"/>
          <w:color w:val="252525"/>
          <w:sz w:val="28"/>
          <w:szCs w:val="28"/>
          <w:shd w:val="clear" w:color="auto" w:fill="FFFFFF"/>
        </w:rPr>
        <w:t xml:space="preserve"> </w:t>
      </w:r>
      <w:r w:rsidR="00D36E0E" w:rsidRPr="00963E15">
        <w:rPr>
          <w:rFonts w:ascii="David" w:hAnsi="David" w:cs="Guttman Adii"/>
          <w:color w:val="252525"/>
          <w:sz w:val="28"/>
          <w:szCs w:val="28"/>
          <w:shd w:val="clear" w:color="auto" w:fill="FFFFFF"/>
        </w:rPr>
        <w:t>"</w:t>
      </w:r>
      <w:r w:rsidR="00D36E0E" w:rsidRPr="00963E15">
        <w:rPr>
          <w:rFonts w:ascii="David" w:hAnsi="David" w:cs="Guttman Adii"/>
          <w:color w:val="252525"/>
          <w:sz w:val="28"/>
          <w:szCs w:val="28"/>
          <w:shd w:val="clear" w:color="auto" w:fill="FFFFFF"/>
          <w:rtl/>
        </w:rPr>
        <w:t>וְלֹא תְחַלְּלוּ אֶת-שֵׁם קָדְשִׁי</w:t>
      </w:r>
      <w:r w:rsidR="00D36E0E" w:rsidRPr="00963E15">
        <w:rPr>
          <w:rFonts w:ascii="David" w:hAnsi="David" w:cs="Guttman Adii"/>
          <w:color w:val="252525"/>
          <w:sz w:val="28"/>
          <w:szCs w:val="28"/>
          <w:shd w:val="clear" w:color="auto" w:fill="FFFFFF"/>
        </w:rPr>
        <w:t>,</w:t>
      </w:r>
      <w:r w:rsidR="00D36E0E" w:rsidRPr="00963E15">
        <w:rPr>
          <w:rStyle w:val="apple-converted-space"/>
          <w:rFonts w:ascii="David" w:hAnsi="David" w:cs="Guttman Adii"/>
          <w:color w:val="252525"/>
          <w:sz w:val="28"/>
          <w:szCs w:val="28"/>
          <w:shd w:val="clear" w:color="auto" w:fill="FFFFFF"/>
        </w:rPr>
        <w:t> </w:t>
      </w:r>
      <w:proofErr w:type="spellStart"/>
      <w:r w:rsidR="00D36E0E" w:rsidRPr="00963E15">
        <w:rPr>
          <w:rFonts w:ascii="David" w:hAnsi="David" w:cs="Guttman Adii"/>
          <w:b/>
          <w:bCs/>
          <w:color w:val="252525"/>
          <w:sz w:val="28"/>
          <w:szCs w:val="28"/>
          <w:shd w:val="clear" w:color="auto" w:fill="FFFFFF"/>
          <w:rtl/>
        </w:rPr>
        <w:t>וְנִקְד</w:t>
      </w:r>
      <w:proofErr w:type="spellEnd"/>
      <w:r w:rsidR="00D36E0E" w:rsidRPr="00963E15">
        <w:rPr>
          <w:rFonts w:ascii="David" w:hAnsi="David" w:cs="Guttman Adii"/>
          <w:b/>
          <w:bCs/>
          <w:color w:val="252525"/>
          <w:sz w:val="28"/>
          <w:szCs w:val="28"/>
          <w:shd w:val="clear" w:color="auto" w:fill="FFFFFF"/>
          <w:rtl/>
        </w:rPr>
        <w:t>ַּשְׁתִּי בְּתוֹךְ בְּנֵי יִשְׂרָאֵל</w:t>
      </w:r>
      <w:r w:rsidR="00D36E0E" w:rsidRPr="00963E15">
        <w:rPr>
          <w:rFonts w:ascii="David" w:hAnsi="David" w:cs="Guttman Adii"/>
          <w:color w:val="252525"/>
          <w:sz w:val="28"/>
          <w:szCs w:val="28"/>
          <w:shd w:val="clear" w:color="auto" w:fill="FFFFFF"/>
        </w:rPr>
        <w:t xml:space="preserve">: </w:t>
      </w:r>
      <w:r w:rsidRPr="00963E15">
        <w:rPr>
          <w:rFonts w:ascii="David" w:hAnsi="David" w:cs="Guttman Adii" w:hint="cs"/>
          <w:color w:val="252525"/>
          <w:sz w:val="28"/>
          <w:szCs w:val="28"/>
          <w:shd w:val="clear" w:color="auto" w:fill="FFFFFF"/>
          <w:rtl/>
        </w:rPr>
        <w:t xml:space="preserve"> </w:t>
      </w:r>
      <w:r w:rsidR="00D36E0E" w:rsidRPr="00963E15">
        <w:rPr>
          <w:rFonts w:ascii="David" w:hAnsi="David" w:cs="Guttman Adii"/>
          <w:color w:val="252525"/>
          <w:sz w:val="28"/>
          <w:szCs w:val="28"/>
          <w:shd w:val="clear" w:color="auto" w:fill="FFFFFF"/>
          <w:rtl/>
        </w:rPr>
        <w:t>אֲנִי ה', מְקַדִּשְׁכֶם</w:t>
      </w:r>
      <w:r w:rsidRPr="00963E15">
        <w:rPr>
          <w:rFonts w:ascii="David" w:hAnsi="David" w:cs="Guttman Adii"/>
          <w:color w:val="252525"/>
          <w:sz w:val="28"/>
          <w:szCs w:val="28"/>
          <w:shd w:val="clear" w:color="auto" w:fill="FFFFFF"/>
        </w:rPr>
        <w:t>"</w:t>
      </w:r>
      <w:r w:rsidRPr="00963E15">
        <w:rPr>
          <w:rFonts w:ascii="David" w:hAnsi="David" w:cs="Guttman Adii" w:hint="cs"/>
          <w:color w:val="252525"/>
          <w:sz w:val="28"/>
          <w:szCs w:val="28"/>
          <w:shd w:val="clear" w:color="auto" w:fill="FFFFFF"/>
          <w:rtl/>
        </w:rPr>
        <w:t>.</w:t>
      </w:r>
      <w:r w:rsidRPr="00963E15">
        <w:rPr>
          <w:rFonts w:ascii="David" w:hAnsi="David" w:cs="David"/>
          <w:color w:val="252525"/>
          <w:sz w:val="16"/>
          <w:szCs w:val="16"/>
          <w:shd w:val="clear" w:color="auto" w:fill="FFFFFF"/>
        </w:rPr>
        <w:t xml:space="preserve"> </w:t>
      </w:r>
      <w:r>
        <w:rPr>
          <w:rFonts w:ascii="David" w:hAnsi="David" w:cs="David"/>
          <w:color w:val="252525"/>
          <w:sz w:val="18"/>
          <w:szCs w:val="18"/>
          <w:shd w:val="clear" w:color="auto" w:fill="FFFFFF"/>
        </w:rPr>
        <w:t>)</w:t>
      </w:r>
      <w:hyperlink r:id="rId9" w:tooltip="s:ויקרא כב לב" w:history="1">
        <w:r w:rsidR="00D36E0E">
          <w:rPr>
            <w:rStyle w:val="Hyperlink"/>
            <w:rFonts w:ascii="David" w:hAnsi="David" w:cs="David"/>
            <w:color w:val="663366"/>
            <w:sz w:val="18"/>
            <w:szCs w:val="18"/>
            <w:shd w:val="clear" w:color="auto" w:fill="FFFFFF"/>
            <w:rtl/>
          </w:rPr>
          <w:t>ויקרא כ"ב, לב</w:t>
        </w:r>
      </w:hyperlink>
      <w:r>
        <w:rPr>
          <w:rFonts w:ascii="David" w:hAnsi="David" w:cs="David" w:hint="cs"/>
          <w:color w:val="252525"/>
          <w:sz w:val="18"/>
          <w:szCs w:val="18"/>
          <w:shd w:val="clear" w:color="auto" w:fill="FFFFFF"/>
          <w:rtl/>
        </w:rPr>
        <w:t>)</w:t>
      </w:r>
    </w:p>
    <w:p w:rsidR="0017421D" w:rsidRDefault="0017421D" w:rsidP="00283B56">
      <w:pPr>
        <w:spacing w:after="0" w:line="276" w:lineRule="auto"/>
        <w:jc w:val="both"/>
        <w:rPr>
          <w:rFonts w:ascii="David" w:hAnsi="David" w:cs="David" w:hint="cs"/>
          <w:b/>
          <w:bCs/>
          <w:sz w:val="24"/>
          <w:szCs w:val="24"/>
          <w:shd w:val="clear" w:color="auto" w:fill="FFFFFF"/>
          <w:rtl/>
        </w:rPr>
      </w:pPr>
    </w:p>
    <w:p w:rsidR="00431C17" w:rsidRPr="00963E15" w:rsidRDefault="00963E15" w:rsidP="00283B56">
      <w:pPr>
        <w:spacing w:after="0" w:line="276" w:lineRule="auto"/>
        <w:jc w:val="both"/>
        <w:rPr>
          <w:rFonts w:ascii="David" w:hAnsi="David" w:cs="David"/>
          <w:sz w:val="24"/>
          <w:szCs w:val="24"/>
          <w:rtl/>
        </w:rPr>
      </w:pPr>
      <w:r w:rsidRPr="00963E15">
        <w:rPr>
          <w:rFonts w:ascii="David" w:hAnsi="David" w:cs="David"/>
          <w:b/>
          <w:bCs/>
          <w:sz w:val="24"/>
          <w:szCs w:val="24"/>
          <w:shd w:val="clear" w:color="auto" w:fill="FFFFFF"/>
          <w:rtl/>
        </w:rPr>
        <w:t>קידוש השם</w:t>
      </w:r>
      <w:r w:rsidRPr="00963E15">
        <w:rPr>
          <w:rStyle w:val="apple-converted-space"/>
          <w:rFonts w:ascii="David" w:hAnsi="David" w:cs="David"/>
          <w:sz w:val="24"/>
          <w:szCs w:val="24"/>
          <w:shd w:val="clear" w:color="auto" w:fill="FFFFFF"/>
        </w:rPr>
        <w:t> </w:t>
      </w:r>
      <w:r w:rsidRPr="00963E15">
        <w:rPr>
          <w:rFonts w:ascii="David" w:hAnsi="David" w:cs="David"/>
          <w:sz w:val="24"/>
          <w:szCs w:val="24"/>
          <w:shd w:val="clear" w:color="auto" w:fill="FFFFFF"/>
          <w:rtl/>
        </w:rPr>
        <w:t>היא</w:t>
      </w:r>
      <w:r w:rsidRPr="00963E15">
        <w:rPr>
          <w:rStyle w:val="apple-converted-space"/>
          <w:rFonts w:ascii="David" w:hAnsi="David" w:cs="David"/>
          <w:sz w:val="24"/>
          <w:szCs w:val="24"/>
          <w:shd w:val="clear" w:color="auto" w:fill="FFFFFF"/>
        </w:rPr>
        <w:t> </w:t>
      </w:r>
      <w:hyperlink r:id="rId10" w:tooltip="מצוות עשה" w:history="1">
        <w:r w:rsidRPr="00963E15">
          <w:rPr>
            <w:rStyle w:val="Hyperlink"/>
            <w:rFonts w:ascii="David" w:hAnsi="David" w:cs="David"/>
            <w:color w:val="auto"/>
            <w:sz w:val="24"/>
            <w:szCs w:val="24"/>
            <w:u w:val="none"/>
            <w:shd w:val="clear" w:color="auto" w:fill="FFFFFF"/>
            <w:rtl/>
          </w:rPr>
          <w:t>מצוות עשה</w:t>
        </w:r>
      </w:hyperlink>
      <w:r w:rsidRPr="00963E15">
        <w:rPr>
          <w:rFonts w:ascii="David" w:hAnsi="David" w:cs="David"/>
          <w:sz w:val="24"/>
          <w:szCs w:val="24"/>
          <w:shd w:val="clear" w:color="auto" w:fill="FFFFFF"/>
        </w:rPr>
        <w:t xml:space="preserve">. </w:t>
      </w:r>
      <w:r w:rsidR="00283B56">
        <w:rPr>
          <w:rFonts w:ascii="David" w:hAnsi="David" w:cs="David" w:hint="cs"/>
          <w:sz w:val="24"/>
          <w:szCs w:val="24"/>
          <w:shd w:val="clear" w:color="auto" w:fill="FFFFFF"/>
          <w:rtl/>
        </w:rPr>
        <w:t xml:space="preserve"> </w:t>
      </w:r>
      <w:r w:rsidRPr="00963E15">
        <w:rPr>
          <w:rFonts w:ascii="David" w:hAnsi="David" w:cs="David"/>
          <w:sz w:val="24"/>
          <w:szCs w:val="24"/>
          <w:shd w:val="clear" w:color="auto" w:fill="FFFFFF"/>
          <w:rtl/>
        </w:rPr>
        <w:t>הפרט העיקרי במצווה הוא חובת</w:t>
      </w:r>
      <w:r w:rsidRPr="00963E15">
        <w:rPr>
          <w:rStyle w:val="apple-converted-space"/>
          <w:rFonts w:ascii="David" w:hAnsi="David" w:cs="David"/>
          <w:sz w:val="24"/>
          <w:szCs w:val="24"/>
          <w:shd w:val="clear" w:color="auto" w:fill="FFFFFF"/>
        </w:rPr>
        <w:t> </w:t>
      </w:r>
      <w:r w:rsidRPr="00283B56">
        <w:rPr>
          <w:rFonts w:ascii="David" w:hAnsi="David" w:cs="David"/>
          <w:b/>
          <w:bCs/>
          <w:sz w:val="24"/>
          <w:szCs w:val="24"/>
          <w:shd w:val="clear" w:color="auto" w:fill="FFFFFF"/>
          <w:rtl/>
        </w:rPr>
        <w:t>מסירות נפש</w:t>
      </w:r>
      <w:r w:rsidR="00283B56">
        <w:rPr>
          <w:rFonts w:ascii="David" w:hAnsi="David" w:cs="David" w:hint="cs"/>
          <w:sz w:val="24"/>
          <w:szCs w:val="24"/>
          <w:shd w:val="clear" w:color="auto" w:fill="FFFFFF"/>
          <w:rtl/>
        </w:rPr>
        <w:t xml:space="preserve"> </w:t>
      </w:r>
      <w:r w:rsidRPr="00963E15">
        <w:rPr>
          <w:rFonts w:ascii="David" w:hAnsi="David" w:cs="David"/>
          <w:sz w:val="24"/>
          <w:szCs w:val="24"/>
          <w:shd w:val="clear" w:color="auto" w:fill="FFFFFF"/>
          <w:rtl/>
        </w:rPr>
        <w:t>במקרים בהם יש דין של</w:t>
      </w:r>
      <w:r w:rsidRPr="00963E15">
        <w:rPr>
          <w:rStyle w:val="apple-converted-space"/>
          <w:rFonts w:ascii="David" w:hAnsi="David" w:cs="David"/>
          <w:sz w:val="24"/>
          <w:szCs w:val="24"/>
          <w:shd w:val="clear" w:color="auto" w:fill="FFFFFF"/>
        </w:rPr>
        <w:t> </w:t>
      </w:r>
      <w:hyperlink r:id="rId11" w:tooltip="יהרג ואל יעבור" w:history="1">
        <w:proofErr w:type="spellStart"/>
        <w:r w:rsidRPr="00963E15">
          <w:rPr>
            <w:rStyle w:val="Hyperlink"/>
            <w:rFonts w:ascii="David" w:hAnsi="David" w:cs="David"/>
            <w:color w:val="auto"/>
            <w:sz w:val="24"/>
            <w:szCs w:val="24"/>
            <w:u w:val="none"/>
            <w:shd w:val="clear" w:color="auto" w:fill="FFFFFF"/>
            <w:rtl/>
          </w:rPr>
          <w:t>יהרג</w:t>
        </w:r>
        <w:proofErr w:type="spellEnd"/>
        <w:r w:rsidRPr="00963E15">
          <w:rPr>
            <w:rStyle w:val="Hyperlink"/>
            <w:rFonts w:ascii="David" w:hAnsi="David" w:cs="David"/>
            <w:color w:val="auto"/>
            <w:sz w:val="24"/>
            <w:szCs w:val="24"/>
            <w:u w:val="none"/>
            <w:shd w:val="clear" w:color="auto" w:fill="FFFFFF"/>
            <w:rtl/>
          </w:rPr>
          <w:t xml:space="preserve"> ו</w:t>
        </w:r>
        <w:r w:rsidR="00283B56">
          <w:rPr>
            <w:rStyle w:val="Hyperlink"/>
            <w:rFonts w:ascii="David" w:hAnsi="David" w:cs="David" w:hint="cs"/>
            <w:color w:val="auto"/>
            <w:sz w:val="24"/>
            <w:szCs w:val="24"/>
            <w:u w:val="none"/>
            <w:shd w:val="clear" w:color="auto" w:fill="FFFFFF"/>
            <w:rtl/>
          </w:rPr>
          <w:t>ב</w:t>
        </w:r>
        <w:r w:rsidRPr="00963E15">
          <w:rPr>
            <w:rStyle w:val="Hyperlink"/>
            <w:rFonts w:ascii="David" w:hAnsi="David" w:cs="David"/>
            <w:color w:val="auto"/>
            <w:sz w:val="24"/>
            <w:szCs w:val="24"/>
            <w:u w:val="none"/>
            <w:shd w:val="clear" w:color="auto" w:fill="FFFFFF"/>
            <w:rtl/>
          </w:rPr>
          <w:t>ל יעבור</w:t>
        </w:r>
      </w:hyperlink>
      <w:r w:rsidR="00283B56">
        <w:rPr>
          <w:rFonts w:ascii="David" w:hAnsi="David" w:cs="David" w:hint="cs"/>
          <w:sz w:val="24"/>
          <w:szCs w:val="24"/>
          <w:shd w:val="clear" w:color="auto" w:fill="FFFFFF"/>
          <w:rtl/>
        </w:rPr>
        <w:t>,</w:t>
      </w:r>
      <w:r w:rsidRPr="00963E15">
        <w:rPr>
          <w:rFonts w:ascii="David" w:hAnsi="David" w:cs="David"/>
          <w:sz w:val="24"/>
          <w:szCs w:val="24"/>
          <w:shd w:val="clear" w:color="auto" w:fill="FFFFFF"/>
        </w:rPr>
        <w:t xml:space="preserve"> </w:t>
      </w:r>
      <w:r w:rsidRPr="00963E15">
        <w:rPr>
          <w:rFonts w:ascii="David" w:hAnsi="David" w:cs="David"/>
          <w:sz w:val="24"/>
          <w:szCs w:val="24"/>
          <w:shd w:val="clear" w:color="auto" w:fill="FFFFFF"/>
          <w:rtl/>
        </w:rPr>
        <w:t>בקיום המצווה</w:t>
      </w:r>
      <w:r w:rsidR="00283B56">
        <w:rPr>
          <w:rFonts w:ascii="David" w:hAnsi="David" w:cs="David" w:hint="cs"/>
          <w:sz w:val="24"/>
          <w:szCs w:val="24"/>
          <w:shd w:val="clear" w:color="auto" w:fill="FFFFFF"/>
          <w:rtl/>
        </w:rPr>
        <w:t>.</w:t>
      </w:r>
    </w:p>
    <w:p w:rsidR="00963E15" w:rsidRDefault="00963E15" w:rsidP="00283B56">
      <w:pPr>
        <w:pStyle w:val="NormalWeb"/>
        <w:shd w:val="clear" w:color="auto" w:fill="FFFFFF"/>
        <w:bidi/>
        <w:spacing w:before="120" w:beforeAutospacing="0" w:after="0" w:afterAutospacing="0" w:line="276" w:lineRule="auto"/>
        <w:jc w:val="both"/>
        <w:rPr>
          <w:rFonts w:ascii="David" w:hAnsi="David" w:cs="David"/>
          <w:rtl/>
        </w:rPr>
      </w:pPr>
      <w:r w:rsidRPr="00963E15">
        <w:rPr>
          <w:rFonts w:ascii="David" w:hAnsi="David" w:cs="David"/>
          <w:rtl/>
        </w:rPr>
        <w:t>ב</w:t>
      </w:r>
      <w:hyperlink r:id="rId12" w:tooltip="יהדות" w:history="1">
        <w:r w:rsidRPr="00963E15">
          <w:rPr>
            <w:rStyle w:val="Hyperlink"/>
            <w:rFonts w:ascii="David" w:hAnsi="David" w:cs="David"/>
            <w:color w:val="auto"/>
            <w:u w:val="none"/>
            <w:rtl/>
          </w:rPr>
          <w:t>יהדות</w:t>
        </w:r>
      </w:hyperlink>
      <w:r w:rsidRPr="00963E15">
        <w:rPr>
          <w:rFonts w:ascii="David" w:hAnsi="David" w:cs="David"/>
        </w:rPr>
        <w:t>,</w:t>
      </w:r>
      <w:r w:rsidRPr="00963E15">
        <w:rPr>
          <w:rStyle w:val="apple-converted-space"/>
          <w:rFonts w:ascii="David" w:hAnsi="David" w:cs="David"/>
        </w:rPr>
        <w:t> </w:t>
      </w:r>
      <w:r w:rsidR="00283B56">
        <w:rPr>
          <w:rFonts w:ascii="David" w:hAnsi="David" w:cs="David" w:hint="cs"/>
          <w:b/>
          <w:bCs/>
          <w:rtl/>
        </w:rPr>
        <w:t xml:space="preserve"> ערך </w:t>
      </w:r>
      <w:r w:rsidRPr="00963E15">
        <w:rPr>
          <w:rFonts w:ascii="David" w:hAnsi="David" w:cs="David"/>
          <w:b/>
          <w:bCs/>
          <w:rtl/>
        </w:rPr>
        <w:t>מסירות נפש</w:t>
      </w:r>
      <w:r w:rsidRPr="00963E15">
        <w:rPr>
          <w:rStyle w:val="apple-converted-space"/>
          <w:rFonts w:ascii="David" w:hAnsi="David" w:cs="David"/>
        </w:rPr>
        <w:t> </w:t>
      </w:r>
      <w:r w:rsidRPr="00963E15">
        <w:rPr>
          <w:rFonts w:ascii="David" w:hAnsi="David" w:cs="David"/>
          <w:rtl/>
        </w:rPr>
        <w:t>היא הנכונות להקרבת החיים למען קיום</w:t>
      </w:r>
      <w:r w:rsidRPr="00963E15">
        <w:rPr>
          <w:rStyle w:val="apple-converted-space"/>
          <w:rFonts w:ascii="David" w:hAnsi="David" w:cs="David"/>
        </w:rPr>
        <w:t> </w:t>
      </w:r>
      <w:hyperlink r:id="rId13" w:tooltip="מצוות" w:history="1">
        <w:r w:rsidRPr="00963E15">
          <w:rPr>
            <w:rStyle w:val="Hyperlink"/>
            <w:rFonts w:ascii="David" w:hAnsi="David" w:cs="David"/>
            <w:color w:val="auto"/>
            <w:u w:val="none"/>
            <w:rtl/>
          </w:rPr>
          <w:t>מצוות</w:t>
        </w:r>
      </w:hyperlink>
      <w:r w:rsidRPr="00963E15">
        <w:rPr>
          <w:rStyle w:val="apple-converted-space"/>
          <w:rFonts w:ascii="David" w:hAnsi="David" w:cs="David"/>
        </w:rPr>
        <w:t> </w:t>
      </w:r>
      <w:r w:rsidRPr="00963E15">
        <w:rPr>
          <w:rFonts w:ascii="David" w:hAnsi="David" w:cs="David"/>
          <w:rtl/>
        </w:rPr>
        <w:t>ה</w:t>
      </w:r>
      <w:hyperlink r:id="rId14" w:tooltip="תורה" w:history="1">
        <w:r w:rsidRPr="00963E15">
          <w:rPr>
            <w:rStyle w:val="Hyperlink"/>
            <w:rFonts w:ascii="David" w:hAnsi="David" w:cs="David"/>
            <w:color w:val="auto"/>
            <w:u w:val="none"/>
            <w:rtl/>
          </w:rPr>
          <w:t>תורה</w:t>
        </w:r>
      </w:hyperlink>
      <w:r w:rsidR="00283B56">
        <w:rPr>
          <w:rFonts w:ascii="David" w:hAnsi="David" w:cs="David" w:hint="cs"/>
          <w:rtl/>
        </w:rPr>
        <w:t>,</w:t>
      </w:r>
      <w:r w:rsidRPr="00963E15">
        <w:rPr>
          <w:rFonts w:ascii="David" w:hAnsi="David" w:cs="David"/>
        </w:rPr>
        <w:t xml:space="preserve"> </w:t>
      </w:r>
      <w:r w:rsidR="00283B56">
        <w:rPr>
          <w:rFonts w:ascii="David" w:hAnsi="David" w:cs="David" w:hint="cs"/>
          <w:rtl/>
        </w:rPr>
        <w:t xml:space="preserve"> </w:t>
      </w:r>
      <w:r w:rsidRPr="00963E15">
        <w:rPr>
          <w:rFonts w:ascii="David" w:hAnsi="David" w:cs="David"/>
          <w:rtl/>
        </w:rPr>
        <w:t>הקרבת החיים באופן שכזה מהווה קיום מצוות</w:t>
      </w:r>
      <w:r w:rsidRPr="00963E15">
        <w:rPr>
          <w:rStyle w:val="apple-converted-space"/>
          <w:rFonts w:ascii="David" w:hAnsi="David" w:cs="David"/>
        </w:rPr>
        <w:t> </w:t>
      </w:r>
      <w:hyperlink r:id="rId15" w:tooltip="קידוש השם" w:history="1">
        <w:r w:rsidRPr="00963E15">
          <w:rPr>
            <w:rStyle w:val="Hyperlink"/>
            <w:rFonts w:ascii="David" w:hAnsi="David" w:cs="David"/>
            <w:b/>
            <w:bCs/>
            <w:color w:val="auto"/>
            <w:u w:val="none"/>
            <w:rtl/>
          </w:rPr>
          <w:t>קידוש השם</w:t>
        </w:r>
      </w:hyperlink>
      <w:r w:rsidRPr="00963E15">
        <w:rPr>
          <w:rStyle w:val="apple-converted-space"/>
          <w:rFonts w:ascii="David" w:hAnsi="David" w:cs="David"/>
        </w:rPr>
        <w:t> </w:t>
      </w:r>
      <w:r w:rsidRPr="00963E15">
        <w:rPr>
          <w:rFonts w:ascii="David" w:hAnsi="David" w:cs="David"/>
          <w:rtl/>
        </w:rPr>
        <w:t>ומכונה</w:t>
      </w:r>
      <w:r w:rsidRPr="00963E15">
        <w:rPr>
          <w:rStyle w:val="apple-converted-space"/>
          <w:rFonts w:ascii="David" w:hAnsi="David" w:cs="David"/>
        </w:rPr>
        <w:t> </w:t>
      </w:r>
      <w:r w:rsidRPr="00963E15">
        <w:rPr>
          <w:rFonts w:ascii="David" w:hAnsi="David" w:cs="David"/>
          <w:b/>
          <w:bCs/>
          <w:rtl/>
        </w:rPr>
        <w:t>מוות על קידוש השם</w:t>
      </w:r>
      <w:r w:rsidR="00283B56">
        <w:rPr>
          <w:rFonts w:ascii="David" w:hAnsi="David" w:cs="David" w:hint="cs"/>
          <w:rtl/>
        </w:rPr>
        <w:t>.</w:t>
      </w:r>
    </w:p>
    <w:p w:rsidR="006B1DBF" w:rsidRPr="00963E15" w:rsidRDefault="006B1DBF" w:rsidP="006B1DBF">
      <w:pPr>
        <w:pStyle w:val="NormalWeb"/>
        <w:shd w:val="clear" w:color="auto" w:fill="FFFFFF"/>
        <w:bidi/>
        <w:spacing w:before="120" w:beforeAutospacing="0" w:after="0" w:afterAutospacing="0" w:line="276" w:lineRule="auto"/>
        <w:jc w:val="both"/>
        <w:rPr>
          <w:rFonts w:ascii="David" w:hAnsi="David" w:cs="David"/>
        </w:rPr>
      </w:pPr>
      <w:r w:rsidRPr="00963E15">
        <w:rPr>
          <w:rFonts w:ascii="David" w:hAnsi="David" w:cs="David"/>
          <w:rtl/>
        </w:rPr>
        <w:t>אמנם, היהדות היא דת מקדשת חיים, וה</w:t>
      </w:r>
      <w:hyperlink r:id="rId16" w:tooltip="הלכה" w:history="1">
        <w:r w:rsidRPr="00963E15">
          <w:rPr>
            <w:rStyle w:val="Hyperlink"/>
            <w:rFonts w:ascii="David" w:hAnsi="David" w:cs="David"/>
            <w:color w:val="auto"/>
            <w:u w:val="none"/>
            <w:rtl/>
          </w:rPr>
          <w:t>הלכה</w:t>
        </w:r>
      </w:hyperlink>
      <w:r w:rsidRPr="00963E15">
        <w:rPr>
          <w:rStyle w:val="apple-converted-space"/>
          <w:rFonts w:ascii="David" w:hAnsi="David" w:cs="David"/>
        </w:rPr>
        <w:t> </w:t>
      </w:r>
      <w:r w:rsidRPr="00963E15">
        <w:rPr>
          <w:rFonts w:ascii="David" w:hAnsi="David" w:cs="David"/>
          <w:rtl/>
        </w:rPr>
        <w:t>מתירה ואף מחייבת כל יהודי להפר את המצוות, אם עליו לעשות זאת על מנת להציל את חייו. אף-על-פי-כן, ישנם שלושה איסורים אשר אותם חייב, על פי הדת, כל יהודי לקיים, גם במחיר הקרבת החיים. אלו הם איסורי</w:t>
      </w:r>
      <w:r w:rsidRPr="00963E15">
        <w:rPr>
          <w:rStyle w:val="apple-converted-space"/>
          <w:rFonts w:ascii="David" w:hAnsi="David" w:cs="David"/>
        </w:rPr>
        <w:t> </w:t>
      </w:r>
      <w:hyperlink r:id="rId17" w:tooltip="ייהרג ואל יעבור" w:history="1">
        <w:r w:rsidRPr="00963E15">
          <w:rPr>
            <w:rStyle w:val="Hyperlink"/>
            <w:rFonts w:ascii="David" w:hAnsi="David" w:cs="David"/>
            <w:color w:val="auto"/>
            <w:u w:val="none"/>
            <w:rtl/>
          </w:rPr>
          <w:t>ייהרג ואל יעבור</w:t>
        </w:r>
      </w:hyperlink>
      <w:r w:rsidRPr="00A211BA">
        <w:rPr>
          <w:rFonts w:ascii="David" w:hAnsi="David" w:cs="David"/>
          <w:b/>
          <w:bCs/>
        </w:rPr>
        <w:t>:</w:t>
      </w:r>
      <w:r w:rsidRPr="00A211BA">
        <w:rPr>
          <w:rStyle w:val="apple-converted-space"/>
          <w:rFonts w:ascii="David" w:hAnsi="David" w:cs="David"/>
          <w:b/>
          <w:bCs/>
        </w:rPr>
        <w:t> </w:t>
      </w:r>
      <w:hyperlink r:id="rId18" w:tooltip="עבודה זרה" w:history="1">
        <w:r w:rsidRPr="00A211BA">
          <w:rPr>
            <w:rStyle w:val="Hyperlink"/>
            <w:rFonts w:ascii="David" w:hAnsi="David" w:cs="David"/>
            <w:b/>
            <w:bCs/>
            <w:color w:val="auto"/>
            <w:u w:val="none"/>
            <w:rtl/>
          </w:rPr>
          <w:t>עבודה זרה</w:t>
        </w:r>
      </w:hyperlink>
      <w:r w:rsidRPr="00A211BA">
        <w:rPr>
          <w:rFonts w:ascii="David" w:hAnsi="David" w:cs="David"/>
          <w:b/>
          <w:bCs/>
        </w:rPr>
        <w:t>,</w:t>
      </w:r>
      <w:r w:rsidRPr="00A211BA">
        <w:rPr>
          <w:rStyle w:val="apple-converted-space"/>
          <w:rFonts w:ascii="David" w:hAnsi="David" w:cs="David"/>
          <w:b/>
          <w:bCs/>
        </w:rPr>
        <w:t> </w:t>
      </w:r>
      <w:hyperlink r:id="rId19" w:tooltip="איסור עריות" w:history="1">
        <w:r w:rsidRPr="00A211BA">
          <w:rPr>
            <w:rStyle w:val="Hyperlink"/>
            <w:rFonts w:ascii="David" w:hAnsi="David" w:cs="David"/>
            <w:b/>
            <w:bCs/>
            <w:color w:val="auto"/>
            <w:u w:val="none"/>
            <w:rtl/>
          </w:rPr>
          <w:t>גילוי עריות</w:t>
        </w:r>
      </w:hyperlink>
      <w:r w:rsidRPr="00A211BA">
        <w:rPr>
          <w:rStyle w:val="apple-converted-space"/>
          <w:rFonts w:ascii="David" w:hAnsi="David" w:cs="David"/>
          <w:b/>
          <w:bCs/>
        </w:rPr>
        <w:t> </w:t>
      </w:r>
      <w:r w:rsidRPr="00A211BA">
        <w:rPr>
          <w:rFonts w:ascii="David" w:hAnsi="David" w:cs="David"/>
          <w:b/>
          <w:bCs/>
          <w:rtl/>
        </w:rPr>
        <w:t>ו</w:t>
      </w:r>
      <w:hyperlink r:id="rId20" w:tooltip="שפיכות דמים" w:history="1">
        <w:r w:rsidRPr="00A211BA">
          <w:rPr>
            <w:rStyle w:val="Hyperlink"/>
            <w:rFonts w:ascii="David" w:hAnsi="David" w:cs="David"/>
            <w:b/>
            <w:bCs/>
            <w:color w:val="auto"/>
            <w:u w:val="none"/>
            <w:rtl/>
          </w:rPr>
          <w:t>שפיכות דמים</w:t>
        </w:r>
      </w:hyperlink>
      <w:r w:rsidRPr="00A211BA">
        <w:rPr>
          <w:rFonts w:ascii="David" w:hAnsi="David" w:cs="David"/>
          <w:b/>
          <w:bCs/>
        </w:rPr>
        <w:t>;</w:t>
      </w:r>
      <w:r w:rsidRPr="00963E15">
        <w:rPr>
          <w:rFonts w:ascii="David" w:hAnsi="David" w:cs="David"/>
        </w:rPr>
        <w:t xml:space="preserve"> </w:t>
      </w:r>
    </w:p>
    <w:p w:rsidR="00283B56" w:rsidRDefault="00283B56" w:rsidP="00283B56">
      <w:pPr>
        <w:pStyle w:val="NormalWeb"/>
        <w:shd w:val="clear" w:color="auto" w:fill="FFFFFF"/>
        <w:bidi/>
        <w:spacing w:before="120" w:beforeAutospacing="0" w:after="0" w:afterAutospacing="0" w:line="276" w:lineRule="auto"/>
        <w:jc w:val="both"/>
        <w:rPr>
          <w:rFonts w:ascii="David" w:hAnsi="David" w:cs="David"/>
          <w:rtl/>
        </w:rPr>
      </w:pPr>
      <w:r>
        <w:rPr>
          <w:rFonts w:ascii="David" w:hAnsi="David" w:cs="David" w:hint="cs"/>
          <w:rtl/>
        </w:rPr>
        <w:t>מאידך , הפסוק הפותח את ההנחיה, ולא תחללו את שם קדשי, הוביל לאיסור חילול השם, כלומר</w:t>
      </w:r>
    </w:p>
    <w:p w:rsidR="00283B56" w:rsidRPr="008310F7" w:rsidRDefault="00283B56" w:rsidP="00283B56">
      <w:pPr>
        <w:pStyle w:val="NormalWeb"/>
        <w:shd w:val="clear" w:color="auto" w:fill="FFFFFF"/>
        <w:bidi/>
        <w:spacing w:before="120" w:beforeAutospacing="0" w:after="0" w:afterAutospacing="0" w:line="276" w:lineRule="auto"/>
        <w:jc w:val="both"/>
        <w:rPr>
          <w:rFonts w:ascii="David" w:hAnsi="David" w:cs="David"/>
          <w:sz w:val="32"/>
          <w:szCs w:val="32"/>
          <w:rtl/>
        </w:rPr>
      </w:pPr>
      <w:r w:rsidRPr="008310F7">
        <w:rPr>
          <w:rFonts w:ascii="David" w:hAnsi="David" w:cs="David"/>
          <w:b/>
          <w:bCs/>
          <w:sz w:val="22"/>
          <w:szCs w:val="22"/>
          <w:shd w:val="clear" w:color="auto" w:fill="FFFFFF"/>
          <w:rtl/>
        </w:rPr>
        <w:t>חילול השם</w:t>
      </w:r>
      <w:r w:rsidRPr="008310F7">
        <w:rPr>
          <w:rStyle w:val="apple-converted-space"/>
          <w:rFonts w:ascii="David" w:hAnsi="David" w:cs="David"/>
          <w:sz w:val="22"/>
          <w:szCs w:val="22"/>
          <w:shd w:val="clear" w:color="auto" w:fill="FFFFFF"/>
        </w:rPr>
        <w:t> </w:t>
      </w:r>
      <w:r w:rsidRPr="008310F7">
        <w:rPr>
          <w:rFonts w:ascii="David" w:hAnsi="David" w:cs="David"/>
          <w:sz w:val="22"/>
          <w:szCs w:val="22"/>
          <w:shd w:val="clear" w:color="auto" w:fill="FFFFFF"/>
          <w:rtl/>
        </w:rPr>
        <w:t>הוא מצב שבו מחולל</w:t>
      </w:r>
      <w:r w:rsidRPr="008310F7">
        <w:rPr>
          <w:rStyle w:val="apple-converted-space"/>
          <w:rFonts w:ascii="David" w:hAnsi="David" w:cs="David"/>
          <w:sz w:val="22"/>
          <w:szCs w:val="22"/>
          <w:shd w:val="clear" w:color="auto" w:fill="FFFFFF"/>
        </w:rPr>
        <w:t> </w:t>
      </w:r>
      <w:r w:rsidRPr="008310F7">
        <w:rPr>
          <w:rFonts w:ascii="David" w:hAnsi="David" w:cs="David"/>
          <w:b/>
          <w:bCs/>
          <w:sz w:val="22"/>
          <w:szCs w:val="22"/>
          <w:shd w:val="clear" w:color="auto" w:fill="FFFFFF"/>
          <w:rtl/>
        </w:rPr>
        <w:t>שמו של ה</w:t>
      </w:r>
      <w:hyperlink r:id="rId21" w:tooltip="אלוהים (יהדות)" w:history="1">
        <w:r w:rsidRPr="008310F7">
          <w:rPr>
            <w:rStyle w:val="Hyperlink"/>
            <w:rFonts w:ascii="David" w:hAnsi="David" w:cs="David"/>
            <w:b/>
            <w:bCs/>
            <w:color w:val="auto"/>
            <w:sz w:val="22"/>
            <w:szCs w:val="22"/>
            <w:u w:val="none"/>
            <w:shd w:val="clear" w:color="auto" w:fill="FFFFFF"/>
            <w:rtl/>
          </w:rPr>
          <w:t>אלוהים</w:t>
        </w:r>
      </w:hyperlink>
      <w:r w:rsidRPr="008310F7">
        <w:rPr>
          <w:rStyle w:val="apple-converted-space"/>
          <w:rFonts w:ascii="David" w:hAnsi="David" w:cs="David"/>
          <w:sz w:val="22"/>
          <w:szCs w:val="22"/>
          <w:shd w:val="clear" w:color="auto" w:fill="FFFFFF"/>
        </w:rPr>
        <w:t> </w:t>
      </w:r>
      <w:r w:rsidRPr="008310F7">
        <w:rPr>
          <w:rFonts w:ascii="David" w:hAnsi="David" w:cs="David"/>
          <w:sz w:val="22"/>
          <w:szCs w:val="22"/>
          <w:shd w:val="clear" w:color="auto" w:fill="FFFFFF"/>
          <w:rtl/>
        </w:rPr>
        <w:t>עקב מצבם או מעשיהם של מאמיניו. ב</w:t>
      </w:r>
      <w:r w:rsidRPr="006B1DBF">
        <w:rPr>
          <w:rFonts w:ascii="David" w:hAnsi="David" w:cs="David"/>
          <w:sz w:val="22"/>
          <w:szCs w:val="22"/>
          <w:shd w:val="clear" w:color="auto" w:fill="FFFFFF"/>
          <w:rtl/>
        </w:rPr>
        <w:t>מסורת היהודית</w:t>
      </w:r>
      <w:r w:rsidRPr="008310F7">
        <w:rPr>
          <w:rStyle w:val="apple-converted-space"/>
          <w:rFonts w:ascii="David" w:hAnsi="David" w:cs="David"/>
          <w:sz w:val="22"/>
          <w:szCs w:val="22"/>
          <w:shd w:val="clear" w:color="auto" w:fill="FFFFFF"/>
        </w:rPr>
        <w:t> </w:t>
      </w:r>
      <w:r w:rsidRPr="008310F7">
        <w:rPr>
          <w:rFonts w:ascii="David" w:hAnsi="David" w:cs="David"/>
          <w:sz w:val="22"/>
          <w:szCs w:val="22"/>
          <w:shd w:val="clear" w:color="auto" w:fill="FFFFFF"/>
          <w:rtl/>
        </w:rPr>
        <w:t>נחשב הדבר ל</w:t>
      </w:r>
      <w:hyperlink r:id="rId22" w:tooltip="עבירה" w:history="1">
        <w:r w:rsidRPr="008310F7">
          <w:rPr>
            <w:rStyle w:val="Hyperlink"/>
            <w:rFonts w:ascii="David" w:hAnsi="David" w:cs="David"/>
            <w:color w:val="auto"/>
            <w:sz w:val="22"/>
            <w:szCs w:val="22"/>
            <w:u w:val="none"/>
            <w:shd w:val="clear" w:color="auto" w:fill="FFFFFF"/>
            <w:rtl/>
          </w:rPr>
          <w:t>עבירה</w:t>
        </w:r>
      </w:hyperlink>
      <w:r w:rsidRPr="008310F7">
        <w:rPr>
          <w:rStyle w:val="apple-converted-space"/>
          <w:rFonts w:ascii="David" w:hAnsi="David" w:cs="David"/>
          <w:sz w:val="22"/>
          <w:szCs w:val="22"/>
          <w:shd w:val="clear" w:color="auto" w:fill="FFFFFF"/>
        </w:rPr>
        <w:t> </w:t>
      </w:r>
      <w:r w:rsidRPr="008310F7">
        <w:rPr>
          <w:rFonts w:ascii="David" w:hAnsi="David" w:cs="David"/>
          <w:sz w:val="22"/>
          <w:szCs w:val="22"/>
          <w:shd w:val="clear" w:color="auto" w:fill="FFFFFF"/>
          <w:rtl/>
        </w:rPr>
        <w:t>חמורה במיוחד. חילול השם הוא ההיפוך ממצוות</w:t>
      </w:r>
      <w:r w:rsidRPr="008310F7">
        <w:rPr>
          <w:rStyle w:val="apple-converted-space"/>
          <w:rFonts w:ascii="David" w:hAnsi="David" w:cs="David"/>
          <w:sz w:val="22"/>
          <w:szCs w:val="22"/>
          <w:shd w:val="clear" w:color="auto" w:fill="FFFFFF"/>
        </w:rPr>
        <w:t> </w:t>
      </w:r>
      <w:r w:rsidRPr="006B1DBF">
        <w:rPr>
          <w:rFonts w:ascii="David" w:hAnsi="David" w:cs="David"/>
          <w:sz w:val="22"/>
          <w:szCs w:val="22"/>
          <w:shd w:val="clear" w:color="auto" w:fill="FFFFFF"/>
          <w:rtl/>
        </w:rPr>
        <w:t>קידוש השם</w:t>
      </w:r>
      <w:r w:rsidRPr="008310F7">
        <w:rPr>
          <w:rFonts w:ascii="David" w:hAnsi="David" w:cs="David"/>
          <w:sz w:val="22"/>
          <w:szCs w:val="22"/>
          <w:shd w:val="clear" w:color="auto" w:fill="FFFFFF"/>
        </w:rPr>
        <w:t>.</w:t>
      </w:r>
    </w:p>
    <w:p w:rsidR="00963E15" w:rsidRPr="00A12008" w:rsidRDefault="00A12008" w:rsidP="00A12008">
      <w:pPr>
        <w:spacing w:after="0" w:line="276" w:lineRule="auto"/>
        <w:jc w:val="both"/>
        <w:rPr>
          <w:rFonts w:ascii="David" w:hAnsi="David" w:cs="David"/>
          <w:sz w:val="24"/>
          <w:szCs w:val="24"/>
          <w:rtl/>
        </w:rPr>
      </w:pPr>
      <w:r w:rsidRPr="00A12008">
        <w:rPr>
          <w:rFonts w:ascii="David" w:hAnsi="David" w:cs="David"/>
          <w:color w:val="000000"/>
          <w:sz w:val="24"/>
          <w:szCs w:val="24"/>
          <w:rtl/>
        </w:rPr>
        <w:t xml:space="preserve">נושא קידוש ה' והדרכים לקדש את שמו נדון הרבה ביחס לשואה. יש שני מצבים הלכתיים קיצוניים המנוגדים זה מזה במסקנתם ובדרישתם מן האדם: 'פיקוח נפש' </w:t>
      </w:r>
      <w:proofErr w:type="spellStart"/>
      <w:r w:rsidRPr="00A12008">
        <w:rPr>
          <w:rFonts w:ascii="David" w:hAnsi="David" w:cs="David"/>
          <w:color w:val="000000"/>
          <w:sz w:val="24"/>
          <w:szCs w:val="24"/>
          <w:rtl/>
        </w:rPr>
        <w:t>ו'שעת</w:t>
      </w:r>
      <w:proofErr w:type="spellEnd"/>
      <w:r w:rsidRPr="00A12008">
        <w:rPr>
          <w:rFonts w:ascii="David" w:hAnsi="David" w:cs="David"/>
          <w:color w:val="000000"/>
          <w:sz w:val="24"/>
          <w:szCs w:val="24"/>
          <w:rtl/>
        </w:rPr>
        <w:t xml:space="preserve"> השמד'. מצב של 'פיקוח נפש' דוחה את כל המצוות (מלבד שלוש עבֵרות: עבודה זרה, גילוי עריות ושפיכות דמים), ובו צו השעה הוא שמירת החיים על פי הוראת התורה – "וחי בהם", וחז"ל דרשו: "ולא שימות בהם</w:t>
      </w:r>
      <w:r w:rsidRPr="00A12008">
        <w:rPr>
          <w:rFonts w:ascii="David" w:hAnsi="David" w:cs="David"/>
          <w:color w:val="000000"/>
          <w:sz w:val="24"/>
          <w:szCs w:val="24"/>
        </w:rPr>
        <w:t>"</w:t>
      </w:r>
      <w:r w:rsidRPr="00A12008">
        <w:rPr>
          <w:rFonts w:ascii="David" w:hAnsi="David" w:cs="David"/>
          <w:color w:val="000000"/>
          <w:sz w:val="24"/>
          <w:szCs w:val="24"/>
          <w:rtl/>
        </w:rPr>
        <w:t xml:space="preserve">  יומא</w:t>
      </w:r>
      <w:r w:rsidRPr="00A12008">
        <w:rPr>
          <w:rStyle w:val="apple-converted-space"/>
          <w:rFonts w:ascii="David" w:hAnsi="David" w:cs="David"/>
          <w:color w:val="000000"/>
          <w:sz w:val="24"/>
          <w:szCs w:val="24"/>
        </w:rPr>
        <w:t> </w:t>
      </w:r>
      <w:r w:rsidRPr="00A12008">
        <w:rPr>
          <w:rFonts w:ascii="David" w:hAnsi="David" w:cs="David"/>
          <w:color w:val="000000"/>
          <w:sz w:val="24"/>
          <w:szCs w:val="24"/>
        </w:rPr>
        <w:t> </w:t>
      </w:r>
      <w:r w:rsidRPr="00A12008">
        <w:rPr>
          <w:rStyle w:val="apple-converted-space"/>
          <w:rFonts w:ascii="David" w:hAnsi="David" w:cs="David"/>
          <w:color w:val="000000"/>
          <w:sz w:val="24"/>
          <w:szCs w:val="24"/>
        </w:rPr>
        <w:t> </w:t>
      </w:r>
      <w:r w:rsidRPr="00A12008">
        <w:rPr>
          <w:rFonts w:ascii="David" w:hAnsi="David" w:cs="David"/>
          <w:color w:val="000000"/>
          <w:sz w:val="24"/>
          <w:szCs w:val="24"/>
          <w:rtl/>
        </w:rPr>
        <w:t>פה ע"ב.</w:t>
      </w:r>
      <w:r w:rsidRPr="00A12008">
        <w:rPr>
          <w:rStyle w:val="apple-converted-space"/>
          <w:rFonts w:ascii="David" w:hAnsi="David" w:cs="David"/>
          <w:color w:val="000000"/>
          <w:sz w:val="24"/>
          <w:szCs w:val="24"/>
        </w:rPr>
        <w:t> </w:t>
      </w:r>
    </w:p>
    <w:p w:rsidR="002571DB" w:rsidRPr="00810513" w:rsidRDefault="002571DB" w:rsidP="005167A7">
      <w:pPr>
        <w:pStyle w:val="NormalWeb"/>
        <w:shd w:val="clear" w:color="auto" w:fill="FFFFFF"/>
        <w:bidi/>
        <w:spacing w:before="120" w:beforeAutospacing="0" w:after="0" w:afterAutospacing="0" w:line="276" w:lineRule="auto"/>
        <w:jc w:val="both"/>
        <w:rPr>
          <w:rFonts w:ascii="David" w:hAnsi="David" w:cs="David"/>
          <w:sz w:val="28"/>
          <w:szCs w:val="28"/>
          <w:rtl/>
        </w:rPr>
      </w:pPr>
      <w:r w:rsidRPr="00810513">
        <w:rPr>
          <w:rFonts w:ascii="David" w:hAnsi="David" w:cs="David" w:hint="cs"/>
          <w:sz w:val="28"/>
          <w:szCs w:val="28"/>
          <w:rtl/>
        </w:rPr>
        <w:t xml:space="preserve">עם בשורת הציונות במאה ה- תשע עשרה, הובילו חלוצים את הסיסמא </w:t>
      </w:r>
      <w:r w:rsidRPr="00810513">
        <w:rPr>
          <w:rFonts w:ascii="David" w:hAnsi="David" w:cs="David" w:hint="cs"/>
          <w:b/>
          <w:bCs/>
          <w:sz w:val="28"/>
          <w:szCs w:val="28"/>
          <w:rtl/>
        </w:rPr>
        <w:t>" טוב למות בעד ארצנו"</w:t>
      </w:r>
      <w:r w:rsidRPr="00810513">
        <w:rPr>
          <w:rFonts w:ascii="David" w:hAnsi="David" w:cs="David" w:hint="cs"/>
          <w:sz w:val="28"/>
          <w:szCs w:val="28"/>
          <w:rtl/>
        </w:rPr>
        <w:t xml:space="preserve">, אם כן,  מהי מסירות הנפש בעידן מולדת וריבונות יהודית בארץ ישראל ? באילו מצבים </w:t>
      </w:r>
      <w:r w:rsidR="005167A7" w:rsidRPr="00810513">
        <w:rPr>
          <w:rFonts w:ascii="David" w:hAnsi="David" w:cs="David" w:hint="cs"/>
          <w:sz w:val="28"/>
          <w:szCs w:val="28"/>
          <w:rtl/>
        </w:rPr>
        <w:t xml:space="preserve">אנו מחויבים </w:t>
      </w:r>
      <w:r w:rsidRPr="00810513">
        <w:rPr>
          <w:rFonts w:ascii="David" w:hAnsi="David" w:cs="David" w:hint="cs"/>
          <w:sz w:val="28"/>
          <w:szCs w:val="28"/>
          <w:rtl/>
        </w:rPr>
        <w:t xml:space="preserve">לחרף את הנפש ? </w:t>
      </w:r>
      <w:r w:rsidR="005167A7" w:rsidRPr="00810513">
        <w:rPr>
          <w:rFonts w:ascii="David" w:hAnsi="David" w:cs="David" w:hint="cs"/>
          <w:sz w:val="28"/>
          <w:szCs w:val="28"/>
          <w:rtl/>
        </w:rPr>
        <w:t xml:space="preserve">, ,,, </w:t>
      </w:r>
    </w:p>
    <w:p w:rsidR="005167A7" w:rsidRPr="00810513" w:rsidRDefault="005167A7" w:rsidP="005167A7">
      <w:pPr>
        <w:pStyle w:val="NormalWeb"/>
        <w:shd w:val="clear" w:color="auto" w:fill="FFFFFF"/>
        <w:bidi/>
        <w:spacing w:before="120" w:beforeAutospacing="0" w:after="0" w:afterAutospacing="0" w:line="276" w:lineRule="auto"/>
        <w:jc w:val="both"/>
        <w:rPr>
          <w:rFonts w:ascii="David" w:hAnsi="David" w:cs="David"/>
          <w:sz w:val="28"/>
          <w:szCs w:val="28"/>
        </w:rPr>
      </w:pPr>
      <w:r w:rsidRPr="00810513">
        <w:rPr>
          <w:rFonts w:ascii="David" w:hAnsi="David" w:cs="David" w:hint="cs"/>
          <w:sz w:val="28"/>
          <w:szCs w:val="28"/>
          <w:rtl/>
        </w:rPr>
        <w:t xml:space="preserve">מערך הנחיה זה יעסוק בסוגיית הקדושה בכלל ועל </w:t>
      </w:r>
      <w:r w:rsidRPr="00810513">
        <w:rPr>
          <w:rFonts w:ascii="David" w:hAnsi="David" w:cs="David" w:hint="cs"/>
          <w:b/>
          <w:bCs/>
          <w:sz w:val="28"/>
          <w:szCs w:val="28"/>
          <w:rtl/>
        </w:rPr>
        <w:t>קדושת החיים</w:t>
      </w:r>
      <w:r w:rsidRPr="00810513">
        <w:rPr>
          <w:rFonts w:ascii="David" w:hAnsi="David" w:cs="David" w:hint="cs"/>
          <w:sz w:val="28"/>
          <w:szCs w:val="28"/>
          <w:rtl/>
        </w:rPr>
        <w:t xml:space="preserve"> בפרט. </w:t>
      </w:r>
    </w:p>
    <w:p w:rsidR="00431C17" w:rsidRDefault="00431C17" w:rsidP="00431C17">
      <w:pPr>
        <w:rPr>
          <w:rFonts w:ascii="David" w:hAnsi="David" w:cs="David"/>
          <w:sz w:val="48"/>
          <w:szCs w:val="48"/>
          <w:rtl/>
        </w:rPr>
      </w:pPr>
    </w:p>
    <w:p w:rsidR="00431C17" w:rsidRPr="00F332CF" w:rsidRDefault="00431C17" w:rsidP="00F332CF">
      <w:pPr>
        <w:pStyle w:val="aa"/>
        <w:numPr>
          <w:ilvl w:val="0"/>
          <w:numId w:val="42"/>
        </w:numPr>
        <w:rPr>
          <w:rFonts w:ascii="David" w:hAnsi="David" w:cs="David"/>
          <w:b/>
          <w:bCs/>
          <w:sz w:val="32"/>
          <w:szCs w:val="32"/>
          <w:u w:val="single"/>
          <w:rtl/>
        </w:rPr>
      </w:pPr>
      <w:r w:rsidRPr="00F332CF">
        <w:rPr>
          <w:rFonts w:ascii="David" w:hAnsi="David" w:cs="David" w:hint="cs"/>
          <w:b/>
          <w:bCs/>
          <w:sz w:val="32"/>
          <w:szCs w:val="32"/>
          <w:u w:val="single"/>
          <w:rtl/>
        </w:rPr>
        <w:t xml:space="preserve">מטרות מערך ההנחיה </w:t>
      </w:r>
      <w:r w:rsidR="00F332CF" w:rsidRPr="00F332CF">
        <w:rPr>
          <w:rFonts w:ascii="David" w:hAnsi="David" w:cs="David" w:hint="cs"/>
          <w:b/>
          <w:bCs/>
          <w:sz w:val="32"/>
          <w:szCs w:val="32"/>
          <w:u w:val="single"/>
          <w:rtl/>
        </w:rPr>
        <w:t xml:space="preserve">: </w:t>
      </w:r>
    </w:p>
    <w:p w:rsidR="00431C17" w:rsidRDefault="00431C17" w:rsidP="005167A7">
      <w:pPr>
        <w:pStyle w:val="aa"/>
        <w:numPr>
          <w:ilvl w:val="0"/>
          <w:numId w:val="38"/>
        </w:numPr>
        <w:jc w:val="both"/>
        <w:rPr>
          <w:rFonts w:ascii="David" w:hAnsi="David" w:cs="David"/>
          <w:b/>
          <w:bCs/>
          <w:sz w:val="28"/>
          <w:szCs w:val="28"/>
        </w:rPr>
      </w:pPr>
      <w:r>
        <w:rPr>
          <w:rFonts w:ascii="David" w:hAnsi="David" w:cs="David" w:hint="cs"/>
          <w:b/>
          <w:bCs/>
          <w:sz w:val="28"/>
          <w:szCs w:val="28"/>
          <w:rtl/>
        </w:rPr>
        <w:t>בחינת מושג " קידוש השם"  כפי שמשתקף בטקסטים יהודיים.</w:t>
      </w:r>
    </w:p>
    <w:p w:rsidR="00431C17" w:rsidRDefault="00431C17" w:rsidP="005167A7">
      <w:pPr>
        <w:pStyle w:val="aa"/>
        <w:numPr>
          <w:ilvl w:val="0"/>
          <w:numId w:val="38"/>
        </w:numPr>
        <w:jc w:val="both"/>
        <w:rPr>
          <w:rFonts w:ascii="David" w:hAnsi="David" w:cs="David"/>
          <w:b/>
          <w:bCs/>
          <w:sz w:val="28"/>
          <w:szCs w:val="28"/>
        </w:rPr>
      </w:pPr>
      <w:r>
        <w:rPr>
          <w:rFonts w:ascii="David" w:hAnsi="David" w:cs="David" w:hint="cs"/>
          <w:b/>
          <w:bCs/>
          <w:sz w:val="28"/>
          <w:szCs w:val="28"/>
          <w:rtl/>
        </w:rPr>
        <w:t>דיון בשאלות הנוגעות ב" קידוש השם"  הנובעות מתוך הטקסטים.</w:t>
      </w:r>
    </w:p>
    <w:p w:rsidR="00431C17" w:rsidRDefault="00431C17" w:rsidP="0006257A">
      <w:pPr>
        <w:pStyle w:val="aa"/>
        <w:numPr>
          <w:ilvl w:val="0"/>
          <w:numId w:val="38"/>
        </w:numPr>
        <w:jc w:val="both"/>
        <w:rPr>
          <w:rFonts w:ascii="David" w:hAnsi="David" w:cs="David"/>
          <w:b/>
          <w:bCs/>
          <w:sz w:val="28"/>
          <w:szCs w:val="28"/>
        </w:rPr>
      </w:pPr>
      <w:r>
        <w:rPr>
          <w:rFonts w:ascii="David" w:hAnsi="David" w:cs="David" w:hint="cs"/>
          <w:b/>
          <w:bCs/>
          <w:sz w:val="28"/>
          <w:szCs w:val="28"/>
          <w:rtl/>
        </w:rPr>
        <w:t xml:space="preserve">עירור המחשבה והמודעות למושג " קידוש השם" </w:t>
      </w:r>
      <w:r w:rsidR="005167A7">
        <w:rPr>
          <w:rFonts w:ascii="David" w:hAnsi="David" w:cs="David" w:hint="cs"/>
          <w:b/>
          <w:bCs/>
          <w:sz w:val="28"/>
          <w:szCs w:val="28"/>
          <w:rtl/>
        </w:rPr>
        <w:t xml:space="preserve"> </w:t>
      </w:r>
      <w:r w:rsidR="00E52FE0">
        <w:rPr>
          <w:rFonts w:ascii="David" w:hAnsi="David" w:cs="David" w:hint="cs"/>
          <w:b/>
          <w:bCs/>
          <w:sz w:val="28"/>
          <w:szCs w:val="28"/>
          <w:rtl/>
        </w:rPr>
        <w:t xml:space="preserve">ו </w:t>
      </w:r>
      <w:r w:rsidR="005167A7">
        <w:rPr>
          <w:rFonts w:ascii="David" w:hAnsi="David" w:cs="David" w:hint="cs"/>
          <w:b/>
          <w:bCs/>
          <w:sz w:val="28"/>
          <w:szCs w:val="28"/>
          <w:rtl/>
        </w:rPr>
        <w:t xml:space="preserve">" </w:t>
      </w:r>
      <w:r w:rsidR="0006257A">
        <w:rPr>
          <w:rFonts w:ascii="David" w:hAnsi="David" w:cs="David" w:hint="cs"/>
          <w:b/>
          <w:bCs/>
          <w:sz w:val="28"/>
          <w:szCs w:val="28"/>
          <w:rtl/>
        </w:rPr>
        <w:t xml:space="preserve">קדושת החיים" </w:t>
      </w:r>
      <w:r>
        <w:rPr>
          <w:rFonts w:ascii="David" w:hAnsi="David" w:cs="David" w:hint="cs"/>
          <w:b/>
          <w:bCs/>
          <w:sz w:val="28"/>
          <w:szCs w:val="28"/>
          <w:rtl/>
        </w:rPr>
        <w:t>מתוך הכוונה למצבים יומיומיים של משתתפי הסדנא.</w:t>
      </w:r>
    </w:p>
    <w:p w:rsidR="007C771F" w:rsidRPr="0023123D" w:rsidRDefault="007C771F" w:rsidP="0006257A">
      <w:pPr>
        <w:pStyle w:val="aa"/>
        <w:numPr>
          <w:ilvl w:val="0"/>
          <w:numId w:val="38"/>
        </w:numPr>
        <w:jc w:val="both"/>
        <w:rPr>
          <w:rFonts w:ascii="David" w:hAnsi="David" w:cs="David"/>
          <w:b/>
          <w:bCs/>
          <w:sz w:val="28"/>
          <w:szCs w:val="28"/>
          <w:rtl/>
        </w:rPr>
      </w:pPr>
      <w:r>
        <w:rPr>
          <w:rFonts w:ascii="David" w:hAnsi="David" w:cs="David" w:hint="cs"/>
          <w:b/>
          <w:bCs/>
          <w:sz w:val="28"/>
          <w:szCs w:val="28"/>
          <w:rtl/>
        </w:rPr>
        <w:t xml:space="preserve">בירור המתח בין "טוב למות בעד ארצנו" לבין "טוב לחיות בעד ארצנו". </w:t>
      </w:r>
    </w:p>
    <w:p w:rsidR="00431C17" w:rsidRDefault="00431C17" w:rsidP="00431C17">
      <w:pPr>
        <w:rPr>
          <w:rFonts w:ascii="David" w:hAnsi="David" w:cs="David"/>
          <w:b/>
          <w:bCs/>
          <w:sz w:val="32"/>
          <w:szCs w:val="32"/>
          <w:u w:val="single"/>
          <w:rtl/>
        </w:rPr>
      </w:pPr>
    </w:p>
    <w:p w:rsidR="00431C17" w:rsidRPr="001437C0" w:rsidRDefault="00431C17" w:rsidP="001437C0">
      <w:pPr>
        <w:pStyle w:val="aa"/>
        <w:numPr>
          <w:ilvl w:val="0"/>
          <w:numId w:val="42"/>
        </w:numPr>
        <w:rPr>
          <w:rFonts w:ascii="David" w:hAnsi="David" w:cs="David"/>
          <w:b/>
          <w:bCs/>
          <w:sz w:val="32"/>
          <w:szCs w:val="32"/>
          <w:u w:val="single"/>
          <w:rtl/>
        </w:rPr>
      </w:pPr>
      <w:r w:rsidRPr="00F332CF">
        <w:rPr>
          <w:rFonts w:ascii="David" w:hAnsi="David" w:cs="David" w:hint="cs"/>
          <w:b/>
          <w:bCs/>
          <w:sz w:val="32"/>
          <w:szCs w:val="32"/>
          <w:u w:val="single"/>
          <w:rtl/>
        </w:rPr>
        <w:t>קידוש השם- ערך, מעשה ומשמעות</w:t>
      </w:r>
      <w:r w:rsidR="00F332CF" w:rsidRPr="00F332CF">
        <w:rPr>
          <w:rFonts w:ascii="David" w:hAnsi="David" w:cs="David" w:hint="cs"/>
          <w:b/>
          <w:bCs/>
          <w:sz w:val="32"/>
          <w:szCs w:val="32"/>
          <w:u w:val="single"/>
          <w:rtl/>
        </w:rPr>
        <w:t xml:space="preserve">: </w:t>
      </w:r>
    </w:p>
    <w:p w:rsidR="00431C17" w:rsidRPr="00257BB7" w:rsidRDefault="00431C17" w:rsidP="00431C17">
      <w:pPr>
        <w:spacing w:after="0"/>
        <w:jc w:val="both"/>
        <w:rPr>
          <w:rFonts w:ascii="David" w:hAnsi="David" w:cs="David"/>
          <w:b/>
          <w:bCs/>
          <w:i/>
          <w:iCs/>
          <w:sz w:val="28"/>
          <w:szCs w:val="28"/>
          <w:rtl/>
        </w:rPr>
      </w:pPr>
      <w:r w:rsidRPr="00257BB7">
        <w:rPr>
          <w:rFonts w:ascii="David" w:hAnsi="David" w:cs="David" w:hint="cs"/>
          <w:b/>
          <w:bCs/>
          <w:i/>
          <w:iCs/>
          <w:sz w:val="28"/>
          <w:szCs w:val="28"/>
          <w:rtl/>
        </w:rPr>
        <w:t xml:space="preserve">"כל מעשה שאדם עושה... דיבורו בנחת עם הבריות ודעתו מעורבת </w:t>
      </w:r>
      <w:proofErr w:type="spellStart"/>
      <w:r w:rsidR="00733F30">
        <w:rPr>
          <w:rFonts w:ascii="David" w:hAnsi="David" w:cs="David" w:hint="cs"/>
          <w:b/>
          <w:bCs/>
          <w:i/>
          <w:iCs/>
          <w:sz w:val="28"/>
          <w:szCs w:val="28"/>
          <w:rtl/>
        </w:rPr>
        <w:t>ע</w:t>
      </w:r>
      <w:r w:rsidR="004E1766" w:rsidRPr="00257BB7">
        <w:rPr>
          <w:rFonts w:ascii="David" w:hAnsi="David" w:cs="David" w:hint="cs"/>
          <w:b/>
          <w:bCs/>
          <w:i/>
          <w:iCs/>
          <w:sz w:val="28"/>
          <w:szCs w:val="28"/>
          <w:rtl/>
        </w:rPr>
        <w:t>מהם</w:t>
      </w:r>
      <w:proofErr w:type="spellEnd"/>
      <w:r w:rsidRPr="00257BB7">
        <w:rPr>
          <w:rFonts w:ascii="David" w:hAnsi="David" w:cs="David" w:hint="cs"/>
          <w:b/>
          <w:bCs/>
          <w:i/>
          <w:iCs/>
          <w:sz w:val="28"/>
          <w:szCs w:val="28"/>
          <w:rtl/>
        </w:rPr>
        <w:t xml:space="preserve"> ומקבלם בסבר פנים יפות, הרי זה מקדש השם..." </w:t>
      </w:r>
    </w:p>
    <w:p w:rsidR="00431C17" w:rsidRPr="00257BB7" w:rsidRDefault="00431C17" w:rsidP="00431C17">
      <w:pPr>
        <w:spacing w:after="0"/>
        <w:rPr>
          <w:rFonts w:ascii="David" w:hAnsi="David" w:cs="David"/>
          <w:i/>
          <w:iCs/>
          <w:sz w:val="24"/>
          <w:szCs w:val="24"/>
          <w:rtl/>
        </w:rPr>
      </w:pPr>
      <w:r w:rsidRPr="00257BB7">
        <w:rPr>
          <w:rFonts w:ascii="David" w:hAnsi="David" w:cs="David" w:hint="cs"/>
          <w:b/>
          <w:bCs/>
          <w:i/>
          <w:iCs/>
          <w:sz w:val="24"/>
          <w:szCs w:val="24"/>
          <w:rtl/>
        </w:rPr>
        <w:t>( הרמב"ם , מגדולי הפוסקים ביהדות, ומחשובי הפילוסופים בימי הביניים</w:t>
      </w:r>
      <w:r w:rsidRPr="00257BB7">
        <w:rPr>
          <w:rFonts w:ascii="David" w:hAnsi="David" w:cs="David" w:hint="cs"/>
          <w:i/>
          <w:iCs/>
          <w:sz w:val="24"/>
          <w:szCs w:val="24"/>
          <w:rtl/>
        </w:rPr>
        <w:t>)</w:t>
      </w:r>
    </w:p>
    <w:p w:rsidR="00431C17" w:rsidRDefault="00431C17" w:rsidP="00431C17">
      <w:pPr>
        <w:rPr>
          <w:rFonts w:ascii="David" w:hAnsi="David" w:cs="David"/>
          <w:b/>
          <w:bCs/>
          <w:sz w:val="28"/>
          <w:szCs w:val="28"/>
          <w:rtl/>
        </w:rPr>
      </w:pPr>
    </w:p>
    <w:p w:rsidR="0017421D" w:rsidRDefault="0017421D" w:rsidP="00431C17">
      <w:pPr>
        <w:rPr>
          <w:rFonts w:ascii="David" w:hAnsi="David" w:cs="David" w:hint="cs"/>
          <w:b/>
          <w:bCs/>
          <w:sz w:val="28"/>
          <w:szCs w:val="28"/>
          <w:u w:val="single"/>
          <w:rtl/>
        </w:rPr>
      </w:pPr>
    </w:p>
    <w:p w:rsidR="00431C17" w:rsidRPr="00D35183" w:rsidRDefault="00431C17" w:rsidP="00431C17">
      <w:pPr>
        <w:rPr>
          <w:rFonts w:ascii="David" w:hAnsi="David" w:cs="David"/>
          <w:b/>
          <w:bCs/>
          <w:sz w:val="28"/>
          <w:szCs w:val="28"/>
          <w:u w:val="single"/>
          <w:rtl/>
        </w:rPr>
      </w:pPr>
      <w:r w:rsidRPr="00D35183">
        <w:rPr>
          <w:rFonts w:ascii="David" w:hAnsi="David" w:cs="David" w:hint="cs"/>
          <w:b/>
          <w:bCs/>
          <w:sz w:val="28"/>
          <w:szCs w:val="28"/>
          <w:u w:val="single"/>
          <w:rtl/>
        </w:rPr>
        <w:lastRenderedPageBreak/>
        <w:t xml:space="preserve">הסבר- </w:t>
      </w:r>
    </w:p>
    <w:p w:rsidR="00431C17" w:rsidRPr="00D35183" w:rsidRDefault="00431C17" w:rsidP="00431C17">
      <w:pPr>
        <w:jc w:val="both"/>
        <w:rPr>
          <w:rFonts w:ascii="David" w:hAnsi="David" w:cs="David"/>
          <w:sz w:val="28"/>
          <w:szCs w:val="28"/>
          <w:rtl/>
        </w:rPr>
      </w:pPr>
      <w:r w:rsidRPr="00D35183">
        <w:rPr>
          <w:rFonts w:ascii="David" w:hAnsi="David" w:cs="David" w:hint="cs"/>
          <w:sz w:val="28"/>
          <w:szCs w:val="28"/>
          <w:rtl/>
        </w:rPr>
        <w:t xml:space="preserve">קידוש השם ביהדות הוא מושג רחב שבו על היהודי לפרסם ברבים את שם ה' ואת האמונה בו ובמעשיו, </w:t>
      </w:r>
      <w:r w:rsidRPr="00D35183">
        <w:rPr>
          <w:rFonts w:ascii="David" w:hAnsi="David" w:cs="David" w:hint="cs"/>
          <w:b/>
          <w:bCs/>
          <w:sz w:val="28"/>
          <w:szCs w:val="28"/>
          <w:rtl/>
        </w:rPr>
        <w:t>מהתנהגות שהינה מופת ודוגמה לסביבה ועד הקרבה עצמית</w:t>
      </w:r>
      <w:r w:rsidRPr="00D35183">
        <w:rPr>
          <w:rFonts w:ascii="David" w:hAnsi="David" w:cs="David" w:hint="cs"/>
          <w:sz w:val="28"/>
          <w:szCs w:val="28"/>
          <w:rtl/>
        </w:rPr>
        <w:t xml:space="preserve"> למען האמונה.  </w:t>
      </w:r>
    </w:p>
    <w:p w:rsidR="00431C17" w:rsidRPr="00D35183" w:rsidRDefault="00431C17" w:rsidP="00431C17">
      <w:pPr>
        <w:jc w:val="both"/>
        <w:rPr>
          <w:rFonts w:ascii="David" w:hAnsi="David" w:cs="David"/>
          <w:sz w:val="28"/>
          <w:szCs w:val="28"/>
          <w:rtl/>
        </w:rPr>
      </w:pPr>
      <w:r w:rsidRPr="00D35183">
        <w:rPr>
          <w:rFonts w:ascii="David" w:hAnsi="David" w:cs="David" w:hint="cs"/>
          <w:sz w:val="28"/>
          <w:szCs w:val="28"/>
          <w:rtl/>
        </w:rPr>
        <w:t xml:space="preserve">במשך הזמן התייחד המושג </w:t>
      </w:r>
      <w:r w:rsidRPr="00152FCA">
        <w:rPr>
          <w:rFonts w:ascii="David" w:hAnsi="David" w:cs="David" w:hint="cs"/>
          <w:b/>
          <w:bCs/>
          <w:sz w:val="28"/>
          <w:szCs w:val="28"/>
          <w:rtl/>
        </w:rPr>
        <w:t>למשמעות המקובלת בימינו של</w:t>
      </w:r>
      <w:r w:rsidRPr="0017421D">
        <w:rPr>
          <w:rFonts w:ascii="David" w:hAnsi="David" w:cs="David" w:hint="cs"/>
          <w:b/>
          <w:bCs/>
          <w:sz w:val="28"/>
          <w:szCs w:val="28"/>
          <w:rtl/>
        </w:rPr>
        <w:t xml:space="preserve"> </w:t>
      </w:r>
      <w:r w:rsidR="00152FCA">
        <w:rPr>
          <w:rFonts w:ascii="David" w:hAnsi="David" w:cs="David" w:hint="cs"/>
          <w:b/>
          <w:bCs/>
          <w:sz w:val="28"/>
          <w:szCs w:val="28"/>
          <w:rtl/>
        </w:rPr>
        <w:t>"</w:t>
      </w:r>
      <w:r w:rsidRPr="0017421D">
        <w:rPr>
          <w:rFonts w:ascii="David" w:hAnsi="David" w:cs="David" w:hint="cs"/>
          <w:b/>
          <w:bCs/>
          <w:sz w:val="28"/>
          <w:szCs w:val="28"/>
          <w:rtl/>
        </w:rPr>
        <w:t>הקרבה</w:t>
      </w:r>
      <w:r w:rsidR="00152FCA">
        <w:rPr>
          <w:rFonts w:ascii="David" w:hAnsi="David" w:cs="David" w:hint="cs"/>
          <w:b/>
          <w:bCs/>
          <w:sz w:val="28"/>
          <w:szCs w:val="28"/>
          <w:rtl/>
        </w:rPr>
        <w:t>"</w:t>
      </w:r>
      <w:r w:rsidRPr="00D35183">
        <w:rPr>
          <w:rFonts w:ascii="David" w:hAnsi="David" w:cs="David" w:hint="cs"/>
          <w:sz w:val="28"/>
          <w:szCs w:val="28"/>
          <w:rtl/>
        </w:rPr>
        <w:t xml:space="preserve"> </w:t>
      </w:r>
      <w:r w:rsidR="00152FCA">
        <w:rPr>
          <w:rFonts w:ascii="David" w:hAnsi="David" w:cs="David" w:hint="cs"/>
          <w:sz w:val="28"/>
          <w:szCs w:val="28"/>
          <w:rtl/>
        </w:rPr>
        <w:t xml:space="preserve"> </w:t>
      </w:r>
      <w:r w:rsidRPr="00D35183">
        <w:rPr>
          <w:rFonts w:ascii="David" w:hAnsi="David" w:cs="David" w:hint="cs"/>
          <w:sz w:val="28"/>
          <w:szCs w:val="28"/>
          <w:rtl/>
        </w:rPr>
        <w:t xml:space="preserve">עד מוות למען האמונה בה'. </w:t>
      </w:r>
      <w:r w:rsidR="00152FCA">
        <w:rPr>
          <w:rFonts w:ascii="David" w:hAnsi="David" w:cs="David" w:hint="cs"/>
          <w:sz w:val="28"/>
          <w:szCs w:val="28"/>
          <w:rtl/>
        </w:rPr>
        <w:t>הביטוי: "</w:t>
      </w:r>
      <w:r w:rsidRPr="00152FCA">
        <w:rPr>
          <w:rFonts w:ascii="David" w:hAnsi="David" w:cs="David" w:hint="cs"/>
          <w:b/>
          <w:bCs/>
          <w:sz w:val="28"/>
          <w:szCs w:val="28"/>
          <w:rtl/>
        </w:rPr>
        <w:t>המקדשים את השם"</w:t>
      </w:r>
      <w:r w:rsidRPr="00D35183">
        <w:rPr>
          <w:rFonts w:ascii="David" w:hAnsi="David" w:cs="David" w:hint="cs"/>
          <w:sz w:val="28"/>
          <w:szCs w:val="28"/>
          <w:rtl/>
        </w:rPr>
        <w:t xml:space="preserve"> במשמעות של מוות למען האמונה, מופיע לראשונה בתקופת החשמונאים ונחשב לאחד מסמליו וערכיו של חג החנוכה:</w:t>
      </w:r>
    </w:p>
    <w:p w:rsidR="00431C17" w:rsidRDefault="00431C17" w:rsidP="00431C17">
      <w:pPr>
        <w:jc w:val="center"/>
        <w:rPr>
          <w:rFonts w:ascii="David" w:hAnsi="David" w:cs="David"/>
          <w:b/>
          <w:bCs/>
          <w:i/>
          <w:iCs/>
          <w:rtl/>
        </w:rPr>
      </w:pPr>
      <w:r w:rsidRPr="005E3BA1">
        <w:rPr>
          <w:rFonts w:ascii="David" w:hAnsi="David" w:cs="David"/>
          <w:b/>
          <w:bCs/>
          <w:i/>
          <w:iCs/>
          <w:noProof/>
          <w:rtl/>
        </w:rPr>
        <w:drawing>
          <wp:inline distT="0" distB="0" distL="0" distR="0">
            <wp:extent cx="3761133" cy="1457657"/>
            <wp:effectExtent l="95250" t="95250" r="86967" b="104443"/>
            <wp:docPr id="2" name="תמונה 1" descr="C:\Users\גדעון\Desktop\IMG-20141128-WA0001.jpg"/>
            <wp:cNvGraphicFramePr/>
            <a:graphic xmlns:a="http://schemas.openxmlformats.org/drawingml/2006/main">
              <a:graphicData uri="http://schemas.openxmlformats.org/drawingml/2006/picture">
                <pic:pic xmlns:pic="http://schemas.openxmlformats.org/drawingml/2006/picture">
                  <pic:nvPicPr>
                    <pic:cNvPr id="26630" name="Picture 2" descr="C:\Users\גדעון\Desktop\IMG-20141128-WA0001.jpg"/>
                    <pic:cNvPicPr>
                      <a:picLocks noChangeAspect="1" noChangeArrowheads="1"/>
                    </pic:cNvPicPr>
                  </pic:nvPicPr>
                  <pic:blipFill>
                    <a:blip r:embed="rId23" cstate="print"/>
                    <a:srcRect/>
                    <a:stretch>
                      <a:fillRect/>
                    </a:stretch>
                  </pic:blipFill>
                  <pic:spPr bwMode="auto">
                    <a:xfrm>
                      <a:off x="0" y="0"/>
                      <a:ext cx="3779058" cy="146460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431C17" w:rsidRPr="003D4C01" w:rsidRDefault="00431C17" w:rsidP="00431C17">
      <w:pPr>
        <w:jc w:val="both"/>
        <w:rPr>
          <w:rFonts w:ascii="David" w:hAnsi="David" w:cs="David"/>
          <w:b/>
          <w:bCs/>
          <w:i/>
          <w:iCs/>
          <w:sz w:val="24"/>
          <w:szCs w:val="24"/>
          <w:rtl/>
        </w:rPr>
      </w:pPr>
      <w:r w:rsidRPr="003D4C01">
        <w:rPr>
          <w:rFonts w:ascii="David" w:hAnsi="David" w:cs="David" w:hint="cs"/>
          <w:b/>
          <w:bCs/>
          <w:i/>
          <w:iCs/>
          <w:sz w:val="28"/>
          <w:szCs w:val="28"/>
          <w:rtl/>
        </w:rPr>
        <w:t>"זאת ספרי התורה אשר מצאו (פקידי המלך) קרעו ושרפו באש, וכל איש אשר ימצא בידו ספר הברית וכל איש אשר יחפוץ בתורה, פקודת המלך להמיתו. ולפי פקודת המלך המיתו את הנשים אשר מלו את בניהן... ורבים מישראל התאמצו והתחזקו ולא אכלו דבר טמא ויבחרו למות מהטמא במאכלים ומחלל ברית הקודש, וימותו."</w:t>
      </w:r>
      <w:r w:rsidRPr="003D4C01">
        <w:rPr>
          <w:rFonts w:ascii="David" w:hAnsi="David" w:cs="David" w:hint="cs"/>
          <w:b/>
          <w:bCs/>
          <w:i/>
          <w:iCs/>
          <w:sz w:val="24"/>
          <w:szCs w:val="24"/>
          <w:rtl/>
        </w:rPr>
        <w:t xml:space="preserve"> </w:t>
      </w:r>
    </w:p>
    <w:p w:rsidR="00431C17" w:rsidRPr="00EE3507" w:rsidRDefault="00431C17" w:rsidP="00431C17">
      <w:pPr>
        <w:jc w:val="both"/>
        <w:rPr>
          <w:rFonts w:ascii="David" w:hAnsi="David" w:cs="David"/>
          <w:b/>
          <w:bCs/>
          <w:i/>
          <w:iCs/>
          <w:sz w:val="20"/>
          <w:szCs w:val="20"/>
          <w:rtl/>
        </w:rPr>
      </w:pPr>
      <w:r w:rsidRPr="00EE3507">
        <w:rPr>
          <w:rFonts w:ascii="David" w:hAnsi="David" w:cs="David" w:hint="cs"/>
          <w:b/>
          <w:bCs/>
          <w:i/>
          <w:iCs/>
          <w:sz w:val="20"/>
          <w:szCs w:val="20"/>
          <w:rtl/>
        </w:rPr>
        <w:t>(ספר מקבים</w:t>
      </w:r>
      <w:r w:rsidRPr="00EE3507">
        <w:rPr>
          <w:rFonts w:ascii="David" w:hAnsi="David" w:cs="David" w:hint="cs"/>
          <w:b/>
          <w:bCs/>
          <w:i/>
          <w:iCs/>
          <w:sz w:val="20"/>
          <w:szCs w:val="20"/>
        </w:rPr>
        <w:t xml:space="preserve"> </w:t>
      </w:r>
      <w:r w:rsidRPr="00EE3507">
        <w:rPr>
          <w:rFonts w:ascii="David" w:hAnsi="David" w:cs="David" w:hint="cs"/>
          <w:b/>
          <w:bCs/>
          <w:i/>
          <w:iCs/>
          <w:sz w:val="20"/>
          <w:szCs w:val="20"/>
          <w:rtl/>
        </w:rPr>
        <w:t>א' פרק</w:t>
      </w:r>
      <w:r w:rsidRPr="00EE3507">
        <w:rPr>
          <w:rFonts w:ascii="David" w:hAnsi="David" w:cs="David" w:hint="cs"/>
          <w:b/>
          <w:bCs/>
          <w:i/>
          <w:iCs/>
          <w:sz w:val="20"/>
          <w:szCs w:val="20"/>
        </w:rPr>
        <w:t xml:space="preserve"> </w:t>
      </w:r>
      <w:r w:rsidRPr="00EE3507">
        <w:rPr>
          <w:rFonts w:ascii="David" w:hAnsi="David" w:cs="David" w:hint="cs"/>
          <w:b/>
          <w:bCs/>
          <w:i/>
          <w:iCs/>
          <w:sz w:val="20"/>
          <w:szCs w:val="20"/>
          <w:rtl/>
        </w:rPr>
        <w:t>א')</w:t>
      </w:r>
    </w:p>
    <w:p w:rsidR="00431C17" w:rsidRPr="00EE3507" w:rsidRDefault="00431C17" w:rsidP="00431C17">
      <w:pPr>
        <w:spacing w:line="276" w:lineRule="auto"/>
        <w:jc w:val="both"/>
        <w:rPr>
          <w:rFonts w:ascii="David" w:hAnsi="David" w:cs="David"/>
          <w:sz w:val="28"/>
          <w:szCs w:val="28"/>
          <w:rtl/>
        </w:rPr>
      </w:pPr>
      <w:r w:rsidRPr="00EE3507">
        <w:rPr>
          <w:rFonts w:ascii="David" w:hAnsi="David" w:cs="David" w:hint="cs"/>
          <w:sz w:val="28"/>
          <w:szCs w:val="28"/>
          <w:rtl/>
        </w:rPr>
        <w:t xml:space="preserve">במיוחד זכור נושא קידוש השם מתקופה זו בעקבות סיפור המופיע בספר מכבים ב' על האם ושבעת בניה, אשר סירבו להיענות למצוותו של המלך לעבוד לאלוהי ניכר. </w:t>
      </w:r>
    </w:p>
    <w:p w:rsidR="00431C17" w:rsidRPr="00EE3507" w:rsidRDefault="00431C17" w:rsidP="00431C17">
      <w:pPr>
        <w:spacing w:line="276" w:lineRule="auto"/>
        <w:jc w:val="both"/>
        <w:rPr>
          <w:rFonts w:ascii="David" w:hAnsi="David" w:cs="David"/>
          <w:sz w:val="28"/>
          <w:szCs w:val="28"/>
          <w:rtl/>
        </w:rPr>
      </w:pPr>
      <w:r w:rsidRPr="00EE3507">
        <w:rPr>
          <w:rFonts w:ascii="David" w:hAnsi="David" w:cs="David" w:hint="cs"/>
          <w:sz w:val="28"/>
          <w:szCs w:val="28"/>
          <w:rtl/>
        </w:rPr>
        <w:t xml:space="preserve">במהלך הדורות נקשר </w:t>
      </w:r>
      <w:r w:rsidRPr="00EE3507">
        <w:rPr>
          <w:rFonts w:ascii="David" w:hAnsi="David" w:cs="David" w:hint="cs"/>
          <w:b/>
          <w:bCs/>
          <w:sz w:val="28"/>
          <w:szCs w:val="28"/>
          <w:rtl/>
        </w:rPr>
        <w:t>מושג קידוש השם למעשי הגבורה</w:t>
      </w:r>
      <w:r w:rsidRPr="00EE3507">
        <w:rPr>
          <w:rFonts w:ascii="David" w:hAnsi="David" w:cs="David" w:hint="cs"/>
          <w:sz w:val="28"/>
          <w:szCs w:val="28"/>
          <w:rtl/>
        </w:rPr>
        <w:t xml:space="preserve"> </w:t>
      </w:r>
      <w:r w:rsidRPr="00EE3507">
        <w:rPr>
          <w:rFonts w:ascii="David" w:hAnsi="David" w:cs="David" w:hint="cs"/>
          <w:b/>
          <w:bCs/>
          <w:sz w:val="28"/>
          <w:szCs w:val="28"/>
          <w:rtl/>
        </w:rPr>
        <w:t>של קהילות ישראל בגולה ממסעי הצלב ועד תקופת השואה, אשר הקריבו את עצמם על אמונתם</w:t>
      </w:r>
      <w:r w:rsidRPr="00EE3507">
        <w:rPr>
          <w:rFonts w:ascii="David" w:hAnsi="David" w:cs="David" w:hint="cs"/>
          <w:sz w:val="28"/>
          <w:szCs w:val="28"/>
          <w:rtl/>
        </w:rPr>
        <w:t xml:space="preserve">. </w:t>
      </w:r>
    </w:p>
    <w:p w:rsidR="00431C17" w:rsidRDefault="00431C17" w:rsidP="00431C17">
      <w:pPr>
        <w:spacing w:line="276" w:lineRule="auto"/>
        <w:jc w:val="both"/>
        <w:rPr>
          <w:rFonts w:ascii="David" w:hAnsi="David" w:cs="David"/>
          <w:sz w:val="24"/>
          <w:szCs w:val="24"/>
          <w:rtl/>
        </w:rPr>
      </w:pPr>
      <w:r w:rsidRPr="00EE3507">
        <w:rPr>
          <w:rFonts w:ascii="David" w:hAnsi="David" w:cs="David" w:hint="cs"/>
          <w:sz w:val="28"/>
          <w:szCs w:val="28"/>
          <w:rtl/>
        </w:rPr>
        <w:t>במדינת ישראל הורחב המושג מעבר לאמונה באל בלבד והוא מוכלל גם על האדם הנכון להגשים את ערכיו למרות הקשיים המוצבים בפניו.</w:t>
      </w:r>
      <w:r>
        <w:rPr>
          <w:rFonts w:ascii="David" w:hAnsi="David" w:cs="David" w:hint="cs"/>
          <w:sz w:val="24"/>
          <w:szCs w:val="24"/>
          <w:rtl/>
        </w:rPr>
        <w:t xml:space="preserve"> </w:t>
      </w:r>
    </w:p>
    <w:p w:rsidR="00552BA2" w:rsidRDefault="00552BA2" w:rsidP="00431C17">
      <w:pPr>
        <w:spacing w:line="276" w:lineRule="auto"/>
        <w:jc w:val="both"/>
        <w:rPr>
          <w:rFonts w:ascii="David" w:hAnsi="David" w:cs="David"/>
          <w:b/>
          <w:bCs/>
          <w:i/>
          <w:iCs/>
          <w:color w:val="1F4E79" w:themeColor="accent1" w:themeShade="80"/>
          <w:sz w:val="24"/>
          <w:szCs w:val="24"/>
          <w:rtl/>
        </w:rPr>
      </w:pPr>
    </w:p>
    <w:p w:rsidR="00431C17" w:rsidRPr="00212221" w:rsidRDefault="00431C17" w:rsidP="00212221">
      <w:pPr>
        <w:pStyle w:val="aa"/>
        <w:numPr>
          <w:ilvl w:val="0"/>
          <w:numId w:val="42"/>
        </w:numPr>
        <w:spacing w:line="276" w:lineRule="auto"/>
        <w:jc w:val="both"/>
        <w:rPr>
          <w:rFonts w:ascii="David" w:hAnsi="David" w:cs="David"/>
          <w:b/>
          <w:bCs/>
          <w:i/>
          <w:iCs/>
          <w:rtl/>
        </w:rPr>
      </w:pPr>
      <w:r w:rsidRPr="00552BA2">
        <w:rPr>
          <w:rFonts w:ascii="David" w:hAnsi="David" w:cs="David" w:hint="cs"/>
          <w:b/>
          <w:bCs/>
          <w:color w:val="1F4E79" w:themeColor="accent1" w:themeShade="80"/>
          <w:sz w:val="32"/>
          <w:szCs w:val="32"/>
          <w:u w:val="single"/>
          <w:rtl/>
        </w:rPr>
        <w:t xml:space="preserve">דיון </w:t>
      </w:r>
      <w:r w:rsidR="00212221">
        <w:rPr>
          <w:rFonts w:ascii="David" w:hAnsi="David" w:cs="David" w:hint="cs"/>
          <w:b/>
          <w:bCs/>
          <w:color w:val="1F4E79" w:themeColor="accent1" w:themeShade="80"/>
          <w:sz w:val="32"/>
          <w:szCs w:val="32"/>
          <w:u w:val="single"/>
          <w:rtl/>
        </w:rPr>
        <w:t xml:space="preserve">- </w:t>
      </w:r>
      <w:r w:rsidRPr="00552BA2">
        <w:rPr>
          <w:rFonts w:ascii="David" w:hAnsi="David" w:cs="David" w:hint="cs"/>
          <w:b/>
          <w:bCs/>
          <w:color w:val="1F4E79" w:themeColor="accent1" w:themeShade="80"/>
          <w:sz w:val="32"/>
          <w:szCs w:val="32"/>
          <w:u w:val="single"/>
          <w:rtl/>
        </w:rPr>
        <w:t xml:space="preserve">על האם טוב למות בעד ארצנו או ? </w:t>
      </w:r>
      <w:r w:rsidRPr="00552BA2">
        <w:rPr>
          <w:rFonts w:ascii="David" w:hAnsi="David" w:cs="David" w:hint="cs"/>
          <w:b/>
          <w:bCs/>
          <w:i/>
          <w:iCs/>
          <w:rtl/>
        </w:rPr>
        <w:t xml:space="preserve"> </w:t>
      </w:r>
    </w:p>
    <w:p w:rsidR="00431C17" w:rsidRDefault="00431C17" w:rsidP="00431C17">
      <w:pPr>
        <w:jc w:val="center"/>
        <w:rPr>
          <w:rFonts w:ascii="David" w:hAnsi="David" w:cs="David"/>
          <w:b/>
          <w:bCs/>
          <w:i/>
          <w:iCs/>
          <w:sz w:val="24"/>
          <w:szCs w:val="24"/>
          <w:rtl/>
        </w:rPr>
      </w:pPr>
      <w:r w:rsidRPr="00EE3507">
        <w:rPr>
          <w:rFonts w:ascii="David" w:hAnsi="David" w:cs="David" w:hint="cs"/>
          <w:b/>
          <w:bCs/>
          <w:i/>
          <w:iCs/>
          <w:sz w:val="24"/>
          <w:szCs w:val="24"/>
          <w:rtl/>
        </w:rPr>
        <w:t>"האדם</w:t>
      </w:r>
      <w:r w:rsidRPr="00EE3507">
        <w:rPr>
          <w:rFonts w:ascii="David" w:hAnsi="David" w:cs="David"/>
          <w:b/>
          <w:bCs/>
          <w:i/>
          <w:iCs/>
          <w:sz w:val="24"/>
          <w:szCs w:val="24"/>
          <w:rtl/>
        </w:rPr>
        <w:t xml:space="preserve"> </w:t>
      </w:r>
      <w:r w:rsidRPr="00EE3507">
        <w:rPr>
          <w:rFonts w:ascii="David" w:hAnsi="David" w:cs="David" w:hint="cs"/>
          <w:b/>
          <w:bCs/>
          <w:i/>
          <w:iCs/>
          <w:sz w:val="24"/>
          <w:szCs w:val="24"/>
          <w:rtl/>
        </w:rPr>
        <w:t>כיצור</w:t>
      </w:r>
      <w:r w:rsidRPr="00EE3507">
        <w:rPr>
          <w:rFonts w:ascii="David" w:hAnsi="David" w:cs="David"/>
          <w:b/>
          <w:bCs/>
          <w:i/>
          <w:iCs/>
          <w:sz w:val="24"/>
          <w:szCs w:val="24"/>
          <w:rtl/>
        </w:rPr>
        <w:t xml:space="preserve"> </w:t>
      </w:r>
      <w:r w:rsidRPr="00EE3507">
        <w:rPr>
          <w:rFonts w:ascii="David" w:hAnsi="David" w:cs="David" w:hint="cs"/>
          <w:b/>
          <w:bCs/>
          <w:i/>
          <w:iCs/>
          <w:sz w:val="24"/>
          <w:szCs w:val="24"/>
          <w:rtl/>
        </w:rPr>
        <w:t>בעל</w:t>
      </w:r>
      <w:r w:rsidRPr="00EE3507">
        <w:rPr>
          <w:rFonts w:ascii="David" w:hAnsi="David" w:cs="David"/>
          <w:b/>
          <w:bCs/>
          <w:i/>
          <w:iCs/>
          <w:sz w:val="24"/>
          <w:szCs w:val="24"/>
          <w:rtl/>
        </w:rPr>
        <w:t xml:space="preserve"> </w:t>
      </w:r>
      <w:r w:rsidRPr="00EE3507">
        <w:rPr>
          <w:rFonts w:ascii="David" w:hAnsi="David" w:cs="David" w:hint="cs"/>
          <w:b/>
          <w:bCs/>
          <w:i/>
          <w:iCs/>
          <w:sz w:val="24"/>
          <w:szCs w:val="24"/>
          <w:rtl/>
        </w:rPr>
        <w:t>כוח</w:t>
      </w:r>
      <w:r w:rsidRPr="00EE3507">
        <w:rPr>
          <w:rFonts w:ascii="David" w:hAnsi="David" w:cs="David"/>
          <w:b/>
          <w:bCs/>
          <w:i/>
          <w:iCs/>
          <w:sz w:val="24"/>
          <w:szCs w:val="24"/>
          <w:rtl/>
        </w:rPr>
        <w:t xml:space="preserve"> </w:t>
      </w:r>
      <w:r w:rsidRPr="00EE3507">
        <w:rPr>
          <w:rFonts w:ascii="David" w:hAnsi="David" w:cs="David" w:hint="cs"/>
          <w:b/>
          <w:bCs/>
          <w:i/>
          <w:iCs/>
          <w:sz w:val="24"/>
          <w:szCs w:val="24"/>
          <w:rtl/>
        </w:rPr>
        <w:t>מוסרי</w:t>
      </w:r>
      <w:r w:rsidRPr="00EE3507">
        <w:rPr>
          <w:rFonts w:ascii="David" w:hAnsi="David" w:cs="David"/>
          <w:b/>
          <w:bCs/>
          <w:i/>
          <w:iCs/>
          <w:sz w:val="24"/>
          <w:szCs w:val="24"/>
          <w:rtl/>
        </w:rPr>
        <w:t xml:space="preserve">, </w:t>
      </w:r>
      <w:r w:rsidRPr="00EE3507">
        <w:rPr>
          <w:rFonts w:ascii="David" w:hAnsi="David" w:cs="David" w:hint="cs"/>
          <w:b/>
          <w:bCs/>
          <w:i/>
          <w:iCs/>
          <w:sz w:val="24"/>
          <w:szCs w:val="24"/>
          <w:rtl/>
        </w:rPr>
        <w:t>העומד</w:t>
      </w:r>
      <w:r w:rsidRPr="00EE3507">
        <w:rPr>
          <w:rFonts w:ascii="David" w:hAnsi="David" w:cs="David"/>
          <w:b/>
          <w:bCs/>
          <w:i/>
          <w:iCs/>
          <w:sz w:val="24"/>
          <w:szCs w:val="24"/>
          <w:rtl/>
        </w:rPr>
        <w:t xml:space="preserve"> </w:t>
      </w:r>
      <w:r w:rsidRPr="00EE3507">
        <w:rPr>
          <w:rFonts w:ascii="David" w:hAnsi="David" w:cs="David" w:hint="cs"/>
          <w:b/>
          <w:bCs/>
          <w:i/>
          <w:iCs/>
          <w:sz w:val="24"/>
          <w:szCs w:val="24"/>
          <w:rtl/>
        </w:rPr>
        <w:t>בפני</w:t>
      </w:r>
      <w:r w:rsidRPr="00EE3507">
        <w:rPr>
          <w:rFonts w:ascii="David" w:hAnsi="David" w:cs="David"/>
          <w:b/>
          <w:bCs/>
          <w:i/>
          <w:iCs/>
          <w:sz w:val="24"/>
          <w:szCs w:val="24"/>
          <w:rtl/>
        </w:rPr>
        <w:t xml:space="preserve"> </w:t>
      </w:r>
      <w:r w:rsidRPr="00EE3507">
        <w:rPr>
          <w:rFonts w:ascii="David" w:hAnsi="David" w:cs="David" w:hint="cs"/>
          <w:b/>
          <w:bCs/>
          <w:i/>
          <w:iCs/>
          <w:sz w:val="24"/>
          <w:szCs w:val="24"/>
          <w:rtl/>
        </w:rPr>
        <w:t>ברירה</w:t>
      </w:r>
      <w:r w:rsidRPr="00EE3507">
        <w:rPr>
          <w:rFonts w:ascii="David" w:hAnsi="David" w:cs="David"/>
          <w:b/>
          <w:bCs/>
          <w:i/>
          <w:iCs/>
          <w:sz w:val="24"/>
          <w:szCs w:val="24"/>
          <w:rtl/>
        </w:rPr>
        <w:t xml:space="preserve"> </w:t>
      </w:r>
      <w:r w:rsidRPr="00EE3507">
        <w:rPr>
          <w:rFonts w:ascii="David" w:hAnsi="David" w:cs="David" w:hint="cs"/>
          <w:b/>
          <w:bCs/>
          <w:i/>
          <w:iCs/>
          <w:sz w:val="24"/>
          <w:szCs w:val="24"/>
          <w:rtl/>
        </w:rPr>
        <w:t>ובחירה</w:t>
      </w:r>
      <w:r>
        <w:rPr>
          <w:rFonts w:ascii="David" w:hAnsi="David" w:cs="David" w:hint="cs"/>
          <w:b/>
          <w:bCs/>
          <w:i/>
          <w:iCs/>
          <w:sz w:val="24"/>
          <w:szCs w:val="24"/>
          <w:rtl/>
        </w:rPr>
        <w:t xml:space="preserve"> </w:t>
      </w:r>
      <w:r w:rsidRPr="00EE3507">
        <w:rPr>
          <w:rFonts w:ascii="David" w:hAnsi="David" w:cs="David" w:hint="cs"/>
          <w:b/>
          <w:bCs/>
          <w:i/>
          <w:iCs/>
          <w:sz w:val="24"/>
          <w:szCs w:val="24"/>
          <w:rtl/>
        </w:rPr>
        <w:t>של</w:t>
      </w:r>
      <w:r w:rsidRPr="00EE3507">
        <w:rPr>
          <w:rFonts w:ascii="David" w:hAnsi="David" w:cs="David"/>
          <w:b/>
          <w:bCs/>
          <w:i/>
          <w:iCs/>
          <w:sz w:val="24"/>
          <w:szCs w:val="24"/>
          <w:rtl/>
        </w:rPr>
        <w:t xml:space="preserve"> </w:t>
      </w:r>
    </w:p>
    <w:p w:rsidR="00431C17" w:rsidRDefault="00431C17" w:rsidP="00431C17">
      <w:pPr>
        <w:jc w:val="center"/>
        <w:rPr>
          <w:rFonts w:ascii="David" w:hAnsi="David" w:cs="David"/>
          <w:b/>
          <w:bCs/>
          <w:i/>
          <w:iCs/>
          <w:sz w:val="24"/>
          <w:szCs w:val="24"/>
          <w:rtl/>
        </w:rPr>
      </w:pPr>
      <w:r w:rsidRPr="00EE3507">
        <w:rPr>
          <w:rFonts w:ascii="David" w:hAnsi="David" w:cs="David" w:hint="cs"/>
          <w:b/>
          <w:bCs/>
          <w:i/>
          <w:iCs/>
          <w:sz w:val="24"/>
          <w:szCs w:val="24"/>
          <w:rtl/>
        </w:rPr>
        <w:t>ערכים</w:t>
      </w:r>
      <w:r w:rsidRPr="00EE3507">
        <w:rPr>
          <w:rFonts w:ascii="David" w:hAnsi="David" w:cs="David"/>
          <w:b/>
          <w:bCs/>
          <w:i/>
          <w:iCs/>
          <w:sz w:val="24"/>
          <w:szCs w:val="24"/>
          <w:rtl/>
        </w:rPr>
        <w:t xml:space="preserve"> </w:t>
      </w:r>
      <w:r w:rsidRPr="00EE3507">
        <w:rPr>
          <w:rFonts w:ascii="David" w:hAnsi="David" w:cs="David" w:hint="cs"/>
          <w:b/>
          <w:bCs/>
          <w:i/>
          <w:iCs/>
          <w:sz w:val="24"/>
          <w:szCs w:val="24"/>
          <w:rtl/>
        </w:rPr>
        <w:t>המנחים</w:t>
      </w:r>
      <w:r w:rsidRPr="00EE3507">
        <w:rPr>
          <w:rFonts w:ascii="David" w:hAnsi="David" w:cs="David"/>
          <w:b/>
          <w:bCs/>
          <w:i/>
          <w:iCs/>
          <w:sz w:val="24"/>
          <w:szCs w:val="24"/>
          <w:rtl/>
        </w:rPr>
        <w:t xml:space="preserve"> </w:t>
      </w:r>
      <w:r w:rsidRPr="00EE3507">
        <w:rPr>
          <w:rFonts w:ascii="David" w:hAnsi="David" w:cs="David" w:hint="cs"/>
          <w:b/>
          <w:bCs/>
          <w:i/>
          <w:iCs/>
          <w:sz w:val="24"/>
          <w:szCs w:val="24"/>
          <w:rtl/>
        </w:rPr>
        <w:t>את</w:t>
      </w:r>
      <w:r w:rsidRPr="00EE3507">
        <w:rPr>
          <w:rFonts w:ascii="David" w:hAnsi="David" w:cs="David"/>
          <w:b/>
          <w:bCs/>
          <w:i/>
          <w:iCs/>
          <w:sz w:val="24"/>
          <w:szCs w:val="24"/>
          <w:rtl/>
        </w:rPr>
        <w:t xml:space="preserve"> </w:t>
      </w:r>
      <w:r w:rsidRPr="00EE3507">
        <w:rPr>
          <w:rFonts w:ascii="David" w:hAnsi="David" w:cs="David" w:hint="cs"/>
          <w:b/>
          <w:bCs/>
          <w:i/>
          <w:iCs/>
          <w:sz w:val="24"/>
          <w:szCs w:val="24"/>
          <w:rtl/>
        </w:rPr>
        <w:t>התנהגותו</w:t>
      </w:r>
      <w:r w:rsidRPr="00EE3507">
        <w:rPr>
          <w:rFonts w:ascii="David" w:hAnsi="David" w:cs="David"/>
          <w:b/>
          <w:bCs/>
          <w:i/>
          <w:iCs/>
          <w:sz w:val="24"/>
          <w:szCs w:val="24"/>
          <w:rtl/>
        </w:rPr>
        <w:t xml:space="preserve">, </w:t>
      </w:r>
      <w:r w:rsidRPr="00EE3507">
        <w:rPr>
          <w:rFonts w:ascii="David" w:hAnsi="David" w:cs="David" w:hint="cs"/>
          <w:b/>
          <w:bCs/>
          <w:i/>
          <w:iCs/>
          <w:sz w:val="24"/>
          <w:szCs w:val="24"/>
          <w:rtl/>
        </w:rPr>
        <w:t>המנסה</w:t>
      </w:r>
      <w:r w:rsidRPr="00EE3507">
        <w:rPr>
          <w:rFonts w:ascii="David" w:hAnsi="David" w:cs="David"/>
          <w:b/>
          <w:bCs/>
          <w:i/>
          <w:iCs/>
          <w:sz w:val="24"/>
          <w:szCs w:val="24"/>
          <w:rtl/>
        </w:rPr>
        <w:t xml:space="preserve"> </w:t>
      </w:r>
      <w:r w:rsidRPr="00EE3507">
        <w:rPr>
          <w:rFonts w:ascii="David" w:hAnsi="David" w:cs="David" w:hint="cs"/>
          <w:b/>
          <w:bCs/>
          <w:i/>
          <w:iCs/>
          <w:sz w:val="24"/>
          <w:szCs w:val="24"/>
          <w:rtl/>
        </w:rPr>
        <w:t>לממש</w:t>
      </w:r>
      <w:r w:rsidRPr="00EE3507">
        <w:rPr>
          <w:rFonts w:ascii="David" w:hAnsi="David" w:cs="David"/>
          <w:b/>
          <w:bCs/>
          <w:i/>
          <w:iCs/>
          <w:sz w:val="24"/>
          <w:szCs w:val="24"/>
          <w:rtl/>
        </w:rPr>
        <w:t xml:space="preserve"> </w:t>
      </w:r>
      <w:r w:rsidRPr="00EE3507">
        <w:rPr>
          <w:rFonts w:ascii="David" w:hAnsi="David" w:cs="David" w:hint="cs"/>
          <w:b/>
          <w:bCs/>
          <w:i/>
          <w:iCs/>
          <w:sz w:val="24"/>
          <w:szCs w:val="24"/>
          <w:rtl/>
        </w:rPr>
        <w:t>בחייו</w:t>
      </w:r>
      <w:r w:rsidRPr="00EE3507">
        <w:rPr>
          <w:rFonts w:ascii="David" w:hAnsi="David" w:cs="David"/>
          <w:b/>
          <w:bCs/>
          <w:i/>
          <w:iCs/>
          <w:sz w:val="24"/>
          <w:szCs w:val="24"/>
          <w:rtl/>
        </w:rPr>
        <w:t xml:space="preserve"> </w:t>
      </w:r>
      <w:r w:rsidRPr="00EE3507">
        <w:rPr>
          <w:rFonts w:ascii="David" w:hAnsi="David" w:cs="David" w:hint="cs"/>
          <w:b/>
          <w:bCs/>
          <w:i/>
          <w:iCs/>
          <w:sz w:val="24"/>
          <w:szCs w:val="24"/>
          <w:rtl/>
        </w:rPr>
        <w:t>ובמותו</w:t>
      </w:r>
      <w:r w:rsidRPr="00EE3507">
        <w:rPr>
          <w:rFonts w:ascii="David" w:hAnsi="David" w:cs="David"/>
          <w:b/>
          <w:bCs/>
          <w:i/>
          <w:iCs/>
          <w:sz w:val="24"/>
          <w:szCs w:val="24"/>
          <w:rtl/>
        </w:rPr>
        <w:t xml:space="preserve"> </w:t>
      </w:r>
      <w:r w:rsidRPr="00EE3507">
        <w:rPr>
          <w:rFonts w:ascii="David" w:hAnsi="David" w:cs="David" w:hint="cs"/>
          <w:b/>
          <w:bCs/>
          <w:i/>
          <w:iCs/>
          <w:sz w:val="24"/>
          <w:szCs w:val="24"/>
          <w:rtl/>
        </w:rPr>
        <w:t>ערך</w:t>
      </w:r>
      <w:r>
        <w:rPr>
          <w:rFonts w:ascii="David" w:hAnsi="David" w:cs="David" w:hint="cs"/>
          <w:b/>
          <w:bCs/>
          <w:i/>
          <w:iCs/>
          <w:sz w:val="24"/>
          <w:szCs w:val="24"/>
          <w:rtl/>
        </w:rPr>
        <w:t xml:space="preserve"> </w:t>
      </w:r>
      <w:r w:rsidRPr="00EE3507">
        <w:rPr>
          <w:rFonts w:ascii="David" w:hAnsi="David" w:cs="David" w:hint="cs"/>
          <w:b/>
          <w:bCs/>
          <w:i/>
          <w:iCs/>
          <w:sz w:val="24"/>
          <w:szCs w:val="24"/>
          <w:rtl/>
        </w:rPr>
        <w:t>נעלה</w:t>
      </w:r>
      <w:r w:rsidRPr="00EE3507">
        <w:rPr>
          <w:rFonts w:ascii="David" w:hAnsi="David" w:cs="David"/>
          <w:b/>
          <w:bCs/>
          <w:i/>
          <w:iCs/>
          <w:sz w:val="24"/>
          <w:szCs w:val="24"/>
          <w:rtl/>
        </w:rPr>
        <w:t xml:space="preserve"> </w:t>
      </w:r>
      <w:r w:rsidRPr="00EE3507">
        <w:rPr>
          <w:rFonts w:ascii="David" w:hAnsi="David" w:cs="David" w:hint="cs"/>
          <w:b/>
          <w:bCs/>
          <w:i/>
          <w:iCs/>
          <w:sz w:val="24"/>
          <w:szCs w:val="24"/>
          <w:rtl/>
        </w:rPr>
        <w:t>מפרטיותו</w:t>
      </w:r>
      <w:r w:rsidRPr="00EE3507">
        <w:rPr>
          <w:rFonts w:ascii="David" w:hAnsi="David" w:cs="David"/>
          <w:b/>
          <w:bCs/>
          <w:i/>
          <w:iCs/>
          <w:sz w:val="24"/>
          <w:szCs w:val="24"/>
          <w:rtl/>
        </w:rPr>
        <w:t>..</w:t>
      </w:r>
    </w:p>
    <w:p w:rsidR="00431C17" w:rsidRDefault="00431C17" w:rsidP="00431C17">
      <w:pPr>
        <w:jc w:val="center"/>
        <w:rPr>
          <w:rFonts w:ascii="David" w:hAnsi="David" w:cs="David"/>
          <w:b/>
          <w:bCs/>
          <w:i/>
          <w:iCs/>
          <w:sz w:val="24"/>
          <w:szCs w:val="24"/>
          <w:rtl/>
        </w:rPr>
      </w:pPr>
      <w:r w:rsidRPr="00EE3507">
        <w:rPr>
          <w:rFonts w:ascii="David" w:hAnsi="David" w:cs="David" w:hint="cs"/>
          <w:b/>
          <w:bCs/>
          <w:i/>
          <w:iCs/>
          <w:sz w:val="24"/>
          <w:szCs w:val="24"/>
          <w:rtl/>
        </w:rPr>
        <w:t>מי</w:t>
      </w:r>
      <w:r w:rsidRPr="00EE3507">
        <w:rPr>
          <w:rFonts w:ascii="David" w:hAnsi="David" w:cs="David"/>
          <w:b/>
          <w:bCs/>
          <w:i/>
          <w:iCs/>
          <w:sz w:val="24"/>
          <w:szCs w:val="24"/>
          <w:rtl/>
        </w:rPr>
        <w:t xml:space="preserve"> </w:t>
      </w:r>
      <w:r w:rsidRPr="00EE3507">
        <w:rPr>
          <w:rFonts w:ascii="David" w:hAnsi="David" w:cs="David" w:hint="cs"/>
          <w:b/>
          <w:bCs/>
          <w:i/>
          <w:iCs/>
          <w:sz w:val="24"/>
          <w:szCs w:val="24"/>
          <w:rtl/>
        </w:rPr>
        <w:t>שמאמין</w:t>
      </w:r>
      <w:r w:rsidRPr="00EE3507">
        <w:rPr>
          <w:rFonts w:ascii="David" w:hAnsi="David" w:cs="David"/>
          <w:b/>
          <w:bCs/>
          <w:i/>
          <w:iCs/>
          <w:sz w:val="24"/>
          <w:szCs w:val="24"/>
          <w:rtl/>
        </w:rPr>
        <w:t xml:space="preserve"> </w:t>
      </w:r>
      <w:r w:rsidRPr="00EE3507">
        <w:rPr>
          <w:rFonts w:ascii="David" w:hAnsi="David" w:cs="David" w:hint="cs"/>
          <w:b/>
          <w:bCs/>
          <w:i/>
          <w:iCs/>
          <w:sz w:val="24"/>
          <w:szCs w:val="24"/>
          <w:rtl/>
        </w:rPr>
        <w:t>בערכים</w:t>
      </w:r>
      <w:r w:rsidRPr="00EE3507">
        <w:rPr>
          <w:rFonts w:ascii="David" w:hAnsi="David" w:cs="David"/>
          <w:b/>
          <w:bCs/>
          <w:i/>
          <w:iCs/>
          <w:sz w:val="24"/>
          <w:szCs w:val="24"/>
          <w:rtl/>
        </w:rPr>
        <w:t xml:space="preserve"> </w:t>
      </w:r>
      <w:r w:rsidRPr="00EE3507">
        <w:rPr>
          <w:rFonts w:ascii="David" w:hAnsi="David" w:cs="David" w:hint="cs"/>
          <w:b/>
          <w:bCs/>
          <w:i/>
          <w:iCs/>
          <w:sz w:val="24"/>
          <w:szCs w:val="24"/>
          <w:rtl/>
        </w:rPr>
        <w:t>מסוימים</w:t>
      </w:r>
      <w:r w:rsidRPr="00EE3507">
        <w:rPr>
          <w:rFonts w:ascii="David" w:hAnsi="David" w:cs="David"/>
          <w:b/>
          <w:bCs/>
          <w:i/>
          <w:iCs/>
          <w:sz w:val="24"/>
          <w:szCs w:val="24"/>
          <w:rtl/>
        </w:rPr>
        <w:t xml:space="preserve"> - </w:t>
      </w:r>
      <w:r w:rsidRPr="00EE3507">
        <w:rPr>
          <w:rFonts w:ascii="David" w:hAnsi="David" w:cs="David" w:hint="cs"/>
          <w:b/>
          <w:bCs/>
          <w:i/>
          <w:iCs/>
          <w:sz w:val="24"/>
          <w:szCs w:val="24"/>
          <w:rtl/>
        </w:rPr>
        <w:t>חי</w:t>
      </w:r>
      <w:r w:rsidRPr="00EE3507">
        <w:rPr>
          <w:rFonts w:ascii="David" w:hAnsi="David" w:cs="David"/>
          <w:b/>
          <w:bCs/>
          <w:i/>
          <w:iCs/>
          <w:sz w:val="24"/>
          <w:szCs w:val="24"/>
          <w:rtl/>
        </w:rPr>
        <w:t xml:space="preserve"> </w:t>
      </w:r>
      <w:r w:rsidRPr="00EE3507">
        <w:rPr>
          <w:rFonts w:ascii="David" w:hAnsi="David" w:cs="David" w:hint="cs"/>
          <w:b/>
          <w:bCs/>
          <w:i/>
          <w:iCs/>
          <w:sz w:val="24"/>
          <w:szCs w:val="24"/>
          <w:rtl/>
        </w:rPr>
        <w:t>את</w:t>
      </w:r>
      <w:r w:rsidRPr="00EE3507">
        <w:rPr>
          <w:rFonts w:ascii="David" w:hAnsi="David" w:cs="David"/>
          <w:b/>
          <w:bCs/>
          <w:i/>
          <w:iCs/>
          <w:sz w:val="24"/>
          <w:szCs w:val="24"/>
          <w:rtl/>
        </w:rPr>
        <w:t xml:space="preserve"> </w:t>
      </w:r>
      <w:r w:rsidRPr="00EE3507">
        <w:rPr>
          <w:rFonts w:ascii="David" w:hAnsi="David" w:cs="David" w:hint="cs"/>
          <w:b/>
          <w:bCs/>
          <w:i/>
          <w:iCs/>
          <w:sz w:val="24"/>
          <w:szCs w:val="24"/>
          <w:rtl/>
        </w:rPr>
        <w:t>יחסיות</w:t>
      </w:r>
      <w:r w:rsidRPr="00EE3507">
        <w:rPr>
          <w:rFonts w:ascii="David" w:hAnsi="David" w:cs="David"/>
          <w:b/>
          <w:bCs/>
          <w:i/>
          <w:iCs/>
          <w:sz w:val="24"/>
          <w:szCs w:val="24"/>
          <w:rtl/>
        </w:rPr>
        <w:t xml:space="preserve"> </w:t>
      </w:r>
      <w:r w:rsidRPr="00EE3507">
        <w:rPr>
          <w:rFonts w:ascii="David" w:hAnsi="David" w:cs="David" w:hint="cs"/>
          <w:b/>
          <w:bCs/>
          <w:i/>
          <w:iCs/>
          <w:sz w:val="24"/>
          <w:szCs w:val="24"/>
          <w:rtl/>
        </w:rPr>
        <w:t>חייו</w:t>
      </w:r>
      <w:r>
        <w:rPr>
          <w:rFonts w:ascii="David" w:hAnsi="David" w:cs="David" w:hint="cs"/>
          <w:b/>
          <w:bCs/>
          <w:i/>
          <w:iCs/>
          <w:sz w:val="24"/>
          <w:szCs w:val="24"/>
          <w:rtl/>
        </w:rPr>
        <w:t xml:space="preserve"> </w:t>
      </w:r>
      <w:r w:rsidRPr="00EE3507">
        <w:rPr>
          <w:rFonts w:ascii="David" w:hAnsi="David" w:cs="David" w:hint="cs"/>
          <w:b/>
          <w:bCs/>
          <w:i/>
          <w:iCs/>
          <w:sz w:val="24"/>
          <w:szCs w:val="24"/>
          <w:rtl/>
        </w:rPr>
        <w:t>בתודעתו</w:t>
      </w:r>
      <w:r w:rsidRPr="00EE3507">
        <w:rPr>
          <w:rFonts w:ascii="David" w:hAnsi="David" w:cs="David"/>
          <w:b/>
          <w:bCs/>
          <w:i/>
          <w:iCs/>
          <w:sz w:val="24"/>
          <w:szCs w:val="24"/>
          <w:rtl/>
        </w:rPr>
        <w:t>.</w:t>
      </w:r>
    </w:p>
    <w:p w:rsidR="00431C17" w:rsidRDefault="00431C17" w:rsidP="00431C17">
      <w:pPr>
        <w:jc w:val="center"/>
        <w:rPr>
          <w:rFonts w:ascii="David" w:hAnsi="David" w:cs="David"/>
          <w:b/>
          <w:bCs/>
          <w:i/>
          <w:iCs/>
          <w:sz w:val="24"/>
          <w:szCs w:val="24"/>
          <w:rtl/>
        </w:rPr>
      </w:pPr>
      <w:r w:rsidRPr="00EE3507">
        <w:rPr>
          <w:rFonts w:ascii="David" w:hAnsi="David" w:cs="David"/>
          <w:b/>
          <w:bCs/>
          <w:i/>
          <w:iCs/>
          <w:sz w:val="24"/>
          <w:szCs w:val="24"/>
          <w:rtl/>
        </w:rPr>
        <w:t xml:space="preserve"> </w:t>
      </w:r>
      <w:r w:rsidRPr="00EE3507">
        <w:rPr>
          <w:rFonts w:ascii="David" w:hAnsi="David" w:cs="David" w:hint="cs"/>
          <w:b/>
          <w:bCs/>
          <w:i/>
          <w:iCs/>
          <w:sz w:val="24"/>
          <w:szCs w:val="24"/>
          <w:rtl/>
        </w:rPr>
        <w:t>הוא</w:t>
      </w:r>
      <w:r w:rsidRPr="00EE3507">
        <w:rPr>
          <w:rFonts w:ascii="David" w:hAnsi="David" w:cs="David"/>
          <w:b/>
          <w:bCs/>
          <w:i/>
          <w:iCs/>
          <w:sz w:val="24"/>
          <w:szCs w:val="24"/>
          <w:rtl/>
        </w:rPr>
        <w:t xml:space="preserve"> </w:t>
      </w:r>
      <w:r w:rsidRPr="00EE3507">
        <w:rPr>
          <w:rFonts w:ascii="David" w:hAnsi="David" w:cs="David" w:hint="cs"/>
          <w:b/>
          <w:bCs/>
          <w:i/>
          <w:iCs/>
          <w:sz w:val="24"/>
          <w:szCs w:val="24"/>
          <w:rtl/>
        </w:rPr>
        <w:t>יודע</w:t>
      </w:r>
      <w:r w:rsidRPr="00EE3507">
        <w:rPr>
          <w:rFonts w:ascii="David" w:hAnsi="David" w:cs="David"/>
          <w:b/>
          <w:bCs/>
          <w:i/>
          <w:iCs/>
          <w:sz w:val="24"/>
          <w:szCs w:val="24"/>
          <w:rtl/>
        </w:rPr>
        <w:t xml:space="preserve"> </w:t>
      </w:r>
      <w:r w:rsidRPr="00EE3507">
        <w:rPr>
          <w:rFonts w:ascii="David" w:hAnsi="David" w:cs="David" w:hint="cs"/>
          <w:b/>
          <w:bCs/>
          <w:i/>
          <w:iCs/>
          <w:sz w:val="24"/>
          <w:szCs w:val="24"/>
          <w:rtl/>
        </w:rPr>
        <w:t>כי</w:t>
      </w:r>
      <w:r w:rsidRPr="00EE3507">
        <w:rPr>
          <w:rFonts w:ascii="David" w:hAnsi="David" w:cs="David"/>
          <w:b/>
          <w:bCs/>
          <w:i/>
          <w:iCs/>
          <w:sz w:val="24"/>
          <w:szCs w:val="24"/>
          <w:rtl/>
        </w:rPr>
        <w:t xml:space="preserve"> </w:t>
      </w:r>
      <w:r w:rsidRPr="00EE3507">
        <w:rPr>
          <w:rFonts w:ascii="David" w:hAnsi="David" w:cs="David" w:hint="cs"/>
          <w:b/>
          <w:bCs/>
          <w:i/>
          <w:iCs/>
          <w:sz w:val="24"/>
          <w:szCs w:val="24"/>
          <w:rtl/>
        </w:rPr>
        <w:t>מה</w:t>
      </w:r>
      <w:r w:rsidRPr="00EE3507">
        <w:rPr>
          <w:rFonts w:ascii="David" w:hAnsi="David" w:cs="David"/>
          <w:b/>
          <w:bCs/>
          <w:i/>
          <w:iCs/>
          <w:sz w:val="24"/>
          <w:szCs w:val="24"/>
          <w:rtl/>
        </w:rPr>
        <w:t xml:space="preserve"> </w:t>
      </w:r>
      <w:r w:rsidRPr="00EE3507">
        <w:rPr>
          <w:rFonts w:ascii="David" w:hAnsi="David" w:cs="David" w:hint="cs"/>
          <w:b/>
          <w:bCs/>
          <w:i/>
          <w:iCs/>
          <w:sz w:val="24"/>
          <w:szCs w:val="24"/>
          <w:rtl/>
        </w:rPr>
        <w:t>שמעניק</w:t>
      </w:r>
      <w:r w:rsidRPr="00EE3507">
        <w:rPr>
          <w:rFonts w:ascii="David" w:hAnsi="David" w:cs="David"/>
          <w:b/>
          <w:bCs/>
          <w:i/>
          <w:iCs/>
          <w:sz w:val="24"/>
          <w:szCs w:val="24"/>
          <w:rtl/>
        </w:rPr>
        <w:t xml:space="preserve"> </w:t>
      </w:r>
      <w:r w:rsidRPr="00EE3507">
        <w:rPr>
          <w:rFonts w:ascii="David" w:hAnsi="David" w:cs="David" w:hint="cs"/>
          <w:b/>
          <w:bCs/>
          <w:i/>
          <w:iCs/>
          <w:sz w:val="24"/>
          <w:szCs w:val="24"/>
          <w:rtl/>
        </w:rPr>
        <w:t>לחייו</w:t>
      </w:r>
      <w:r w:rsidRPr="00EE3507">
        <w:rPr>
          <w:rFonts w:ascii="David" w:hAnsi="David" w:cs="David"/>
          <w:b/>
          <w:bCs/>
          <w:i/>
          <w:iCs/>
          <w:sz w:val="24"/>
          <w:szCs w:val="24"/>
          <w:rtl/>
        </w:rPr>
        <w:t xml:space="preserve"> </w:t>
      </w:r>
      <w:r w:rsidRPr="00EE3507">
        <w:rPr>
          <w:rFonts w:ascii="David" w:hAnsi="David" w:cs="David" w:hint="cs"/>
          <w:b/>
          <w:bCs/>
          <w:i/>
          <w:iCs/>
          <w:sz w:val="24"/>
          <w:szCs w:val="24"/>
          <w:rtl/>
        </w:rPr>
        <w:t>משמעות</w:t>
      </w:r>
      <w:r w:rsidRPr="00EE3507">
        <w:rPr>
          <w:rFonts w:ascii="David" w:hAnsi="David" w:cs="David"/>
          <w:b/>
          <w:bCs/>
          <w:i/>
          <w:iCs/>
          <w:sz w:val="24"/>
          <w:szCs w:val="24"/>
          <w:rtl/>
        </w:rPr>
        <w:t xml:space="preserve"> </w:t>
      </w:r>
      <w:r w:rsidRPr="00EE3507">
        <w:rPr>
          <w:rFonts w:ascii="David" w:hAnsi="David" w:cs="David" w:hint="cs"/>
          <w:b/>
          <w:bCs/>
          <w:i/>
          <w:iCs/>
          <w:sz w:val="24"/>
          <w:szCs w:val="24"/>
          <w:rtl/>
        </w:rPr>
        <w:t>וערך</w:t>
      </w:r>
      <w:r w:rsidRPr="00EE3507">
        <w:rPr>
          <w:rFonts w:ascii="David" w:hAnsi="David" w:cs="David"/>
          <w:b/>
          <w:bCs/>
          <w:i/>
          <w:iCs/>
          <w:sz w:val="24"/>
          <w:szCs w:val="24"/>
          <w:rtl/>
        </w:rPr>
        <w:t xml:space="preserve">, </w:t>
      </w:r>
    </w:p>
    <w:p w:rsidR="00431C17" w:rsidRDefault="00431C17" w:rsidP="00431C17">
      <w:pPr>
        <w:jc w:val="center"/>
        <w:rPr>
          <w:rFonts w:ascii="David" w:hAnsi="David" w:cs="David"/>
          <w:b/>
          <w:bCs/>
          <w:i/>
          <w:iCs/>
          <w:sz w:val="24"/>
          <w:szCs w:val="24"/>
          <w:rtl/>
        </w:rPr>
      </w:pPr>
      <w:r w:rsidRPr="00EE3507">
        <w:rPr>
          <w:rFonts w:ascii="David" w:hAnsi="David" w:cs="David" w:hint="cs"/>
          <w:b/>
          <w:bCs/>
          <w:i/>
          <w:iCs/>
          <w:sz w:val="24"/>
          <w:szCs w:val="24"/>
          <w:rtl/>
        </w:rPr>
        <w:t>מה</w:t>
      </w:r>
      <w:r w:rsidRPr="00EE3507">
        <w:rPr>
          <w:rFonts w:ascii="David" w:hAnsi="David" w:cs="David"/>
          <w:b/>
          <w:bCs/>
          <w:i/>
          <w:iCs/>
          <w:sz w:val="24"/>
          <w:szCs w:val="24"/>
          <w:rtl/>
        </w:rPr>
        <w:t xml:space="preserve"> </w:t>
      </w:r>
      <w:r w:rsidRPr="00EE3507">
        <w:rPr>
          <w:rFonts w:ascii="David" w:hAnsi="David" w:cs="David" w:hint="cs"/>
          <w:b/>
          <w:bCs/>
          <w:i/>
          <w:iCs/>
          <w:sz w:val="24"/>
          <w:szCs w:val="24"/>
          <w:rtl/>
        </w:rPr>
        <w:t>שעושה</w:t>
      </w:r>
      <w:r>
        <w:rPr>
          <w:rFonts w:ascii="David" w:hAnsi="David" w:cs="David" w:hint="cs"/>
          <w:b/>
          <w:bCs/>
          <w:i/>
          <w:iCs/>
          <w:sz w:val="24"/>
          <w:szCs w:val="24"/>
          <w:rtl/>
        </w:rPr>
        <w:t xml:space="preserve"> </w:t>
      </w:r>
      <w:r w:rsidRPr="00EE3507">
        <w:rPr>
          <w:rFonts w:ascii="David" w:hAnsi="David" w:cs="David" w:hint="cs"/>
          <w:b/>
          <w:bCs/>
          <w:i/>
          <w:iCs/>
          <w:sz w:val="24"/>
          <w:szCs w:val="24"/>
          <w:rtl/>
        </w:rPr>
        <w:t>אותו</w:t>
      </w:r>
      <w:r w:rsidRPr="00EE3507">
        <w:rPr>
          <w:rFonts w:ascii="David" w:hAnsi="David" w:cs="David"/>
          <w:b/>
          <w:bCs/>
          <w:i/>
          <w:iCs/>
          <w:sz w:val="24"/>
          <w:szCs w:val="24"/>
          <w:rtl/>
        </w:rPr>
        <w:t xml:space="preserve"> </w:t>
      </w:r>
      <w:r w:rsidRPr="00EE3507">
        <w:rPr>
          <w:rFonts w:ascii="David" w:hAnsi="David" w:cs="David" w:hint="cs"/>
          <w:b/>
          <w:bCs/>
          <w:i/>
          <w:iCs/>
          <w:sz w:val="24"/>
          <w:szCs w:val="24"/>
          <w:rtl/>
        </w:rPr>
        <w:t>לאדם</w:t>
      </w:r>
      <w:r w:rsidRPr="00EE3507">
        <w:rPr>
          <w:rFonts w:ascii="David" w:hAnsi="David" w:cs="David"/>
          <w:b/>
          <w:bCs/>
          <w:i/>
          <w:iCs/>
          <w:sz w:val="24"/>
          <w:szCs w:val="24"/>
          <w:rtl/>
        </w:rPr>
        <w:t xml:space="preserve"> </w:t>
      </w:r>
      <w:r w:rsidRPr="00EE3507">
        <w:rPr>
          <w:rFonts w:ascii="David" w:hAnsi="David" w:cs="David" w:hint="cs"/>
          <w:b/>
          <w:bCs/>
          <w:i/>
          <w:iCs/>
          <w:sz w:val="24"/>
          <w:szCs w:val="24"/>
          <w:rtl/>
        </w:rPr>
        <w:t>במלוא</w:t>
      </w:r>
      <w:r w:rsidRPr="00EE3507">
        <w:rPr>
          <w:rFonts w:ascii="David" w:hAnsi="David" w:cs="David"/>
          <w:b/>
          <w:bCs/>
          <w:i/>
          <w:iCs/>
          <w:sz w:val="24"/>
          <w:szCs w:val="24"/>
          <w:rtl/>
        </w:rPr>
        <w:t xml:space="preserve"> </w:t>
      </w:r>
      <w:r w:rsidRPr="00EE3507">
        <w:rPr>
          <w:rFonts w:ascii="David" w:hAnsi="David" w:cs="David" w:hint="cs"/>
          <w:b/>
          <w:bCs/>
          <w:i/>
          <w:iCs/>
          <w:sz w:val="24"/>
          <w:szCs w:val="24"/>
          <w:rtl/>
        </w:rPr>
        <w:t>המובן</w:t>
      </w:r>
      <w:r w:rsidRPr="00EE3507">
        <w:rPr>
          <w:rFonts w:ascii="David" w:hAnsi="David" w:cs="David"/>
          <w:b/>
          <w:bCs/>
          <w:i/>
          <w:iCs/>
          <w:sz w:val="24"/>
          <w:szCs w:val="24"/>
          <w:rtl/>
        </w:rPr>
        <w:t xml:space="preserve"> -</w:t>
      </w:r>
    </w:p>
    <w:p w:rsidR="00431C17" w:rsidRDefault="00431C17" w:rsidP="00431C17">
      <w:pPr>
        <w:jc w:val="center"/>
        <w:rPr>
          <w:rFonts w:ascii="David" w:hAnsi="David" w:cs="David"/>
          <w:b/>
          <w:bCs/>
          <w:i/>
          <w:iCs/>
          <w:sz w:val="24"/>
          <w:szCs w:val="24"/>
          <w:rtl/>
        </w:rPr>
      </w:pPr>
      <w:r w:rsidRPr="00EE3507">
        <w:rPr>
          <w:rFonts w:ascii="David" w:hAnsi="David" w:cs="David"/>
          <w:b/>
          <w:bCs/>
          <w:i/>
          <w:iCs/>
          <w:sz w:val="24"/>
          <w:szCs w:val="24"/>
          <w:rtl/>
        </w:rPr>
        <w:t xml:space="preserve"> </w:t>
      </w:r>
      <w:r w:rsidRPr="00EE3507">
        <w:rPr>
          <w:rFonts w:ascii="David" w:hAnsi="David" w:cs="David" w:hint="cs"/>
          <w:b/>
          <w:bCs/>
          <w:i/>
          <w:iCs/>
          <w:sz w:val="24"/>
          <w:szCs w:val="24"/>
          <w:rtl/>
        </w:rPr>
        <w:t>מקורו</w:t>
      </w:r>
      <w:r w:rsidRPr="00EE3507">
        <w:rPr>
          <w:rFonts w:ascii="David" w:hAnsi="David" w:cs="David"/>
          <w:b/>
          <w:bCs/>
          <w:i/>
          <w:iCs/>
          <w:sz w:val="24"/>
          <w:szCs w:val="24"/>
          <w:rtl/>
        </w:rPr>
        <w:t xml:space="preserve"> </w:t>
      </w:r>
      <w:r w:rsidRPr="00EE3507">
        <w:rPr>
          <w:rFonts w:ascii="David" w:hAnsi="David" w:cs="David" w:hint="cs"/>
          <w:b/>
          <w:bCs/>
          <w:i/>
          <w:iCs/>
          <w:sz w:val="24"/>
          <w:szCs w:val="24"/>
          <w:rtl/>
        </w:rPr>
        <w:t>אינו</w:t>
      </w:r>
      <w:r w:rsidRPr="00EE3507">
        <w:rPr>
          <w:rFonts w:ascii="David" w:hAnsi="David" w:cs="David"/>
          <w:b/>
          <w:bCs/>
          <w:i/>
          <w:iCs/>
          <w:sz w:val="24"/>
          <w:szCs w:val="24"/>
          <w:rtl/>
        </w:rPr>
        <w:t xml:space="preserve"> </w:t>
      </w:r>
      <w:r w:rsidRPr="00EE3507">
        <w:rPr>
          <w:rFonts w:ascii="David" w:hAnsi="David" w:cs="David" w:hint="cs"/>
          <w:b/>
          <w:bCs/>
          <w:i/>
          <w:iCs/>
          <w:sz w:val="24"/>
          <w:szCs w:val="24"/>
          <w:rtl/>
        </w:rPr>
        <w:t>בעצמו</w:t>
      </w:r>
      <w:r w:rsidRPr="00EE3507">
        <w:rPr>
          <w:rFonts w:ascii="David" w:hAnsi="David" w:cs="David"/>
          <w:b/>
          <w:bCs/>
          <w:i/>
          <w:iCs/>
          <w:sz w:val="24"/>
          <w:szCs w:val="24"/>
          <w:rtl/>
        </w:rPr>
        <w:t xml:space="preserve"> </w:t>
      </w:r>
      <w:r w:rsidRPr="00EE3507">
        <w:rPr>
          <w:rFonts w:ascii="David" w:hAnsi="David" w:cs="David" w:hint="cs"/>
          <w:b/>
          <w:bCs/>
          <w:i/>
          <w:iCs/>
          <w:sz w:val="24"/>
          <w:szCs w:val="24"/>
          <w:rtl/>
        </w:rPr>
        <w:t>בלבד</w:t>
      </w:r>
      <w:r w:rsidRPr="00EE3507">
        <w:rPr>
          <w:rFonts w:ascii="David" w:hAnsi="David" w:cs="David"/>
          <w:b/>
          <w:bCs/>
          <w:i/>
          <w:iCs/>
          <w:sz w:val="24"/>
          <w:szCs w:val="24"/>
          <w:rtl/>
        </w:rPr>
        <w:t xml:space="preserve"> </w:t>
      </w:r>
      <w:r w:rsidRPr="00EE3507">
        <w:rPr>
          <w:rFonts w:ascii="David" w:hAnsi="David" w:cs="David" w:hint="cs"/>
          <w:b/>
          <w:bCs/>
          <w:i/>
          <w:iCs/>
          <w:sz w:val="24"/>
          <w:szCs w:val="24"/>
          <w:rtl/>
        </w:rPr>
        <w:t>אלא</w:t>
      </w:r>
      <w:r w:rsidRPr="00EE3507">
        <w:rPr>
          <w:rFonts w:ascii="David" w:hAnsi="David" w:cs="David"/>
          <w:b/>
          <w:bCs/>
          <w:i/>
          <w:iCs/>
          <w:sz w:val="24"/>
          <w:szCs w:val="24"/>
          <w:rtl/>
        </w:rPr>
        <w:t xml:space="preserve"> </w:t>
      </w:r>
      <w:r w:rsidRPr="00EE3507">
        <w:rPr>
          <w:rFonts w:ascii="David" w:hAnsi="David" w:cs="David" w:hint="cs"/>
          <w:b/>
          <w:bCs/>
          <w:i/>
          <w:iCs/>
          <w:sz w:val="24"/>
          <w:szCs w:val="24"/>
          <w:rtl/>
        </w:rPr>
        <w:t>בערך</w:t>
      </w:r>
      <w:r w:rsidRPr="00EE3507">
        <w:rPr>
          <w:rFonts w:ascii="David" w:hAnsi="David" w:cs="David"/>
          <w:b/>
          <w:bCs/>
          <w:i/>
          <w:iCs/>
          <w:sz w:val="24"/>
          <w:szCs w:val="24"/>
          <w:rtl/>
        </w:rPr>
        <w:t xml:space="preserve"> </w:t>
      </w:r>
      <w:r w:rsidRPr="00EE3507">
        <w:rPr>
          <w:rFonts w:ascii="David" w:hAnsi="David" w:cs="David" w:hint="cs"/>
          <w:b/>
          <w:bCs/>
          <w:i/>
          <w:iCs/>
          <w:sz w:val="24"/>
          <w:szCs w:val="24"/>
          <w:rtl/>
        </w:rPr>
        <w:t>כללי</w:t>
      </w:r>
      <w:r>
        <w:rPr>
          <w:rFonts w:ascii="David" w:hAnsi="David" w:cs="David" w:hint="cs"/>
          <w:b/>
          <w:bCs/>
          <w:i/>
          <w:iCs/>
          <w:sz w:val="24"/>
          <w:szCs w:val="24"/>
          <w:rtl/>
        </w:rPr>
        <w:t xml:space="preserve"> - </w:t>
      </w:r>
      <w:r w:rsidRPr="00EE3507">
        <w:rPr>
          <w:rFonts w:ascii="David" w:hAnsi="David" w:cs="David" w:hint="cs"/>
          <w:b/>
          <w:bCs/>
          <w:i/>
          <w:iCs/>
          <w:sz w:val="24"/>
          <w:szCs w:val="24"/>
          <w:rtl/>
        </w:rPr>
        <w:t>מתגשם</w:t>
      </w:r>
      <w:r w:rsidRPr="00EE3507">
        <w:rPr>
          <w:rFonts w:ascii="David" w:hAnsi="David" w:cs="David"/>
          <w:b/>
          <w:bCs/>
          <w:i/>
          <w:iCs/>
          <w:sz w:val="24"/>
          <w:szCs w:val="24"/>
          <w:rtl/>
        </w:rPr>
        <w:t xml:space="preserve"> </w:t>
      </w:r>
      <w:r w:rsidRPr="00EE3507">
        <w:rPr>
          <w:rFonts w:ascii="David" w:hAnsi="David" w:cs="David" w:hint="cs"/>
          <w:b/>
          <w:bCs/>
          <w:i/>
          <w:iCs/>
          <w:sz w:val="24"/>
          <w:szCs w:val="24"/>
          <w:rtl/>
        </w:rPr>
        <w:t>בעצמותו</w:t>
      </w:r>
      <w:r w:rsidRPr="00EE3507">
        <w:rPr>
          <w:rFonts w:ascii="David" w:hAnsi="David" w:cs="David"/>
          <w:b/>
          <w:bCs/>
          <w:i/>
          <w:iCs/>
          <w:sz w:val="24"/>
          <w:szCs w:val="24"/>
          <w:rtl/>
        </w:rPr>
        <w:t xml:space="preserve"> </w:t>
      </w:r>
      <w:r w:rsidRPr="00EE3507">
        <w:rPr>
          <w:rFonts w:ascii="David" w:hAnsi="David" w:cs="David" w:hint="cs"/>
          <w:b/>
          <w:bCs/>
          <w:i/>
          <w:iCs/>
          <w:sz w:val="24"/>
          <w:szCs w:val="24"/>
          <w:rtl/>
        </w:rPr>
        <w:t>שלו</w:t>
      </w:r>
      <w:r w:rsidRPr="00EE3507">
        <w:rPr>
          <w:rFonts w:ascii="David" w:hAnsi="David" w:cs="David"/>
          <w:b/>
          <w:bCs/>
          <w:i/>
          <w:iCs/>
          <w:sz w:val="24"/>
          <w:szCs w:val="24"/>
          <w:rtl/>
        </w:rPr>
        <w:t>...</w:t>
      </w:r>
    </w:p>
    <w:p w:rsidR="00431C17" w:rsidRPr="00EE3507" w:rsidRDefault="00431C17" w:rsidP="00431C17">
      <w:pPr>
        <w:jc w:val="center"/>
        <w:rPr>
          <w:rFonts w:ascii="David" w:hAnsi="David" w:cs="David"/>
          <w:b/>
          <w:bCs/>
          <w:i/>
          <w:iCs/>
          <w:sz w:val="24"/>
          <w:szCs w:val="24"/>
          <w:rtl/>
        </w:rPr>
      </w:pPr>
      <w:r w:rsidRPr="00EE3507">
        <w:rPr>
          <w:rFonts w:ascii="David" w:hAnsi="David" w:cs="David"/>
          <w:b/>
          <w:bCs/>
          <w:i/>
          <w:iCs/>
          <w:sz w:val="24"/>
          <w:szCs w:val="24"/>
          <w:rtl/>
        </w:rPr>
        <w:t xml:space="preserve"> </w:t>
      </w:r>
      <w:r w:rsidRPr="00EE3507">
        <w:rPr>
          <w:rFonts w:ascii="David" w:hAnsi="David" w:cs="David" w:hint="cs"/>
          <w:b/>
          <w:bCs/>
          <w:i/>
          <w:iCs/>
          <w:sz w:val="24"/>
          <w:szCs w:val="24"/>
          <w:rtl/>
        </w:rPr>
        <w:t>אולם</w:t>
      </w:r>
      <w:r w:rsidRPr="00EE3507">
        <w:rPr>
          <w:rFonts w:ascii="David" w:hAnsi="David" w:cs="David"/>
          <w:b/>
          <w:bCs/>
          <w:i/>
          <w:iCs/>
          <w:sz w:val="24"/>
          <w:szCs w:val="24"/>
          <w:rtl/>
        </w:rPr>
        <w:t xml:space="preserve"> </w:t>
      </w:r>
      <w:r w:rsidRPr="00EE3507">
        <w:rPr>
          <w:rFonts w:ascii="David" w:hAnsi="David" w:cs="David" w:hint="cs"/>
          <w:b/>
          <w:bCs/>
          <w:i/>
          <w:iCs/>
          <w:sz w:val="24"/>
          <w:szCs w:val="24"/>
          <w:rtl/>
        </w:rPr>
        <w:t>יש</w:t>
      </w:r>
      <w:r w:rsidRPr="00EE3507">
        <w:rPr>
          <w:rFonts w:ascii="David" w:hAnsi="David" w:cs="David"/>
          <w:b/>
          <w:bCs/>
          <w:i/>
          <w:iCs/>
          <w:sz w:val="24"/>
          <w:szCs w:val="24"/>
          <w:rtl/>
        </w:rPr>
        <w:t xml:space="preserve"> </w:t>
      </w:r>
      <w:r w:rsidRPr="00EE3507">
        <w:rPr>
          <w:rFonts w:ascii="David" w:hAnsi="David" w:cs="David" w:hint="cs"/>
          <w:b/>
          <w:bCs/>
          <w:i/>
          <w:iCs/>
          <w:sz w:val="24"/>
          <w:szCs w:val="24"/>
          <w:rtl/>
        </w:rPr>
        <w:t>מצבי</w:t>
      </w:r>
      <w:r w:rsidRPr="00EE3507">
        <w:rPr>
          <w:rFonts w:ascii="David" w:hAnsi="David" w:cs="David"/>
          <w:b/>
          <w:bCs/>
          <w:i/>
          <w:iCs/>
          <w:sz w:val="24"/>
          <w:szCs w:val="24"/>
          <w:rtl/>
        </w:rPr>
        <w:t xml:space="preserve"> </w:t>
      </w:r>
      <w:r w:rsidRPr="00EE3507">
        <w:rPr>
          <w:rFonts w:ascii="David" w:hAnsi="David" w:cs="David" w:hint="cs"/>
          <w:b/>
          <w:bCs/>
          <w:i/>
          <w:iCs/>
          <w:sz w:val="24"/>
          <w:szCs w:val="24"/>
          <w:rtl/>
        </w:rPr>
        <w:t>גבול</w:t>
      </w:r>
      <w:r>
        <w:rPr>
          <w:rFonts w:ascii="David" w:hAnsi="David" w:cs="David" w:hint="cs"/>
          <w:b/>
          <w:bCs/>
          <w:i/>
          <w:iCs/>
          <w:sz w:val="24"/>
          <w:szCs w:val="24"/>
          <w:rtl/>
        </w:rPr>
        <w:t xml:space="preserve"> </w:t>
      </w:r>
      <w:r w:rsidRPr="00EE3507">
        <w:rPr>
          <w:rFonts w:ascii="David" w:hAnsi="David" w:cs="David"/>
          <w:b/>
          <w:bCs/>
          <w:i/>
          <w:iCs/>
          <w:sz w:val="24"/>
          <w:szCs w:val="24"/>
          <w:rtl/>
        </w:rPr>
        <w:t xml:space="preserve"> </w:t>
      </w:r>
      <w:r w:rsidRPr="00EE3507">
        <w:rPr>
          <w:rFonts w:ascii="David" w:hAnsi="David" w:cs="David" w:hint="cs"/>
          <w:b/>
          <w:bCs/>
          <w:i/>
          <w:iCs/>
          <w:sz w:val="24"/>
          <w:szCs w:val="24"/>
          <w:rtl/>
        </w:rPr>
        <w:t>שאליהם</w:t>
      </w:r>
      <w:r w:rsidRPr="00EE3507">
        <w:rPr>
          <w:rFonts w:ascii="David" w:hAnsi="David" w:cs="David"/>
          <w:b/>
          <w:bCs/>
          <w:i/>
          <w:iCs/>
          <w:sz w:val="24"/>
          <w:szCs w:val="24"/>
          <w:rtl/>
        </w:rPr>
        <w:t xml:space="preserve"> </w:t>
      </w:r>
      <w:r w:rsidRPr="00EE3507">
        <w:rPr>
          <w:rFonts w:ascii="David" w:hAnsi="David" w:cs="David" w:hint="cs"/>
          <w:b/>
          <w:bCs/>
          <w:i/>
          <w:iCs/>
          <w:sz w:val="24"/>
          <w:szCs w:val="24"/>
          <w:rtl/>
        </w:rPr>
        <w:t>נקלע</w:t>
      </w:r>
      <w:r w:rsidRPr="00EE3507">
        <w:rPr>
          <w:rFonts w:ascii="David" w:hAnsi="David" w:cs="David"/>
          <w:b/>
          <w:bCs/>
          <w:i/>
          <w:iCs/>
          <w:sz w:val="24"/>
          <w:szCs w:val="24"/>
          <w:rtl/>
        </w:rPr>
        <w:t xml:space="preserve"> </w:t>
      </w:r>
      <w:r w:rsidRPr="00EE3507">
        <w:rPr>
          <w:rFonts w:ascii="David" w:hAnsi="David" w:cs="David" w:hint="cs"/>
          <w:b/>
          <w:bCs/>
          <w:i/>
          <w:iCs/>
          <w:sz w:val="24"/>
          <w:szCs w:val="24"/>
          <w:rtl/>
        </w:rPr>
        <w:t>האדם</w:t>
      </w:r>
    </w:p>
    <w:p w:rsidR="00431C17" w:rsidRDefault="00431C17" w:rsidP="00431C17">
      <w:pPr>
        <w:jc w:val="center"/>
        <w:rPr>
          <w:rFonts w:ascii="David" w:hAnsi="David" w:cs="David"/>
          <w:b/>
          <w:bCs/>
          <w:i/>
          <w:iCs/>
          <w:sz w:val="24"/>
          <w:szCs w:val="24"/>
          <w:rtl/>
        </w:rPr>
      </w:pPr>
      <w:r w:rsidRPr="00EE3507">
        <w:rPr>
          <w:rFonts w:ascii="David" w:hAnsi="David" w:cs="David" w:hint="cs"/>
          <w:b/>
          <w:bCs/>
          <w:i/>
          <w:iCs/>
          <w:sz w:val="24"/>
          <w:szCs w:val="24"/>
          <w:rtl/>
        </w:rPr>
        <w:lastRenderedPageBreak/>
        <w:t>והמעמידים</w:t>
      </w:r>
      <w:r w:rsidRPr="00EE3507">
        <w:rPr>
          <w:rFonts w:ascii="David" w:hAnsi="David" w:cs="David"/>
          <w:b/>
          <w:bCs/>
          <w:i/>
          <w:iCs/>
          <w:sz w:val="24"/>
          <w:szCs w:val="24"/>
          <w:rtl/>
        </w:rPr>
        <w:t xml:space="preserve"> </w:t>
      </w:r>
      <w:r w:rsidRPr="00EE3507">
        <w:rPr>
          <w:rFonts w:ascii="David" w:hAnsi="David" w:cs="David" w:hint="cs"/>
          <w:b/>
          <w:bCs/>
          <w:i/>
          <w:iCs/>
          <w:sz w:val="24"/>
          <w:szCs w:val="24"/>
          <w:rtl/>
        </w:rPr>
        <w:t>אותו</w:t>
      </w:r>
      <w:r w:rsidRPr="00EE3507">
        <w:rPr>
          <w:rFonts w:ascii="David" w:hAnsi="David" w:cs="David"/>
          <w:b/>
          <w:bCs/>
          <w:i/>
          <w:iCs/>
          <w:sz w:val="24"/>
          <w:szCs w:val="24"/>
          <w:rtl/>
        </w:rPr>
        <w:t xml:space="preserve"> </w:t>
      </w:r>
      <w:r w:rsidRPr="00EE3507">
        <w:rPr>
          <w:rFonts w:ascii="David" w:hAnsi="David" w:cs="David" w:hint="cs"/>
          <w:b/>
          <w:bCs/>
          <w:i/>
          <w:iCs/>
          <w:sz w:val="24"/>
          <w:szCs w:val="24"/>
          <w:rtl/>
        </w:rPr>
        <w:t>בפני</w:t>
      </w:r>
      <w:r w:rsidRPr="00EE3507">
        <w:rPr>
          <w:rFonts w:ascii="David" w:hAnsi="David" w:cs="David"/>
          <w:b/>
          <w:bCs/>
          <w:i/>
          <w:iCs/>
          <w:sz w:val="24"/>
          <w:szCs w:val="24"/>
          <w:rtl/>
        </w:rPr>
        <w:t xml:space="preserve"> </w:t>
      </w:r>
      <w:r w:rsidRPr="00EE3507">
        <w:rPr>
          <w:rFonts w:ascii="David" w:hAnsi="David" w:cs="David" w:hint="cs"/>
          <w:b/>
          <w:bCs/>
          <w:i/>
          <w:iCs/>
          <w:sz w:val="24"/>
          <w:szCs w:val="24"/>
          <w:rtl/>
        </w:rPr>
        <w:t>ההכרעה</w:t>
      </w:r>
      <w:r w:rsidRPr="00EE3507">
        <w:rPr>
          <w:rFonts w:ascii="David" w:hAnsi="David" w:cs="David"/>
          <w:b/>
          <w:bCs/>
          <w:i/>
          <w:iCs/>
          <w:sz w:val="24"/>
          <w:szCs w:val="24"/>
          <w:rtl/>
        </w:rPr>
        <w:t xml:space="preserve"> </w:t>
      </w:r>
      <w:r w:rsidRPr="00EE3507">
        <w:rPr>
          <w:rFonts w:ascii="David" w:hAnsi="David" w:cs="David" w:hint="cs"/>
          <w:b/>
          <w:bCs/>
          <w:i/>
          <w:iCs/>
          <w:sz w:val="24"/>
          <w:szCs w:val="24"/>
          <w:rtl/>
        </w:rPr>
        <w:t>בדרך</w:t>
      </w:r>
      <w:r w:rsidRPr="00EE3507">
        <w:rPr>
          <w:rFonts w:ascii="David" w:hAnsi="David" w:cs="David"/>
          <w:b/>
          <w:bCs/>
          <w:i/>
          <w:iCs/>
          <w:sz w:val="24"/>
          <w:szCs w:val="24"/>
          <w:rtl/>
        </w:rPr>
        <w:t xml:space="preserve"> </w:t>
      </w:r>
      <w:r w:rsidRPr="00EE3507">
        <w:rPr>
          <w:rFonts w:ascii="David" w:hAnsi="David" w:cs="David" w:hint="cs"/>
          <w:b/>
          <w:bCs/>
          <w:i/>
          <w:iCs/>
          <w:sz w:val="24"/>
          <w:szCs w:val="24"/>
          <w:rtl/>
        </w:rPr>
        <w:t>של</w:t>
      </w:r>
      <w:r w:rsidRPr="00EE3507">
        <w:rPr>
          <w:rFonts w:ascii="David" w:hAnsi="David" w:cs="David"/>
          <w:b/>
          <w:bCs/>
          <w:i/>
          <w:iCs/>
          <w:sz w:val="24"/>
          <w:szCs w:val="24"/>
          <w:rtl/>
        </w:rPr>
        <w:t xml:space="preserve"> </w:t>
      </w:r>
      <w:r w:rsidRPr="00EE3507">
        <w:rPr>
          <w:rFonts w:ascii="David" w:hAnsi="David" w:cs="David" w:hint="cs"/>
          <w:b/>
          <w:bCs/>
          <w:i/>
          <w:iCs/>
          <w:sz w:val="24"/>
          <w:szCs w:val="24"/>
          <w:rtl/>
        </w:rPr>
        <w:t>כפייה</w:t>
      </w:r>
      <w:r w:rsidRPr="00EE3507">
        <w:rPr>
          <w:rFonts w:ascii="David" w:hAnsi="David" w:cs="David"/>
          <w:b/>
          <w:bCs/>
          <w:i/>
          <w:iCs/>
          <w:sz w:val="24"/>
          <w:szCs w:val="24"/>
          <w:rtl/>
        </w:rPr>
        <w:t xml:space="preserve"> :</w:t>
      </w:r>
    </w:p>
    <w:p w:rsidR="00431C17" w:rsidRDefault="00431C17" w:rsidP="00431C17">
      <w:pPr>
        <w:jc w:val="center"/>
        <w:rPr>
          <w:rFonts w:ascii="David" w:hAnsi="David" w:cs="David"/>
          <w:b/>
          <w:bCs/>
          <w:i/>
          <w:iCs/>
          <w:sz w:val="24"/>
          <w:szCs w:val="24"/>
          <w:rtl/>
        </w:rPr>
      </w:pPr>
      <w:r w:rsidRPr="00EE3507">
        <w:rPr>
          <w:rFonts w:ascii="David" w:hAnsi="David" w:cs="David"/>
          <w:b/>
          <w:bCs/>
          <w:i/>
          <w:iCs/>
          <w:sz w:val="24"/>
          <w:szCs w:val="24"/>
          <w:rtl/>
        </w:rPr>
        <w:t xml:space="preserve"> </w:t>
      </w:r>
      <w:r w:rsidRPr="00EE3507">
        <w:rPr>
          <w:rFonts w:ascii="David" w:hAnsi="David" w:cs="David" w:hint="cs"/>
          <w:b/>
          <w:bCs/>
          <w:i/>
          <w:iCs/>
          <w:sz w:val="24"/>
          <w:szCs w:val="24"/>
          <w:rtl/>
        </w:rPr>
        <w:t>להתכחש</w:t>
      </w:r>
      <w:r w:rsidRPr="00EE3507">
        <w:rPr>
          <w:rFonts w:ascii="David" w:hAnsi="David" w:cs="David"/>
          <w:b/>
          <w:bCs/>
          <w:i/>
          <w:iCs/>
          <w:sz w:val="24"/>
          <w:szCs w:val="24"/>
          <w:rtl/>
        </w:rPr>
        <w:t xml:space="preserve"> </w:t>
      </w:r>
      <w:r w:rsidRPr="00EE3507">
        <w:rPr>
          <w:rFonts w:ascii="David" w:hAnsi="David" w:cs="David" w:hint="cs"/>
          <w:b/>
          <w:bCs/>
          <w:i/>
          <w:iCs/>
          <w:sz w:val="24"/>
          <w:szCs w:val="24"/>
          <w:rtl/>
        </w:rPr>
        <w:t>למה</w:t>
      </w:r>
      <w:r w:rsidRPr="00EE3507">
        <w:rPr>
          <w:rFonts w:ascii="David" w:hAnsi="David" w:cs="David"/>
          <w:b/>
          <w:bCs/>
          <w:i/>
          <w:iCs/>
          <w:sz w:val="24"/>
          <w:szCs w:val="24"/>
          <w:rtl/>
        </w:rPr>
        <w:t xml:space="preserve"> </w:t>
      </w:r>
      <w:r w:rsidRPr="00EE3507">
        <w:rPr>
          <w:rFonts w:ascii="David" w:hAnsi="David" w:cs="David" w:hint="cs"/>
          <w:b/>
          <w:bCs/>
          <w:i/>
          <w:iCs/>
          <w:sz w:val="24"/>
          <w:szCs w:val="24"/>
          <w:rtl/>
        </w:rPr>
        <w:t>שמעניק</w:t>
      </w:r>
      <w:r>
        <w:rPr>
          <w:rFonts w:ascii="David" w:hAnsi="David" w:cs="David" w:hint="cs"/>
          <w:b/>
          <w:bCs/>
          <w:i/>
          <w:iCs/>
          <w:sz w:val="24"/>
          <w:szCs w:val="24"/>
          <w:rtl/>
        </w:rPr>
        <w:t xml:space="preserve"> </w:t>
      </w:r>
      <w:r w:rsidRPr="00EE3507">
        <w:rPr>
          <w:rFonts w:ascii="David" w:hAnsi="David" w:cs="David" w:hint="cs"/>
          <w:b/>
          <w:bCs/>
          <w:i/>
          <w:iCs/>
          <w:sz w:val="24"/>
          <w:szCs w:val="24"/>
          <w:rtl/>
        </w:rPr>
        <w:t>לחייו</w:t>
      </w:r>
      <w:r w:rsidRPr="00EE3507">
        <w:rPr>
          <w:rFonts w:ascii="David" w:hAnsi="David" w:cs="David"/>
          <w:b/>
          <w:bCs/>
          <w:i/>
          <w:iCs/>
          <w:sz w:val="24"/>
          <w:szCs w:val="24"/>
          <w:rtl/>
        </w:rPr>
        <w:t xml:space="preserve"> </w:t>
      </w:r>
      <w:r w:rsidRPr="00EE3507">
        <w:rPr>
          <w:rFonts w:ascii="David" w:hAnsi="David" w:cs="David" w:hint="cs"/>
          <w:b/>
          <w:bCs/>
          <w:i/>
          <w:iCs/>
          <w:sz w:val="24"/>
          <w:szCs w:val="24"/>
          <w:rtl/>
        </w:rPr>
        <w:t>ערך</w:t>
      </w:r>
      <w:r w:rsidRPr="00EE3507">
        <w:rPr>
          <w:rFonts w:ascii="David" w:hAnsi="David" w:cs="David"/>
          <w:b/>
          <w:bCs/>
          <w:i/>
          <w:iCs/>
          <w:sz w:val="24"/>
          <w:szCs w:val="24"/>
          <w:rtl/>
        </w:rPr>
        <w:t xml:space="preserve">, </w:t>
      </w:r>
      <w:r>
        <w:rPr>
          <w:rFonts w:ascii="David" w:hAnsi="David" w:cs="David" w:hint="cs"/>
          <w:b/>
          <w:bCs/>
          <w:i/>
          <w:iCs/>
          <w:sz w:val="24"/>
          <w:szCs w:val="24"/>
          <w:rtl/>
        </w:rPr>
        <w:t xml:space="preserve"> </w:t>
      </w:r>
      <w:r w:rsidRPr="00EE3507">
        <w:rPr>
          <w:rFonts w:ascii="David" w:hAnsi="David" w:cs="David" w:hint="cs"/>
          <w:b/>
          <w:bCs/>
          <w:i/>
          <w:iCs/>
          <w:sz w:val="24"/>
          <w:szCs w:val="24"/>
          <w:rtl/>
        </w:rPr>
        <w:t>או</w:t>
      </w:r>
      <w:r w:rsidRPr="00EE3507">
        <w:rPr>
          <w:rFonts w:ascii="David" w:hAnsi="David" w:cs="David"/>
          <w:b/>
          <w:bCs/>
          <w:i/>
          <w:iCs/>
          <w:sz w:val="24"/>
          <w:szCs w:val="24"/>
          <w:rtl/>
        </w:rPr>
        <w:t xml:space="preserve"> </w:t>
      </w:r>
      <w:r w:rsidRPr="00EE3507">
        <w:rPr>
          <w:rFonts w:ascii="David" w:hAnsi="David" w:cs="David" w:hint="cs"/>
          <w:b/>
          <w:bCs/>
          <w:i/>
          <w:iCs/>
          <w:sz w:val="24"/>
          <w:szCs w:val="24"/>
          <w:rtl/>
        </w:rPr>
        <w:t>למות</w:t>
      </w:r>
      <w:r w:rsidRPr="00EE3507">
        <w:rPr>
          <w:rFonts w:ascii="David" w:hAnsi="David" w:cs="David"/>
          <w:b/>
          <w:bCs/>
          <w:i/>
          <w:iCs/>
          <w:sz w:val="24"/>
          <w:szCs w:val="24"/>
          <w:rtl/>
        </w:rPr>
        <w:t xml:space="preserve"> </w:t>
      </w:r>
    </w:p>
    <w:p w:rsidR="00431C17" w:rsidRDefault="00431C17" w:rsidP="00431C17">
      <w:pPr>
        <w:jc w:val="center"/>
        <w:rPr>
          <w:rFonts w:ascii="David" w:hAnsi="David" w:cs="David"/>
          <w:b/>
          <w:bCs/>
          <w:i/>
          <w:iCs/>
          <w:sz w:val="24"/>
          <w:szCs w:val="24"/>
          <w:rtl/>
        </w:rPr>
      </w:pPr>
      <w:r w:rsidRPr="00EE3507">
        <w:rPr>
          <w:rFonts w:ascii="David" w:hAnsi="David" w:cs="David" w:hint="cs"/>
          <w:b/>
          <w:bCs/>
          <w:i/>
          <w:iCs/>
          <w:sz w:val="24"/>
          <w:szCs w:val="24"/>
          <w:rtl/>
        </w:rPr>
        <w:t>ועל</w:t>
      </w:r>
      <w:r>
        <w:rPr>
          <w:rFonts w:ascii="David" w:hAnsi="David" w:cs="David" w:hint="cs"/>
          <w:b/>
          <w:bCs/>
          <w:i/>
          <w:iCs/>
          <w:sz w:val="24"/>
          <w:szCs w:val="24"/>
          <w:rtl/>
        </w:rPr>
        <w:t xml:space="preserve">  </w:t>
      </w:r>
      <w:r w:rsidRPr="00EE3507">
        <w:rPr>
          <w:rFonts w:ascii="David" w:hAnsi="David" w:cs="David" w:hint="cs"/>
          <w:b/>
          <w:bCs/>
          <w:i/>
          <w:iCs/>
          <w:sz w:val="24"/>
          <w:szCs w:val="24"/>
          <w:rtl/>
        </w:rPr>
        <w:t>ידי</w:t>
      </w:r>
      <w:r w:rsidRPr="00EE3507">
        <w:rPr>
          <w:rFonts w:ascii="David" w:hAnsi="David" w:cs="David"/>
          <w:b/>
          <w:bCs/>
          <w:i/>
          <w:iCs/>
          <w:sz w:val="24"/>
          <w:szCs w:val="24"/>
          <w:rtl/>
        </w:rPr>
        <w:t xml:space="preserve"> </w:t>
      </w:r>
      <w:r w:rsidRPr="00EE3507">
        <w:rPr>
          <w:rFonts w:ascii="David" w:hAnsi="David" w:cs="David" w:hint="cs"/>
          <w:b/>
          <w:bCs/>
          <w:i/>
          <w:iCs/>
          <w:sz w:val="24"/>
          <w:szCs w:val="24"/>
          <w:rtl/>
        </w:rPr>
        <w:t>כך</w:t>
      </w:r>
      <w:r w:rsidRPr="00EE3507">
        <w:rPr>
          <w:rFonts w:ascii="David" w:hAnsi="David" w:cs="David"/>
          <w:b/>
          <w:bCs/>
          <w:i/>
          <w:iCs/>
          <w:sz w:val="24"/>
          <w:szCs w:val="24"/>
          <w:rtl/>
        </w:rPr>
        <w:t xml:space="preserve"> </w:t>
      </w:r>
      <w:r w:rsidRPr="00EE3507">
        <w:rPr>
          <w:rFonts w:ascii="David" w:hAnsi="David" w:cs="David" w:hint="cs"/>
          <w:b/>
          <w:bCs/>
          <w:i/>
          <w:iCs/>
          <w:sz w:val="24"/>
          <w:szCs w:val="24"/>
          <w:rtl/>
        </w:rPr>
        <w:t>להעניק</w:t>
      </w:r>
      <w:r w:rsidRPr="00EE3507">
        <w:rPr>
          <w:rFonts w:ascii="David" w:hAnsi="David" w:cs="David"/>
          <w:b/>
          <w:bCs/>
          <w:i/>
          <w:iCs/>
          <w:sz w:val="24"/>
          <w:szCs w:val="24"/>
          <w:rtl/>
        </w:rPr>
        <w:t xml:space="preserve"> </w:t>
      </w:r>
      <w:r w:rsidRPr="00EE3507">
        <w:rPr>
          <w:rFonts w:ascii="David" w:hAnsi="David" w:cs="David" w:hint="cs"/>
          <w:b/>
          <w:bCs/>
          <w:i/>
          <w:iCs/>
          <w:sz w:val="24"/>
          <w:szCs w:val="24"/>
          <w:rtl/>
        </w:rPr>
        <w:t>ולהודות</w:t>
      </w:r>
      <w:r w:rsidRPr="00EE3507">
        <w:rPr>
          <w:rFonts w:ascii="David" w:hAnsi="David" w:cs="David"/>
          <w:b/>
          <w:bCs/>
          <w:i/>
          <w:iCs/>
          <w:sz w:val="24"/>
          <w:szCs w:val="24"/>
          <w:rtl/>
        </w:rPr>
        <w:t xml:space="preserve"> </w:t>
      </w:r>
      <w:r w:rsidRPr="00EE3507">
        <w:rPr>
          <w:rFonts w:ascii="David" w:hAnsi="David" w:cs="David" w:hint="cs"/>
          <w:b/>
          <w:bCs/>
          <w:i/>
          <w:iCs/>
          <w:sz w:val="24"/>
          <w:szCs w:val="24"/>
          <w:rtl/>
        </w:rPr>
        <w:t>בערך</w:t>
      </w:r>
      <w:r w:rsidRPr="00EE3507">
        <w:rPr>
          <w:rFonts w:ascii="David" w:hAnsi="David" w:cs="David"/>
          <w:b/>
          <w:bCs/>
          <w:i/>
          <w:iCs/>
          <w:sz w:val="24"/>
          <w:szCs w:val="24"/>
          <w:rtl/>
        </w:rPr>
        <w:t xml:space="preserve"> </w:t>
      </w:r>
      <w:r w:rsidRPr="00EE3507">
        <w:rPr>
          <w:rFonts w:ascii="David" w:hAnsi="David" w:cs="David" w:hint="cs"/>
          <w:b/>
          <w:bCs/>
          <w:i/>
          <w:iCs/>
          <w:sz w:val="24"/>
          <w:szCs w:val="24"/>
          <w:rtl/>
        </w:rPr>
        <w:t>הנעלה</w:t>
      </w:r>
      <w:r w:rsidRPr="00EE3507">
        <w:rPr>
          <w:rFonts w:ascii="David" w:hAnsi="David" w:cs="David"/>
          <w:b/>
          <w:bCs/>
          <w:i/>
          <w:iCs/>
          <w:sz w:val="24"/>
          <w:szCs w:val="24"/>
          <w:rtl/>
        </w:rPr>
        <w:t xml:space="preserve"> </w:t>
      </w:r>
      <w:r w:rsidRPr="00EE3507">
        <w:rPr>
          <w:rFonts w:ascii="David" w:hAnsi="David" w:cs="David" w:hint="cs"/>
          <w:b/>
          <w:bCs/>
          <w:i/>
          <w:iCs/>
          <w:sz w:val="24"/>
          <w:szCs w:val="24"/>
          <w:rtl/>
        </w:rPr>
        <w:t>על</w:t>
      </w:r>
      <w:r>
        <w:rPr>
          <w:rFonts w:ascii="David" w:hAnsi="David" w:cs="David" w:hint="cs"/>
          <w:b/>
          <w:bCs/>
          <w:i/>
          <w:iCs/>
          <w:sz w:val="24"/>
          <w:szCs w:val="24"/>
          <w:rtl/>
        </w:rPr>
        <w:t xml:space="preserve"> </w:t>
      </w:r>
      <w:r w:rsidRPr="00EE3507">
        <w:rPr>
          <w:rFonts w:ascii="David" w:hAnsi="David" w:cs="David" w:hint="cs"/>
          <w:b/>
          <w:bCs/>
          <w:i/>
          <w:iCs/>
          <w:sz w:val="24"/>
          <w:szCs w:val="24"/>
          <w:rtl/>
        </w:rPr>
        <w:t>חייו</w:t>
      </w:r>
      <w:r w:rsidRPr="00EE3507">
        <w:rPr>
          <w:rFonts w:ascii="David" w:hAnsi="David" w:cs="David"/>
          <w:b/>
          <w:bCs/>
          <w:i/>
          <w:iCs/>
          <w:sz w:val="24"/>
          <w:szCs w:val="24"/>
          <w:rtl/>
        </w:rPr>
        <w:t xml:space="preserve"> </w:t>
      </w:r>
      <w:r w:rsidRPr="00EE3507">
        <w:rPr>
          <w:rFonts w:ascii="David" w:hAnsi="David" w:cs="David" w:hint="cs"/>
          <w:b/>
          <w:bCs/>
          <w:i/>
          <w:iCs/>
          <w:sz w:val="24"/>
          <w:szCs w:val="24"/>
          <w:rtl/>
        </w:rPr>
        <w:t>שלו..."</w:t>
      </w:r>
    </w:p>
    <w:p w:rsidR="00431C17" w:rsidRPr="00EE3507" w:rsidRDefault="00431C17" w:rsidP="00431C17">
      <w:pPr>
        <w:jc w:val="center"/>
        <w:rPr>
          <w:rFonts w:ascii="David" w:hAnsi="David" w:cs="David"/>
          <w:b/>
          <w:bCs/>
          <w:i/>
          <w:iCs/>
          <w:sz w:val="24"/>
          <w:szCs w:val="24"/>
          <w:rtl/>
        </w:rPr>
      </w:pPr>
      <w:r w:rsidRPr="00EE3507">
        <w:rPr>
          <w:rFonts w:ascii="David" w:hAnsi="David" w:cs="David" w:hint="cs"/>
          <w:b/>
          <w:bCs/>
          <w:i/>
          <w:iCs/>
          <w:sz w:val="24"/>
          <w:szCs w:val="24"/>
          <w:rtl/>
        </w:rPr>
        <w:t xml:space="preserve"> ( אהוד לוז, שדמות כ"ח, 1968)</w:t>
      </w:r>
    </w:p>
    <w:p w:rsidR="00431C17" w:rsidRPr="00EC12FB" w:rsidRDefault="00431C17" w:rsidP="00431C17">
      <w:pPr>
        <w:spacing w:line="276" w:lineRule="auto"/>
        <w:jc w:val="both"/>
        <w:rPr>
          <w:rFonts w:ascii="David" w:hAnsi="David" w:cs="David"/>
          <w:b/>
          <w:bCs/>
          <w:i/>
          <w:iCs/>
          <w:sz w:val="24"/>
          <w:szCs w:val="24"/>
          <w:rtl/>
        </w:rPr>
      </w:pPr>
      <w:r w:rsidRPr="00EC12FB">
        <w:rPr>
          <w:rFonts w:ascii="David" w:hAnsi="David" w:cs="David" w:hint="cs"/>
          <w:b/>
          <w:bCs/>
          <w:i/>
          <w:iCs/>
          <w:sz w:val="24"/>
          <w:szCs w:val="24"/>
          <w:rtl/>
        </w:rPr>
        <w:t xml:space="preserve">"קידוש השם, כך אני מבין, הוא כאשר אדם מוסר את נפשו על משהו שהוא יקר לו יותר מאשר הוא לעצמו. אני חושב שקידוש השם יש לא רק לאנשים דתיים: כל בתי הקברות במאה השנים של ציונות הם קידוש השם של ההורים שקברו בנים, מפני שהבן הצעיר מסר את נפשו על משהו שהיה  לו יותר יקר מאשר הוא לעצמו..." (אירה בן גוריון, מייסד מכון החגים בקיבוץ בית השיטה. </w:t>
      </w:r>
      <w:proofErr w:type="spellStart"/>
      <w:r w:rsidRPr="00EC12FB">
        <w:rPr>
          <w:rFonts w:ascii="David" w:hAnsi="David" w:cs="David" w:hint="cs"/>
          <w:b/>
          <w:bCs/>
          <w:i/>
          <w:iCs/>
          <w:sz w:val="24"/>
          <w:szCs w:val="24"/>
          <w:rtl/>
        </w:rPr>
        <w:t>תימלול</w:t>
      </w:r>
      <w:proofErr w:type="spellEnd"/>
      <w:r w:rsidRPr="00EC12FB">
        <w:rPr>
          <w:rFonts w:ascii="David" w:hAnsi="David" w:cs="David" w:hint="cs"/>
          <w:b/>
          <w:bCs/>
          <w:i/>
          <w:iCs/>
          <w:sz w:val="24"/>
          <w:szCs w:val="24"/>
          <w:rtl/>
        </w:rPr>
        <w:t xml:space="preserve"> תוך סרט הטלוויזיה "ונתנה תוקף" בבימויו של יהודה יניב)</w:t>
      </w:r>
    </w:p>
    <w:p w:rsidR="00431C17" w:rsidRDefault="00431C17" w:rsidP="00431C17">
      <w:pPr>
        <w:rPr>
          <w:rFonts w:ascii="David" w:hAnsi="David" w:cs="David"/>
          <w:sz w:val="24"/>
          <w:szCs w:val="24"/>
          <w:rtl/>
        </w:rPr>
      </w:pPr>
    </w:p>
    <w:p w:rsidR="00431C17" w:rsidRDefault="00431C17" w:rsidP="00431C17">
      <w:pPr>
        <w:rPr>
          <w:rFonts w:ascii="David" w:hAnsi="David" w:cs="David"/>
          <w:sz w:val="24"/>
          <w:szCs w:val="24"/>
          <w:rtl/>
        </w:rPr>
      </w:pPr>
      <w:r>
        <w:rPr>
          <w:rFonts w:ascii="David" w:hAnsi="David" w:cs="David" w:hint="cs"/>
          <w:sz w:val="24"/>
          <w:szCs w:val="24"/>
          <w:rtl/>
        </w:rPr>
        <w:t>גם השבעה של החייל המתגייס לצה"ל מדברת על ההיענות לקריאתה של המדינה, ומעבר לאני הפרטי של החייל הנשבע:</w:t>
      </w:r>
    </w:p>
    <w:p w:rsidR="00431C17" w:rsidRPr="00B74FC5" w:rsidRDefault="00431C17" w:rsidP="00431C17">
      <w:pPr>
        <w:spacing w:line="276" w:lineRule="auto"/>
        <w:jc w:val="both"/>
        <w:rPr>
          <w:rFonts w:ascii="David" w:hAnsi="David" w:cs="David"/>
          <w:b/>
          <w:bCs/>
          <w:i/>
          <w:iCs/>
          <w:sz w:val="24"/>
          <w:szCs w:val="24"/>
          <w:u w:val="single"/>
          <w:rtl/>
        </w:rPr>
      </w:pPr>
      <w:r w:rsidRPr="00B74FC5">
        <w:rPr>
          <w:rFonts w:ascii="David" w:hAnsi="David" w:cs="David" w:hint="cs"/>
          <w:b/>
          <w:bCs/>
          <w:i/>
          <w:iCs/>
          <w:sz w:val="24"/>
          <w:szCs w:val="24"/>
          <w:u w:val="single"/>
          <w:rtl/>
        </w:rPr>
        <w:t xml:space="preserve">שבועת החייל / חיילת: </w:t>
      </w:r>
    </w:p>
    <w:p w:rsidR="00431C17" w:rsidRPr="00B74FC5" w:rsidRDefault="00431C17" w:rsidP="00431C17">
      <w:pPr>
        <w:spacing w:line="276" w:lineRule="auto"/>
        <w:jc w:val="both"/>
        <w:rPr>
          <w:rFonts w:ascii="David" w:hAnsi="David" w:cs="David"/>
          <w:b/>
          <w:bCs/>
          <w:i/>
          <w:iCs/>
          <w:sz w:val="24"/>
          <w:szCs w:val="24"/>
          <w:rtl/>
        </w:rPr>
      </w:pPr>
      <w:r w:rsidRPr="00B74FC5">
        <w:rPr>
          <w:rFonts w:ascii="David" w:hAnsi="David" w:cs="David" w:hint="cs"/>
          <w:b/>
          <w:bCs/>
          <w:i/>
          <w:iCs/>
          <w:sz w:val="24"/>
          <w:szCs w:val="24"/>
          <w:rtl/>
        </w:rPr>
        <w:t xml:space="preserve">"הנני נשבע(ת) ומתחייב(ת) לשמור אמונים למדינת ישראל... להקדיש את כל </w:t>
      </w:r>
      <w:proofErr w:type="spellStart"/>
      <w:r w:rsidRPr="00B74FC5">
        <w:rPr>
          <w:rFonts w:ascii="David" w:hAnsi="David" w:cs="David" w:hint="cs"/>
          <w:b/>
          <w:bCs/>
          <w:i/>
          <w:iCs/>
          <w:sz w:val="24"/>
          <w:szCs w:val="24"/>
          <w:rtl/>
        </w:rPr>
        <w:t>כוחותי</w:t>
      </w:r>
      <w:proofErr w:type="spellEnd"/>
      <w:r w:rsidRPr="00B74FC5">
        <w:rPr>
          <w:rFonts w:ascii="David" w:hAnsi="David" w:cs="David" w:hint="cs"/>
          <w:b/>
          <w:bCs/>
          <w:i/>
          <w:iCs/>
          <w:sz w:val="24"/>
          <w:szCs w:val="24"/>
          <w:rtl/>
        </w:rPr>
        <w:t xml:space="preserve"> ואף להקריב את חיי למען המולדת ולחירות ישראל."</w:t>
      </w:r>
    </w:p>
    <w:p w:rsidR="00431C17" w:rsidRPr="00B74FC5" w:rsidRDefault="00431C17" w:rsidP="00431C17">
      <w:pPr>
        <w:spacing w:line="276" w:lineRule="auto"/>
        <w:jc w:val="both"/>
        <w:rPr>
          <w:rFonts w:ascii="David" w:hAnsi="David" w:cs="David"/>
          <w:b/>
          <w:bCs/>
          <w:i/>
          <w:iCs/>
          <w:sz w:val="24"/>
          <w:szCs w:val="24"/>
          <w:rtl/>
        </w:rPr>
      </w:pPr>
      <w:r w:rsidRPr="00B74FC5">
        <w:rPr>
          <w:rFonts w:ascii="David" w:hAnsi="David" w:cs="David" w:hint="cs"/>
          <w:b/>
          <w:bCs/>
          <w:sz w:val="28"/>
          <w:szCs w:val="28"/>
          <w:rtl/>
        </w:rPr>
        <w:t>"</w:t>
      </w:r>
      <w:r w:rsidRPr="00B74FC5">
        <w:rPr>
          <w:rFonts w:ascii="David" w:hAnsi="David" w:cs="David" w:hint="cs"/>
          <w:b/>
          <w:bCs/>
          <w:i/>
          <w:iCs/>
          <w:sz w:val="24"/>
          <w:szCs w:val="24"/>
          <w:rtl/>
        </w:rPr>
        <w:t>שאיפתו של האדם לפשר היא כוח ראשוני.. פשר זה הוא ייחודי וסגולי בכך שרק הוא עצמו חייב ויכול למלאו... יש בכוחו של האדם לחיות ואף למות למען האידיאלים והערכים שלו... הקיום האנושי הוא, ביסודו של דבר, חריגה מעצמו ולא הגשמת עצמו..."( "האדם מחפש משמעות"/ויקטור פרנקל' ממייסדי גישת האקזיסטנציאליזם בפסיכותרפיה .הוצאת דביר,1970)</w:t>
      </w:r>
    </w:p>
    <w:p w:rsidR="00431C17" w:rsidRPr="002E105B" w:rsidRDefault="00431C17" w:rsidP="00431C17">
      <w:pPr>
        <w:rPr>
          <w:rFonts w:ascii="David" w:hAnsi="David" w:cs="David"/>
          <w:b/>
          <w:bCs/>
          <w:sz w:val="28"/>
          <w:szCs w:val="28"/>
          <w:rtl/>
        </w:rPr>
      </w:pPr>
      <w:r w:rsidRPr="002E105B">
        <w:rPr>
          <w:rFonts w:ascii="David" w:hAnsi="David" w:cs="David" w:hint="cs"/>
          <w:b/>
          <w:bCs/>
          <w:sz w:val="28"/>
          <w:szCs w:val="28"/>
          <w:rtl/>
        </w:rPr>
        <w:t xml:space="preserve">החיילים הצעירים שמתו/ מאת: </w:t>
      </w:r>
      <w:proofErr w:type="spellStart"/>
      <w:r w:rsidRPr="002E105B">
        <w:rPr>
          <w:rFonts w:ascii="David" w:hAnsi="David" w:cs="David" w:hint="cs"/>
          <w:b/>
          <w:bCs/>
          <w:sz w:val="28"/>
          <w:szCs w:val="28"/>
          <w:rtl/>
        </w:rPr>
        <w:t>ארציבלד</w:t>
      </w:r>
      <w:proofErr w:type="spellEnd"/>
      <w:r w:rsidRPr="002E105B">
        <w:rPr>
          <w:rFonts w:ascii="David" w:hAnsi="David" w:cs="David" w:hint="cs"/>
          <w:b/>
          <w:bCs/>
          <w:sz w:val="28"/>
          <w:szCs w:val="28"/>
          <w:rtl/>
        </w:rPr>
        <w:t xml:space="preserve"> מקליש</w:t>
      </w:r>
    </w:p>
    <w:p w:rsidR="00431C17" w:rsidRDefault="00431C17" w:rsidP="00431C17">
      <w:pPr>
        <w:rPr>
          <w:rFonts w:ascii="David" w:hAnsi="David" w:cs="David"/>
          <w:sz w:val="24"/>
          <w:szCs w:val="24"/>
          <w:rtl/>
        </w:rPr>
      </w:pPr>
      <w:r w:rsidRPr="00E01C7A">
        <w:rPr>
          <w:rFonts w:ascii="David" w:hAnsi="David" w:cs="David" w:hint="cs"/>
          <w:sz w:val="24"/>
          <w:szCs w:val="24"/>
          <w:rtl/>
        </w:rPr>
        <w:t xml:space="preserve"> </w:t>
      </w:r>
      <w:r w:rsidRPr="00747220">
        <w:rPr>
          <w:rFonts w:ascii="David" w:hAnsi="David" w:cs="David"/>
          <w:sz w:val="24"/>
          <w:szCs w:val="24"/>
          <w:rtl/>
        </w:rPr>
        <w:t>החיילים הצעירים שמתו לא ידברו</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tl/>
        </w:rPr>
        <w:t>ובכל זאת ישמע קולם </w:t>
      </w:r>
      <w:r w:rsidRPr="00747220">
        <w:rPr>
          <w:rFonts w:ascii="David" w:hAnsi="David" w:cs="David"/>
          <w:sz w:val="24"/>
          <w:szCs w:val="24"/>
        </w:rPr>
        <w:br/>
      </w:r>
      <w:r w:rsidRPr="00747220">
        <w:rPr>
          <w:rFonts w:ascii="David" w:hAnsi="David" w:cs="David"/>
          <w:sz w:val="24"/>
          <w:szCs w:val="24"/>
          <w:rtl/>
        </w:rPr>
        <w:t>בחלל הבתים שהדמימו</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tl/>
        </w:rPr>
        <w:t>יש להם דומיה, המדברת בעדם בלילות</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tl/>
        </w:rPr>
        <w:t>ובהכות האורלוגין</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Pr>
        <w:br/>
      </w:r>
      <w:r w:rsidRPr="00747220">
        <w:rPr>
          <w:rFonts w:ascii="David" w:hAnsi="David" w:cs="David"/>
          <w:sz w:val="24"/>
          <w:szCs w:val="24"/>
          <w:rtl/>
        </w:rPr>
        <w:t>הם אומרים</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tl/>
        </w:rPr>
        <w:t>צעירים היינו ומתנו</w:t>
      </w:r>
      <w:r w:rsidRPr="00747220">
        <w:rPr>
          <w:rFonts w:ascii="David" w:hAnsi="David" w:cs="David"/>
          <w:sz w:val="24"/>
          <w:szCs w:val="24"/>
        </w:rPr>
        <w:t xml:space="preserve"> - </w:t>
      </w:r>
      <w:r w:rsidRPr="00747220">
        <w:rPr>
          <w:rFonts w:ascii="David" w:hAnsi="David" w:cs="David"/>
          <w:sz w:val="24"/>
          <w:szCs w:val="24"/>
        </w:rPr>
        <w:br/>
      </w:r>
      <w:r w:rsidRPr="00747220">
        <w:rPr>
          <w:rFonts w:ascii="David" w:hAnsi="David" w:cs="David"/>
          <w:sz w:val="24"/>
          <w:szCs w:val="24"/>
          <w:rtl/>
        </w:rPr>
        <w:t>זיכרונו</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Pr>
        <w:br/>
      </w:r>
      <w:r w:rsidRPr="00747220">
        <w:rPr>
          <w:rFonts w:ascii="David" w:hAnsi="David" w:cs="David"/>
          <w:sz w:val="24"/>
          <w:szCs w:val="24"/>
          <w:rtl/>
        </w:rPr>
        <w:t>הם אומרים</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tl/>
        </w:rPr>
        <w:t>עשינו ככל אשר יכולנו</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tl/>
        </w:rPr>
        <w:t>אך אם לא יושלם המעשה </w:t>
      </w:r>
      <w:r w:rsidRPr="00747220">
        <w:rPr>
          <w:rFonts w:ascii="David" w:hAnsi="David" w:cs="David"/>
          <w:sz w:val="24"/>
          <w:szCs w:val="24"/>
        </w:rPr>
        <w:br/>
      </w:r>
      <w:r w:rsidRPr="00747220">
        <w:rPr>
          <w:rFonts w:ascii="David" w:hAnsi="David" w:cs="David"/>
          <w:sz w:val="24"/>
          <w:szCs w:val="24"/>
          <w:rtl/>
        </w:rPr>
        <w:t>והיה כלא עשינו</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Pr>
        <w:br/>
      </w:r>
      <w:r w:rsidRPr="00747220">
        <w:rPr>
          <w:rFonts w:ascii="David" w:hAnsi="David" w:cs="David"/>
          <w:sz w:val="24"/>
          <w:szCs w:val="24"/>
          <w:rtl/>
        </w:rPr>
        <w:t>הם אומרים</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tl/>
        </w:rPr>
        <w:t>מיתותינו לא שלנו הן</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tl/>
        </w:rPr>
        <w:t>כי אם שלכם</w:t>
      </w:r>
      <w:r w:rsidRPr="00747220">
        <w:rPr>
          <w:rFonts w:ascii="David" w:hAnsi="David" w:cs="David"/>
          <w:sz w:val="24"/>
          <w:szCs w:val="24"/>
        </w:rPr>
        <w:t>, </w:t>
      </w:r>
      <w:r w:rsidRPr="00747220">
        <w:rPr>
          <w:rFonts w:ascii="David" w:hAnsi="David" w:cs="David"/>
          <w:sz w:val="24"/>
          <w:szCs w:val="24"/>
        </w:rPr>
        <w:br/>
      </w:r>
      <w:r w:rsidRPr="00747220">
        <w:rPr>
          <w:rFonts w:ascii="David" w:hAnsi="David" w:cs="David"/>
          <w:sz w:val="24"/>
          <w:szCs w:val="24"/>
          <w:rtl/>
        </w:rPr>
        <w:t>ואשר תעשו מהן</w:t>
      </w:r>
      <w:r w:rsidRPr="00747220">
        <w:rPr>
          <w:rFonts w:ascii="David" w:hAnsi="David" w:cs="David"/>
          <w:sz w:val="24"/>
          <w:szCs w:val="24"/>
        </w:rPr>
        <w:t xml:space="preserve"> - </w:t>
      </w:r>
      <w:r w:rsidRPr="00747220">
        <w:rPr>
          <w:rFonts w:ascii="David" w:hAnsi="David" w:cs="David"/>
          <w:sz w:val="24"/>
          <w:szCs w:val="24"/>
        </w:rPr>
        <w:br/>
      </w:r>
      <w:r w:rsidRPr="00747220">
        <w:rPr>
          <w:rFonts w:ascii="David" w:hAnsi="David" w:cs="David"/>
          <w:sz w:val="24"/>
          <w:szCs w:val="24"/>
          <w:rtl/>
        </w:rPr>
        <w:t>רק הוא יהיה משמען</w:t>
      </w:r>
      <w:r w:rsidRPr="00747220">
        <w:rPr>
          <w:rFonts w:ascii="David" w:hAnsi="David" w:cs="David"/>
          <w:sz w:val="24"/>
          <w:szCs w:val="24"/>
        </w:rPr>
        <w:t>. </w:t>
      </w:r>
    </w:p>
    <w:p w:rsidR="00431C17" w:rsidRDefault="00431C17" w:rsidP="00431C17">
      <w:pPr>
        <w:rPr>
          <w:rFonts w:ascii="David" w:hAnsi="David" w:cs="David" w:hint="cs"/>
          <w:sz w:val="24"/>
          <w:szCs w:val="24"/>
          <w:rtl/>
        </w:rPr>
      </w:pPr>
    </w:p>
    <w:p w:rsidR="00152FCA" w:rsidRDefault="00152FCA" w:rsidP="00431C17">
      <w:pPr>
        <w:rPr>
          <w:rFonts w:ascii="David" w:hAnsi="David" w:cs="David" w:hint="cs"/>
          <w:sz w:val="24"/>
          <w:szCs w:val="24"/>
          <w:rtl/>
        </w:rPr>
      </w:pPr>
    </w:p>
    <w:p w:rsidR="00152FCA" w:rsidRDefault="00152FCA" w:rsidP="00431C17">
      <w:pPr>
        <w:rPr>
          <w:rFonts w:ascii="David" w:hAnsi="David" w:cs="David"/>
          <w:sz w:val="24"/>
          <w:szCs w:val="24"/>
          <w:rtl/>
        </w:rPr>
      </w:pPr>
    </w:p>
    <w:p w:rsidR="00431C17" w:rsidRPr="00DA6155" w:rsidRDefault="00431C17" w:rsidP="00DA6155">
      <w:pPr>
        <w:pStyle w:val="aa"/>
        <w:numPr>
          <w:ilvl w:val="0"/>
          <w:numId w:val="42"/>
        </w:numPr>
        <w:rPr>
          <w:rFonts w:ascii="David" w:hAnsi="David" w:cs="David"/>
          <w:b/>
          <w:bCs/>
          <w:color w:val="4472C4" w:themeColor="accent5"/>
          <w:sz w:val="24"/>
          <w:szCs w:val="24"/>
          <w:u w:val="single"/>
          <w:rtl/>
        </w:rPr>
      </w:pPr>
      <w:r w:rsidRPr="00DA6155">
        <w:rPr>
          <w:rFonts w:ascii="David" w:hAnsi="David" w:cs="David" w:hint="cs"/>
          <w:b/>
          <w:bCs/>
          <w:color w:val="4472C4" w:themeColor="accent5"/>
          <w:sz w:val="28"/>
          <w:szCs w:val="28"/>
          <w:u w:val="single"/>
          <w:rtl/>
        </w:rPr>
        <w:lastRenderedPageBreak/>
        <w:t xml:space="preserve">לדיון: </w:t>
      </w:r>
    </w:p>
    <w:p w:rsidR="00C82991" w:rsidRDefault="00C82991" w:rsidP="00C82991">
      <w:pPr>
        <w:pStyle w:val="aa"/>
        <w:numPr>
          <w:ilvl w:val="0"/>
          <w:numId w:val="39"/>
        </w:numPr>
        <w:rPr>
          <w:rFonts w:ascii="David" w:hAnsi="David" w:cs="David" w:hint="cs"/>
          <w:b/>
          <w:bCs/>
          <w:i/>
          <w:iCs/>
          <w:color w:val="4472C4" w:themeColor="accent5"/>
          <w:sz w:val="28"/>
          <w:szCs w:val="28"/>
        </w:rPr>
      </w:pPr>
      <w:r>
        <w:rPr>
          <w:rFonts w:ascii="David" w:hAnsi="David" w:cs="David" w:hint="cs"/>
          <w:b/>
          <w:bCs/>
          <w:i/>
          <w:iCs/>
          <w:color w:val="4472C4" w:themeColor="accent5"/>
          <w:sz w:val="28"/>
          <w:szCs w:val="28"/>
          <w:rtl/>
        </w:rPr>
        <w:t>מהי קדושה ? מהו התהליך - ב התפתחות  המושג "קדושה"?</w:t>
      </w:r>
    </w:p>
    <w:p w:rsidR="00C82991" w:rsidRDefault="00C82991" w:rsidP="00C82991">
      <w:pPr>
        <w:pStyle w:val="aa"/>
        <w:rPr>
          <w:rFonts w:ascii="David" w:hAnsi="David" w:cs="David" w:hint="cs"/>
          <w:b/>
          <w:bCs/>
          <w:i/>
          <w:iCs/>
          <w:color w:val="4472C4" w:themeColor="accent5"/>
          <w:sz w:val="28"/>
          <w:szCs w:val="28"/>
          <w:rtl/>
        </w:rPr>
      </w:pPr>
      <w:r>
        <w:rPr>
          <w:rFonts w:ascii="David" w:hAnsi="David" w:cs="David" w:hint="cs"/>
          <w:b/>
          <w:bCs/>
          <w:i/>
          <w:iCs/>
          <w:color w:val="4472C4" w:themeColor="accent5"/>
          <w:sz w:val="28"/>
          <w:szCs w:val="28"/>
          <w:rtl/>
        </w:rPr>
        <w:t xml:space="preserve">   בתחילה היה האל קדוש- "עשו לי מקדש ושכנתי בו כי אני קדוש".</w:t>
      </w:r>
    </w:p>
    <w:p w:rsidR="00C82991" w:rsidRDefault="00C82991" w:rsidP="00C82991">
      <w:pPr>
        <w:pStyle w:val="aa"/>
        <w:rPr>
          <w:rFonts w:ascii="David" w:hAnsi="David" w:cs="David" w:hint="cs"/>
          <w:b/>
          <w:bCs/>
          <w:i/>
          <w:iCs/>
          <w:color w:val="4472C4" w:themeColor="accent5"/>
          <w:sz w:val="28"/>
          <w:szCs w:val="28"/>
          <w:rtl/>
        </w:rPr>
      </w:pPr>
      <w:r>
        <w:rPr>
          <w:rFonts w:ascii="David" w:hAnsi="David" w:cs="David" w:hint="cs"/>
          <w:b/>
          <w:bCs/>
          <w:i/>
          <w:iCs/>
          <w:color w:val="4472C4" w:themeColor="accent5"/>
          <w:sz w:val="28"/>
          <w:szCs w:val="28"/>
          <w:rtl/>
        </w:rPr>
        <w:t xml:space="preserve">   לאחר מיכן האדם התקדש- ,אתם קדושים כי אני קדוש "</w:t>
      </w:r>
    </w:p>
    <w:p w:rsidR="004D04BC" w:rsidRDefault="00C82991" w:rsidP="00C82991">
      <w:pPr>
        <w:pStyle w:val="aa"/>
        <w:rPr>
          <w:rFonts w:ascii="David" w:hAnsi="David" w:cs="David" w:hint="cs"/>
          <w:b/>
          <w:bCs/>
          <w:i/>
          <w:iCs/>
          <w:color w:val="4472C4" w:themeColor="accent5"/>
          <w:sz w:val="28"/>
          <w:szCs w:val="28"/>
          <w:rtl/>
        </w:rPr>
      </w:pPr>
      <w:r>
        <w:rPr>
          <w:rFonts w:ascii="David" w:hAnsi="David" w:cs="David" w:hint="cs"/>
          <w:b/>
          <w:bCs/>
          <w:i/>
          <w:iCs/>
          <w:color w:val="4472C4" w:themeColor="accent5"/>
          <w:sz w:val="28"/>
          <w:szCs w:val="28"/>
          <w:rtl/>
        </w:rPr>
        <w:t xml:space="preserve">   והמשכו בחפצים ,אבנים, מקומות,, קדושים,," האגן הקדוש"</w:t>
      </w:r>
    </w:p>
    <w:p w:rsidR="00C82991" w:rsidRDefault="00C82991" w:rsidP="00C82991">
      <w:pPr>
        <w:pStyle w:val="aa"/>
        <w:rPr>
          <w:rFonts w:ascii="David" w:hAnsi="David" w:cs="David" w:hint="cs"/>
          <w:b/>
          <w:bCs/>
          <w:i/>
          <w:iCs/>
          <w:color w:val="4472C4" w:themeColor="accent5"/>
          <w:sz w:val="28"/>
          <w:szCs w:val="28"/>
        </w:rPr>
      </w:pPr>
      <w:r>
        <w:rPr>
          <w:rFonts w:ascii="David" w:hAnsi="David" w:cs="David" w:hint="cs"/>
          <w:b/>
          <w:bCs/>
          <w:i/>
          <w:iCs/>
          <w:color w:val="4472C4" w:themeColor="accent5"/>
          <w:sz w:val="28"/>
          <w:szCs w:val="28"/>
          <w:rtl/>
        </w:rPr>
        <w:t xml:space="preserve">  </w:t>
      </w:r>
    </w:p>
    <w:p w:rsidR="00431C17" w:rsidRPr="009640B2" w:rsidRDefault="00431C17" w:rsidP="00D31D82">
      <w:pPr>
        <w:pStyle w:val="aa"/>
        <w:numPr>
          <w:ilvl w:val="0"/>
          <w:numId w:val="39"/>
        </w:numPr>
        <w:spacing w:after="0"/>
        <w:rPr>
          <w:rFonts w:ascii="David" w:hAnsi="David" w:cs="David"/>
          <w:b/>
          <w:bCs/>
          <w:i/>
          <w:iCs/>
          <w:color w:val="4472C4" w:themeColor="accent5"/>
          <w:sz w:val="28"/>
          <w:szCs w:val="28"/>
        </w:rPr>
      </w:pPr>
      <w:r w:rsidRPr="009640B2">
        <w:rPr>
          <w:rFonts w:ascii="David" w:hAnsi="David" w:cs="David" w:hint="cs"/>
          <w:b/>
          <w:bCs/>
          <w:i/>
          <w:iCs/>
          <w:color w:val="4472C4" w:themeColor="accent5"/>
          <w:sz w:val="28"/>
          <w:szCs w:val="28"/>
          <w:rtl/>
        </w:rPr>
        <w:t>מהי החשיבות של הערכים ועד כמה הם מנחים אותנו בחיי היום יום שלנו?</w:t>
      </w:r>
    </w:p>
    <w:p w:rsidR="00431C17" w:rsidRPr="009640B2" w:rsidRDefault="00431C17" w:rsidP="00D31D82">
      <w:pPr>
        <w:pStyle w:val="aa"/>
        <w:numPr>
          <w:ilvl w:val="0"/>
          <w:numId w:val="39"/>
        </w:numPr>
        <w:spacing w:after="0"/>
        <w:rPr>
          <w:rFonts w:ascii="David" w:hAnsi="David" w:cs="David"/>
          <w:b/>
          <w:bCs/>
          <w:i/>
          <w:iCs/>
          <w:color w:val="4472C4" w:themeColor="accent5"/>
          <w:sz w:val="28"/>
          <w:szCs w:val="28"/>
        </w:rPr>
      </w:pPr>
      <w:r w:rsidRPr="009640B2">
        <w:rPr>
          <w:rFonts w:ascii="David" w:hAnsi="David" w:cs="David" w:hint="cs"/>
          <w:b/>
          <w:bCs/>
          <w:i/>
          <w:iCs/>
          <w:color w:val="4472C4" w:themeColor="accent5"/>
          <w:sz w:val="28"/>
          <w:szCs w:val="28"/>
          <w:rtl/>
        </w:rPr>
        <w:t>עבור מה אני מוכן להקריב?</w:t>
      </w:r>
    </w:p>
    <w:p w:rsidR="00431C17" w:rsidRDefault="00431C17" w:rsidP="00D31D82">
      <w:pPr>
        <w:pStyle w:val="aa"/>
        <w:numPr>
          <w:ilvl w:val="0"/>
          <w:numId w:val="39"/>
        </w:numPr>
        <w:spacing w:after="0"/>
        <w:rPr>
          <w:rFonts w:ascii="David" w:hAnsi="David" w:cs="David" w:hint="cs"/>
          <w:b/>
          <w:bCs/>
          <w:i/>
          <w:iCs/>
          <w:color w:val="4472C4" w:themeColor="accent5"/>
          <w:sz w:val="28"/>
          <w:szCs w:val="28"/>
        </w:rPr>
      </w:pPr>
      <w:r w:rsidRPr="009640B2">
        <w:rPr>
          <w:rFonts w:ascii="David" w:hAnsi="David" w:cs="David" w:hint="cs"/>
          <w:b/>
          <w:bCs/>
          <w:i/>
          <w:iCs/>
          <w:color w:val="4472C4" w:themeColor="accent5"/>
          <w:sz w:val="28"/>
          <w:szCs w:val="28"/>
          <w:rtl/>
        </w:rPr>
        <w:t>מה בין "קידוש השם" ל" וחי בהם, ולא שימות בהם"? האם ניתן לומר שלמרות הכ</w:t>
      </w:r>
      <w:r w:rsidR="00BE370F">
        <w:rPr>
          <w:rFonts w:ascii="David" w:hAnsi="David" w:cs="David" w:hint="cs"/>
          <w:b/>
          <w:bCs/>
          <w:i/>
          <w:iCs/>
          <w:color w:val="4472C4" w:themeColor="accent5"/>
          <w:sz w:val="28"/>
          <w:szCs w:val="28"/>
          <w:rtl/>
        </w:rPr>
        <w:t>ו</w:t>
      </w:r>
      <w:r w:rsidRPr="009640B2">
        <w:rPr>
          <w:rFonts w:ascii="David" w:hAnsi="David" w:cs="David" w:hint="cs"/>
          <w:b/>
          <w:bCs/>
          <w:i/>
          <w:iCs/>
          <w:color w:val="4472C4" w:themeColor="accent5"/>
          <w:sz w:val="28"/>
          <w:szCs w:val="28"/>
          <w:rtl/>
        </w:rPr>
        <w:t>ל החיים הם הערך החשוב והיקר ביותר?</w:t>
      </w:r>
    </w:p>
    <w:p w:rsidR="00D31D82" w:rsidRPr="009640B2" w:rsidRDefault="00D31D82" w:rsidP="00D31D82">
      <w:pPr>
        <w:pStyle w:val="aa"/>
        <w:spacing w:after="0"/>
        <w:rPr>
          <w:rFonts w:ascii="David" w:hAnsi="David" w:cs="David"/>
          <w:b/>
          <w:bCs/>
          <w:i/>
          <w:iCs/>
          <w:color w:val="4472C4" w:themeColor="accent5"/>
          <w:sz w:val="28"/>
          <w:szCs w:val="28"/>
          <w:rtl/>
        </w:rPr>
      </w:pPr>
    </w:p>
    <w:p w:rsidR="00ED5B18" w:rsidRDefault="00ED5B18" w:rsidP="00DA6155">
      <w:pPr>
        <w:pStyle w:val="aa"/>
        <w:numPr>
          <w:ilvl w:val="0"/>
          <w:numId w:val="42"/>
        </w:numPr>
        <w:spacing w:line="276" w:lineRule="auto"/>
        <w:jc w:val="both"/>
        <w:rPr>
          <w:rFonts w:ascii="David" w:hAnsi="David" w:cs="David"/>
          <w:b/>
          <w:bCs/>
          <w:sz w:val="28"/>
          <w:szCs w:val="28"/>
          <w:u w:val="single"/>
        </w:rPr>
      </w:pPr>
      <w:r>
        <w:rPr>
          <w:rFonts w:ascii="David" w:hAnsi="David" w:cs="David" w:hint="cs"/>
          <w:b/>
          <w:bCs/>
          <w:sz w:val="28"/>
          <w:szCs w:val="28"/>
          <w:u w:val="single"/>
          <w:rtl/>
        </w:rPr>
        <w:t xml:space="preserve">קדושת החיים: </w:t>
      </w:r>
    </w:p>
    <w:p w:rsidR="00ED5B18" w:rsidRDefault="00ED5B18" w:rsidP="00ED5B18">
      <w:pPr>
        <w:pStyle w:val="aa"/>
        <w:spacing w:line="276" w:lineRule="auto"/>
        <w:ind w:left="360"/>
        <w:jc w:val="both"/>
        <w:rPr>
          <w:rFonts w:ascii="David" w:hAnsi="David" w:cs="David"/>
          <w:b/>
          <w:bCs/>
          <w:sz w:val="28"/>
          <w:szCs w:val="28"/>
          <w:u w:val="single"/>
          <w:rtl/>
        </w:rPr>
      </w:pPr>
    </w:p>
    <w:p w:rsidR="00ED5B18" w:rsidRPr="00F2541F" w:rsidRDefault="00ED5B18" w:rsidP="00ED5B18">
      <w:pPr>
        <w:pStyle w:val="aa"/>
        <w:spacing w:line="276" w:lineRule="auto"/>
        <w:ind w:left="360"/>
        <w:jc w:val="both"/>
        <w:rPr>
          <w:rFonts w:ascii="David" w:hAnsi="David" w:cs="David"/>
          <w:b/>
          <w:bCs/>
          <w:sz w:val="24"/>
          <w:szCs w:val="24"/>
          <w:u w:val="single"/>
          <w:rtl/>
        </w:rPr>
      </w:pPr>
      <w:r w:rsidRPr="00F2541F">
        <w:rPr>
          <w:rFonts w:ascii="David" w:hAnsi="David" w:cs="David"/>
          <w:color w:val="000000"/>
          <w:sz w:val="24"/>
          <w:szCs w:val="24"/>
          <w:shd w:val="clear" w:color="auto" w:fill="FFFFFF"/>
          <w:rtl/>
        </w:rPr>
        <w:t>קדושת החיים פירושו שמירה על ערך של חיי אדם הכולל שמירה על הנפש ואי כניסה למצבי סכנה. כמו כן, שניהול החיים היומיומיים צריך להיעשות בקדושה ע"פ התורה</w:t>
      </w:r>
      <w:r w:rsidRPr="00F2541F">
        <w:rPr>
          <w:rFonts w:ascii="David" w:hAnsi="David" w:cs="David"/>
          <w:color w:val="000000"/>
          <w:sz w:val="24"/>
          <w:szCs w:val="24"/>
          <w:shd w:val="clear" w:color="auto" w:fill="FFFFFF"/>
        </w:rPr>
        <w:t>.</w:t>
      </w:r>
    </w:p>
    <w:p w:rsidR="00F2541F" w:rsidRDefault="00CA46AB" w:rsidP="00F2541F">
      <w:pPr>
        <w:pStyle w:val="aa"/>
        <w:spacing w:line="276" w:lineRule="auto"/>
        <w:ind w:left="360"/>
        <w:rPr>
          <w:rFonts w:ascii="David" w:hAnsi="David" w:cs="Guttman Adii"/>
          <w:color w:val="252525"/>
          <w:sz w:val="24"/>
          <w:szCs w:val="24"/>
          <w:shd w:val="clear" w:color="auto" w:fill="FFFFFF"/>
          <w:rtl/>
        </w:rPr>
      </w:pPr>
      <w:r w:rsidRPr="00F2541F">
        <w:rPr>
          <w:rFonts w:ascii="David" w:hAnsi="David" w:cs="Guttman Adii"/>
          <w:color w:val="252525"/>
          <w:sz w:val="24"/>
          <w:szCs w:val="24"/>
          <w:shd w:val="clear" w:color="auto" w:fill="FFFFFF"/>
          <w:rtl/>
        </w:rPr>
        <w:t>"לפיכך נברא אדם יחידי בעולם, ללמד שכל המאבד נפש אחת, מעלים עליו כאילו איבד עולם מלא; וכל המקיים נפש אחת, מעלים עליו כאילו קיים עולם מלא</w:t>
      </w:r>
      <w:r w:rsidR="00F2541F">
        <w:rPr>
          <w:rFonts w:ascii="David" w:hAnsi="David" w:cs="Guttman Adii"/>
          <w:color w:val="252525"/>
          <w:sz w:val="24"/>
          <w:szCs w:val="24"/>
          <w:shd w:val="clear" w:color="auto" w:fill="FFFFFF"/>
        </w:rPr>
        <w:t>"</w:t>
      </w:r>
      <w:r w:rsidR="00F2541F">
        <w:rPr>
          <w:rFonts w:ascii="David" w:hAnsi="David" w:cs="Guttman Adii" w:hint="cs"/>
          <w:color w:val="252525"/>
          <w:sz w:val="24"/>
          <w:szCs w:val="24"/>
          <w:shd w:val="clear" w:color="auto" w:fill="FFFFFF"/>
          <w:rtl/>
        </w:rPr>
        <w:t>.</w:t>
      </w:r>
    </w:p>
    <w:p w:rsidR="00CA46AB" w:rsidRPr="00F2541F" w:rsidRDefault="00CA46AB" w:rsidP="00F2541F">
      <w:pPr>
        <w:pStyle w:val="aa"/>
        <w:spacing w:line="276" w:lineRule="auto"/>
        <w:ind w:left="360"/>
        <w:rPr>
          <w:rFonts w:ascii="David" w:hAnsi="David" w:cs="Guttman Adii"/>
          <w:b/>
          <w:bCs/>
          <w:sz w:val="20"/>
          <w:szCs w:val="20"/>
          <w:u w:val="single"/>
          <w:rtl/>
        </w:rPr>
      </w:pPr>
      <w:r w:rsidRPr="00F2541F">
        <w:rPr>
          <w:rFonts w:ascii="David" w:hAnsi="David" w:cs="Guttman Adii"/>
          <w:sz w:val="20"/>
          <w:szCs w:val="20"/>
        </w:rPr>
        <w:t>)</w:t>
      </w:r>
      <w:hyperlink r:id="rId24" w:tooltip="משנה" w:history="1">
        <w:r w:rsidRPr="00F2541F">
          <w:rPr>
            <w:rStyle w:val="Hyperlink"/>
            <w:rFonts w:ascii="David" w:hAnsi="David" w:cs="Guttman Adii"/>
            <w:color w:val="5A3696"/>
            <w:sz w:val="20"/>
            <w:szCs w:val="20"/>
            <w:u w:val="none"/>
            <w:shd w:val="clear" w:color="auto" w:fill="FFFFFF"/>
            <w:rtl/>
          </w:rPr>
          <w:t>משנה</w:t>
        </w:r>
      </w:hyperlink>
      <w:r w:rsidRPr="00F2541F">
        <w:rPr>
          <w:rFonts w:ascii="David" w:hAnsi="David" w:cs="Guttman Adii"/>
          <w:color w:val="252525"/>
          <w:sz w:val="20"/>
          <w:szCs w:val="20"/>
          <w:shd w:val="clear" w:color="auto" w:fill="FFFFFF"/>
        </w:rPr>
        <w:t xml:space="preserve">, </w:t>
      </w:r>
      <w:hyperlink r:id="rId25" w:tooltip="מסכת סנהדרין" w:history="1">
        <w:r w:rsidRPr="00F2541F">
          <w:rPr>
            <w:rStyle w:val="Hyperlink"/>
            <w:rFonts w:ascii="David" w:hAnsi="David" w:cs="Guttman Adii"/>
            <w:color w:val="5A3696"/>
            <w:sz w:val="20"/>
            <w:szCs w:val="20"/>
            <w:u w:val="none"/>
            <w:shd w:val="clear" w:color="auto" w:fill="FFFFFF"/>
            <w:rtl/>
          </w:rPr>
          <w:t>מסכת סנהדרין</w:t>
        </w:r>
      </w:hyperlink>
      <w:r w:rsidRPr="00F2541F">
        <w:rPr>
          <w:rFonts w:ascii="David" w:hAnsi="David" w:cs="Guttman Adii"/>
          <w:color w:val="252525"/>
          <w:sz w:val="20"/>
          <w:szCs w:val="20"/>
          <w:shd w:val="clear" w:color="auto" w:fill="FFFFFF"/>
        </w:rPr>
        <w:t xml:space="preserve"> </w:t>
      </w:r>
      <w:r w:rsidRPr="00F2541F">
        <w:rPr>
          <w:rFonts w:ascii="David" w:hAnsi="David" w:cs="Guttman Adii"/>
          <w:color w:val="252525"/>
          <w:sz w:val="20"/>
          <w:szCs w:val="20"/>
          <w:shd w:val="clear" w:color="auto" w:fill="FFFFFF"/>
          <w:rtl/>
        </w:rPr>
        <w:t>ד, ה</w:t>
      </w:r>
      <w:r w:rsidRPr="00F2541F">
        <w:rPr>
          <w:rFonts w:ascii="David" w:hAnsi="David" w:cs="Guttman Adii"/>
          <w:b/>
          <w:bCs/>
          <w:sz w:val="20"/>
          <w:szCs w:val="20"/>
          <w:rtl/>
        </w:rPr>
        <w:t>)</w:t>
      </w:r>
    </w:p>
    <w:p w:rsidR="00ED5B18" w:rsidRDefault="00ED5B18" w:rsidP="00ED5B18">
      <w:pPr>
        <w:pStyle w:val="aa"/>
        <w:spacing w:line="276" w:lineRule="auto"/>
        <w:ind w:left="360"/>
        <w:jc w:val="both"/>
        <w:rPr>
          <w:rFonts w:ascii="David" w:hAnsi="David" w:cs="David"/>
          <w:b/>
          <w:bCs/>
          <w:sz w:val="28"/>
          <w:szCs w:val="28"/>
          <w:u w:val="single"/>
        </w:rPr>
      </w:pPr>
    </w:p>
    <w:p w:rsidR="00431C17" w:rsidRPr="00DA6155" w:rsidRDefault="00DA6155" w:rsidP="00DA6155">
      <w:pPr>
        <w:pStyle w:val="aa"/>
        <w:numPr>
          <w:ilvl w:val="0"/>
          <w:numId w:val="42"/>
        </w:numPr>
        <w:spacing w:line="276" w:lineRule="auto"/>
        <w:jc w:val="both"/>
        <w:rPr>
          <w:rFonts w:ascii="David" w:hAnsi="David" w:cs="David"/>
          <w:b/>
          <w:bCs/>
          <w:sz w:val="28"/>
          <w:szCs w:val="28"/>
          <w:u w:val="single"/>
          <w:rtl/>
        </w:rPr>
      </w:pPr>
      <w:r w:rsidRPr="00DA6155">
        <w:rPr>
          <w:rFonts w:ascii="David" w:hAnsi="David" w:cs="David" w:hint="cs"/>
          <w:b/>
          <w:bCs/>
          <w:sz w:val="28"/>
          <w:szCs w:val="28"/>
          <w:u w:val="single"/>
          <w:rtl/>
        </w:rPr>
        <w:t>לסיכום :</w:t>
      </w:r>
    </w:p>
    <w:p w:rsidR="00431C17" w:rsidRDefault="00431C17" w:rsidP="00431C17">
      <w:pPr>
        <w:spacing w:line="276" w:lineRule="auto"/>
        <w:jc w:val="both"/>
        <w:rPr>
          <w:rFonts w:ascii="David" w:hAnsi="David" w:cs="David" w:hint="cs"/>
          <w:b/>
          <w:bCs/>
          <w:color w:val="1F4E79" w:themeColor="accent1" w:themeShade="80"/>
          <w:sz w:val="28"/>
          <w:szCs w:val="28"/>
          <w:rtl/>
        </w:rPr>
      </w:pPr>
      <w:r w:rsidRPr="00517189">
        <w:rPr>
          <w:rFonts w:ascii="David" w:hAnsi="David" w:cs="David" w:hint="cs"/>
          <w:b/>
          <w:bCs/>
          <w:color w:val="1F4E79" w:themeColor="accent1" w:themeShade="80"/>
          <w:sz w:val="28"/>
          <w:szCs w:val="28"/>
          <w:rtl/>
        </w:rPr>
        <w:t xml:space="preserve">קידוש השם, </w:t>
      </w:r>
      <w:r w:rsidR="00DE18F3">
        <w:rPr>
          <w:rFonts w:ascii="David" w:hAnsi="David" w:cs="David" w:hint="cs"/>
          <w:b/>
          <w:bCs/>
          <w:color w:val="1F4E79" w:themeColor="accent1" w:themeShade="80"/>
          <w:sz w:val="28"/>
          <w:szCs w:val="28"/>
          <w:rtl/>
        </w:rPr>
        <w:t xml:space="preserve">וקדושת החיים, </w:t>
      </w:r>
      <w:r w:rsidRPr="00517189">
        <w:rPr>
          <w:rFonts w:ascii="David" w:hAnsi="David" w:cs="David" w:hint="cs"/>
          <w:b/>
          <w:bCs/>
          <w:color w:val="1F4E79" w:themeColor="accent1" w:themeShade="80"/>
          <w:sz w:val="28"/>
          <w:szCs w:val="28"/>
          <w:rtl/>
        </w:rPr>
        <w:t>כפי שהוא מופיע בטקסטים שהצגנו, הינו שם כולל לנכונות של האדם להתעלות מעבר לעצמיותו, למען ערכים בהם הוא מאמין, ונראה כי גם בימינו במדינת ישראל ניתן לומר שהמניע של רבים מאיתנו הוא הערכים בהם אנו מאמינים.</w:t>
      </w:r>
    </w:p>
    <w:p w:rsidR="00D31D82" w:rsidRDefault="00D31D82" w:rsidP="00431C17">
      <w:pPr>
        <w:spacing w:line="276" w:lineRule="auto"/>
        <w:jc w:val="both"/>
        <w:rPr>
          <w:rFonts w:ascii="David" w:hAnsi="David" w:cs="David"/>
          <w:b/>
          <w:bCs/>
          <w:color w:val="1F4E79" w:themeColor="accent1" w:themeShade="80"/>
          <w:sz w:val="28"/>
          <w:szCs w:val="28"/>
          <w:rtl/>
        </w:rPr>
      </w:pPr>
    </w:p>
    <w:p w:rsidR="00431C17" w:rsidRPr="00D31D82" w:rsidRDefault="00431C17" w:rsidP="00DA6155">
      <w:pPr>
        <w:pStyle w:val="aa"/>
        <w:numPr>
          <w:ilvl w:val="0"/>
          <w:numId w:val="42"/>
        </w:numPr>
        <w:spacing w:line="276" w:lineRule="auto"/>
        <w:jc w:val="both"/>
        <w:rPr>
          <w:rFonts w:ascii="David" w:hAnsi="David" w:cs="David"/>
          <w:b/>
          <w:bCs/>
          <w:sz w:val="32"/>
          <w:szCs w:val="32"/>
          <w:u w:val="single"/>
          <w:rtl/>
        </w:rPr>
      </w:pPr>
      <w:r w:rsidRPr="00D31D82">
        <w:rPr>
          <w:rFonts w:ascii="David" w:hAnsi="David" w:cs="David" w:hint="cs"/>
          <w:b/>
          <w:bCs/>
          <w:sz w:val="32"/>
          <w:szCs w:val="32"/>
          <w:u w:val="single"/>
          <w:rtl/>
        </w:rPr>
        <w:t>מודל העברת ההנחיה:</w:t>
      </w:r>
    </w:p>
    <w:p w:rsidR="00431C17" w:rsidRPr="00AE0E7F" w:rsidRDefault="00431C17" w:rsidP="0059738A">
      <w:pPr>
        <w:pStyle w:val="aa"/>
        <w:numPr>
          <w:ilvl w:val="0"/>
          <w:numId w:val="40"/>
        </w:numPr>
        <w:spacing w:after="0" w:line="360" w:lineRule="auto"/>
        <w:jc w:val="both"/>
        <w:rPr>
          <w:rFonts w:ascii="David" w:hAnsi="David" w:cs="David"/>
          <w:b/>
          <w:bCs/>
          <w:sz w:val="28"/>
          <w:szCs w:val="28"/>
          <w:rtl/>
        </w:rPr>
      </w:pPr>
      <w:r w:rsidRPr="00AE0E7F">
        <w:rPr>
          <w:rFonts w:ascii="David" w:hAnsi="David" w:cs="David" w:hint="cs"/>
          <w:b/>
          <w:bCs/>
          <w:sz w:val="28"/>
          <w:szCs w:val="28"/>
          <w:rtl/>
        </w:rPr>
        <w:t xml:space="preserve">משך הזמן להרצאה ודיון </w:t>
      </w:r>
      <w:r w:rsidR="0059738A">
        <w:rPr>
          <w:rFonts w:ascii="David" w:hAnsi="David" w:cs="David" w:hint="cs"/>
          <w:b/>
          <w:bCs/>
          <w:sz w:val="28"/>
          <w:szCs w:val="28"/>
          <w:rtl/>
        </w:rPr>
        <w:t xml:space="preserve">- </w:t>
      </w:r>
      <w:r w:rsidRPr="00AE0E7F">
        <w:rPr>
          <w:rFonts w:ascii="David" w:hAnsi="David" w:cs="David" w:hint="cs"/>
          <w:b/>
          <w:bCs/>
          <w:sz w:val="28"/>
          <w:szCs w:val="28"/>
          <w:rtl/>
        </w:rPr>
        <w:t xml:space="preserve"> שעה וחצי .</w:t>
      </w:r>
    </w:p>
    <w:p w:rsidR="00431C17" w:rsidRPr="00C31374" w:rsidRDefault="00431C17" w:rsidP="00431C17">
      <w:pPr>
        <w:pStyle w:val="aa"/>
        <w:numPr>
          <w:ilvl w:val="0"/>
          <w:numId w:val="40"/>
        </w:numPr>
        <w:spacing w:after="0" w:line="360" w:lineRule="auto"/>
        <w:jc w:val="both"/>
        <w:rPr>
          <w:rFonts w:ascii="David" w:hAnsi="David" w:cs="David"/>
          <w:b/>
          <w:bCs/>
          <w:sz w:val="28"/>
          <w:szCs w:val="28"/>
        </w:rPr>
      </w:pPr>
      <w:r w:rsidRPr="00C31374">
        <w:rPr>
          <w:rFonts w:ascii="David" w:hAnsi="David" w:cs="David" w:hint="cs"/>
          <w:b/>
          <w:bCs/>
          <w:sz w:val="28"/>
          <w:szCs w:val="28"/>
          <w:rtl/>
        </w:rPr>
        <w:t xml:space="preserve">מיקוד ההרצאה </w:t>
      </w:r>
      <w:r>
        <w:rPr>
          <w:rFonts w:ascii="David" w:hAnsi="David" w:cs="David" w:hint="cs"/>
          <w:b/>
          <w:bCs/>
          <w:sz w:val="28"/>
          <w:szCs w:val="28"/>
          <w:rtl/>
        </w:rPr>
        <w:t xml:space="preserve">- קידוש השם </w:t>
      </w:r>
      <w:r w:rsidRPr="00C31374">
        <w:rPr>
          <w:rFonts w:ascii="David" w:hAnsi="David" w:cs="David" w:hint="cs"/>
          <w:b/>
          <w:bCs/>
          <w:sz w:val="28"/>
          <w:szCs w:val="28"/>
          <w:rtl/>
        </w:rPr>
        <w:t xml:space="preserve">במשמעות </w:t>
      </w:r>
      <w:r>
        <w:rPr>
          <w:rFonts w:ascii="David" w:hAnsi="David" w:cs="David" w:hint="cs"/>
          <w:b/>
          <w:bCs/>
          <w:sz w:val="28"/>
          <w:szCs w:val="28"/>
          <w:rtl/>
        </w:rPr>
        <w:t>ה</w:t>
      </w:r>
      <w:r w:rsidRPr="00C31374">
        <w:rPr>
          <w:rFonts w:ascii="David" w:hAnsi="David" w:cs="David" w:hint="cs"/>
          <w:b/>
          <w:bCs/>
          <w:sz w:val="28"/>
          <w:szCs w:val="28"/>
          <w:rtl/>
        </w:rPr>
        <w:t xml:space="preserve">ערך הנני </w:t>
      </w:r>
      <w:r>
        <w:rPr>
          <w:rFonts w:ascii="David" w:hAnsi="David" w:cs="David" w:hint="cs"/>
          <w:b/>
          <w:bCs/>
          <w:sz w:val="28"/>
          <w:szCs w:val="28"/>
          <w:rtl/>
        </w:rPr>
        <w:t>של הקרבה אישית.</w:t>
      </w:r>
    </w:p>
    <w:p w:rsidR="00431C17" w:rsidRPr="00AE0E7F" w:rsidRDefault="00431C17" w:rsidP="00431C17">
      <w:pPr>
        <w:pStyle w:val="aa"/>
        <w:numPr>
          <w:ilvl w:val="0"/>
          <w:numId w:val="40"/>
        </w:numPr>
        <w:spacing w:after="0" w:line="360" w:lineRule="auto"/>
        <w:jc w:val="both"/>
        <w:rPr>
          <w:rFonts w:ascii="David" w:hAnsi="David" w:cs="David"/>
          <w:b/>
          <w:bCs/>
          <w:sz w:val="28"/>
          <w:szCs w:val="28"/>
          <w:rtl/>
        </w:rPr>
      </w:pPr>
      <w:r w:rsidRPr="00AE0E7F">
        <w:rPr>
          <w:rFonts w:ascii="David" w:hAnsi="David" w:cs="David" w:hint="cs"/>
          <w:b/>
          <w:bCs/>
          <w:sz w:val="28"/>
          <w:szCs w:val="28"/>
          <w:rtl/>
        </w:rPr>
        <w:t xml:space="preserve">משך הזמן לדיון הרצאה וסיור שטח - 4 שעות. </w:t>
      </w:r>
    </w:p>
    <w:p w:rsidR="00431C17" w:rsidRPr="00AE0E7F" w:rsidRDefault="00431C17" w:rsidP="00431C17">
      <w:pPr>
        <w:pStyle w:val="aa"/>
        <w:numPr>
          <w:ilvl w:val="0"/>
          <w:numId w:val="40"/>
        </w:numPr>
        <w:spacing w:after="0" w:line="360" w:lineRule="auto"/>
        <w:jc w:val="both"/>
        <w:rPr>
          <w:rFonts w:ascii="David" w:hAnsi="David" w:cs="David"/>
          <w:b/>
          <w:bCs/>
          <w:sz w:val="28"/>
          <w:szCs w:val="28"/>
          <w:rtl/>
        </w:rPr>
      </w:pPr>
      <w:r w:rsidRPr="00AE0E7F">
        <w:rPr>
          <w:rFonts w:ascii="David" w:hAnsi="David" w:cs="David" w:hint="cs"/>
          <w:b/>
          <w:bCs/>
          <w:sz w:val="28"/>
          <w:szCs w:val="28"/>
          <w:rtl/>
        </w:rPr>
        <w:t>מודל התוכן יועבר בצירוף לסיור במוזיאון ואופציה לסיור שטח</w:t>
      </w:r>
      <w:r>
        <w:rPr>
          <w:rFonts w:ascii="David" w:hAnsi="David" w:cs="David" w:hint="cs"/>
          <w:b/>
          <w:bCs/>
          <w:sz w:val="28"/>
          <w:szCs w:val="28"/>
          <w:rtl/>
        </w:rPr>
        <w:t>.</w:t>
      </w:r>
    </w:p>
    <w:p w:rsidR="00431C17" w:rsidRPr="00AE0E7F" w:rsidRDefault="00431C17" w:rsidP="00431C17">
      <w:pPr>
        <w:pStyle w:val="aa"/>
        <w:numPr>
          <w:ilvl w:val="0"/>
          <w:numId w:val="40"/>
        </w:numPr>
        <w:spacing w:after="0" w:line="360" w:lineRule="auto"/>
        <w:jc w:val="both"/>
        <w:rPr>
          <w:rFonts w:ascii="David" w:hAnsi="David" w:cs="David"/>
          <w:b/>
          <w:bCs/>
          <w:sz w:val="28"/>
          <w:szCs w:val="28"/>
          <w:rtl/>
        </w:rPr>
      </w:pPr>
      <w:r>
        <w:rPr>
          <w:rFonts w:ascii="David" w:hAnsi="David" w:cs="David" w:hint="cs"/>
          <w:b/>
          <w:bCs/>
          <w:sz w:val="28"/>
          <w:szCs w:val="28"/>
          <w:rtl/>
        </w:rPr>
        <w:t xml:space="preserve">מקומות מתאימים לסיורי שטח - </w:t>
      </w:r>
      <w:r w:rsidRPr="00AE0E7F">
        <w:rPr>
          <w:rFonts w:ascii="David" w:hAnsi="David" w:cs="David" w:hint="cs"/>
          <w:b/>
          <w:bCs/>
          <w:sz w:val="28"/>
          <w:szCs w:val="28"/>
          <w:rtl/>
        </w:rPr>
        <w:t>מרכז בגין / מלון קינג דיויד ותיאור הפיצוץ במלון כולל שאלות מוסר ומנהיגות .</w:t>
      </w:r>
    </w:p>
    <w:p w:rsidR="00431C17" w:rsidRPr="00D31D82" w:rsidRDefault="00431C17" w:rsidP="00D31D82">
      <w:pPr>
        <w:pStyle w:val="aa"/>
        <w:numPr>
          <w:ilvl w:val="0"/>
          <w:numId w:val="40"/>
        </w:numPr>
        <w:spacing w:after="0" w:line="360" w:lineRule="auto"/>
        <w:jc w:val="both"/>
        <w:rPr>
          <w:rFonts w:ascii="David" w:hAnsi="David" w:cs="David"/>
          <w:b/>
          <w:bCs/>
          <w:sz w:val="28"/>
          <w:szCs w:val="28"/>
        </w:rPr>
      </w:pPr>
      <w:r>
        <w:rPr>
          <w:rFonts w:ascii="David" w:hAnsi="David" w:cs="David" w:hint="cs"/>
          <w:b/>
          <w:bCs/>
          <w:sz w:val="28"/>
          <w:szCs w:val="28"/>
          <w:rtl/>
        </w:rPr>
        <w:t>סיור חומות ירושלים  והקרב במלחמת העצמאות ברובע היהודי</w:t>
      </w:r>
      <w:bookmarkStart w:id="0" w:name="_GoBack"/>
      <w:bookmarkEnd w:id="0"/>
    </w:p>
    <w:p w:rsidR="00D955FE" w:rsidRPr="009F3285" w:rsidRDefault="00D955FE" w:rsidP="00D955FE">
      <w:pPr>
        <w:spacing w:after="0" w:line="276" w:lineRule="auto"/>
        <w:jc w:val="both"/>
        <w:rPr>
          <w:rFonts w:ascii="David" w:hAnsi="David" w:cs="David"/>
          <w:b/>
          <w:bCs/>
          <w:sz w:val="28"/>
          <w:szCs w:val="28"/>
          <w:rtl/>
        </w:rPr>
      </w:pPr>
      <w:r>
        <w:rPr>
          <w:rFonts w:ascii="David" w:hAnsi="David" w:cs="David" w:hint="cs"/>
          <w:b/>
          <w:bCs/>
          <w:sz w:val="28"/>
          <w:szCs w:val="28"/>
          <w:rtl/>
        </w:rPr>
        <w:t xml:space="preserve">                                                                                                          בברכה</w:t>
      </w:r>
    </w:p>
    <w:p w:rsidR="00396455" w:rsidRPr="009F3285" w:rsidRDefault="00396455" w:rsidP="00D955FE">
      <w:pPr>
        <w:tabs>
          <w:tab w:val="left" w:pos="1814"/>
        </w:tabs>
        <w:spacing w:after="0" w:line="276" w:lineRule="auto"/>
        <w:jc w:val="right"/>
        <w:rPr>
          <w:rFonts w:ascii="David" w:hAnsi="David" w:cs="David"/>
          <w:b/>
          <w:bCs/>
          <w:sz w:val="28"/>
          <w:szCs w:val="28"/>
          <w:rtl/>
        </w:rPr>
      </w:pPr>
      <w:r w:rsidRPr="009F3285">
        <w:rPr>
          <w:rFonts w:ascii="David" w:hAnsi="David" w:cs="David"/>
          <w:b/>
          <w:bCs/>
          <w:sz w:val="28"/>
          <w:szCs w:val="28"/>
          <w:rtl/>
        </w:rPr>
        <w:t xml:space="preserve">ג  -  מ         </w:t>
      </w:r>
      <w:r w:rsidR="00FE3818">
        <w:rPr>
          <w:rFonts w:ascii="David" w:hAnsi="David" w:cs="David" w:hint="cs"/>
          <w:b/>
          <w:bCs/>
          <w:sz w:val="28"/>
          <w:szCs w:val="28"/>
          <w:rtl/>
        </w:rPr>
        <w:t xml:space="preserve">    </w:t>
      </w:r>
      <w:r w:rsidRPr="009F3285">
        <w:rPr>
          <w:rFonts w:ascii="David" w:hAnsi="David" w:cs="David"/>
          <w:b/>
          <w:bCs/>
          <w:sz w:val="28"/>
          <w:szCs w:val="28"/>
          <w:rtl/>
        </w:rPr>
        <w:t xml:space="preserve">        ידע </w:t>
      </w:r>
    </w:p>
    <w:p w:rsidR="0076132A" w:rsidRPr="009F3285" w:rsidRDefault="00FE3818" w:rsidP="00FE3818">
      <w:pPr>
        <w:tabs>
          <w:tab w:val="left" w:pos="1814"/>
        </w:tabs>
        <w:spacing w:after="0" w:line="276" w:lineRule="auto"/>
        <w:jc w:val="right"/>
        <w:rPr>
          <w:rFonts w:ascii="David" w:hAnsi="David" w:cs="David"/>
          <w:b/>
          <w:bCs/>
          <w:sz w:val="28"/>
          <w:szCs w:val="28"/>
          <w:rtl/>
        </w:rPr>
      </w:pPr>
      <w:r>
        <w:rPr>
          <w:rFonts w:ascii="David" w:hAnsi="David" w:cs="David"/>
          <w:b/>
          <w:bCs/>
          <w:noProof/>
          <w:sz w:val="28"/>
          <w:szCs w:val="28"/>
          <w:rtl/>
        </w:rPr>
        <w:drawing>
          <wp:anchor distT="0" distB="0" distL="114300" distR="114300" simplePos="0" relativeHeight="251659264" behindDoc="0" locked="0" layoutInCell="1" allowOverlap="1">
            <wp:simplePos x="0" y="0"/>
            <wp:positionH relativeFrom="column">
              <wp:posOffset>251460</wp:posOffset>
            </wp:positionH>
            <wp:positionV relativeFrom="paragraph">
              <wp:posOffset>-280670</wp:posOffset>
            </wp:positionV>
            <wp:extent cx="895350" cy="301625"/>
            <wp:effectExtent l="19050" t="0" r="0" b="0"/>
            <wp:wrapTopAndBottom/>
            <wp:docPr id="3"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26" cstate="print"/>
                    <a:srcRect l="45296" t="57544" r="19547" b="18141"/>
                    <a:stretch>
                      <a:fillRect/>
                    </a:stretch>
                  </pic:blipFill>
                  <pic:spPr bwMode="auto">
                    <a:xfrm>
                      <a:off x="0" y="0"/>
                      <a:ext cx="895350" cy="301625"/>
                    </a:xfrm>
                    <a:prstGeom prst="rect">
                      <a:avLst/>
                    </a:prstGeom>
                    <a:noFill/>
                  </pic:spPr>
                </pic:pic>
              </a:graphicData>
            </a:graphic>
          </wp:anchor>
        </w:drawing>
      </w:r>
      <w:r w:rsidR="00C46923" w:rsidRPr="009F3285">
        <w:rPr>
          <w:rFonts w:ascii="David" w:hAnsi="David" w:cs="David"/>
          <w:b/>
          <w:bCs/>
          <w:sz w:val="28"/>
          <w:szCs w:val="28"/>
          <w:rtl/>
        </w:rPr>
        <w:t>נצ"</w:t>
      </w:r>
      <w:r>
        <w:rPr>
          <w:rFonts w:ascii="David" w:hAnsi="David" w:cs="David" w:hint="cs"/>
          <w:b/>
          <w:bCs/>
          <w:sz w:val="28"/>
          <w:szCs w:val="28"/>
          <w:rtl/>
        </w:rPr>
        <w:t>מ</w:t>
      </w:r>
      <w:r w:rsidR="00C46923" w:rsidRPr="009F3285">
        <w:rPr>
          <w:rFonts w:ascii="David" w:hAnsi="David" w:cs="David"/>
          <w:b/>
          <w:bCs/>
          <w:sz w:val="28"/>
          <w:szCs w:val="28"/>
          <w:rtl/>
        </w:rPr>
        <w:t xml:space="preserve"> </w:t>
      </w:r>
      <w:r w:rsidR="00D83667">
        <w:rPr>
          <w:rFonts w:ascii="David" w:hAnsi="David" w:cs="David" w:hint="cs"/>
          <w:b/>
          <w:bCs/>
          <w:sz w:val="28"/>
          <w:szCs w:val="28"/>
          <w:rtl/>
        </w:rPr>
        <w:t>(ד</w:t>
      </w:r>
      <w:r w:rsidR="00C46923" w:rsidRPr="009F3285">
        <w:rPr>
          <w:rFonts w:ascii="David" w:hAnsi="David" w:cs="David"/>
          <w:b/>
          <w:bCs/>
          <w:sz w:val="28"/>
          <w:szCs w:val="28"/>
          <w:rtl/>
        </w:rPr>
        <w:t>ימ'</w:t>
      </w:r>
      <w:r w:rsidR="00D83667">
        <w:rPr>
          <w:rFonts w:ascii="David" w:hAnsi="David" w:cs="David" w:hint="cs"/>
          <w:b/>
          <w:bCs/>
          <w:sz w:val="28"/>
          <w:szCs w:val="28"/>
          <w:rtl/>
        </w:rPr>
        <w:t>)</w:t>
      </w:r>
      <w:r w:rsidR="00C46923" w:rsidRPr="009F3285">
        <w:rPr>
          <w:rFonts w:ascii="David" w:hAnsi="David" w:cs="David"/>
          <w:b/>
          <w:bCs/>
          <w:sz w:val="28"/>
          <w:szCs w:val="28"/>
          <w:rtl/>
        </w:rPr>
        <w:t xml:space="preserve"> </w:t>
      </w:r>
      <w:r w:rsidR="003E436F" w:rsidRPr="009F3285">
        <w:rPr>
          <w:rFonts w:ascii="David" w:hAnsi="David" w:cs="David"/>
          <w:b/>
          <w:bCs/>
          <w:sz w:val="28"/>
          <w:szCs w:val="28"/>
          <w:rtl/>
        </w:rPr>
        <w:t>גדעון  מור</w:t>
      </w:r>
    </w:p>
    <w:sectPr w:rsidR="0076132A" w:rsidRPr="009F3285" w:rsidSect="008F4476">
      <w:headerReference w:type="default" r:id="rId2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285" w:rsidRDefault="004F0285" w:rsidP="001A246D">
      <w:pPr>
        <w:spacing w:after="0" w:line="240" w:lineRule="auto"/>
      </w:pPr>
      <w:r>
        <w:separator/>
      </w:r>
    </w:p>
  </w:endnote>
  <w:endnote w:type="continuationSeparator" w:id="0">
    <w:p w:rsidR="004F0285" w:rsidRDefault="004F0285" w:rsidP="001A2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Guttman Adii">
    <w:panose1 w:val="0201040101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285" w:rsidRDefault="004F0285" w:rsidP="001A246D">
      <w:pPr>
        <w:spacing w:after="0" w:line="240" w:lineRule="auto"/>
      </w:pPr>
      <w:r>
        <w:separator/>
      </w:r>
    </w:p>
  </w:footnote>
  <w:footnote w:type="continuationSeparator" w:id="0">
    <w:p w:rsidR="004F0285" w:rsidRDefault="004F0285" w:rsidP="001A2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6D" w:rsidRPr="004C69D9" w:rsidRDefault="00DC33AE" w:rsidP="004C69D9">
    <w:pPr>
      <w:pStyle w:val="a3"/>
      <w:rPr>
        <w:rFonts w:ascii="David" w:hAnsi="David" w:cs="David"/>
        <w:sz w:val="20"/>
        <w:szCs w:val="20"/>
      </w:rPr>
    </w:pPr>
    <w:r w:rsidRPr="00DC33AE">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960E45" w:rsidRDefault="00F546EF">
                  <w:pPr>
                    <w:jc w:val="center"/>
                    <w:rPr>
                      <w:rtl/>
                    </w:rPr>
                  </w:pPr>
                  <w:r>
                    <w:rPr>
                      <w:rFonts w:hint="cs"/>
                      <w:rtl/>
                    </w:rPr>
                    <w:t>ג,מ</w:t>
                  </w:r>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75pt;height:8.75pt" o:bullet="t">
        <v:imagedata r:id="rId1" o:title="BD14580_"/>
      </v:shape>
    </w:pict>
  </w:numPicBullet>
  <w:abstractNum w:abstractNumId="0">
    <w:nsid w:val="028F4B83"/>
    <w:multiLevelType w:val="hybridMultilevel"/>
    <w:tmpl w:val="6498A1D6"/>
    <w:lvl w:ilvl="0" w:tplc="CDBC52D6">
      <w:start w:val="1"/>
      <w:numFmt w:val="hebrew1"/>
      <w:lvlText w:val="%1."/>
      <w:lvlJc w:val="center"/>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C36D9"/>
    <w:multiLevelType w:val="hybridMultilevel"/>
    <w:tmpl w:val="E01C1CBA"/>
    <w:lvl w:ilvl="0" w:tplc="0650767C">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E90719"/>
    <w:multiLevelType w:val="hybridMultilevel"/>
    <w:tmpl w:val="E8BAC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B6687"/>
    <w:multiLevelType w:val="hybridMultilevel"/>
    <w:tmpl w:val="2AE63D78"/>
    <w:lvl w:ilvl="0" w:tplc="ED44FDF4">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95D48"/>
    <w:multiLevelType w:val="hybridMultilevel"/>
    <w:tmpl w:val="60AE487A"/>
    <w:lvl w:ilvl="0" w:tplc="0650767C">
      <w:start w:val="1"/>
      <w:numFmt w:val="hebrew1"/>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62791"/>
    <w:multiLevelType w:val="hybridMultilevel"/>
    <w:tmpl w:val="638A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06BD3"/>
    <w:multiLevelType w:val="hybridMultilevel"/>
    <w:tmpl w:val="89E248CE"/>
    <w:lvl w:ilvl="0" w:tplc="0650767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C7D96"/>
    <w:multiLevelType w:val="hybridMultilevel"/>
    <w:tmpl w:val="2252199E"/>
    <w:lvl w:ilvl="0" w:tplc="CDBC52D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12422"/>
    <w:multiLevelType w:val="hybridMultilevel"/>
    <w:tmpl w:val="AA4A5BA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B398F"/>
    <w:multiLevelType w:val="hybridMultilevel"/>
    <w:tmpl w:val="EA74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429CE"/>
    <w:multiLevelType w:val="hybridMultilevel"/>
    <w:tmpl w:val="0308BA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25FB50FE"/>
    <w:multiLevelType w:val="hybridMultilevel"/>
    <w:tmpl w:val="102A8236"/>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90B5D"/>
    <w:multiLevelType w:val="hybridMultilevel"/>
    <w:tmpl w:val="5EEA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3C263A"/>
    <w:multiLevelType w:val="hybridMultilevel"/>
    <w:tmpl w:val="4F0CF682"/>
    <w:lvl w:ilvl="0" w:tplc="8AF8F10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A36E91"/>
    <w:multiLevelType w:val="hybridMultilevel"/>
    <w:tmpl w:val="1A4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D4CC9"/>
    <w:multiLevelType w:val="hybridMultilevel"/>
    <w:tmpl w:val="EAF8C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C7B4A"/>
    <w:multiLevelType w:val="hybridMultilevel"/>
    <w:tmpl w:val="211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A83EE3"/>
    <w:multiLevelType w:val="hybridMultilevel"/>
    <w:tmpl w:val="CF9E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DF75DE"/>
    <w:multiLevelType w:val="hybridMultilevel"/>
    <w:tmpl w:val="484C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A6766"/>
    <w:multiLevelType w:val="hybridMultilevel"/>
    <w:tmpl w:val="F9A02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E7476"/>
    <w:multiLevelType w:val="hybridMultilevel"/>
    <w:tmpl w:val="2A60E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341BCF"/>
    <w:multiLevelType w:val="hybridMultilevel"/>
    <w:tmpl w:val="6F98A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241849"/>
    <w:multiLevelType w:val="hybridMultilevel"/>
    <w:tmpl w:val="F0BAC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8B746D"/>
    <w:multiLevelType w:val="hybridMultilevel"/>
    <w:tmpl w:val="836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60E04"/>
    <w:multiLevelType w:val="hybridMultilevel"/>
    <w:tmpl w:val="23CA4450"/>
    <w:lvl w:ilvl="0" w:tplc="0B88CC1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B26170"/>
    <w:multiLevelType w:val="hybridMultilevel"/>
    <w:tmpl w:val="83524EEE"/>
    <w:lvl w:ilvl="0" w:tplc="5254D0D0">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BF36232"/>
    <w:multiLevelType w:val="hybridMultilevel"/>
    <w:tmpl w:val="C07CC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4D662B"/>
    <w:multiLevelType w:val="hybridMultilevel"/>
    <w:tmpl w:val="8CBCAA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C72DD8"/>
    <w:multiLevelType w:val="hybridMultilevel"/>
    <w:tmpl w:val="9522D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C65009"/>
    <w:multiLevelType w:val="hybridMultilevel"/>
    <w:tmpl w:val="774E88E8"/>
    <w:lvl w:ilvl="0" w:tplc="C8363818">
      <w:start w:val="1"/>
      <w:numFmt w:val="bullet"/>
      <w:lvlText w:val=""/>
      <w:lvlJc w:val="left"/>
      <w:pPr>
        <w:ind w:left="360" w:hanging="360"/>
      </w:pPr>
      <w:rPr>
        <w:rFonts w:ascii="Wingdings" w:hAnsi="Wingdings" w:hint="default"/>
        <w:b/>
        <w:bCs/>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570485"/>
    <w:multiLevelType w:val="hybridMultilevel"/>
    <w:tmpl w:val="34A29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202F4E"/>
    <w:multiLevelType w:val="hybridMultilevel"/>
    <w:tmpl w:val="095C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F20F1A"/>
    <w:multiLevelType w:val="hybridMultilevel"/>
    <w:tmpl w:val="1730FD9E"/>
    <w:lvl w:ilvl="0" w:tplc="0650767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22F15"/>
    <w:multiLevelType w:val="hybridMultilevel"/>
    <w:tmpl w:val="E1C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56732B"/>
    <w:multiLevelType w:val="hybridMultilevel"/>
    <w:tmpl w:val="906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A24E4F"/>
    <w:multiLevelType w:val="hybridMultilevel"/>
    <w:tmpl w:val="CE02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CA2671"/>
    <w:multiLevelType w:val="hybridMultilevel"/>
    <w:tmpl w:val="E918F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51593F"/>
    <w:multiLevelType w:val="hybridMultilevel"/>
    <w:tmpl w:val="9A74FEA0"/>
    <w:lvl w:ilvl="0" w:tplc="ED44FDF4">
      <w:start w:val="1"/>
      <w:numFmt w:val="decimal"/>
      <w:lvlText w:val="%1."/>
      <w:lvlJc w:val="left"/>
      <w:pPr>
        <w:ind w:left="360" w:hanging="360"/>
      </w:pPr>
      <w:rPr>
        <w:color w:val="auto"/>
      </w:rPr>
    </w:lvl>
    <w:lvl w:ilvl="1" w:tplc="1570CF96">
      <w:start w:val="1"/>
      <w:numFmt w:val="hebrew1"/>
      <w:lvlText w:val="%2."/>
      <w:lvlJc w:val="left"/>
      <w:pPr>
        <w:ind w:left="644"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7BA6CE2"/>
    <w:multiLevelType w:val="hybridMultilevel"/>
    <w:tmpl w:val="72CC839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A23CD6"/>
    <w:multiLevelType w:val="hybridMultilevel"/>
    <w:tmpl w:val="9DCAF1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667548"/>
    <w:multiLevelType w:val="hybridMultilevel"/>
    <w:tmpl w:val="F3B06EBE"/>
    <w:lvl w:ilvl="0" w:tplc="E67A84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CC438D7"/>
    <w:multiLevelType w:val="hybridMultilevel"/>
    <w:tmpl w:val="B570FFC0"/>
    <w:lvl w:ilvl="0" w:tplc="57C46C7A">
      <w:start w:val="1"/>
      <w:numFmt w:val="bullet"/>
      <w:lvlText w:val=""/>
      <w:lvlPicBulletId w:val="0"/>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9052A"/>
    <w:multiLevelType w:val="hybridMultilevel"/>
    <w:tmpl w:val="B976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28"/>
  </w:num>
  <w:num w:numId="4">
    <w:abstractNumId w:val="16"/>
  </w:num>
  <w:num w:numId="5">
    <w:abstractNumId w:val="14"/>
  </w:num>
  <w:num w:numId="6">
    <w:abstractNumId w:val="10"/>
  </w:num>
  <w:num w:numId="7">
    <w:abstractNumId w:val="18"/>
  </w:num>
  <w:num w:numId="8">
    <w:abstractNumId w:val="21"/>
  </w:num>
  <w:num w:numId="9">
    <w:abstractNumId w:val="23"/>
  </w:num>
  <w:num w:numId="10">
    <w:abstractNumId w:val="33"/>
  </w:num>
  <w:num w:numId="11">
    <w:abstractNumId w:val="34"/>
  </w:num>
  <w:num w:numId="12">
    <w:abstractNumId w:val="5"/>
  </w:num>
  <w:num w:numId="13">
    <w:abstractNumId w:val="26"/>
  </w:num>
  <w:num w:numId="14">
    <w:abstractNumId w:val="0"/>
  </w:num>
  <w:num w:numId="15">
    <w:abstractNumId w:val="37"/>
  </w:num>
  <w:num w:numId="16">
    <w:abstractNumId w:val="4"/>
  </w:num>
  <w:num w:numId="17">
    <w:abstractNumId w:val="27"/>
  </w:num>
  <w:num w:numId="18">
    <w:abstractNumId w:val="3"/>
  </w:num>
  <w:num w:numId="19">
    <w:abstractNumId w:val="7"/>
  </w:num>
  <w:num w:numId="20">
    <w:abstractNumId w:val="29"/>
  </w:num>
  <w:num w:numId="21">
    <w:abstractNumId w:val="8"/>
  </w:num>
  <w:num w:numId="22">
    <w:abstractNumId w:val="38"/>
  </w:num>
  <w:num w:numId="23">
    <w:abstractNumId w:val="12"/>
  </w:num>
  <w:num w:numId="24">
    <w:abstractNumId w:val="24"/>
  </w:num>
  <w:num w:numId="25">
    <w:abstractNumId w:val="31"/>
  </w:num>
  <w:num w:numId="26">
    <w:abstractNumId w:val="6"/>
  </w:num>
  <w:num w:numId="27">
    <w:abstractNumId w:val="1"/>
  </w:num>
  <w:num w:numId="28">
    <w:abstractNumId w:val="32"/>
  </w:num>
  <w:num w:numId="29">
    <w:abstractNumId w:val="13"/>
  </w:num>
  <w:num w:numId="30">
    <w:abstractNumId w:val="15"/>
  </w:num>
  <w:num w:numId="31">
    <w:abstractNumId w:val="11"/>
  </w:num>
  <w:num w:numId="32">
    <w:abstractNumId w:val="2"/>
  </w:num>
  <w:num w:numId="33">
    <w:abstractNumId w:val="9"/>
  </w:num>
  <w:num w:numId="34">
    <w:abstractNumId w:val="39"/>
  </w:num>
  <w:num w:numId="35">
    <w:abstractNumId w:val="17"/>
  </w:num>
  <w:num w:numId="36">
    <w:abstractNumId w:val="19"/>
  </w:num>
  <w:num w:numId="37">
    <w:abstractNumId w:val="40"/>
  </w:num>
  <w:num w:numId="38">
    <w:abstractNumId w:val="20"/>
  </w:num>
  <w:num w:numId="39">
    <w:abstractNumId w:val="30"/>
  </w:num>
  <w:num w:numId="40">
    <w:abstractNumId w:val="41"/>
  </w:num>
  <w:num w:numId="41">
    <w:abstractNumId w:val="42"/>
  </w:num>
  <w:num w:numId="42">
    <w:abstractNumId w:val="25"/>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hdrShapeDefaults>
    <o:shapedefaults v:ext="edit" spidmax="45058"/>
    <o:shapelayout v:ext="edit">
      <o:idmap v:ext="edit" data="2"/>
      <o:rules v:ext="edit">
        <o:r id="V:Rule2" type="connector" idref="#_x0000_s2050"/>
      </o:rules>
    </o:shapelayout>
  </w:hdrShapeDefaults>
  <w:footnotePr>
    <w:footnote w:id="-1"/>
    <w:footnote w:id="0"/>
  </w:footnotePr>
  <w:endnotePr>
    <w:endnote w:id="-1"/>
    <w:endnote w:id="0"/>
  </w:endnotePr>
  <w:compat/>
  <w:rsids>
    <w:rsidRoot w:val="001A246D"/>
    <w:rsid w:val="0000490B"/>
    <w:rsid w:val="00006C1C"/>
    <w:rsid w:val="00006D99"/>
    <w:rsid w:val="000239AA"/>
    <w:rsid w:val="0003537A"/>
    <w:rsid w:val="00046FE1"/>
    <w:rsid w:val="000511B0"/>
    <w:rsid w:val="0006257A"/>
    <w:rsid w:val="0006259B"/>
    <w:rsid w:val="00071C1B"/>
    <w:rsid w:val="00072797"/>
    <w:rsid w:val="00074503"/>
    <w:rsid w:val="0007513A"/>
    <w:rsid w:val="000821E1"/>
    <w:rsid w:val="000853C6"/>
    <w:rsid w:val="00087A82"/>
    <w:rsid w:val="0009109C"/>
    <w:rsid w:val="00092248"/>
    <w:rsid w:val="00092B87"/>
    <w:rsid w:val="0009339F"/>
    <w:rsid w:val="000C19CA"/>
    <w:rsid w:val="000E3EB4"/>
    <w:rsid w:val="000E4B0A"/>
    <w:rsid w:val="000F5041"/>
    <w:rsid w:val="00114121"/>
    <w:rsid w:val="0013344A"/>
    <w:rsid w:val="00133461"/>
    <w:rsid w:val="00134E71"/>
    <w:rsid w:val="0014142C"/>
    <w:rsid w:val="00142662"/>
    <w:rsid w:val="001437C0"/>
    <w:rsid w:val="00151218"/>
    <w:rsid w:val="00151D03"/>
    <w:rsid w:val="00152FCA"/>
    <w:rsid w:val="00160945"/>
    <w:rsid w:val="00166295"/>
    <w:rsid w:val="0017421D"/>
    <w:rsid w:val="001975C5"/>
    <w:rsid w:val="001A246D"/>
    <w:rsid w:val="001A28E7"/>
    <w:rsid w:val="001C178A"/>
    <w:rsid w:val="001E73EA"/>
    <w:rsid w:val="001F0D4E"/>
    <w:rsid w:val="001F270A"/>
    <w:rsid w:val="001F6587"/>
    <w:rsid w:val="00204F06"/>
    <w:rsid w:val="002053C6"/>
    <w:rsid w:val="00205677"/>
    <w:rsid w:val="00212221"/>
    <w:rsid w:val="002145B0"/>
    <w:rsid w:val="00223CC2"/>
    <w:rsid w:val="00234C7C"/>
    <w:rsid w:val="00236E91"/>
    <w:rsid w:val="00240498"/>
    <w:rsid w:val="00250549"/>
    <w:rsid w:val="00251668"/>
    <w:rsid w:val="002571DB"/>
    <w:rsid w:val="00257BB7"/>
    <w:rsid w:val="00264D09"/>
    <w:rsid w:val="00273C40"/>
    <w:rsid w:val="00275B2E"/>
    <w:rsid w:val="002762E4"/>
    <w:rsid w:val="0027645D"/>
    <w:rsid w:val="00277D95"/>
    <w:rsid w:val="00280849"/>
    <w:rsid w:val="00281D39"/>
    <w:rsid w:val="00283B56"/>
    <w:rsid w:val="0028551A"/>
    <w:rsid w:val="00290074"/>
    <w:rsid w:val="00295641"/>
    <w:rsid w:val="002A551D"/>
    <w:rsid w:val="002A6053"/>
    <w:rsid w:val="002B36B1"/>
    <w:rsid w:val="002D3EC0"/>
    <w:rsid w:val="002E3135"/>
    <w:rsid w:val="002E664C"/>
    <w:rsid w:val="002E75CB"/>
    <w:rsid w:val="002F1A3A"/>
    <w:rsid w:val="002F31F3"/>
    <w:rsid w:val="002F5610"/>
    <w:rsid w:val="003022AD"/>
    <w:rsid w:val="003115FB"/>
    <w:rsid w:val="00317DBA"/>
    <w:rsid w:val="00323E14"/>
    <w:rsid w:val="003457D6"/>
    <w:rsid w:val="003465F8"/>
    <w:rsid w:val="00360E6B"/>
    <w:rsid w:val="00361869"/>
    <w:rsid w:val="00364B12"/>
    <w:rsid w:val="00370DD7"/>
    <w:rsid w:val="003756B4"/>
    <w:rsid w:val="00382878"/>
    <w:rsid w:val="00393F49"/>
    <w:rsid w:val="00396455"/>
    <w:rsid w:val="00397BDE"/>
    <w:rsid w:val="003B0027"/>
    <w:rsid w:val="003B7F25"/>
    <w:rsid w:val="003C24C3"/>
    <w:rsid w:val="003C5E08"/>
    <w:rsid w:val="003C61C3"/>
    <w:rsid w:val="003C7F0F"/>
    <w:rsid w:val="003D4C01"/>
    <w:rsid w:val="003D7746"/>
    <w:rsid w:val="003E12BD"/>
    <w:rsid w:val="003E436F"/>
    <w:rsid w:val="003E4C98"/>
    <w:rsid w:val="003E7406"/>
    <w:rsid w:val="003E78A1"/>
    <w:rsid w:val="003E7A4F"/>
    <w:rsid w:val="003F34F5"/>
    <w:rsid w:val="004008A0"/>
    <w:rsid w:val="00406D1D"/>
    <w:rsid w:val="00413C93"/>
    <w:rsid w:val="0042402F"/>
    <w:rsid w:val="0042562B"/>
    <w:rsid w:val="00431C17"/>
    <w:rsid w:val="00444AB9"/>
    <w:rsid w:val="00446CA9"/>
    <w:rsid w:val="004503E5"/>
    <w:rsid w:val="004518F3"/>
    <w:rsid w:val="004553D8"/>
    <w:rsid w:val="00456ABF"/>
    <w:rsid w:val="00460F7E"/>
    <w:rsid w:val="00461D33"/>
    <w:rsid w:val="00462168"/>
    <w:rsid w:val="00462D97"/>
    <w:rsid w:val="0047240A"/>
    <w:rsid w:val="0048584B"/>
    <w:rsid w:val="0048647F"/>
    <w:rsid w:val="00492CF7"/>
    <w:rsid w:val="0049421B"/>
    <w:rsid w:val="004A255B"/>
    <w:rsid w:val="004A2AF8"/>
    <w:rsid w:val="004A3FC0"/>
    <w:rsid w:val="004B2491"/>
    <w:rsid w:val="004B498D"/>
    <w:rsid w:val="004B53FD"/>
    <w:rsid w:val="004B5EB6"/>
    <w:rsid w:val="004C17FB"/>
    <w:rsid w:val="004C4E27"/>
    <w:rsid w:val="004C69D9"/>
    <w:rsid w:val="004D04BC"/>
    <w:rsid w:val="004D4041"/>
    <w:rsid w:val="004D455C"/>
    <w:rsid w:val="004D7482"/>
    <w:rsid w:val="004E0DEB"/>
    <w:rsid w:val="004E1766"/>
    <w:rsid w:val="004E59BF"/>
    <w:rsid w:val="004F0285"/>
    <w:rsid w:val="004F55A9"/>
    <w:rsid w:val="004F7D07"/>
    <w:rsid w:val="00503BFF"/>
    <w:rsid w:val="00504208"/>
    <w:rsid w:val="005167A7"/>
    <w:rsid w:val="00521FBD"/>
    <w:rsid w:val="005234BA"/>
    <w:rsid w:val="00543199"/>
    <w:rsid w:val="00544CE4"/>
    <w:rsid w:val="00545882"/>
    <w:rsid w:val="005465A3"/>
    <w:rsid w:val="00552564"/>
    <w:rsid w:val="00552BA2"/>
    <w:rsid w:val="00552EF6"/>
    <w:rsid w:val="00563F43"/>
    <w:rsid w:val="00567B9D"/>
    <w:rsid w:val="00577BA7"/>
    <w:rsid w:val="005802EB"/>
    <w:rsid w:val="0058588E"/>
    <w:rsid w:val="00587B75"/>
    <w:rsid w:val="0059738A"/>
    <w:rsid w:val="005A34D6"/>
    <w:rsid w:val="005A54A3"/>
    <w:rsid w:val="005A60D6"/>
    <w:rsid w:val="005A67BD"/>
    <w:rsid w:val="005B4A27"/>
    <w:rsid w:val="005B7A8F"/>
    <w:rsid w:val="005B7EFD"/>
    <w:rsid w:val="005C0898"/>
    <w:rsid w:val="005C3B5E"/>
    <w:rsid w:val="005C5903"/>
    <w:rsid w:val="005C6049"/>
    <w:rsid w:val="005E24E2"/>
    <w:rsid w:val="005E7A17"/>
    <w:rsid w:val="005F06BE"/>
    <w:rsid w:val="005F2B32"/>
    <w:rsid w:val="006012CE"/>
    <w:rsid w:val="00604DD2"/>
    <w:rsid w:val="00607174"/>
    <w:rsid w:val="00613220"/>
    <w:rsid w:val="00615703"/>
    <w:rsid w:val="00615DC4"/>
    <w:rsid w:val="00625985"/>
    <w:rsid w:val="00634837"/>
    <w:rsid w:val="00643DF8"/>
    <w:rsid w:val="00646ADE"/>
    <w:rsid w:val="0065454F"/>
    <w:rsid w:val="00655380"/>
    <w:rsid w:val="00657684"/>
    <w:rsid w:val="00675DA8"/>
    <w:rsid w:val="00676076"/>
    <w:rsid w:val="006806BC"/>
    <w:rsid w:val="00684D94"/>
    <w:rsid w:val="00690958"/>
    <w:rsid w:val="0069457B"/>
    <w:rsid w:val="00695D09"/>
    <w:rsid w:val="00696C69"/>
    <w:rsid w:val="006A052A"/>
    <w:rsid w:val="006B1DBF"/>
    <w:rsid w:val="006B7714"/>
    <w:rsid w:val="006C3B23"/>
    <w:rsid w:val="006C67BB"/>
    <w:rsid w:val="006D3019"/>
    <w:rsid w:val="006D3DB7"/>
    <w:rsid w:val="006D623C"/>
    <w:rsid w:val="006E20D4"/>
    <w:rsid w:val="006E6D76"/>
    <w:rsid w:val="006F468C"/>
    <w:rsid w:val="006F4A7D"/>
    <w:rsid w:val="00706C3B"/>
    <w:rsid w:val="00710F34"/>
    <w:rsid w:val="00723922"/>
    <w:rsid w:val="00724D4F"/>
    <w:rsid w:val="007330CB"/>
    <w:rsid w:val="00733F30"/>
    <w:rsid w:val="00736786"/>
    <w:rsid w:val="00742921"/>
    <w:rsid w:val="0074338C"/>
    <w:rsid w:val="00753CBE"/>
    <w:rsid w:val="0076132A"/>
    <w:rsid w:val="00763458"/>
    <w:rsid w:val="0076580E"/>
    <w:rsid w:val="007665E9"/>
    <w:rsid w:val="007711F1"/>
    <w:rsid w:val="00780779"/>
    <w:rsid w:val="0078291E"/>
    <w:rsid w:val="00787E26"/>
    <w:rsid w:val="00790C25"/>
    <w:rsid w:val="00793EBA"/>
    <w:rsid w:val="00797BFB"/>
    <w:rsid w:val="007B2567"/>
    <w:rsid w:val="007B57C7"/>
    <w:rsid w:val="007B6208"/>
    <w:rsid w:val="007C0F33"/>
    <w:rsid w:val="007C3018"/>
    <w:rsid w:val="007C771F"/>
    <w:rsid w:val="007D32AC"/>
    <w:rsid w:val="007D5155"/>
    <w:rsid w:val="007D58B5"/>
    <w:rsid w:val="007E0A72"/>
    <w:rsid w:val="007E2824"/>
    <w:rsid w:val="007E424E"/>
    <w:rsid w:val="007E5149"/>
    <w:rsid w:val="007F0473"/>
    <w:rsid w:val="0080176F"/>
    <w:rsid w:val="008029A4"/>
    <w:rsid w:val="00810513"/>
    <w:rsid w:val="00812F1A"/>
    <w:rsid w:val="008209F6"/>
    <w:rsid w:val="008310F7"/>
    <w:rsid w:val="00840F36"/>
    <w:rsid w:val="00846DD4"/>
    <w:rsid w:val="00853BCF"/>
    <w:rsid w:val="00854EB2"/>
    <w:rsid w:val="00861D60"/>
    <w:rsid w:val="00864F2D"/>
    <w:rsid w:val="008701AF"/>
    <w:rsid w:val="008702FA"/>
    <w:rsid w:val="008735CF"/>
    <w:rsid w:val="00895698"/>
    <w:rsid w:val="00897C16"/>
    <w:rsid w:val="008A22BE"/>
    <w:rsid w:val="008B10AB"/>
    <w:rsid w:val="008B1461"/>
    <w:rsid w:val="008B55D6"/>
    <w:rsid w:val="008C0179"/>
    <w:rsid w:val="008C240F"/>
    <w:rsid w:val="008D5C71"/>
    <w:rsid w:val="008E2EA5"/>
    <w:rsid w:val="008E64A2"/>
    <w:rsid w:val="008F237E"/>
    <w:rsid w:val="008F3274"/>
    <w:rsid w:val="008F4476"/>
    <w:rsid w:val="008F7B2B"/>
    <w:rsid w:val="0090564D"/>
    <w:rsid w:val="0091240F"/>
    <w:rsid w:val="0093256D"/>
    <w:rsid w:val="00933403"/>
    <w:rsid w:val="00960E45"/>
    <w:rsid w:val="00963E15"/>
    <w:rsid w:val="009640B2"/>
    <w:rsid w:val="009641C7"/>
    <w:rsid w:val="00967E8E"/>
    <w:rsid w:val="00970BB0"/>
    <w:rsid w:val="00971B39"/>
    <w:rsid w:val="0097644D"/>
    <w:rsid w:val="00984E5F"/>
    <w:rsid w:val="00995BE7"/>
    <w:rsid w:val="009A2CD2"/>
    <w:rsid w:val="009D4224"/>
    <w:rsid w:val="009E3F3C"/>
    <w:rsid w:val="009F0746"/>
    <w:rsid w:val="009F07CE"/>
    <w:rsid w:val="009F3285"/>
    <w:rsid w:val="009F5A52"/>
    <w:rsid w:val="009F6BF8"/>
    <w:rsid w:val="00A065DF"/>
    <w:rsid w:val="00A102C9"/>
    <w:rsid w:val="00A105AA"/>
    <w:rsid w:val="00A12008"/>
    <w:rsid w:val="00A17023"/>
    <w:rsid w:val="00A211BA"/>
    <w:rsid w:val="00A335D7"/>
    <w:rsid w:val="00A33A15"/>
    <w:rsid w:val="00A42795"/>
    <w:rsid w:val="00A506BD"/>
    <w:rsid w:val="00A74EB3"/>
    <w:rsid w:val="00A762E0"/>
    <w:rsid w:val="00A77D20"/>
    <w:rsid w:val="00A81106"/>
    <w:rsid w:val="00A85AD4"/>
    <w:rsid w:val="00A90A85"/>
    <w:rsid w:val="00A90D7F"/>
    <w:rsid w:val="00A918C0"/>
    <w:rsid w:val="00A92579"/>
    <w:rsid w:val="00A9293E"/>
    <w:rsid w:val="00A93CDD"/>
    <w:rsid w:val="00A943DD"/>
    <w:rsid w:val="00A94C77"/>
    <w:rsid w:val="00AA6424"/>
    <w:rsid w:val="00AB0814"/>
    <w:rsid w:val="00AB15D5"/>
    <w:rsid w:val="00AB2134"/>
    <w:rsid w:val="00AB319B"/>
    <w:rsid w:val="00AC243C"/>
    <w:rsid w:val="00AD44F9"/>
    <w:rsid w:val="00AD513A"/>
    <w:rsid w:val="00AE624C"/>
    <w:rsid w:val="00AE7CFF"/>
    <w:rsid w:val="00AF0356"/>
    <w:rsid w:val="00AF39FD"/>
    <w:rsid w:val="00AF57E6"/>
    <w:rsid w:val="00B02A75"/>
    <w:rsid w:val="00B02D7B"/>
    <w:rsid w:val="00B054D6"/>
    <w:rsid w:val="00B1544A"/>
    <w:rsid w:val="00B23E97"/>
    <w:rsid w:val="00B30F42"/>
    <w:rsid w:val="00B329E2"/>
    <w:rsid w:val="00B41A22"/>
    <w:rsid w:val="00B4246D"/>
    <w:rsid w:val="00B4281A"/>
    <w:rsid w:val="00B43917"/>
    <w:rsid w:val="00B43BA5"/>
    <w:rsid w:val="00B51599"/>
    <w:rsid w:val="00B54263"/>
    <w:rsid w:val="00B54750"/>
    <w:rsid w:val="00B8074D"/>
    <w:rsid w:val="00B906FC"/>
    <w:rsid w:val="00B92D7C"/>
    <w:rsid w:val="00BA367D"/>
    <w:rsid w:val="00BA5A1A"/>
    <w:rsid w:val="00BA66E5"/>
    <w:rsid w:val="00BB19A1"/>
    <w:rsid w:val="00BB28E4"/>
    <w:rsid w:val="00BB4EAD"/>
    <w:rsid w:val="00BC39C1"/>
    <w:rsid w:val="00BC39CA"/>
    <w:rsid w:val="00BD0F1D"/>
    <w:rsid w:val="00BD39B6"/>
    <w:rsid w:val="00BD456E"/>
    <w:rsid w:val="00BD755A"/>
    <w:rsid w:val="00BD792B"/>
    <w:rsid w:val="00BE217E"/>
    <w:rsid w:val="00BE370F"/>
    <w:rsid w:val="00BE64AC"/>
    <w:rsid w:val="00BF3DF5"/>
    <w:rsid w:val="00BF4775"/>
    <w:rsid w:val="00C02634"/>
    <w:rsid w:val="00C0419C"/>
    <w:rsid w:val="00C04B8C"/>
    <w:rsid w:val="00C12F1B"/>
    <w:rsid w:val="00C13568"/>
    <w:rsid w:val="00C2413F"/>
    <w:rsid w:val="00C27965"/>
    <w:rsid w:val="00C322E6"/>
    <w:rsid w:val="00C33112"/>
    <w:rsid w:val="00C35AAB"/>
    <w:rsid w:val="00C43DCF"/>
    <w:rsid w:val="00C44DFC"/>
    <w:rsid w:val="00C46923"/>
    <w:rsid w:val="00C52591"/>
    <w:rsid w:val="00C53885"/>
    <w:rsid w:val="00C5687A"/>
    <w:rsid w:val="00C62BCF"/>
    <w:rsid w:val="00C73359"/>
    <w:rsid w:val="00C73957"/>
    <w:rsid w:val="00C75175"/>
    <w:rsid w:val="00C8151C"/>
    <w:rsid w:val="00C82991"/>
    <w:rsid w:val="00C86D40"/>
    <w:rsid w:val="00C907B0"/>
    <w:rsid w:val="00CA0274"/>
    <w:rsid w:val="00CA46AB"/>
    <w:rsid w:val="00CA774A"/>
    <w:rsid w:val="00CB1BC2"/>
    <w:rsid w:val="00CB34BB"/>
    <w:rsid w:val="00CC5EFD"/>
    <w:rsid w:val="00CC7229"/>
    <w:rsid w:val="00CC7C30"/>
    <w:rsid w:val="00CD0CFC"/>
    <w:rsid w:val="00CE6DB7"/>
    <w:rsid w:val="00CF6607"/>
    <w:rsid w:val="00D117EF"/>
    <w:rsid w:val="00D17863"/>
    <w:rsid w:val="00D2216D"/>
    <w:rsid w:val="00D23569"/>
    <w:rsid w:val="00D24D3E"/>
    <w:rsid w:val="00D31D82"/>
    <w:rsid w:val="00D36E0E"/>
    <w:rsid w:val="00D5187F"/>
    <w:rsid w:val="00D55CAE"/>
    <w:rsid w:val="00D649C9"/>
    <w:rsid w:val="00D77EC4"/>
    <w:rsid w:val="00D83667"/>
    <w:rsid w:val="00D955FE"/>
    <w:rsid w:val="00D962D5"/>
    <w:rsid w:val="00DA3946"/>
    <w:rsid w:val="00DA4423"/>
    <w:rsid w:val="00DA6155"/>
    <w:rsid w:val="00DA6F84"/>
    <w:rsid w:val="00DB1E03"/>
    <w:rsid w:val="00DC33AE"/>
    <w:rsid w:val="00DD108B"/>
    <w:rsid w:val="00DD2024"/>
    <w:rsid w:val="00DD3A1C"/>
    <w:rsid w:val="00DE18F3"/>
    <w:rsid w:val="00DF556C"/>
    <w:rsid w:val="00DF6E37"/>
    <w:rsid w:val="00E07915"/>
    <w:rsid w:val="00E07DB0"/>
    <w:rsid w:val="00E12F27"/>
    <w:rsid w:val="00E157F9"/>
    <w:rsid w:val="00E25BED"/>
    <w:rsid w:val="00E30E1E"/>
    <w:rsid w:val="00E3281D"/>
    <w:rsid w:val="00E428CD"/>
    <w:rsid w:val="00E47698"/>
    <w:rsid w:val="00E50E63"/>
    <w:rsid w:val="00E52FE0"/>
    <w:rsid w:val="00E64DBF"/>
    <w:rsid w:val="00E71EC5"/>
    <w:rsid w:val="00EA295C"/>
    <w:rsid w:val="00EA6EB4"/>
    <w:rsid w:val="00EB6882"/>
    <w:rsid w:val="00EC581E"/>
    <w:rsid w:val="00EC6A61"/>
    <w:rsid w:val="00ED59F6"/>
    <w:rsid w:val="00ED5B18"/>
    <w:rsid w:val="00EF04C8"/>
    <w:rsid w:val="00F043FC"/>
    <w:rsid w:val="00F230FB"/>
    <w:rsid w:val="00F2541F"/>
    <w:rsid w:val="00F332CF"/>
    <w:rsid w:val="00F53253"/>
    <w:rsid w:val="00F546EF"/>
    <w:rsid w:val="00F54A72"/>
    <w:rsid w:val="00F55D23"/>
    <w:rsid w:val="00F57598"/>
    <w:rsid w:val="00F630F0"/>
    <w:rsid w:val="00F703FE"/>
    <w:rsid w:val="00F73844"/>
    <w:rsid w:val="00F87059"/>
    <w:rsid w:val="00F912B9"/>
    <w:rsid w:val="00F92BD2"/>
    <w:rsid w:val="00F93441"/>
    <w:rsid w:val="00F97ED3"/>
    <w:rsid w:val="00FA1516"/>
    <w:rsid w:val="00FA1B37"/>
    <w:rsid w:val="00FA383D"/>
    <w:rsid w:val="00FA470D"/>
    <w:rsid w:val="00FA4788"/>
    <w:rsid w:val="00FB7670"/>
    <w:rsid w:val="00FB7E43"/>
    <w:rsid w:val="00FD20F6"/>
    <w:rsid w:val="00FD3CA0"/>
    <w:rsid w:val="00FE2051"/>
    <w:rsid w:val="00FE3818"/>
    <w:rsid w:val="00FE4A9A"/>
    <w:rsid w:val="00FE5C37"/>
    <w:rsid w:val="00FF065C"/>
    <w:rsid w:val="00FF2836"/>
    <w:rsid w:val="00FF3288"/>
    <w:rsid w:val="00FF39E4"/>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D4"/>
    <w:pPr>
      <w:bidi/>
    </w:pPr>
  </w:style>
  <w:style w:type="paragraph" w:styleId="1">
    <w:name w:val="heading 1"/>
    <w:basedOn w:val="a"/>
    <w:next w:val="a"/>
    <w:link w:val="10"/>
    <w:uiPriority w:val="9"/>
    <w:qFormat/>
    <w:rsid w:val="002E75CB"/>
    <w:pPr>
      <w:keepNext/>
      <w:keepLines/>
      <w:bidi w:val="0"/>
      <w:spacing w:before="400" w:after="40" w:line="240" w:lineRule="auto"/>
      <w:outlineLvl w:val="0"/>
    </w:pPr>
    <w:rPr>
      <w:rFonts w:ascii="Tahoma" w:eastAsia="Tahoma" w:hAnsi="Tahoma" w:cs="Tahoma"/>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character" w:customStyle="1" w:styleId="10">
    <w:name w:val="כותרת 1 תו"/>
    <w:basedOn w:val="a0"/>
    <w:link w:val="1"/>
    <w:uiPriority w:val="9"/>
    <w:rsid w:val="002E75CB"/>
    <w:rPr>
      <w:rFonts w:ascii="Tahoma" w:eastAsia="Tahoma" w:hAnsi="Tahoma" w:cs="Tahoma"/>
      <w:color w:val="5B9BD5" w:themeColor="accent1"/>
      <w:sz w:val="28"/>
      <w:szCs w:val="28"/>
    </w:rPr>
  </w:style>
  <w:style w:type="paragraph" w:customStyle="1" w:styleId="af">
    <w:name w:val="כותרת"/>
    <w:basedOn w:val="a"/>
    <w:next w:val="a"/>
    <w:link w:val="af0"/>
    <w:uiPriority w:val="10"/>
    <w:qFormat/>
    <w:rsid w:val="002E75CB"/>
    <w:pPr>
      <w:bidi w:val="0"/>
      <w:spacing w:after="0" w:line="240" w:lineRule="auto"/>
      <w:contextualSpacing/>
    </w:pPr>
    <w:rPr>
      <w:rFonts w:ascii="Tahoma" w:eastAsia="Tahoma" w:hAnsi="Tahoma" w:cs="Tahoma"/>
      <w:color w:val="5B9BD5" w:themeColor="accent1"/>
      <w:kern w:val="28"/>
      <w:sz w:val="72"/>
      <w:szCs w:val="72"/>
    </w:rPr>
  </w:style>
  <w:style w:type="character" w:customStyle="1" w:styleId="af0">
    <w:name w:val="תו כותרת"/>
    <w:basedOn w:val="a0"/>
    <w:link w:val="af"/>
    <w:uiPriority w:val="10"/>
    <w:rsid w:val="002E75CB"/>
    <w:rPr>
      <w:rFonts w:ascii="Tahoma" w:eastAsia="Tahoma" w:hAnsi="Tahoma" w:cs="Tahoma"/>
      <w:color w:val="5B9BD5" w:themeColor="accent1"/>
      <w:kern w:val="28"/>
      <w:sz w:val="72"/>
      <w:szCs w:val="72"/>
    </w:rPr>
  </w:style>
  <w:style w:type="character" w:customStyle="1" w:styleId="apple-converted-space">
    <w:name w:val="apple-converted-space"/>
    <w:basedOn w:val="a0"/>
    <w:rsid w:val="00D36E0E"/>
  </w:style>
  <w:style w:type="character" w:styleId="Hyperlink">
    <w:name w:val="Hyperlink"/>
    <w:basedOn w:val="a0"/>
    <w:uiPriority w:val="99"/>
    <w:semiHidden/>
    <w:unhideWhenUsed/>
    <w:rsid w:val="00D36E0E"/>
    <w:rPr>
      <w:color w:val="0000FF"/>
      <w:u w:val="single"/>
    </w:rPr>
  </w:style>
  <w:style w:type="paragraph" w:styleId="NormalWeb">
    <w:name w:val="Normal (Web)"/>
    <w:basedOn w:val="a"/>
    <w:uiPriority w:val="99"/>
    <w:semiHidden/>
    <w:unhideWhenUsed/>
    <w:rsid w:val="00963E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otnote reference"/>
    <w:basedOn w:val="a0"/>
    <w:uiPriority w:val="99"/>
    <w:semiHidden/>
    <w:unhideWhenUsed/>
    <w:rsid w:val="00A12008"/>
  </w:style>
</w:styles>
</file>

<file path=word/webSettings.xml><?xml version="1.0" encoding="utf-8"?>
<w:webSettings xmlns:r="http://schemas.openxmlformats.org/officeDocument/2006/relationships" xmlns:w="http://schemas.openxmlformats.org/wordprocessingml/2006/main">
  <w:divs>
    <w:div w:id="104934726">
      <w:bodyDiv w:val="1"/>
      <w:marLeft w:val="0"/>
      <w:marRight w:val="0"/>
      <w:marTop w:val="0"/>
      <w:marBottom w:val="0"/>
      <w:divBdr>
        <w:top w:val="none" w:sz="0" w:space="0" w:color="auto"/>
        <w:left w:val="none" w:sz="0" w:space="0" w:color="auto"/>
        <w:bottom w:val="none" w:sz="0" w:space="0" w:color="auto"/>
        <w:right w:val="none" w:sz="0" w:space="0" w:color="auto"/>
      </w:divBdr>
    </w:div>
    <w:div w:id="1359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wikipedia.org/wiki/%D7%9E%D7%A6%D7%95%D7%95%D7%AA" TargetMode="External"/><Relationship Id="rId18" Type="http://schemas.openxmlformats.org/officeDocument/2006/relationships/hyperlink" Target="https://he.wikipedia.org/wiki/%D7%A2%D7%91%D7%95%D7%93%D7%94_%D7%96%D7%A8%D7%94"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s://he.wikipedia.org/wiki/%D7%90%D7%9C%D7%95%D7%94%D7%99%D7%9D_(%D7%99%D7%94%D7%93%D7%95%D7%AA)" TargetMode="External"/><Relationship Id="rId7" Type="http://schemas.openxmlformats.org/officeDocument/2006/relationships/footnotes" Target="footnotes.xml"/><Relationship Id="rId12" Type="http://schemas.openxmlformats.org/officeDocument/2006/relationships/hyperlink" Target="https://he.wikipedia.org/wiki/%D7%99%D7%94%D7%93%D7%95%D7%AA" TargetMode="External"/><Relationship Id="rId17" Type="http://schemas.openxmlformats.org/officeDocument/2006/relationships/hyperlink" Target="https://he.wikipedia.org/wiki/%D7%99%D7%99%D7%94%D7%A8%D7%92_%D7%95%D7%90%D7%9C_%D7%99%D7%A2%D7%91%D7%95%D7%A8" TargetMode="External"/><Relationship Id="rId25" Type="http://schemas.openxmlformats.org/officeDocument/2006/relationships/hyperlink" Target="https://he.wikipedia.org/wiki/%D7%9E%D7%A1%D7%9B%D7%AA_%D7%A1%D7%A0%D7%94%D7%93%D7%A8%D7%99%D7%9F" TargetMode="External"/><Relationship Id="rId2" Type="http://schemas.openxmlformats.org/officeDocument/2006/relationships/customXml" Target="../customXml/item2.xml"/><Relationship Id="rId16" Type="http://schemas.openxmlformats.org/officeDocument/2006/relationships/hyperlink" Target="https://he.wikipedia.org/wiki/%D7%94%D7%9C%D7%9B%D7%94" TargetMode="External"/><Relationship Id="rId20" Type="http://schemas.openxmlformats.org/officeDocument/2006/relationships/hyperlink" Target="https://he.wikipedia.org/wiki/%D7%A9%D7%A4%D7%99%D7%9B%D7%95%D7%AA_%D7%93%D7%9E%D7%99%D7%9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99%D7%94%D7%A8%D7%92_%D7%95%D7%90%D7%9C_%D7%99%D7%A2%D7%91%D7%95%D7%A8" TargetMode="External"/><Relationship Id="rId24" Type="http://schemas.openxmlformats.org/officeDocument/2006/relationships/hyperlink" Target="https://he.wikipedia.org/wiki/%D7%9E%D7%A9%D7%A0%D7%94" TargetMode="External"/><Relationship Id="rId5" Type="http://schemas.openxmlformats.org/officeDocument/2006/relationships/settings" Target="settings.xml"/><Relationship Id="rId15" Type="http://schemas.openxmlformats.org/officeDocument/2006/relationships/hyperlink" Target="https://he.wikipedia.org/wiki/%D7%A7%D7%99%D7%93%D7%95%D7%A9_%D7%94%D7%A9%D7%9D"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s://he.wikipedia.org/wiki/%D7%9E%D7%A6%D7%95%D7%95%D7%AA_%D7%A2%D7%A9%D7%94" TargetMode="External"/><Relationship Id="rId19" Type="http://schemas.openxmlformats.org/officeDocument/2006/relationships/hyperlink" Target="https://he.wikipedia.org/wiki/%D7%90%D7%99%D7%A1%D7%95%D7%A8_%D7%A2%D7%A8%D7%99%D7%95%D7%AA" TargetMode="External"/><Relationship Id="rId4" Type="http://schemas.openxmlformats.org/officeDocument/2006/relationships/styles" Target="styles.xml"/><Relationship Id="rId9" Type="http://schemas.openxmlformats.org/officeDocument/2006/relationships/hyperlink" Target="https://he.wikisource.org/wiki/%D7%95%D7%99%D7%A7%D7%A8%D7%90_%D7%9B%D7%91_%D7%9C%D7%91" TargetMode="External"/><Relationship Id="rId14" Type="http://schemas.openxmlformats.org/officeDocument/2006/relationships/hyperlink" Target="https://he.wikipedia.org/wiki/%D7%AA%D7%95%D7%A8%D7%94" TargetMode="External"/><Relationship Id="rId22" Type="http://schemas.openxmlformats.org/officeDocument/2006/relationships/hyperlink" Target="https://he.wikipedia.org/wiki/%D7%A2%D7%91%D7%99%D7%A8%D7%94" TargetMode="External"/><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421DD6-492A-409D-9E11-2B3C1D93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5</Pages>
  <Words>1438</Words>
  <Characters>7192</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cp:lastModifiedBy>
  <cp:revision>284</cp:revision>
  <dcterms:created xsi:type="dcterms:W3CDTF">2014-09-28T19:59:00Z</dcterms:created>
  <dcterms:modified xsi:type="dcterms:W3CDTF">2016-04-08T20:05:00Z</dcterms:modified>
</cp:coreProperties>
</file>