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320" w:rsidRDefault="00183609" w:rsidP="00183609">
      <w:pPr>
        <w:jc w:val="right"/>
        <w:rPr>
          <w:rtl/>
        </w:rPr>
      </w:pPr>
      <w:r>
        <w:rPr>
          <w:rFonts w:hint="cs"/>
          <w:rtl/>
        </w:rPr>
        <w:t>27.9.2016</w:t>
      </w:r>
    </w:p>
    <w:p w:rsidR="00183609" w:rsidRDefault="00183609" w:rsidP="00183609">
      <w:pPr>
        <w:jc w:val="both"/>
        <w:rPr>
          <w:rFonts w:cs="David"/>
          <w:b/>
          <w:bCs/>
          <w:sz w:val="28"/>
          <w:szCs w:val="28"/>
          <w:u w:val="single"/>
          <w:rtl/>
        </w:rPr>
      </w:pPr>
      <w:r w:rsidRPr="00183609">
        <w:rPr>
          <w:rFonts w:cs="David" w:hint="cs"/>
          <w:b/>
          <w:bCs/>
          <w:sz w:val="28"/>
          <w:szCs w:val="28"/>
          <w:u w:val="single"/>
          <w:rtl/>
        </w:rPr>
        <w:t xml:space="preserve">ד"ר אמיר גולדשטיין </w:t>
      </w:r>
      <w:r w:rsidRPr="00183609">
        <w:rPr>
          <w:rFonts w:cs="David"/>
          <w:b/>
          <w:bCs/>
          <w:sz w:val="28"/>
          <w:szCs w:val="28"/>
          <w:u w:val="single"/>
          <w:rtl/>
        </w:rPr>
        <w:t>–</w:t>
      </w:r>
      <w:r w:rsidRPr="00183609">
        <w:rPr>
          <w:rFonts w:cs="David" w:hint="cs"/>
          <w:b/>
          <w:bCs/>
          <w:sz w:val="28"/>
          <w:szCs w:val="28"/>
          <w:u w:val="single"/>
          <w:rtl/>
        </w:rPr>
        <w:t xml:space="preserve"> בנימין זאב הרצל</w:t>
      </w:r>
    </w:p>
    <w:p w:rsidR="00183609" w:rsidRDefault="002373DD" w:rsidP="00183609">
      <w:pPr>
        <w:jc w:val="both"/>
        <w:rPr>
          <w:rFonts w:cs="David"/>
          <w:sz w:val="28"/>
          <w:szCs w:val="28"/>
          <w:rtl/>
        </w:rPr>
      </w:pPr>
      <w:r>
        <w:rPr>
          <w:rFonts w:cs="David" w:hint="cs"/>
          <w:sz w:val="28"/>
          <w:szCs w:val="28"/>
          <w:rtl/>
        </w:rPr>
        <w:t>"האישיות הגדולה בהיסטוריה היא זו היודעת לצקת במילים את רצון הדור, האומרת לדור מה רצונו ומגשימה רצון זה בפועל" (א"ה קאר, היסטוריה מהי?)</w:t>
      </w:r>
    </w:p>
    <w:p w:rsidR="005C5E23" w:rsidRDefault="005C5E23" w:rsidP="005C5E23">
      <w:pPr>
        <w:jc w:val="both"/>
        <w:rPr>
          <w:rFonts w:cs="David" w:hint="cs"/>
          <w:sz w:val="28"/>
          <w:szCs w:val="28"/>
          <w:rtl/>
        </w:rPr>
      </w:pPr>
      <w:r>
        <w:rPr>
          <w:rFonts w:cs="David" w:hint="cs"/>
          <w:sz w:val="28"/>
          <w:szCs w:val="28"/>
          <w:rtl/>
        </w:rPr>
        <w:t>התנועה הלאומית היהודית היא תנועה אירופית. התנועה הלאומית היהודית מתהווה לצד תנועות לאומיות רבות של עמים אחרים. פריצת התנועה הלאומית היא חלק משבר/שינוי בהיסטוריה. שינוי זה ניתן לייחס למודרניזציה. לעמדת ד"ר גולדשטיין לא הדת ולא האנטישמיות הן אלה שהביאו את היהודים לארץ ישראל.</w:t>
      </w:r>
    </w:p>
    <w:p w:rsidR="005C5E23" w:rsidRDefault="005C5E23" w:rsidP="005C5E23">
      <w:pPr>
        <w:jc w:val="both"/>
        <w:rPr>
          <w:rFonts w:cs="David" w:hint="cs"/>
          <w:sz w:val="28"/>
          <w:szCs w:val="28"/>
          <w:rtl/>
        </w:rPr>
      </w:pPr>
      <w:r>
        <w:rPr>
          <w:rFonts w:cs="David" w:hint="cs"/>
          <w:sz w:val="28"/>
          <w:szCs w:val="28"/>
          <w:rtl/>
        </w:rPr>
        <w:t>המודרניזציה היא זו שהביאה אותם. במסגרת זאת, המודרניזציה העלתה שאלות זהות "מי אתה?". היהודים חוו משבר זהות.</w:t>
      </w:r>
    </w:p>
    <w:p w:rsidR="005C5E23" w:rsidRDefault="00B17C1A" w:rsidP="00B17C1A">
      <w:pPr>
        <w:jc w:val="both"/>
        <w:rPr>
          <w:rFonts w:cs="David" w:hint="cs"/>
          <w:sz w:val="28"/>
          <w:szCs w:val="28"/>
          <w:rtl/>
        </w:rPr>
      </w:pPr>
      <w:r>
        <w:rPr>
          <w:rFonts w:cs="David" w:hint="cs"/>
          <w:sz w:val="28"/>
          <w:szCs w:val="28"/>
          <w:rtl/>
        </w:rPr>
        <w:t>היו יהודים שרצו להיות משולבים באירופה אבל לא רצו לוותר על הזהות היהודית, וזה הבסיס למשבר, שתרם לעיצוב התפיסה הציונית.</w:t>
      </w:r>
    </w:p>
    <w:p w:rsidR="00B17C1A" w:rsidRDefault="00B17C1A" w:rsidP="00B17C1A">
      <w:pPr>
        <w:jc w:val="both"/>
        <w:rPr>
          <w:rFonts w:cs="David" w:hint="cs"/>
          <w:sz w:val="28"/>
          <w:szCs w:val="28"/>
          <w:rtl/>
        </w:rPr>
      </w:pPr>
      <w:r>
        <w:rPr>
          <w:rFonts w:cs="David" w:hint="cs"/>
          <w:sz w:val="28"/>
          <w:szCs w:val="28"/>
          <w:rtl/>
        </w:rPr>
        <w:t xml:space="preserve">הרצל הגיע ממרכז אירופה וממערבה (פינסקר, אחד העם, ז'בוטינסקי, בן גוריון, ויצמן </w:t>
      </w:r>
      <w:r>
        <w:rPr>
          <w:rFonts w:cs="David"/>
          <w:sz w:val="28"/>
          <w:szCs w:val="28"/>
          <w:rtl/>
        </w:rPr>
        <w:t>–</w:t>
      </w:r>
      <w:r>
        <w:rPr>
          <w:rFonts w:cs="David" w:hint="cs"/>
          <w:sz w:val="28"/>
          <w:szCs w:val="28"/>
          <w:rtl/>
        </w:rPr>
        <w:t xml:space="preserve"> היו ממזרח אירופה).</w:t>
      </w:r>
    </w:p>
    <w:p w:rsidR="00B17C1A" w:rsidRDefault="00B17C1A" w:rsidP="00B17C1A">
      <w:pPr>
        <w:jc w:val="both"/>
        <w:rPr>
          <w:rFonts w:cs="David" w:hint="cs"/>
          <w:sz w:val="28"/>
          <w:szCs w:val="28"/>
          <w:rtl/>
        </w:rPr>
      </w:pPr>
      <w:r>
        <w:rPr>
          <w:rFonts w:cs="David" w:hint="cs"/>
          <w:sz w:val="28"/>
          <w:szCs w:val="28"/>
          <w:rtl/>
        </w:rPr>
        <w:t>הרצל לא המציא רעיון.</w:t>
      </w:r>
    </w:p>
    <w:p w:rsidR="00B17C1A" w:rsidRDefault="00B17C1A" w:rsidP="00B17C1A">
      <w:pPr>
        <w:jc w:val="both"/>
        <w:rPr>
          <w:rFonts w:cs="David"/>
          <w:sz w:val="28"/>
          <w:szCs w:val="28"/>
          <w:rtl/>
        </w:rPr>
      </w:pPr>
      <w:r>
        <w:rPr>
          <w:rFonts w:cs="David" w:hint="cs"/>
          <w:sz w:val="28"/>
          <w:szCs w:val="28"/>
          <w:rtl/>
        </w:rPr>
        <w:t>השוני של הרצל הוא יכולתו להביא לתוך התנועה היהודית את הכלים הקיימים במערב אירופה.</w:t>
      </w:r>
    </w:p>
    <w:p w:rsidR="00B17C1A" w:rsidRDefault="00B17C1A" w:rsidP="00B17C1A">
      <w:pPr>
        <w:jc w:val="both"/>
        <w:rPr>
          <w:rFonts w:cs="David"/>
          <w:sz w:val="28"/>
          <w:szCs w:val="28"/>
          <w:rtl/>
        </w:rPr>
      </w:pPr>
      <w:r>
        <w:rPr>
          <w:rFonts w:cs="David" w:hint="cs"/>
          <w:sz w:val="28"/>
          <w:szCs w:val="28"/>
          <w:rtl/>
        </w:rPr>
        <w:t>הרצל נולד ב</w:t>
      </w:r>
      <w:r w:rsidR="003D2DE9">
        <w:rPr>
          <w:rFonts w:cs="David" w:hint="cs"/>
          <w:sz w:val="28"/>
          <w:szCs w:val="28"/>
          <w:rtl/>
        </w:rPr>
        <w:t>-</w:t>
      </w:r>
      <w:r>
        <w:rPr>
          <w:rFonts w:cs="David" w:hint="cs"/>
          <w:sz w:val="28"/>
          <w:szCs w:val="28"/>
          <w:rtl/>
        </w:rPr>
        <w:t xml:space="preserve">2.5.1860 בבודפשט הונגריה. אבא סוחר ובנקאי. למד בבית ספר יהודי עם אוריינטציה גרמנית. הרצל חולם להיות סופר. </w:t>
      </w:r>
      <w:r w:rsidR="003D2DE9">
        <w:rPr>
          <w:rFonts w:cs="David" w:hint="cs"/>
          <w:sz w:val="28"/>
          <w:szCs w:val="28"/>
          <w:rtl/>
        </w:rPr>
        <w:t>ב-1884 הוסמך הרצל כדוקטור למשפטים. הוא עדיין ממשיך לחלום על הקריירה הספרותית.</w:t>
      </w:r>
    </w:p>
    <w:p w:rsidR="003D2DE9" w:rsidRDefault="003D2DE9" w:rsidP="00B17C1A">
      <w:pPr>
        <w:jc w:val="both"/>
        <w:rPr>
          <w:rFonts w:cs="David" w:hint="cs"/>
          <w:sz w:val="28"/>
          <w:szCs w:val="28"/>
          <w:rtl/>
        </w:rPr>
      </w:pPr>
      <w:r>
        <w:rPr>
          <w:rFonts w:cs="David" w:hint="cs"/>
          <w:sz w:val="28"/>
          <w:szCs w:val="28"/>
          <w:rtl/>
        </w:rPr>
        <w:t>הרצל לא גילה כל עניין באגודה הציונית "קדימה" שפעלה באוניברסיטה שבה למד. יתרה מכך, הוא חבר בשתי תנועות גרמניות באוניברסיטה.</w:t>
      </w:r>
      <w:r w:rsidR="001872FF">
        <w:rPr>
          <w:rFonts w:cs="David" w:hint="cs"/>
          <w:sz w:val="28"/>
          <w:szCs w:val="28"/>
          <w:rtl/>
        </w:rPr>
        <w:t xml:space="preserve"> הוא מודח מאגודה אחד לאחר שמחה כנגד אזכרה לריכארד וגנר שהיה אנטישמי.</w:t>
      </w:r>
    </w:p>
    <w:p w:rsidR="001872FF" w:rsidRDefault="001872FF" w:rsidP="00B17C1A">
      <w:pPr>
        <w:jc w:val="both"/>
        <w:rPr>
          <w:rFonts w:cs="David" w:hint="cs"/>
          <w:sz w:val="28"/>
          <w:szCs w:val="28"/>
          <w:rtl/>
        </w:rPr>
      </w:pPr>
      <w:r>
        <w:rPr>
          <w:rFonts w:cs="David" w:hint="cs"/>
          <w:sz w:val="28"/>
          <w:szCs w:val="28"/>
          <w:rtl/>
        </w:rPr>
        <w:t>גם כשהרצל פוגש אנטישמי</w:t>
      </w:r>
      <w:r w:rsidR="0003638B">
        <w:rPr>
          <w:rFonts w:cs="David" w:hint="cs"/>
          <w:sz w:val="28"/>
          <w:szCs w:val="28"/>
          <w:rtl/>
        </w:rPr>
        <w:t xml:space="preserve">ות הוא מסתכל עליה מתוך פרדיגמה </w:t>
      </w:r>
      <w:r>
        <w:rPr>
          <w:rFonts w:cs="David" w:hint="cs"/>
          <w:sz w:val="28"/>
          <w:szCs w:val="28"/>
          <w:rtl/>
        </w:rPr>
        <w:t>של יהודי המנסה להשתלב. עם זאת, האנטישמיות בעיניו היא תקלה זמנית.</w:t>
      </w:r>
      <w:r w:rsidR="00016739">
        <w:rPr>
          <w:rFonts w:cs="David" w:hint="cs"/>
          <w:sz w:val="28"/>
          <w:szCs w:val="28"/>
          <w:rtl/>
        </w:rPr>
        <w:t xml:space="preserve"> לתפישתו האנטישמיות אמורה להיעלם כחלק מהקידמה.</w:t>
      </w:r>
    </w:p>
    <w:p w:rsidR="00016739" w:rsidRDefault="00016739" w:rsidP="00B17C1A">
      <w:pPr>
        <w:jc w:val="both"/>
        <w:rPr>
          <w:rFonts w:cs="David" w:hint="cs"/>
          <w:sz w:val="28"/>
          <w:szCs w:val="28"/>
          <w:rtl/>
        </w:rPr>
      </w:pPr>
      <w:r>
        <w:rPr>
          <w:rFonts w:cs="David" w:hint="cs"/>
          <w:sz w:val="28"/>
          <w:szCs w:val="28"/>
          <w:rtl/>
        </w:rPr>
        <w:t>המפגש עם האנטישמיות מייצר משבר זהות, לא בהכרח מוביל ל"ציונות".</w:t>
      </w:r>
    </w:p>
    <w:p w:rsidR="00016739" w:rsidRDefault="00016739" w:rsidP="00B17C1A">
      <w:pPr>
        <w:jc w:val="both"/>
        <w:rPr>
          <w:rFonts w:cs="David"/>
          <w:sz w:val="28"/>
          <w:szCs w:val="28"/>
          <w:rtl/>
        </w:rPr>
      </w:pPr>
      <w:r>
        <w:rPr>
          <w:rFonts w:cs="David" w:hint="cs"/>
          <w:sz w:val="28"/>
          <w:szCs w:val="28"/>
          <w:rtl/>
        </w:rPr>
        <w:t xml:space="preserve">ב-1889 הרצל נישא ליוליה ונולדו להם 3 ילדים. </w:t>
      </w:r>
    </w:p>
    <w:p w:rsidR="002B0DF4" w:rsidRDefault="002B0DF4" w:rsidP="002B0DF4">
      <w:pPr>
        <w:jc w:val="both"/>
        <w:rPr>
          <w:rFonts w:cs="David"/>
          <w:sz w:val="28"/>
          <w:szCs w:val="28"/>
          <w:rtl/>
        </w:rPr>
      </w:pPr>
      <w:r>
        <w:rPr>
          <w:rFonts w:cs="David" w:hint="cs"/>
          <w:sz w:val="28"/>
          <w:szCs w:val="28"/>
          <w:rtl/>
        </w:rPr>
        <w:t>מה הרצל רוצה לעשות עם האנטישמיות:</w:t>
      </w:r>
    </w:p>
    <w:p w:rsidR="002B0DF4" w:rsidRDefault="002B0DF4" w:rsidP="002B0DF4">
      <w:pPr>
        <w:jc w:val="both"/>
        <w:rPr>
          <w:rFonts w:cs="David" w:hint="cs"/>
          <w:sz w:val="28"/>
          <w:szCs w:val="28"/>
          <w:rtl/>
        </w:rPr>
      </w:pPr>
      <w:r>
        <w:rPr>
          <w:rFonts w:cs="David" w:hint="cs"/>
          <w:sz w:val="28"/>
          <w:szCs w:val="28"/>
          <w:rtl/>
        </w:rPr>
        <w:t>רעיון 1 - לערוך "דו קרב" רעיוני מול נציג אנטישמי.</w:t>
      </w:r>
    </w:p>
    <w:p w:rsidR="002B0DF4" w:rsidRDefault="002B0DF4" w:rsidP="002B0DF4">
      <w:pPr>
        <w:jc w:val="both"/>
        <w:rPr>
          <w:rFonts w:cs="David" w:hint="cs"/>
          <w:sz w:val="28"/>
          <w:szCs w:val="28"/>
          <w:rtl/>
        </w:rPr>
      </w:pPr>
      <w:r>
        <w:rPr>
          <w:rFonts w:cs="David" w:hint="cs"/>
          <w:sz w:val="28"/>
          <w:szCs w:val="28"/>
          <w:rtl/>
        </w:rPr>
        <w:t xml:space="preserve">רעיון 2 </w:t>
      </w:r>
      <w:r>
        <w:rPr>
          <w:rFonts w:cs="David"/>
          <w:sz w:val="28"/>
          <w:szCs w:val="28"/>
          <w:rtl/>
        </w:rPr>
        <w:t>–</w:t>
      </w:r>
      <w:r>
        <w:rPr>
          <w:rFonts w:cs="David" w:hint="cs"/>
          <w:sz w:val="28"/>
          <w:szCs w:val="28"/>
          <w:rtl/>
        </w:rPr>
        <w:t xml:space="preserve"> להתנצר.</w:t>
      </w:r>
    </w:p>
    <w:p w:rsidR="002B0DF4" w:rsidRDefault="002B0DF4" w:rsidP="002B0DF4">
      <w:pPr>
        <w:jc w:val="both"/>
        <w:rPr>
          <w:rFonts w:cs="David" w:hint="cs"/>
          <w:sz w:val="28"/>
          <w:szCs w:val="28"/>
          <w:rtl/>
        </w:rPr>
      </w:pPr>
      <w:r>
        <w:rPr>
          <w:rFonts w:cs="David" w:hint="cs"/>
          <w:sz w:val="28"/>
          <w:szCs w:val="28"/>
          <w:rtl/>
        </w:rPr>
        <w:t>לאחר שהוא שוקל את הדברים הוא מבין שהפתרון לבעיה האנטישמית היא להתקרב ליהדות מצד אחד אבל לנסות כקולקטיב להתקבל על החברה הנוצרית.</w:t>
      </w:r>
    </w:p>
    <w:p w:rsidR="002B0DF4" w:rsidRDefault="00A264F3" w:rsidP="002B0DF4">
      <w:pPr>
        <w:jc w:val="both"/>
        <w:rPr>
          <w:rFonts w:cs="David" w:hint="cs"/>
          <w:sz w:val="28"/>
          <w:szCs w:val="28"/>
          <w:rtl/>
        </w:rPr>
      </w:pPr>
      <w:r>
        <w:rPr>
          <w:rFonts w:cs="David" w:hint="cs"/>
          <w:sz w:val="28"/>
          <w:szCs w:val="28"/>
          <w:rtl/>
        </w:rPr>
        <w:t>ב-1891 הרצל מגיע לפריס במסגרת היותו עיתונאי.</w:t>
      </w:r>
    </w:p>
    <w:p w:rsidR="00A264F3" w:rsidRDefault="00A264F3" w:rsidP="002B0DF4">
      <w:pPr>
        <w:jc w:val="both"/>
        <w:rPr>
          <w:rFonts w:cs="David" w:hint="cs"/>
          <w:sz w:val="28"/>
          <w:szCs w:val="28"/>
          <w:rtl/>
        </w:rPr>
      </w:pPr>
      <w:r>
        <w:rPr>
          <w:rFonts w:cs="David" w:hint="cs"/>
          <w:sz w:val="28"/>
          <w:szCs w:val="28"/>
          <w:rtl/>
        </w:rPr>
        <w:lastRenderedPageBreak/>
        <w:t xml:space="preserve">בשנת 1894 הרצל כותב מחזה "הגטו החדש". הגיבור שלו הוא עו"ד יהודי שנתקל באנטישמיות. הוא מזמין מישהו לדו קרב שבו הוא נהרג. בסוף המחזה הגיבור אומר "אני רוצה לצאת </w:t>
      </w:r>
      <w:r>
        <w:rPr>
          <w:rFonts w:cs="David"/>
          <w:sz w:val="28"/>
          <w:szCs w:val="28"/>
          <w:rtl/>
        </w:rPr>
        <w:t>–</w:t>
      </w:r>
      <w:r>
        <w:rPr>
          <w:rFonts w:cs="David" w:hint="cs"/>
          <w:sz w:val="28"/>
          <w:szCs w:val="28"/>
          <w:rtl/>
        </w:rPr>
        <w:t xml:space="preserve"> לצאת מתוך הגטו".</w:t>
      </w:r>
    </w:p>
    <w:p w:rsidR="00A264F3" w:rsidRDefault="00A264F3" w:rsidP="002B0DF4">
      <w:pPr>
        <w:jc w:val="both"/>
        <w:rPr>
          <w:rFonts w:cs="David" w:hint="cs"/>
          <w:sz w:val="28"/>
          <w:szCs w:val="28"/>
          <w:rtl/>
        </w:rPr>
      </w:pPr>
      <w:r>
        <w:rPr>
          <w:rFonts w:cs="David" w:hint="cs"/>
          <w:sz w:val="28"/>
          <w:szCs w:val="28"/>
          <w:rtl/>
        </w:rPr>
        <w:t xml:space="preserve">המחזה מבטא את הכיוון אליו שואף הרצל </w:t>
      </w:r>
      <w:r>
        <w:rPr>
          <w:rFonts w:cs="David"/>
          <w:sz w:val="28"/>
          <w:szCs w:val="28"/>
          <w:rtl/>
        </w:rPr>
        <w:t>–</w:t>
      </w:r>
      <w:r>
        <w:rPr>
          <w:rFonts w:cs="David" w:hint="cs"/>
          <w:sz w:val="28"/>
          <w:szCs w:val="28"/>
          <w:rtl/>
        </w:rPr>
        <w:t xml:space="preserve"> שילוב מלא בחברה האירופית.</w:t>
      </w:r>
    </w:p>
    <w:p w:rsidR="00A264F3" w:rsidRDefault="00DD3FA3" w:rsidP="002B0DF4">
      <w:pPr>
        <w:jc w:val="both"/>
        <w:rPr>
          <w:rFonts w:cs="David"/>
          <w:sz w:val="28"/>
          <w:szCs w:val="28"/>
          <w:rtl/>
        </w:rPr>
      </w:pPr>
      <w:r>
        <w:rPr>
          <w:rFonts w:cs="David" w:hint="cs"/>
          <w:sz w:val="28"/>
          <w:szCs w:val="28"/>
          <w:rtl/>
        </w:rPr>
        <w:t>קשה להבין מה גרם להרצל להיות ציוני.</w:t>
      </w:r>
    </w:p>
    <w:p w:rsidR="00B77555" w:rsidRDefault="00B77555" w:rsidP="002B0DF4">
      <w:pPr>
        <w:jc w:val="both"/>
        <w:rPr>
          <w:rFonts w:cs="David" w:hint="cs"/>
          <w:sz w:val="28"/>
          <w:szCs w:val="28"/>
          <w:rtl/>
        </w:rPr>
      </w:pPr>
      <w:r>
        <w:rPr>
          <w:rFonts w:cs="David" w:hint="cs"/>
          <w:sz w:val="28"/>
          <w:szCs w:val="28"/>
          <w:rtl/>
        </w:rPr>
        <w:t xml:space="preserve">התפיסה של הרצל </w:t>
      </w:r>
      <w:r>
        <w:rPr>
          <w:rFonts w:cs="David"/>
          <w:sz w:val="28"/>
          <w:szCs w:val="28"/>
          <w:rtl/>
        </w:rPr>
        <w:t>–</w:t>
      </w:r>
      <w:r>
        <w:rPr>
          <w:rFonts w:cs="David" w:hint="cs"/>
          <w:sz w:val="28"/>
          <w:szCs w:val="28"/>
          <w:rtl/>
        </w:rPr>
        <w:t xml:space="preserve"> אם עד עכשיו לא הצלחתי כפרט להשתלב בחברה כ"פרט", אז בואו ננסה להשתלב בעולם כ"עם יהודי". זאת על רקע התעוררות הלאומיות באירופה.</w:t>
      </w:r>
    </w:p>
    <w:p w:rsidR="00B77555" w:rsidRDefault="00AF5324" w:rsidP="002B0DF4">
      <w:pPr>
        <w:jc w:val="both"/>
        <w:rPr>
          <w:rFonts w:cs="David"/>
          <w:sz w:val="28"/>
          <w:szCs w:val="28"/>
          <w:rtl/>
        </w:rPr>
      </w:pPr>
      <w:r>
        <w:rPr>
          <w:rFonts w:cs="David" w:hint="cs"/>
          <w:sz w:val="28"/>
          <w:szCs w:val="28"/>
          <w:rtl/>
        </w:rPr>
        <w:t xml:space="preserve">ברמה האישית התהליך הזה קורה בצורה מרתקת. </w:t>
      </w:r>
    </w:p>
    <w:p w:rsidR="00AF5324" w:rsidRDefault="00AF5324" w:rsidP="002B0DF4">
      <w:pPr>
        <w:jc w:val="both"/>
        <w:rPr>
          <w:rFonts w:cs="David"/>
          <w:sz w:val="28"/>
          <w:szCs w:val="28"/>
          <w:rtl/>
        </w:rPr>
      </w:pPr>
      <w:r>
        <w:rPr>
          <w:rFonts w:cs="David" w:hint="cs"/>
          <w:sz w:val="28"/>
          <w:szCs w:val="28"/>
          <w:rtl/>
        </w:rPr>
        <w:t xml:space="preserve">ב-1895 הוא פתח מחברת חדשה. "זה כמה זמן אני שוקד על יצירה שאין שיעור לגדולתה....העבודה טורדת אותי ומשכרת אותי... מה יצמח מכאן </w:t>
      </w:r>
      <w:r>
        <w:rPr>
          <w:rFonts w:cs="David"/>
          <w:sz w:val="28"/>
          <w:szCs w:val="28"/>
          <w:rtl/>
        </w:rPr>
        <w:t>–</w:t>
      </w:r>
      <w:r>
        <w:rPr>
          <w:rFonts w:cs="David" w:hint="cs"/>
          <w:sz w:val="28"/>
          <w:szCs w:val="28"/>
          <w:rtl/>
        </w:rPr>
        <w:t xml:space="preserve"> אין לשער עדיין. ניסיוני אומר לי שזה דבר מופלא</w:t>
      </w:r>
      <w:r w:rsidR="00B274B5">
        <w:rPr>
          <w:rFonts w:cs="David" w:hint="cs"/>
          <w:sz w:val="28"/>
          <w:szCs w:val="28"/>
          <w:rtl/>
        </w:rPr>
        <w:t xml:space="preserve"> ושעלי להעלות על הכתב.</w:t>
      </w:r>
      <w:r>
        <w:rPr>
          <w:rFonts w:cs="David" w:hint="cs"/>
          <w:sz w:val="28"/>
          <w:szCs w:val="28"/>
          <w:rtl/>
        </w:rPr>
        <w:t>.."</w:t>
      </w:r>
    </w:p>
    <w:p w:rsidR="00AF5324" w:rsidRDefault="00AF5324" w:rsidP="002B0DF4">
      <w:pPr>
        <w:jc w:val="both"/>
        <w:rPr>
          <w:rFonts w:cs="David"/>
          <w:sz w:val="28"/>
          <w:szCs w:val="28"/>
          <w:rtl/>
        </w:rPr>
      </w:pPr>
      <w:r>
        <w:rPr>
          <w:rFonts w:cs="David" w:hint="cs"/>
          <w:sz w:val="28"/>
          <w:szCs w:val="28"/>
          <w:rtl/>
        </w:rPr>
        <w:t>יש כאן חוויה אקסטתית. הוא ממלא את המחברת בעמודים על גבי עמודים.</w:t>
      </w:r>
    </w:p>
    <w:p w:rsidR="00B274B5" w:rsidRDefault="00B274B5" w:rsidP="002B0DF4">
      <w:pPr>
        <w:jc w:val="both"/>
        <w:rPr>
          <w:rFonts w:cs="David" w:hint="cs"/>
          <w:sz w:val="28"/>
          <w:szCs w:val="28"/>
          <w:rtl/>
        </w:rPr>
      </w:pPr>
      <w:r>
        <w:rPr>
          <w:rFonts w:cs="David" w:hint="cs"/>
          <w:sz w:val="28"/>
          <w:szCs w:val="28"/>
          <w:rtl/>
        </w:rPr>
        <w:t>הפעולה הציונית של הרצל נמשכת פחות מעשור. אבל ייחודיותו שהוא הופך את החזון שלו לתוכנית.</w:t>
      </w:r>
    </w:p>
    <w:p w:rsidR="00B274B5" w:rsidRDefault="00B274B5" w:rsidP="002B0DF4">
      <w:pPr>
        <w:jc w:val="both"/>
        <w:rPr>
          <w:rFonts w:cs="David"/>
          <w:sz w:val="28"/>
          <w:szCs w:val="28"/>
          <w:rtl/>
        </w:rPr>
      </w:pPr>
      <w:r>
        <w:rPr>
          <w:rFonts w:cs="David" w:hint="cs"/>
          <w:sz w:val="28"/>
          <w:szCs w:val="28"/>
          <w:rtl/>
        </w:rPr>
        <w:t>בשלב הראשון הוא פונה לכל העשירים. הוא פונה לברון הירש, אבל מפה הוא מבין שלא תצמח תקווה.</w:t>
      </w:r>
    </w:p>
    <w:p w:rsidR="00B274B5" w:rsidRDefault="00B274B5" w:rsidP="002B0DF4">
      <w:pPr>
        <w:jc w:val="both"/>
        <w:rPr>
          <w:rFonts w:cs="David" w:hint="cs"/>
          <w:sz w:val="28"/>
          <w:szCs w:val="28"/>
          <w:rtl/>
        </w:rPr>
      </w:pPr>
      <w:r>
        <w:rPr>
          <w:rFonts w:cs="David" w:hint="cs"/>
          <w:sz w:val="28"/>
          <w:szCs w:val="28"/>
          <w:rtl/>
        </w:rPr>
        <w:t>בשלב השני הוא פונה לשכבת המשכילים. אבל דומה שהם חושבים שהוא לא לגמרי שפוי.</w:t>
      </w:r>
    </w:p>
    <w:p w:rsidR="00B274B5" w:rsidRDefault="00D8223D" w:rsidP="002B0DF4">
      <w:pPr>
        <w:jc w:val="both"/>
        <w:rPr>
          <w:rFonts w:cs="David"/>
          <w:sz w:val="28"/>
          <w:szCs w:val="28"/>
          <w:rtl/>
        </w:rPr>
      </w:pPr>
      <w:r>
        <w:rPr>
          <w:rFonts w:cs="David" w:hint="cs"/>
          <w:sz w:val="28"/>
          <w:szCs w:val="28"/>
          <w:rtl/>
        </w:rPr>
        <w:t xml:space="preserve">ורק בשלב השלישי הוא כותב את הספר "מדינת היהודים" ופונה לעם. </w:t>
      </w:r>
    </w:p>
    <w:p w:rsidR="00D8223D" w:rsidRDefault="00D8223D" w:rsidP="002B0DF4">
      <w:pPr>
        <w:jc w:val="both"/>
        <w:rPr>
          <w:rFonts w:cs="David"/>
          <w:sz w:val="28"/>
          <w:szCs w:val="28"/>
          <w:rtl/>
        </w:rPr>
      </w:pPr>
      <w:r>
        <w:rPr>
          <w:rFonts w:cs="David" w:hint="cs"/>
          <w:sz w:val="28"/>
          <w:szCs w:val="28"/>
          <w:rtl/>
        </w:rPr>
        <w:t>בספר הזה הוא מדבר על כך שהפתרון ליהודים היא מדינה. המדינה תהיה בישראל או בארגנטינה.</w:t>
      </w:r>
    </w:p>
    <w:p w:rsidR="00632531" w:rsidRDefault="00F05039" w:rsidP="002B0DF4">
      <w:pPr>
        <w:jc w:val="both"/>
        <w:rPr>
          <w:rFonts w:cs="David"/>
          <w:sz w:val="28"/>
          <w:szCs w:val="28"/>
          <w:rtl/>
        </w:rPr>
      </w:pPr>
      <w:r>
        <w:rPr>
          <w:rFonts w:cs="David" w:hint="cs"/>
          <w:sz w:val="28"/>
          <w:szCs w:val="28"/>
          <w:rtl/>
        </w:rPr>
        <w:t>הספר מתורגם ומופץ במזרח אירופה. הספר מעורר שם גל של תמיכה והתרגשות מאד גדולה. גל הרבה יותר משמעותי מהגל שעורר מסמכו של פינסקר "אוטואמנסיפציה".</w:t>
      </w:r>
    </w:p>
    <w:p w:rsidR="00F05039" w:rsidRDefault="004810F1" w:rsidP="002B0DF4">
      <w:pPr>
        <w:jc w:val="both"/>
        <w:rPr>
          <w:rFonts w:cs="David" w:hint="cs"/>
          <w:sz w:val="28"/>
          <w:szCs w:val="28"/>
          <w:rtl/>
        </w:rPr>
      </w:pPr>
      <w:r>
        <w:rPr>
          <w:rFonts w:cs="David" w:hint="cs"/>
          <w:sz w:val="28"/>
          <w:szCs w:val="28"/>
          <w:rtl/>
        </w:rPr>
        <w:t>מה גורם להצלחה זאת? תהליך המודרניזציה במזרח אירופה.</w:t>
      </w:r>
      <w:r w:rsidR="00A10411">
        <w:rPr>
          <w:rFonts w:cs="David" w:hint="cs"/>
          <w:sz w:val="28"/>
          <w:szCs w:val="28"/>
          <w:rtl/>
        </w:rPr>
        <w:t xml:space="preserve"> בתוך כך מתחדדת שאלת הזהות.</w:t>
      </w:r>
    </w:p>
    <w:p w:rsidR="00A10411" w:rsidRDefault="00A10411" w:rsidP="002B0DF4">
      <w:pPr>
        <w:jc w:val="both"/>
        <w:rPr>
          <w:rFonts w:cs="David" w:hint="cs"/>
          <w:sz w:val="28"/>
          <w:szCs w:val="28"/>
          <w:rtl/>
        </w:rPr>
      </w:pPr>
      <w:r>
        <w:rPr>
          <w:rFonts w:cs="David" w:hint="cs"/>
          <w:sz w:val="28"/>
          <w:szCs w:val="28"/>
          <w:rtl/>
        </w:rPr>
        <w:t>בעקבות ההצלחה, הרצל מבין שההמונים רוצים לארץ ישראל.</w:t>
      </w:r>
    </w:p>
    <w:p w:rsidR="00A10411" w:rsidRDefault="00C335DF" w:rsidP="002B0DF4">
      <w:pPr>
        <w:jc w:val="both"/>
        <w:rPr>
          <w:rFonts w:cs="David" w:hint="cs"/>
          <w:sz w:val="28"/>
          <w:szCs w:val="28"/>
          <w:rtl/>
        </w:rPr>
      </w:pPr>
      <w:r>
        <w:rPr>
          <w:rFonts w:cs="David" w:hint="cs"/>
          <w:sz w:val="28"/>
          <w:szCs w:val="28"/>
          <w:rtl/>
        </w:rPr>
        <w:t>הדבר הבא שהרצל צריך לעשות הוא לגרום ליהודים להתנהג כמו עם. ובתוך כך לייצר מציאות ארגונית מתאימה. זה מה שמוביל לכינוס הקונגרס הציוני הראשון בבאזל ב-1897. הוא מצליח להביא 197 צירים מ-16 ארצות ועשרות עיתונאים מרחבי העולם. הקונגרס נפתח בנאומיהם של הרצל ונורדאו.</w:t>
      </w:r>
    </w:p>
    <w:p w:rsidR="00C335DF" w:rsidRDefault="00DA0ACF" w:rsidP="002B0DF4">
      <w:pPr>
        <w:jc w:val="both"/>
        <w:rPr>
          <w:rFonts w:cs="David" w:hint="cs"/>
          <w:sz w:val="28"/>
          <w:szCs w:val="28"/>
          <w:rtl/>
        </w:rPr>
      </w:pPr>
      <w:r>
        <w:rPr>
          <w:rFonts w:cs="David" w:hint="cs"/>
          <w:sz w:val="28"/>
          <w:szCs w:val="28"/>
          <w:rtl/>
        </w:rPr>
        <w:t>התוצאה הגדולה של הקונגרס הוא שהתגלה כי יש בו כוח מאחד.</w:t>
      </w:r>
    </w:p>
    <w:p w:rsidR="00DA0ACF" w:rsidRDefault="00DA0ACF" w:rsidP="002B0DF4">
      <w:pPr>
        <w:jc w:val="both"/>
        <w:rPr>
          <w:rFonts w:cs="David" w:hint="cs"/>
          <w:sz w:val="28"/>
          <w:szCs w:val="28"/>
          <w:rtl/>
        </w:rPr>
      </w:pPr>
      <w:r>
        <w:rPr>
          <w:rFonts w:cs="David" w:hint="cs"/>
          <w:sz w:val="28"/>
          <w:szCs w:val="28"/>
          <w:rtl/>
        </w:rPr>
        <w:t>הקונגרס מקבל את תוכנית באזל שתלווה את התנועה הציונית לאורך זמן.</w:t>
      </w:r>
    </w:p>
    <w:p w:rsidR="00DA0ACF" w:rsidRDefault="00DA0ACF" w:rsidP="002B0DF4">
      <w:pPr>
        <w:jc w:val="both"/>
        <w:rPr>
          <w:rFonts w:cs="David"/>
          <w:sz w:val="28"/>
          <w:szCs w:val="28"/>
          <w:rtl/>
        </w:rPr>
      </w:pPr>
      <w:r>
        <w:rPr>
          <w:rFonts w:cs="David" w:hint="cs"/>
          <w:sz w:val="28"/>
          <w:szCs w:val="28"/>
          <w:rtl/>
        </w:rPr>
        <w:t>"הציונות שואפת להקים בית מולדת, מובטח במשפט הכלל, לעם ישראל בארץ ישראל"</w:t>
      </w:r>
    </w:p>
    <w:p w:rsidR="00DA0ACF" w:rsidRDefault="00DA0ACF" w:rsidP="002B0DF4">
      <w:pPr>
        <w:jc w:val="both"/>
        <w:rPr>
          <w:rFonts w:cs="David"/>
          <w:sz w:val="28"/>
          <w:szCs w:val="28"/>
          <w:rtl/>
        </w:rPr>
      </w:pPr>
      <w:r>
        <w:rPr>
          <w:rFonts w:cs="David" w:hint="cs"/>
          <w:sz w:val="28"/>
          <w:szCs w:val="28"/>
          <w:rtl/>
        </w:rPr>
        <w:t>הרצל מבין שהדבר החשוב היא להשיג את התמיכה המסודרת של המעצמות.</w:t>
      </w:r>
    </w:p>
    <w:p w:rsidR="00DA0ACF" w:rsidRDefault="00DA0ACF" w:rsidP="002B0DF4">
      <w:pPr>
        <w:jc w:val="both"/>
        <w:rPr>
          <w:rFonts w:cs="David" w:hint="cs"/>
          <w:sz w:val="28"/>
          <w:szCs w:val="28"/>
          <w:rtl/>
        </w:rPr>
      </w:pPr>
      <w:r>
        <w:rPr>
          <w:rFonts w:cs="David" w:hint="cs"/>
          <w:sz w:val="28"/>
          <w:szCs w:val="28"/>
          <w:rtl/>
        </w:rPr>
        <w:lastRenderedPageBreak/>
        <w:t xml:space="preserve">הציונות לא היתה קמה ללא תמיכת המעצמות. כך ניתן להסביר את הגידול באוכלוסיית מדינת ישראל בין 1918 </w:t>
      </w:r>
      <w:r>
        <w:rPr>
          <w:rFonts w:cs="David"/>
          <w:sz w:val="28"/>
          <w:szCs w:val="28"/>
          <w:rtl/>
        </w:rPr>
        <w:t>–</w:t>
      </w:r>
      <w:r>
        <w:rPr>
          <w:rFonts w:cs="David" w:hint="cs"/>
          <w:sz w:val="28"/>
          <w:szCs w:val="28"/>
          <w:rtl/>
        </w:rPr>
        <w:t xml:space="preserve"> 1948.</w:t>
      </w:r>
    </w:p>
    <w:p w:rsidR="00DA0ACF" w:rsidRDefault="00DA0ACF" w:rsidP="002B0DF4">
      <w:pPr>
        <w:jc w:val="both"/>
        <w:rPr>
          <w:rFonts w:cs="David" w:hint="cs"/>
          <w:sz w:val="28"/>
          <w:szCs w:val="28"/>
          <w:rtl/>
        </w:rPr>
      </w:pPr>
      <w:r>
        <w:rPr>
          <w:rFonts w:cs="David" w:hint="cs"/>
          <w:sz w:val="28"/>
          <w:szCs w:val="28"/>
          <w:rtl/>
        </w:rPr>
        <w:t>בעצם העולם פעל לפי מתווה הרצל.</w:t>
      </w:r>
    </w:p>
    <w:p w:rsidR="00DA0ACF" w:rsidRDefault="005C487D" w:rsidP="002B0DF4">
      <w:pPr>
        <w:jc w:val="both"/>
        <w:rPr>
          <w:rFonts w:cs="David"/>
          <w:sz w:val="28"/>
          <w:szCs w:val="28"/>
          <w:rtl/>
        </w:rPr>
      </w:pPr>
      <w:r>
        <w:rPr>
          <w:rFonts w:cs="David" w:hint="cs"/>
          <w:sz w:val="28"/>
          <w:szCs w:val="28"/>
          <w:rtl/>
        </w:rPr>
        <w:t xml:space="preserve">הרצל ממש "הסתחרר" מהקונגרס עצמו. </w:t>
      </w:r>
    </w:p>
    <w:p w:rsidR="005C487D" w:rsidRDefault="005C487D" w:rsidP="002B0DF4">
      <w:pPr>
        <w:jc w:val="both"/>
        <w:rPr>
          <w:rFonts w:cs="David"/>
          <w:sz w:val="28"/>
          <w:szCs w:val="28"/>
          <w:rtl/>
        </w:rPr>
      </w:pPr>
      <w:r>
        <w:rPr>
          <w:rFonts w:cs="David" w:hint="cs"/>
          <w:sz w:val="28"/>
          <w:szCs w:val="28"/>
          <w:rtl/>
        </w:rPr>
        <w:t>בתום הקונגרס הרצל רושם ביומנו: "בבאזל ייסדתי את מדינת היהודים... מדינה יסודה ברצון המדינה של עם...."</w:t>
      </w:r>
    </w:p>
    <w:p w:rsidR="005C487D" w:rsidRDefault="006B7499" w:rsidP="002B0DF4">
      <w:pPr>
        <w:jc w:val="both"/>
        <w:rPr>
          <w:rFonts w:cs="David"/>
          <w:sz w:val="28"/>
          <w:szCs w:val="28"/>
          <w:rtl/>
        </w:rPr>
      </w:pPr>
      <w:r>
        <w:rPr>
          <w:rFonts w:cs="David" w:hint="cs"/>
          <w:sz w:val="28"/>
          <w:szCs w:val="28"/>
          <w:rtl/>
        </w:rPr>
        <w:t>הרצל בתחילת דרכו הוא לא חסיד גדול של הדמוקרטיה.</w:t>
      </w:r>
    </w:p>
    <w:p w:rsidR="00E440D7" w:rsidRDefault="00E440D7" w:rsidP="002B0DF4">
      <w:pPr>
        <w:jc w:val="both"/>
        <w:rPr>
          <w:rFonts w:cs="David" w:hint="cs"/>
          <w:sz w:val="28"/>
          <w:szCs w:val="28"/>
          <w:rtl/>
        </w:rPr>
      </w:pPr>
      <w:r>
        <w:rPr>
          <w:rFonts w:cs="David" w:hint="cs"/>
          <w:sz w:val="28"/>
          <w:szCs w:val="28"/>
          <w:rtl/>
        </w:rPr>
        <w:t>אבל הקונגרס הציוני ב-1897 נבחר בצורה דמוקרטית, ויש בו נשים</w:t>
      </w:r>
      <w:r w:rsidR="00A50F8D">
        <w:rPr>
          <w:rFonts w:cs="David" w:hint="cs"/>
          <w:sz w:val="28"/>
          <w:szCs w:val="28"/>
          <w:rtl/>
        </w:rPr>
        <w:t>. בקונגרס השני כעבור שנה הוא נותן זכות בחריה לנשים. באירופה עדיין אין זכות בחירה לנשים.</w:t>
      </w:r>
    </w:p>
    <w:p w:rsidR="00A50F8D" w:rsidRDefault="00A50F8D" w:rsidP="002B0DF4">
      <w:pPr>
        <w:jc w:val="both"/>
        <w:rPr>
          <w:rFonts w:cs="David" w:hint="cs"/>
          <w:sz w:val="28"/>
          <w:szCs w:val="28"/>
          <w:rtl/>
        </w:rPr>
      </w:pPr>
      <w:r>
        <w:rPr>
          <w:rFonts w:cs="David" w:hint="cs"/>
          <w:sz w:val="28"/>
          <w:szCs w:val="28"/>
          <w:rtl/>
        </w:rPr>
        <w:t>התנועה נבחרת ומתבססת על רעיונות ליברליים של שוויון.</w:t>
      </w:r>
    </w:p>
    <w:p w:rsidR="00A50F8D" w:rsidRDefault="00A50F8D" w:rsidP="002B0DF4">
      <w:pPr>
        <w:jc w:val="both"/>
        <w:rPr>
          <w:rFonts w:cs="David"/>
          <w:sz w:val="28"/>
          <w:szCs w:val="28"/>
          <w:rtl/>
        </w:rPr>
      </w:pPr>
      <w:r>
        <w:rPr>
          <w:rFonts w:cs="David" w:hint="cs"/>
          <w:sz w:val="28"/>
          <w:szCs w:val="28"/>
          <w:rtl/>
        </w:rPr>
        <w:t>ב-1898 כבר מוחלט על הקמת "אוצר התיישבות היהודים"</w:t>
      </w:r>
    </w:p>
    <w:p w:rsidR="00A50F8D" w:rsidRDefault="00A50F8D" w:rsidP="002B0DF4">
      <w:pPr>
        <w:jc w:val="both"/>
        <w:rPr>
          <w:rFonts w:cs="David" w:hint="cs"/>
          <w:sz w:val="28"/>
          <w:szCs w:val="28"/>
          <w:rtl/>
        </w:rPr>
      </w:pPr>
      <w:r>
        <w:rPr>
          <w:rFonts w:cs="David" w:hint="cs"/>
          <w:sz w:val="28"/>
          <w:szCs w:val="28"/>
          <w:rtl/>
        </w:rPr>
        <w:t>ב-1901 מוקמת "קק"ל".</w:t>
      </w:r>
    </w:p>
    <w:p w:rsidR="00A50F8D" w:rsidRDefault="00A50F8D" w:rsidP="00A50F8D">
      <w:pPr>
        <w:jc w:val="both"/>
        <w:rPr>
          <w:rFonts w:cs="David"/>
          <w:sz w:val="28"/>
          <w:szCs w:val="28"/>
          <w:rtl/>
        </w:rPr>
      </w:pPr>
      <w:r>
        <w:rPr>
          <w:rFonts w:cs="David" w:hint="cs"/>
          <w:sz w:val="28"/>
          <w:szCs w:val="28"/>
          <w:rtl/>
        </w:rPr>
        <w:t>למעשה מי שנותן את הכלים הפרקטיים לציונות זה הרצל.</w:t>
      </w:r>
    </w:p>
    <w:p w:rsidR="00586B4B" w:rsidRDefault="00586B4B" w:rsidP="00A50F8D">
      <w:pPr>
        <w:jc w:val="both"/>
        <w:rPr>
          <w:rFonts w:cs="David"/>
          <w:sz w:val="28"/>
          <w:szCs w:val="28"/>
          <w:rtl/>
        </w:rPr>
      </w:pPr>
      <w:r>
        <w:rPr>
          <w:rFonts w:cs="David" w:hint="cs"/>
          <w:sz w:val="28"/>
          <w:szCs w:val="28"/>
          <w:rtl/>
        </w:rPr>
        <w:t>לעמדת ד"ר גולדשטיין המעבר של הרצל לתפיסות יותר דמוקרטיות נובע משהותו בפריס והבנת פוליטיקת ההמון.</w:t>
      </w:r>
    </w:p>
    <w:p w:rsidR="00586B4B" w:rsidRDefault="00586B4B" w:rsidP="00A50F8D">
      <w:pPr>
        <w:jc w:val="both"/>
        <w:rPr>
          <w:rFonts w:cs="David"/>
          <w:sz w:val="28"/>
          <w:szCs w:val="28"/>
          <w:rtl/>
        </w:rPr>
      </w:pPr>
      <w:r>
        <w:rPr>
          <w:rFonts w:cs="David" w:hint="cs"/>
          <w:sz w:val="28"/>
          <w:szCs w:val="28"/>
          <w:rtl/>
        </w:rPr>
        <w:t>איך הרצל דמיין את מדינת היהודים?</w:t>
      </w:r>
    </w:p>
    <w:p w:rsidR="00586B4B" w:rsidRDefault="00586B4B" w:rsidP="00A50F8D">
      <w:pPr>
        <w:jc w:val="both"/>
        <w:rPr>
          <w:rFonts w:cs="David"/>
          <w:sz w:val="28"/>
          <w:szCs w:val="28"/>
          <w:rtl/>
        </w:rPr>
      </w:pPr>
      <w:r>
        <w:rPr>
          <w:rFonts w:cs="David" w:hint="cs"/>
          <w:sz w:val="28"/>
          <w:szCs w:val="28"/>
          <w:rtl/>
        </w:rPr>
        <w:t xml:space="preserve">ניתן ללמוד זאת מספרו השני "אלט-נוי לנד". </w:t>
      </w:r>
    </w:p>
    <w:p w:rsidR="00586B4B" w:rsidRDefault="00132DF3" w:rsidP="00A50F8D">
      <w:pPr>
        <w:jc w:val="both"/>
        <w:rPr>
          <w:rFonts w:cs="David"/>
          <w:sz w:val="28"/>
          <w:szCs w:val="28"/>
          <w:rtl/>
        </w:rPr>
      </w:pPr>
      <w:r>
        <w:rPr>
          <w:rFonts w:cs="David" w:hint="cs"/>
          <w:sz w:val="28"/>
          <w:szCs w:val="28"/>
          <w:rtl/>
        </w:rPr>
        <w:t>(</w:t>
      </w:r>
      <w:r w:rsidR="00586B4B">
        <w:rPr>
          <w:rFonts w:cs="David" w:hint="cs"/>
          <w:sz w:val="28"/>
          <w:szCs w:val="28"/>
          <w:rtl/>
        </w:rPr>
        <w:t>השם תל אביב נובע מחזון העצמות היבשות של הנביא יחזקאל.</w:t>
      </w:r>
      <w:r>
        <w:rPr>
          <w:rFonts w:cs="David" w:hint="cs"/>
          <w:sz w:val="28"/>
          <w:szCs w:val="28"/>
          <w:rtl/>
        </w:rPr>
        <w:t>)</w:t>
      </w:r>
    </w:p>
    <w:p w:rsidR="00132DF3" w:rsidRDefault="00132DF3" w:rsidP="00A50F8D">
      <w:pPr>
        <w:jc w:val="both"/>
        <w:rPr>
          <w:rFonts w:cs="David" w:hint="cs"/>
          <w:sz w:val="28"/>
          <w:szCs w:val="28"/>
          <w:rtl/>
        </w:rPr>
      </w:pPr>
      <w:r>
        <w:rPr>
          <w:rFonts w:cs="David" w:hint="cs"/>
          <w:sz w:val="28"/>
          <w:szCs w:val="28"/>
          <w:rtl/>
        </w:rPr>
        <w:t>התנועה הציונית היא תנועה אירופית. איך אמורה להיראות המדינה היהודית, מבוססת על תפיסות אירופיות ליברליות.</w:t>
      </w:r>
    </w:p>
    <w:p w:rsidR="00132DF3" w:rsidRDefault="00F70C8E" w:rsidP="00A50F8D">
      <w:pPr>
        <w:jc w:val="both"/>
        <w:rPr>
          <w:rFonts w:cs="David" w:hint="cs"/>
          <w:sz w:val="28"/>
          <w:szCs w:val="28"/>
          <w:rtl/>
        </w:rPr>
      </w:pPr>
      <w:r>
        <w:rPr>
          <w:rFonts w:cs="David" w:hint="cs"/>
          <w:sz w:val="28"/>
          <w:szCs w:val="28"/>
          <w:rtl/>
        </w:rPr>
        <w:t>אלטנוילנד מנסה לבנות חברה אוטופית. הרצל תיאר מדינת רווחה חילוניץ, מודרנית, אמצעים טכנולוגיים מודרניים. הוא שילב רעיונות סוציאליסטיים ויוזמה חופשית קפיטליסטית. הדת מופרדת מהמדינה. לנשים יש זכות בחירה.</w:t>
      </w:r>
      <w:r w:rsidR="00F42C6E">
        <w:rPr>
          <w:rFonts w:cs="David" w:hint="cs"/>
          <w:sz w:val="28"/>
          <w:szCs w:val="28"/>
          <w:rtl/>
        </w:rPr>
        <w:t xml:space="preserve"> </w:t>
      </w:r>
      <w:r>
        <w:rPr>
          <w:rFonts w:cs="David" w:hint="cs"/>
          <w:sz w:val="28"/>
          <w:szCs w:val="28"/>
          <w:rtl/>
        </w:rPr>
        <w:t>משאבי המדינה מחולקים בצורה צודקת. ביטוח סוציאלי. מיעוטים וזרים נהנים משוויון זכויות.</w:t>
      </w:r>
    </w:p>
    <w:p w:rsidR="00F70C8E" w:rsidRDefault="00F70C8E" w:rsidP="00A50F8D">
      <w:pPr>
        <w:jc w:val="both"/>
        <w:rPr>
          <w:rFonts w:cs="David"/>
          <w:sz w:val="28"/>
          <w:szCs w:val="28"/>
          <w:rtl/>
        </w:rPr>
      </w:pPr>
      <w:r>
        <w:rPr>
          <w:rFonts w:cs="David" w:hint="cs"/>
          <w:sz w:val="28"/>
          <w:szCs w:val="28"/>
          <w:rtl/>
        </w:rPr>
        <w:t>הרצל ראה במדינה היהודית כמודל חיקוי לכל העולם.</w:t>
      </w:r>
    </w:p>
    <w:p w:rsidR="00F42C6E" w:rsidRDefault="00F42C6E" w:rsidP="00A50F8D">
      <w:pPr>
        <w:jc w:val="both"/>
        <w:rPr>
          <w:rFonts w:cs="David"/>
          <w:sz w:val="28"/>
          <w:szCs w:val="28"/>
          <w:rtl/>
        </w:rPr>
      </w:pPr>
      <w:r>
        <w:rPr>
          <w:rFonts w:cs="David" w:hint="cs"/>
          <w:sz w:val="28"/>
          <w:szCs w:val="28"/>
          <w:rtl/>
        </w:rPr>
        <w:t>הרצל חשב שהמדינה היהודית תתנהל בגרמנית. זאת בהיותה מדינה מודרנית.</w:t>
      </w:r>
    </w:p>
    <w:p w:rsidR="00C6283D" w:rsidRDefault="00C6283D" w:rsidP="00A50F8D">
      <w:pPr>
        <w:jc w:val="both"/>
        <w:rPr>
          <w:rFonts w:cs="David"/>
          <w:sz w:val="28"/>
          <w:szCs w:val="28"/>
          <w:rtl/>
        </w:rPr>
      </w:pPr>
      <w:r>
        <w:rPr>
          <w:rFonts w:cs="David" w:hint="cs"/>
          <w:sz w:val="28"/>
          <w:szCs w:val="28"/>
          <w:rtl/>
        </w:rPr>
        <w:t>הרצל חושש שתהיה כאם לאומיות צרה ומסתגרת, ולכן הוא לא מעוניין שהמדינה תתנהל בעברית.</w:t>
      </w:r>
    </w:p>
    <w:p w:rsidR="00FA73EA" w:rsidRDefault="00FA73EA" w:rsidP="00A50F8D">
      <w:pPr>
        <w:jc w:val="both"/>
        <w:rPr>
          <w:rFonts w:cs="David" w:hint="cs"/>
          <w:sz w:val="28"/>
          <w:szCs w:val="28"/>
          <w:rtl/>
        </w:rPr>
      </w:pPr>
      <w:r>
        <w:rPr>
          <w:rFonts w:cs="David" w:hint="cs"/>
          <w:sz w:val="28"/>
          <w:szCs w:val="28"/>
          <w:rtl/>
        </w:rPr>
        <w:t>הרצל חוזה ירושלים מודרנית מחוץ לחומות.</w:t>
      </w:r>
    </w:p>
    <w:p w:rsidR="00FA73EA" w:rsidRDefault="00FA73EA" w:rsidP="00A50F8D">
      <w:pPr>
        <w:jc w:val="both"/>
        <w:rPr>
          <w:rFonts w:cs="David"/>
          <w:sz w:val="28"/>
          <w:szCs w:val="28"/>
          <w:rtl/>
        </w:rPr>
      </w:pPr>
      <w:r>
        <w:rPr>
          <w:rFonts w:cs="David" w:hint="cs"/>
          <w:sz w:val="28"/>
          <w:szCs w:val="28"/>
          <w:rtl/>
        </w:rPr>
        <w:t>הרצל והשאלה הערבית:</w:t>
      </w:r>
    </w:p>
    <w:p w:rsidR="00FA73EA" w:rsidRDefault="00FA73EA" w:rsidP="00A50F8D">
      <w:pPr>
        <w:jc w:val="both"/>
        <w:rPr>
          <w:rFonts w:cs="David" w:hint="cs"/>
          <w:sz w:val="28"/>
          <w:szCs w:val="28"/>
          <w:rtl/>
        </w:rPr>
      </w:pPr>
    </w:p>
    <w:p w:rsidR="00586B4B" w:rsidRDefault="00FA73EA" w:rsidP="00A50F8D">
      <w:pPr>
        <w:jc w:val="both"/>
        <w:rPr>
          <w:rFonts w:cs="David" w:hint="cs"/>
          <w:sz w:val="28"/>
          <w:szCs w:val="28"/>
          <w:rtl/>
        </w:rPr>
      </w:pPr>
      <w:r>
        <w:rPr>
          <w:rFonts w:cs="David" w:hint="cs"/>
          <w:sz w:val="28"/>
          <w:szCs w:val="28"/>
          <w:rtl/>
        </w:rPr>
        <w:t>"צוואתי לעם היהודי: התקינו את מדינתכם באופן שהזר ירגיש טוב בתוככם" הרצל יומן 26.8.1899.</w:t>
      </w:r>
    </w:p>
    <w:p w:rsidR="00FA73EA" w:rsidRDefault="00FA73EA" w:rsidP="00A50F8D">
      <w:pPr>
        <w:jc w:val="both"/>
        <w:rPr>
          <w:rFonts w:cs="David" w:hint="cs"/>
          <w:sz w:val="28"/>
          <w:szCs w:val="28"/>
          <w:rtl/>
        </w:rPr>
      </w:pPr>
      <w:r>
        <w:rPr>
          <w:rFonts w:cs="David" w:hint="cs"/>
          <w:sz w:val="28"/>
          <w:szCs w:val="28"/>
          <w:rtl/>
        </w:rPr>
        <w:lastRenderedPageBreak/>
        <w:t xml:space="preserve">בהתכתבות בין הרצל לאח-חאלידי (ראש עיריית ירושלים) </w:t>
      </w:r>
      <w:r>
        <w:rPr>
          <w:rFonts w:cs="David"/>
          <w:sz w:val="28"/>
          <w:szCs w:val="28"/>
          <w:rtl/>
        </w:rPr>
        <w:t>–</w:t>
      </w:r>
      <w:r>
        <w:rPr>
          <w:rFonts w:cs="David" w:hint="cs"/>
          <w:sz w:val="28"/>
          <w:szCs w:val="28"/>
          <w:rtl/>
        </w:rPr>
        <w:t xml:space="preserve"> חאלידי אומר שהרעיון הציוני יפה אבל יש כאן עם שגר שם.</w:t>
      </w:r>
    </w:p>
    <w:p w:rsidR="00FA73EA" w:rsidRDefault="00FA73EA" w:rsidP="00FA73EA">
      <w:pPr>
        <w:jc w:val="both"/>
        <w:rPr>
          <w:rFonts w:cs="David"/>
          <w:sz w:val="28"/>
          <w:szCs w:val="28"/>
          <w:rtl/>
        </w:rPr>
      </w:pPr>
      <w:r>
        <w:rPr>
          <w:rFonts w:cs="David" w:hint="cs"/>
          <w:sz w:val="28"/>
          <w:szCs w:val="28"/>
          <w:rtl/>
        </w:rPr>
        <w:t xml:space="preserve">הרצל עונה לחאלידי </w:t>
      </w:r>
      <w:r>
        <w:rPr>
          <w:rFonts w:cs="David"/>
          <w:sz w:val="28"/>
          <w:szCs w:val="28"/>
          <w:rtl/>
        </w:rPr>
        <w:t>–</w:t>
      </w:r>
      <w:r>
        <w:rPr>
          <w:rFonts w:cs="David" w:hint="cs"/>
          <w:sz w:val="28"/>
          <w:szCs w:val="28"/>
          <w:rtl/>
        </w:rPr>
        <w:t xml:space="preserve"> אנחנו הולכים לעשות לערבים רק טוב. אנחנו נביא את הקידמה לארץ.</w:t>
      </w:r>
    </w:p>
    <w:p w:rsidR="00E20D1B" w:rsidRDefault="00E20D1B" w:rsidP="00FA73EA">
      <w:pPr>
        <w:jc w:val="both"/>
        <w:rPr>
          <w:rFonts w:cs="David" w:hint="cs"/>
          <w:sz w:val="28"/>
          <w:szCs w:val="28"/>
          <w:rtl/>
        </w:rPr>
      </w:pPr>
      <w:r>
        <w:rPr>
          <w:rFonts w:cs="David" w:hint="cs"/>
          <w:sz w:val="28"/>
          <w:szCs w:val="28"/>
          <w:rtl/>
        </w:rPr>
        <w:t>הרעיון הזה מופיע גם באלטנוילנד.</w:t>
      </w:r>
    </w:p>
    <w:p w:rsidR="00DA0ACF" w:rsidRDefault="00CF7BF3" w:rsidP="002B0DF4">
      <w:pPr>
        <w:jc w:val="both"/>
        <w:rPr>
          <w:rFonts w:cs="David" w:hint="cs"/>
          <w:sz w:val="28"/>
          <w:szCs w:val="28"/>
          <w:rtl/>
        </w:rPr>
      </w:pPr>
      <w:r>
        <w:rPr>
          <w:rFonts w:cs="David" w:hint="cs"/>
          <w:sz w:val="28"/>
          <w:szCs w:val="28"/>
          <w:rtl/>
        </w:rPr>
        <w:t>הרצל היטיב לחזות את הגזענות היהודית. ובספר אלטנוילנד הוא מזכיר שתקום מפלגה יהודית שתבקש לשלול את הזכויות לערבים. אבל בהמשך הספר יש מאבק בין הליברלים למפלגה הגזענית, בה הליברלים מנצחים, והמנהיג הגזעני עוזב את הארץ.</w:t>
      </w:r>
    </w:p>
    <w:p w:rsidR="00CF7BF3" w:rsidRDefault="00302F7B" w:rsidP="002B0DF4">
      <w:pPr>
        <w:jc w:val="both"/>
        <w:rPr>
          <w:rFonts w:cs="David" w:hint="cs"/>
          <w:sz w:val="28"/>
          <w:szCs w:val="28"/>
          <w:rtl/>
        </w:rPr>
      </w:pPr>
      <w:r>
        <w:rPr>
          <w:rFonts w:cs="David" w:hint="cs"/>
          <w:sz w:val="28"/>
          <w:szCs w:val="28"/>
          <w:rtl/>
        </w:rPr>
        <w:t>האנטישמיות העסיקה את הרצל. הוא ניתח אותה בצורה רציונאלית, ובהמשך חייו הוא הבין שהאנטישמיות החדשה לא הולכת להיעלם ואולי אף להתגבר.</w:t>
      </w:r>
    </w:p>
    <w:p w:rsidR="00302F7B" w:rsidRDefault="00302F7B" w:rsidP="002B0DF4">
      <w:pPr>
        <w:jc w:val="both"/>
        <w:rPr>
          <w:rFonts w:cs="David"/>
          <w:sz w:val="28"/>
          <w:szCs w:val="28"/>
          <w:rtl/>
        </w:rPr>
      </w:pPr>
      <w:r>
        <w:rPr>
          <w:rFonts w:cs="David" w:hint="cs"/>
          <w:sz w:val="28"/>
          <w:szCs w:val="28"/>
          <w:rtl/>
        </w:rPr>
        <w:t>הרצל חוזה אף את הפגיעה ביהודי הונגריה ב-1903, ואת המכה שתנחת עליה.</w:t>
      </w:r>
    </w:p>
    <w:p w:rsidR="005725A9" w:rsidRDefault="005725A9" w:rsidP="002B0DF4">
      <w:pPr>
        <w:jc w:val="both"/>
        <w:rPr>
          <w:rFonts w:cs="David" w:hint="cs"/>
          <w:sz w:val="28"/>
          <w:szCs w:val="28"/>
          <w:rtl/>
        </w:rPr>
      </w:pPr>
      <w:r>
        <w:rPr>
          <w:rFonts w:cs="David" w:hint="cs"/>
          <w:sz w:val="28"/>
          <w:szCs w:val="28"/>
          <w:rtl/>
        </w:rPr>
        <w:t>הרצל חושב שהיהודים צריכים להשתמש באנטישמיות, ולגרום לאנטישמים להגשים את החזון למדינה יהודית.</w:t>
      </w:r>
    </w:p>
    <w:p w:rsidR="005725A9" w:rsidRDefault="005725A9" w:rsidP="002B0DF4">
      <w:pPr>
        <w:jc w:val="both"/>
        <w:rPr>
          <w:rFonts w:cs="David"/>
          <w:sz w:val="28"/>
          <w:szCs w:val="28"/>
          <w:rtl/>
        </w:rPr>
      </w:pPr>
      <w:r>
        <w:rPr>
          <w:rFonts w:cs="David" w:hint="cs"/>
          <w:sz w:val="28"/>
          <w:szCs w:val="28"/>
          <w:rtl/>
        </w:rPr>
        <w:t>כשהוא מתחיל את המהלכים הדיפלומטיים שלו הוא "מוכר" להם שהציונות תסייע לפתרון הבעיה האנטישמית באירופה.</w:t>
      </w:r>
    </w:p>
    <w:p w:rsidR="00921C4A" w:rsidRDefault="00921C4A" w:rsidP="002B0DF4">
      <w:pPr>
        <w:jc w:val="both"/>
        <w:rPr>
          <w:rFonts w:cs="David" w:hint="cs"/>
          <w:sz w:val="28"/>
          <w:szCs w:val="28"/>
          <w:rtl/>
        </w:rPr>
      </w:pPr>
      <w:r>
        <w:rPr>
          <w:rFonts w:cs="David" w:hint="cs"/>
          <w:sz w:val="28"/>
          <w:szCs w:val="28"/>
          <w:rtl/>
        </w:rPr>
        <w:t>הרצל פונה לכל מנהיגי העולם. נפגש עם אותם מנהיגים מבלי שבעצם קיבל הסמכה מסודרת מהעם היהודי.</w:t>
      </w:r>
    </w:p>
    <w:p w:rsidR="00921C4A" w:rsidRDefault="00921C4A" w:rsidP="00921C4A">
      <w:pPr>
        <w:jc w:val="both"/>
        <w:rPr>
          <w:rFonts w:cs="David" w:hint="cs"/>
          <w:sz w:val="28"/>
          <w:szCs w:val="28"/>
          <w:rtl/>
        </w:rPr>
      </w:pPr>
      <w:r>
        <w:rPr>
          <w:rFonts w:cs="David" w:hint="cs"/>
          <w:sz w:val="28"/>
          <w:szCs w:val="28"/>
          <w:rtl/>
        </w:rPr>
        <w:t>הרצל פועל להשגת "צ'רטר" מהמעצמות. הרצל מתנגד לציונות המעשית ("עוד עז ועוד דונם"). הוא מאמין במהלכים דרמטיים.</w:t>
      </w:r>
    </w:p>
    <w:p w:rsidR="00921C4A" w:rsidRDefault="00921C4A" w:rsidP="00921C4A">
      <w:pPr>
        <w:jc w:val="both"/>
        <w:rPr>
          <w:rFonts w:cs="David" w:hint="cs"/>
          <w:sz w:val="28"/>
          <w:szCs w:val="28"/>
          <w:rtl/>
        </w:rPr>
      </w:pPr>
      <w:r>
        <w:rPr>
          <w:rFonts w:cs="David" w:hint="cs"/>
          <w:sz w:val="28"/>
          <w:szCs w:val="28"/>
          <w:rtl/>
        </w:rPr>
        <w:t xml:space="preserve">הרצל פוגש את הקיסר הגרמני (וילהלם ה-2). הוא אומר להם שהגרמנים ירוויחו פעמיים. אחד </w:t>
      </w:r>
      <w:r>
        <w:rPr>
          <w:rFonts w:cs="David"/>
          <w:sz w:val="28"/>
          <w:szCs w:val="28"/>
          <w:rtl/>
        </w:rPr>
        <w:t>–</w:t>
      </w:r>
      <w:r>
        <w:rPr>
          <w:rFonts w:cs="David" w:hint="cs"/>
          <w:sz w:val="28"/>
          <w:szCs w:val="28"/>
          <w:rtl/>
        </w:rPr>
        <w:t xml:space="preserve"> היהודים יעזבו את גרמניה. שתיים </w:t>
      </w:r>
      <w:r>
        <w:rPr>
          <w:rFonts w:cs="David"/>
          <w:sz w:val="28"/>
          <w:szCs w:val="28"/>
          <w:rtl/>
        </w:rPr>
        <w:t>–</w:t>
      </w:r>
      <w:r>
        <w:rPr>
          <w:rFonts w:cs="David" w:hint="cs"/>
          <w:sz w:val="28"/>
          <w:szCs w:val="28"/>
          <w:rtl/>
        </w:rPr>
        <w:t xml:space="preserve"> המדינה היהודית תהיה יישות בעלת צביון גרמני במזרח התיכון.</w:t>
      </w:r>
    </w:p>
    <w:p w:rsidR="00921C4A" w:rsidRDefault="00921C4A" w:rsidP="00921C4A">
      <w:pPr>
        <w:jc w:val="both"/>
        <w:rPr>
          <w:rFonts w:cs="David" w:hint="cs"/>
          <w:sz w:val="28"/>
          <w:szCs w:val="28"/>
          <w:rtl/>
        </w:rPr>
      </w:pPr>
      <w:r>
        <w:rPr>
          <w:rFonts w:cs="David" w:hint="cs"/>
          <w:sz w:val="28"/>
          <w:szCs w:val="28"/>
          <w:rtl/>
        </w:rPr>
        <w:t>הרצל גם מנסה למכור את הסיפור לסולטאן העות'מאני.</w:t>
      </w:r>
    </w:p>
    <w:p w:rsidR="00921C4A" w:rsidRDefault="00921C4A" w:rsidP="00921C4A">
      <w:pPr>
        <w:jc w:val="both"/>
        <w:rPr>
          <w:rFonts w:cs="David" w:hint="cs"/>
          <w:sz w:val="28"/>
          <w:szCs w:val="28"/>
          <w:rtl/>
        </w:rPr>
      </w:pPr>
      <w:r>
        <w:rPr>
          <w:rFonts w:cs="David" w:hint="cs"/>
          <w:sz w:val="28"/>
          <w:szCs w:val="28"/>
          <w:rtl/>
        </w:rPr>
        <w:t>ב-1902 הרצל פונה גם לבריטים בניסיון דומה. מדברים על מדינה יהודית בקפריסין ובאל-עריש.</w:t>
      </w:r>
    </w:p>
    <w:p w:rsidR="00921C4A" w:rsidRDefault="00FD5E33" w:rsidP="00921C4A">
      <w:pPr>
        <w:jc w:val="both"/>
        <w:rPr>
          <w:rFonts w:cs="David" w:hint="cs"/>
          <w:sz w:val="28"/>
          <w:szCs w:val="28"/>
          <w:rtl/>
        </w:rPr>
      </w:pPr>
      <w:r>
        <w:rPr>
          <w:rFonts w:cs="David" w:hint="cs"/>
          <w:sz w:val="28"/>
          <w:szCs w:val="28"/>
          <w:rtl/>
        </w:rPr>
        <w:t>ב-1903 הרצל מבין שהמעצמות לא באמת מקדמות את הרעיון של מדינה יהודית. יש קושי של ממש לממש את החזון. בהמשך יש את פרעות קישינייב. הרצל עושה סיור למזרח אירופה. הוא נפגש עם פלבה (שר רוסי), והוא זוכה לביקורת, שכן פלבה נחשד בשותפות לפוגרום.</w:t>
      </w:r>
    </w:p>
    <w:p w:rsidR="00FD5E33" w:rsidRDefault="00FD5E33" w:rsidP="00921C4A">
      <w:pPr>
        <w:jc w:val="both"/>
        <w:rPr>
          <w:rFonts w:cs="David" w:hint="cs"/>
          <w:sz w:val="28"/>
          <w:szCs w:val="28"/>
          <w:rtl/>
        </w:rPr>
      </w:pPr>
      <w:r>
        <w:rPr>
          <w:rFonts w:cs="David" w:hint="cs"/>
          <w:sz w:val="28"/>
          <w:szCs w:val="28"/>
          <w:rtl/>
        </w:rPr>
        <w:t>ב-1903 הוא יורד ברכבת בוילנה, ונחשף לצפיות של העם היהודי ממנו. אבל בו בעת הוא מבין שהפנטזיות שלו בשלב זה חסרות יכולות להתגשם.</w:t>
      </w:r>
    </w:p>
    <w:p w:rsidR="00FD5E33" w:rsidRDefault="00FD5E33" w:rsidP="00921C4A">
      <w:pPr>
        <w:jc w:val="both"/>
        <w:rPr>
          <w:rFonts w:cs="David"/>
          <w:sz w:val="28"/>
          <w:szCs w:val="28"/>
          <w:rtl/>
        </w:rPr>
      </w:pPr>
      <w:r>
        <w:rPr>
          <w:rFonts w:cs="David" w:hint="cs"/>
          <w:sz w:val="28"/>
          <w:szCs w:val="28"/>
          <w:rtl/>
        </w:rPr>
        <w:t>לאחר מותו מקס נורדאו כותב עליו: "הוא היה נועז ופעלתן, הוא היה איש החזון, הוא הצביע על החזון כקלף ניצחון..."</w:t>
      </w:r>
    </w:p>
    <w:p w:rsidR="00FD5E33" w:rsidRDefault="00FD5E33" w:rsidP="00921C4A">
      <w:pPr>
        <w:jc w:val="both"/>
        <w:rPr>
          <w:rFonts w:cs="David" w:hint="cs"/>
          <w:sz w:val="28"/>
          <w:szCs w:val="28"/>
          <w:rtl/>
        </w:rPr>
      </w:pPr>
      <w:r>
        <w:rPr>
          <w:rFonts w:cs="David" w:hint="cs"/>
          <w:sz w:val="28"/>
          <w:szCs w:val="28"/>
          <w:rtl/>
        </w:rPr>
        <w:t>ב-1903 צ'מברליין, שר המושבות הבריטי, שולח מכתב להרצל ומציין שמצא מדינה בשביל היהודים והיא אוגדנה.</w:t>
      </w:r>
    </w:p>
    <w:p w:rsidR="00FD5E33" w:rsidRDefault="00FD5E33" w:rsidP="00921C4A">
      <w:pPr>
        <w:jc w:val="both"/>
        <w:rPr>
          <w:rFonts w:cs="David" w:hint="cs"/>
          <w:sz w:val="28"/>
          <w:szCs w:val="28"/>
          <w:rtl/>
        </w:rPr>
      </w:pPr>
      <w:r>
        <w:rPr>
          <w:rFonts w:cs="David" w:hint="cs"/>
          <w:sz w:val="28"/>
          <w:szCs w:val="28"/>
          <w:rtl/>
        </w:rPr>
        <w:t>כשהרצל מבין שאין לו מה להציע ליהודים הוא בא לקונגרס היהודי ה-6 והציע את תוכנית אוגנדה.</w:t>
      </w:r>
    </w:p>
    <w:p w:rsidR="00FD5E33" w:rsidRDefault="00866F62" w:rsidP="00921C4A">
      <w:pPr>
        <w:jc w:val="both"/>
        <w:rPr>
          <w:rFonts w:cs="David" w:hint="cs"/>
          <w:sz w:val="28"/>
          <w:szCs w:val="28"/>
          <w:rtl/>
        </w:rPr>
      </w:pPr>
      <w:r>
        <w:rPr>
          <w:rFonts w:cs="David" w:hint="cs"/>
          <w:sz w:val="28"/>
          <w:szCs w:val="28"/>
          <w:rtl/>
        </w:rPr>
        <w:lastRenderedPageBreak/>
        <w:t>הפרויקט של הרצל הוא לבנות עם יהודי, ולכן תוכנית אוגנדה באה בחשבון.</w:t>
      </w:r>
    </w:p>
    <w:p w:rsidR="00866F62" w:rsidRDefault="00FC68BF" w:rsidP="00921C4A">
      <w:pPr>
        <w:jc w:val="both"/>
        <w:rPr>
          <w:rFonts w:cs="David" w:hint="cs"/>
          <w:sz w:val="28"/>
          <w:szCs w:val="28"/>
          <w:rtl/>
        </w:rPr>
      </w:pPr>
      <w:r>
        <w:rPr>
          <w:rFonts w:cs="David" w:hint="cs"/>
          <w:sz w:val="28"/>
          <w:szCs w:val="28"/>
          <w:rtl/>
        </w:rPr>
        <w:t>הרצל ראה באוגנדה תחנה חשובה בפוליטיזציה של היהודים. גם אם זה פתרון זמני, זה משתלב בתפיסה. זאת דרך להפוך את היהודים לעם, שיש לו מדינה משלו.</w:t>
      </w:r>
    </w:p>
    <w:p w:rsidR="00FC68BF" w:rsidRDefault="00FC68BF" w:rsidP="00921C4A">
      <w:pPr>
        <w:jc w:val="both"/>
        <w:rPr>
          <w:rFonts w:cs="David" w:hint="cs"/>
          <w:sz w:val="28"/>
          <w:szCs w:val="28"/>
          <w:rtl/>
        </w:rPr>
      </w:pPr>
      <w:r>
        <w:rPr>
          <w:rFonts w:cs="David" w:hint="cs"/>
          <w:sz w:val="28"/>
          <w:szCs w:val="28"/>
          <w:rtl/>
        </w:rPr>
        <w:t>הרצל מנסה לשכנע בקונגרס את תוכנית אוגנדה. המזרחי (התנועה הדתית) תומכת באוגנדה, אבל מי שמתנגד לאוגנדה הם יהודי מזרח אירופה. אין ציונות ללא ציון. המתנגדים מוכנים לחכות לטובת פתרון יהודי שלם.</w:t>
      </w:r>
    </w:p>
    <w:p w:rsidR="00FC68BF" w:rsidRDefault="00FC68BF" w:rsidP="00FC68BF">
      <w:pPr>
        <w:jc w:val="both"/>
        <w:rPr>
          <w:rFonts w:cs="David" w:hint="cs"/>
          <w:sz w:val="28"/>
          <w:szCs w:val="28"/>
          <w:rtl/>
        </w:rPr>
      </w:pPr>
      <w:r>
        <w:rPr>
          <w:rFonts w:cs="David" w:hint="cs"/>
          <w:sz w:val="28"/>
          <w:szCs w:val="28"/>
          <w:rtl/>
        </w:rPr>
        <w:t>אחרי שהרצל מצליח להשיג רב בקונגרס לטובת משלחת לאוגנדה, הרצל מבין שהמוני היהודים לא יבחרו בפתרון הזה.</w:t>
      </w:r>
    </w:p>
    <w:p w:rsidR="00FC68BF" w:rsidRDefault="00FC68BF" w:rsidP="00FC68BF">
      <w:pPr>
        <w:jc w:val="both"/>
        <w:rPr>
          <w:rFonts w:cs="David" w:hint="cs"/>
          <w:sz w:val="28"/>
          <w:szCs w:val="28"/>
          <w:rtl/>
        </w:rPr>
      </w:pPr>
      <w:r>
        <w:rPr>
          <w:rFonts w:cs="David" w:hint="cs"/>
          <w:sz w:val="28"/>
          <w:szCs w:val="28"/>
          <w:rtl/>
        </w:rPr>
        <w:t>ב-1904 הרצל נפטר, לאחר חוויה של כישלון גדול. מרושש כספית. בעיה עם המשפחה, לאחר שהפקיר את חייו הפרטיים לטובת החזון.</w:t>
      </w:r>
    </w:p>
    <w:p w:rsidR="00FC68BF" w:rsidRDefault="00FC68BF" w:rsidP="00FC68BF">
      <w:pPr>
        <w:jc w:val="both"/>
        <w:rPr>
          <w:rFonts w:cs="David"/>
          <w:sz w:val="28"/>
          <w:szCs w:val="28"/>
          <w:rtl/>
        </w:rPr>
      </w:pPr>
      <w:r>
        <w:rPr>
          <w:rFonts w:cs="David" w:hint="cs"/>
          <w:sz w:val="28"/>
          <w:szCs w:val="28"/>
          <w:rtl/>
        </w:rPr>
        <w:t>"רק פעם אחת באלפי שנים יוולד איש פלאים כזה", כך דוד בן גוריון (בגיל 17) סופד להרצל לאחר מותו.</w:t>
      </w:r>
    </w:p>
    <w:p w:rsidR="008C1FE6" w:rsidRDefault="008C1FE6" w:rsidP="00FC68BF">
      <w:pPr>
        <w:jc w:val="both"/>
        <w:rPr>
          <w:rFonts w:cs="David"/>
          <w:sz w:val="28"/>
          <w:szCs w:val="28"/>
          <w:rtl/>
        </w:rPr>
      </w:pPr>
      <w:r>
        <w:rPr>
          <w:rFonts w:cs="David" w:hint="cs"/>
          <w:sz w:val="28"/>
          <w:szCs w:val="28"/>
          <w:rtl/>
        </w:rPr>
        <w:t>תרומתו של הרצל ללאומיות היהודית:</w:t>
      </w:r>
    </w:p>
    <w:p w:rsidR="008C1FE6" w:rsidRDefault="008C1FE6" w:rsidP="008C1FE6">
      <w:pPr>
        <w:pStyle w:val="a3"/>
        <w:numPr>
          <w:ilvl w:val="0"/>
          <w:numId w:val="2"/>
        </w:numPr>
        <w:jc w:val="both"/>
        <w:rPr>
          <w:rFonts w:cs="David" w:hint="cs"/>
          <w:sz w:val="28"/>
          <w:szCs w:val="28"/>
        </w:rPr>
      </w:pPr>
      <w:r>
        <w:rPr>
          <w:rFonts w:cs="David" w:hint="cs"/>
          <w:sz w:val="28"/>
          <w:szCs w:val="28"/>
          <w:rtl/>
        </w:rPr>
        <w:t xml:space="preserve">העשור שבו הרצל הוביל את התנועה הציונית 1895 </w:t>
      </w:r>
      <w:r>
        <w:rPr>
          <w:rFonts w:cs="David"/>
          <w:sz w:val="28"/>
          <w:szCs w:val="28"/>
          <w:rtl/>
        </w:rPr>
        <w:t>–</w:t>
      </w:r>
      <w:r>
        <w:rPr>
          <w:rFonts w:cs="David" w:hint="cs"/>
          <w:sz w:val="28"/>
          <w:szCs w:val="28"/>
          <w:rtl/>
        </w:rPr>
        <w:t xml:space="preserve"> 1904 הוא עשור שבו חל בתנועה שינוי מהותי.</w:t>
      </w:r>
    </w:p>
    <w:p w:rsidR="008C1FE6" w:rsidRDefault="008C1FE6" w:rsidP="008C1FE6">
      <w:pPr>
        <w:pStyle w:val="a3"/>
        <w:numPr>
          <w:ilvl w:val="0"/>
          <w:numId w:val="2"/>
        </w:numPr>
        <w:jc w:val="both"/>
        <w:rPr>
          <w:rFonts w:cs="David" w:hint="cs"/>
          <w:sz w:val="28"/>
          <w:szCs w:val="28"/>
        </w:rPr>
      </w:pPr>
      <w:r>
        <w:rPr>
          <w:rFonts w:cs="David" w:hint="cs"/>
          <w:sz w:val="28"/>
          <w:szCs w:val="28"/>
          <w:rtl/>
        </w:rPr>
        <w:t>דמותו ורעיונותיו הוסיפו להשפיע לאורך זמן.</w:t>
      </w:r>
    </w:p>
    <w:p w:rsidR="008C1FE6" w:rsidRDefault="008C1FE6" w:rsidP="008C1FE6">
      <w:pPr>
        <w:pStyle w:val="a3"/>
        <w:numPr>
          <w:ilvl w:val="0"/>
          <w:numId w:val="2"/>
        </w:numPr>
        <w:jc w:val="both"/>
        <w:rPr>
          <w:rFonts w:cs="David" w:hint="cs"/>
          <w:sz w:val="28"/>
          <w:szCs w:val="28"/>
        </w:rPr>
      </w:pPr>
      <w:r>
        <w:rPr>
          <w:rFonts w:cs="David" w:hint="cs"/>
          <w:sz w:val="28"/>
          <w:szCs w:val="28"/>
          <w:rtl/>
        </w:rPr>
        <w:t>שילב בתנועה הציונית רעיונות מודרנים.</w:t>
      </w:r>
    </w:p>
    <w:p w:rsidR="008C1FE6" w:rsidRDefault="008C1FE6" w:rsidP="008C1FE6">
      <w:pPr>
        <w:pStyle w:val="a3"/>
        <w:numPr>
          <w:ilvl w:val="0"/>
          <w:numId w:val="2"/>
        </w:numPr>
        <w:jc w:val="both"/>
        <w:rPr>
          <w:rFonts w:cs="David"/>
          <w:sz w:val="28"/>
          <w:szCs w:val="28"/>
        </w:rPr>
      </w:pPr>
      <w:r>
        <w:rPr>
          <w:rFonts w:cs="David" w:hint="cs"/>
          <w:sz w:val="28"/>
          <w:szCs w:val="28"/>
          <w:rtl/>
        </w:rPr>
        <w:t>ההסתדרות הציונית כארגון לאומי, יחד עם מוסדות חשובים כגון אוצר התיישבות היהודים וקק"ל.</w:t>
      </w:r>
    </w:p>
    <w:p w:rsidR="008C1FE6" w:rsidRDefault="008C1FE6" w:rsidP="008C1FE6">
      <w:pPr>
        <w:pStyle w:val="a3"/>
        <w:numPr>
          <w:ilvl w:val="0"/>
          <w:numId w:val="2"/>
        </w:numPr>
        <w:jc w:val="both"/>
        <w:rPr>
          <w:rFonts w:cs="David" w:hint="cs"/>
          <w:sz w:val="28"/>
          <w:szCs w:val="28"/>
        </w:rPr>
      </w:pPr>
      <w:r>
        <w:rPr>
          <w:rFonts w:cs="David" w:hint="cs"/>
          <w:sz w:val="28"/>
          <w:szCs w:val="28"/>
          <w:rtl/>
        </w:rPr>
        <w:t>תפיסת הצ'ארטר</w:t>
      </w:r>
    </w:p>
    <w:p w:rsidR="008C1FE6" w:rsidRDefault="008C1FE6" w:rsidP="008C1FE6">
      <w:pPr>
        <w:pStyle w:val="a3"/>
        <w:numPr>
          <w:ilvl w:val="0"/>
          <w:numId w:val="2"/>
        </w:numPr>
        <w:jc w:val="both"/>
        <w:rPr>
          <w:rFonts w:cs="David" w:hint="cs"/>
          <w:sz w:val="28"/>
          <w:szCs w:val="28"/>
        </w:rPr>
      </w:pPr>
      <w:r>
        <w:rPr>
          <w:rFonts w:cs="David" w:hint="cs"/>
          <w:sz w:val="28"/>
          <w:szCs w:val="28"/>
          <w:rtl/>
        </w:rPr>
        <w:t>הציונות נעשתה לתנועה לאומית יהודית ודמוקרטית המונית</w:t>
      </w:r>
      <w:r w:rsidR="00593D56">
        <w:rPr>
          <w:rFonts w:cs="David" w:hint="cs"/>
          <w:sz w:val="28"/>
          <w:szCs w:val="28"/>
          <w:rtl/>
        </w:rPr>
        <w:t>.</w:t>
      </w:r>
    </w:p>
    <w:p w:rsidR="00593D56" w:rsidRDefault="00593D56" w:rsidP="00593D56">
      <w:pPr>
        <w:jc w:val="both"/>
        <w:rPr>
          <w:rFonts w:cs="David" w:hint="cs"/>
          <w:sz w:val="28"/>
          <w:szCs w:val="28"/>
          <w:rtl/>
        </w:rPr>
      </w:pPr>
      <w:r>
        <w:rPr>
          <w:rFonts w:cs="David" w:hint="cs"/>
          <w:sz w:val="28"/>
          <w:szCs w:val="28"/>
          <w:rtl/>
        </w:rPr>
        <w:t>הציונות התגשמה בתמיכת המעצמות. שילוב הכוחות בין התפיסה המדינית לתפיסה המעשית איפשרו את מימוש הרעיון הציוני.</w:t>
      </w:r>
    </w:p>
    <w:p w:rsidR="00593D56" w:rsidRPr="00593D56" w:rsidRDefault="00686013" w:rsidP="00593D56">
      <w:pPr>
        <w:jc w:val="both"/>
        <w:rPr>
          <w:rFonts w:cs="David" w:hint="cs"/>
          <w:sz w:val="28"/>
          <w:szCs w:val="28"/>
          <w:rtl/>
        </w:rPr>
      </w:pPr>
      <w:r>
        <w:rPr>
          <w:rFonts w:cs="David" w:hint="cs"/>
          <w:sz w:val="28"/>
          <w:szCs w:val="28"/>
          <w:rtl/>
        </w:rPr>
        <w:t>הרצל מצליח לברוא מתוך רגש &gt; מציאות. והרעיון לא היה מתממש בלעדיו.</w:t>
      </w:r>
      <w:bookmarkStart w:id="0" w:name="_GoBack"/>
      <w:bookmarkEnd w:id="0"/>
    </w:p>
    <w:p w:rsidR="00FC68BF" w:rsidRDefault="00FC68BF" w:rsidP="00921C4A">
      <w:pPr>
        <w:jc w:val="both"/>
        <w:rPr>
          <w:rFonts w:cs="David" w:hint="cs"/>
          <w:sz w:val="28"/>
          <w:szCs w:val="28"/>
          <w:rtl/>
        </w:rPr>
      </w:pPr>
    </w:p>
    <w:p w:rsidR="00C335DF" w:rsidRDefault="00C335DF" w:rsidP="002B0DF4">
      <w:pPr>
        <w:jc w:val="both"/>
        <w:rPr>
          <w:rFonts w:cs="David" w:hint="cs"/>
          <w:sz w:val="28"/>
          <w:szCs w:val="28"/>
          <w:rtl/>
        </w:rPr>
      </w:pPr>
    </w:p>
    <w:p w:rsidR="00B274B5" w:rsidRPr="002B0DF4" w:rsidRDefault="00B274B5" w:rsidP="002B0DF4">
      <w:pPr>
        <w:jc w:val="both"/>
        <w:rPr>
          <w:rFonts w:cs="David" w:hint="cs"/>
          <w:sz w:val="28"/>
          <w:szCs w:val="28"/>
        </w:rPr>
      </w:pPr>
    </w:p>
    <w:sectPr w:rsidR="00B274B5" w:rsidRPr="002B0DF4" w:rsidSect="00023C22">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080" w:rsidRDefault="00FA6080" w:rsidP="00C945AF">
      <w:pPr>
        <w:spacing w:after="0" w:line="240" w:lineRule="auto"/>
      </w:pPr>
      <w:r>
        <w:separator/>
      </w:r>
    </w:p>
  </w:endnote>
  <w:endnote w:type="continuationSeparator" w:id="0">
    <w:p w:rsidR="00FA6080" w:rsidRDefault="00FA6080" w:rsidP="00C94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89850583"/>
      <w:docPartObj>
        <w:docPartGallery w:val="Page Numbers (Bottom of Page)"/>
        <w:docPartUnique/>
      </w:docPartObj>
    </w:sdtPr>
    <w:sdtEndPr>
      <w:rPr>
        <w:cs/>
      </w:rPr>
    </w:sdtEndPr>
    <w:sdtContent>
      <w:p w:rsidR="00C945AF" w:rsidRDefault="00C945AF">
        <w:pPr>
          <w:pStyle w:val="a6"/>
          <w:jc w:val="center"/>
          <w:rPr>
            <w:cs/>
          </w:rPr>
        </w:pPr>
        <w:r>
          <w:fldChar w:fldCharType="begin"/>
        </w:r>
        <w:r>
          <w:rPr>
            <w:cs/>
          </w:rPr>
          <w:instrText>PAGE   \* MERGEFORMAT</w:instrText>
        </w:r>
        <w:r>
          <w:fldChar w:fldCharType="separate"/>
        </w:r>
        <w:r w:rsidR="00686013" w:rsidRPr="00686013">
          <w:rPr>
            <w:noProof/>
            <w:rtl/>
            <w:lang w:val="he-IL"/>
          </w:rPr>
          <w:t>4</w:t>
        </w:r>
        <w:r>
          <w:fldChar w:fldCharType="end"/>
        </w:r>
      </w:p>
    </w:sdtContent>
  </w:sdt>
  <w:p w:rsidR="00C945AF" w:rsidRDefault="00C945A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080" w:rsidRDefault="00FA6080" w:rsidP="00C945AF">
      <w:pPr>
        <w:spacing w:after="0" w:line="240" w:lineRule="auto"/>
      </w:pPr>
      <w:r>
        <w:separator/>
      </w:r>
    </w:p>
  </w:footnote>
  <w:footnote w:type="continuationSeparator" w:id="0">
    <w:p w:rsidR="00FA6080" w:rsidRDefault="00FA6080" w:rsidP="00C945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3C17DB"/>
    <w:multiLevelType w:val="hybridMultilevel"/>
    <w:tmpl w:val="3DF68A98"/>
    <w:lvl w:ilvl="0" w:tplc="749E74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B36358"/>
    <w:multiLevelType w:val="hybridMultilevel"/>
    <w:tmpl w:val="C4E06242"/>
    <w:lvl w:ilvl="0" w:tplc="71ECE376">
      <w:start w:val="2"/>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609"/>
    <w:rsid w:val="00016739"/>
    <w:rsid w:val="00023C22"/>
    <w:rsid w:val="0003638B"/>
    <w:rsid w:val="00132DF3"/>
    <w:rsid w:val="00183609"/>
    <w:rsid w:val="001872FF"/>
    <w:rsid w:val="002373DD"/>
    <w:rsid w:val="002B0DF4"/>
    <w:rsid w:val="00302F7B"/>
    <w:rsid w:val="003D2DE9"/>
    <w:rsid w:val="004810F1"/>
    <w:rsid w:val="005725A9"/>
    <w:rsid w:val="00586B4B"/>
    <w:rsid w:val="00593D56"/>
    <w:rsid w:val="005C487D"/>
    <w:rsid w:val="005C5E23"/>
    <w:rsid w:val="00632531"/>
    <w:rsid w:val="00686013"/>
    <w:rsid w:val="006B7499"/>
    <w:rsid w:val="00725320"/>
    <w:rsid w:val="00866F62"/>
    <w:rsid w:val="008C1FE6"/>
    <w:rsid w:val="00921C4A"/>
    <w:rsid w:val="00A10411"/>
    <w:rsid w:val="00A264F3"/>
    <w:rsid w:val="00A50F8D"/>
    <w:rsid w:val="00AF5324"/>
    <w:rsid w:val="00B17C1A"/>
    <w:rsid w:val="00B274B5"/>
    <w:rsid w:val="00B77555"/>
    <w:rsid w:val="00C335DF"/>
    <w:rsid w:val="00C6283D"/>
    <w:rsid w:val="00C945AF"/>
    <w:rsid w:val="00CF7BF3"/>
    <w:rsid w:val="00D8223D"/>
    <w:rsid w:val="00DA0ACF"/>
    <w:rsid w:val="00DD3FA3"/>
    <w:rsid w:val="00E20D1B"/>
    <w:rsid w:val="00E440D7"/>
    <w:rsid w:val="00F05039"/>
    <w:rsid w:val="00F42C6E"/>
    <w:rsid w:val="00F70C8E"/>
    <w:rsid w:val="00FA6080"/>
    <w:rsid w:val="00FA73EA"/>
    <w:rsid w:val="00FC68BF"/>
    <w:rsid w:val="00FD5E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85289-AE26-4EE2-BB28-89FBBD4A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DF4"/>
    <w:pPr>
      <w:ind w:left="720"/>
      <w:contextualSpacing/>
    </w:pPr>
  </w:style>
  <w:style w:type="paragraph" w:styleId="a4">
    <w:name w:val="header"/>
    <w:basedOn w:val="a"/>
    <w:link w:val="a5"/>
    <w:uiPriority w:val="99"/>
    <w:unhideWhenUsed/>
    <w:rsid w:val="00C945AF"/>
    <w:pPr>
      <w:tabs>
        <w:tab w:val="center" w:pos="4153"/>
        <w:tab w:val="right" w:pos="8306"/>
      </w:tabs>
      <w:spacing w:after="0" w:line="240" w:lineRule="auto"/>
    </w:pPr>
  </w:style>
  <w:style w:type="character" w:customStyle="1" w:styleId="a5">
    <w:name w:val="כותרת עליונה תו"/>
    <w:basedOn w:val="a0"/>
    <w:link w:val="a4"/>
    <w:uiPriority w:val="99"/>
    <w:rsid w:val="00C945AF"/>
  </w:style>
  <w:style w:type="paragraph" w:styleId="a6">
    <w:name w:val="footer"/>
    <w:basedOn w:val="a"/>
    <w:link w:val="a7"/>
    <w:uiPriority w:val="99"/>
    <w:unhideWhenUsed/>
    <w:rsid w:val="00C945AF"/>
    <w:pPr>
      <w:tabs>
        <w:tab w:val="center" w:pos="4153"/>
        <w:tab w:val="right" w:pos="8306"/>
      </w:tabs>
      <w:spacing w:after="0" w:line="240" w:lineRule="auto"/>
    </w:pPr>
  </w:style>
  <w:style w:type="character" w:customStyle="1" w:styleId="a7">
    <w:name w:val="כותרת תחתונה תו"/>
    <w:basedOn w:val="a0"/>
    <w:link w:val="a6"/>
    <w:uiPriority w:val="99"/>
    <w:rsid w:val="00C94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5</Pages>
  <Words>1422</Words>
  <Characters>7110</Characters>
  <Application>Microsoft Office Word</Application>
  <DocSecurity>0</DocSecurity>
  <Lines>59</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MABAL</dc:creator>
  <cp:keywords/>
  <dc:description/>
  <cp:lastModifiedBy>MABAL</cp:lastModifiedBy>
  <cp:revision>38</cp:revision>
  <dcterms:created xsi:type="dcterms:W3CDTF">2016-09-27T05:30:00Z</dcterms:created>
  <dcterms:modified xsi:type="dcterms:W3CDTF">2016-09-27T06:55:00Z</dcterms:modified>
</cp:coreProperties>
</file>