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4C" w:rsidRDefault="00CF4F4C" w:rsidP="00152CB0">
      <w:pPr>
        <w:jc w:val="center"/>
        <w:rPr>
          <w:rFonts w:cs="David"/>
          <w:sz w:val="48"/>
          <w:szCs w:val="48"/>
          <w:rtl/>
        </w:rPr>
      </w:pPr>
      <w:r w:rsidRPr="00CF4F4C">
        <w:rPr>
          <w:rFonts w:cs="David"/>
          <w:sz w:val="36"/>
          <w:szCs w:val="36"/>
          <w:u w:val="single"/>
        </w:rPr>
        <w:t xml:space="preserve">Act 2 </w:t>
      </w:r>
      <w:r w:rsidR="00152CB0">
        <w:rPr>
          <w:rFonts w:cs="David"/>
          <w:sz w:val="36"/>
          <w:szCs w:val="36"/>
          <w:u w:val="single"/>
        </w:rPr>
        <w:t>S</w:t>
      </w:r>
      <w:r w:rsidRPr="00CF4F4C">
        <w:rPr>
          <w:rFonts w:cs="David"/>
          <w:sz w:val="36"/>
          <w:szCs w:val="36"/>
          <w:u w:val="single"/>
        </w:rPr>
        <w:t>cenario</w:t>
      </w:r>
      <w:r w:rsidR="00152CB0">
        <w:rPr>
          <w:rFonts w:cs="David"/>
          <w:sz w:val="36"/>
          <w:szCs w:val="36"/>
          <w:u w:val="single"/>
        </w:rPr>
        <w:t xml:space="preserve"> – Political</w:t>
      </w:r>
      <w:r w:rsidRPr="00CF4F4C">
        <w:rPr>
          <w:rFonts w:cs="David"/>
          <w:sz w:val="36"/>
          <w:szCs w:val="36"/>
          <w:u w:val="single"/>
        </w:rPr>
        <w:t xml:space="preserve"> </w:t>
      </w:r>
      <w:r w:rsidR="00152CB0">
        <w:rPr>
          <w:rFonts w:cs="David"/>
          <w:sz w:val="36"/>
          <w:szCs w:val="36"/>
          <w:u w:val="single"/>
        </w:rPr>
        <w:t>S</w:t>
      </w:r>
      <w:r w:rsidRPr="00CF4F4C">
        <w:rPr>
          <w:rFonts w:cs="David"/>
          <w:sz w:val="36"/>
          <w:szCs w:val="36"/>
          <w:u w:val="single"/>
        </w:rPr>
        <w:t>imulation</w:t>
      </w:r>
    </w:p>
    <w:p w:rsidR="00D31123" w:rsidRDefault="00CF4F4C" w:rsidP="00E676A9">
      <w:pPr>
        <w:rPr>
          <w:rFonts w:cs="David"/>
          <w:sz w:val="48"/>
          <w:szCs w:val="48"/>
        </w:rPr>
      </w:pPr>
      <w:r w:rsidRPr="00CF4F4C">
        <w:rPr>
          <w:rFonts w:cs="David"/>
          <w:sz w:val="48"/>
          <w:szCs w:val="48"/>
        </w:rPr>
        <w:t>March 2021</w:t>
      </w:r>
    </w:p>
    <w:p w:rsidR="00CF4F4C" w:rsidRPr="00CF4F4C" w:rsidRDefault="00CF4F4C" w:rsidP="00E676A9">
      <w:pPr>
        <w:rPr>
          <w:rFonts w:cs="David"/>
          <w:b/>
          <w:bCs/>
          <w:sz w:val="32"/>
          <w:szCs w:val="32"/>
          <w:u w:val="single"/>
          <w:rtl/>
        </w:rPr>
      </w:pPr>
      <w:r>
        <w:rPr>
          <w:rFonts w:ascii="Assistant" w:hAnsi="Assistant"/>
          <w:b/>
          <w:bCs/>
          <w:color w:val="333333"/>
          <w:sz w:val="32"/>
          <w:szCs w:val="32"/>
          <w:u w:val="single"/>
          <w:shd w:val="clear" w:color="auto" w:fill="FFFFFF"/>
        </w:rPr>
        <w:t>General Situation R</w:t>
      </w:r>
      <w:r w:rsidRPr="00CF4F4C">
        <w:rPr>
          <w:rFonts w:ascii="Assistant" w:hAnsi="Assistant"/>
          <w:b/>
          <w:bCs/>
          <w:color w:val="333333"/>
          <w:sz w:val="32"/>
          <w:szCs w:val="32"/>
          <w:u w:val="single"/>
          <w:shd w:val="clear" w:color="auto" w:fill="FFFFFF"/>
        </w:rPr>
        <w:t>eport</w:t>
      </w:r>
    </w:p>
    <w:p w:rsidR="00CF4F4C" w:rsidRPr="00CF4F4C" w:rsidRDefault="00CF4F4C" w:rsidP="00534F75">
      <w:pPr>
        <w:pStyle w:val="ListParagraph"/>
        <w:numPr>
          <w:ilvl w:val="0"/>
          <w:numId w:val="20"/>
        </w:numPr>
        <w:jc w:val="both"/>
        <w:rPr>
          <w:rFonts w:cs="David"/>
          <w:sz w:val="32"/>
          <w:szCs w:val="32"/>
        </w:rPr>
      </w:pPr>
      <w:r>
        <w:rPr>
          <w:rFonts w:cs="David"/>
          <w:sz w:val="32"/>
          <w:szCs w:val="32"/>
        </w:rPr>
        <w:t xml:space="preserve">Negotiations on both </w:t>
      </w:r>
      <w:r w:rsidRPr="00CF4F4C">
        <w:rPr>
          <w:rFonts w:cs="David"/>
          <w:sz w:val="32"/>
          <w:szCs w:val="32"/>
        </w:rPr>
        <w:t>paths</w:t>
      </w:r>
      <w:r>
        <w:rPr>
          <w:rFonts w:cs="David"/>
          <w:sz w:val="32"/>
          <w:szCs w:val="32"/>
        </w:rPr>
        <w:t xml:space="preserve"> </w:t>
      </w:r>
      <w:r w:rsidR="00152CB0">
        <w:rPr>
          <w:rFonts w:cs="David"/>
          <w:sz w:val="32"/>
          <w:szCs w:val="32"/>
        </w:rPr>
        <w:t>are advancing</w:t>
      </w:r>
      <w:r>
        <w:rPr>
          <w:rFonts w:cs="David"/>
          <w:sz w:val="32"/>
          <w:szCs w:val="32"/>
        </w:rPr>
        <w:t xml:space="preserve"> and m</w:t>
      </w:r>
      <w:r w:rsidRPr="00CF4F4C">
        <w:rPr>
          <w:rFonts w:cs="David"/>
          <w:sz w:val="32"/>
          <w:szCs w:val="32"/>
        </w:rPr>
        <w:t>any agreements were reached between Israel and Palestine</w:t>
      </w:r>
      <w:r w:rsidRPr="00CF4F4C">
        <w:rPr>
          <w:rFonts w:cs="David"/>
          <w:sz w:val="32"/>
          <w:szCs w:val="32"/>
          <w:rtl/>
        </w:rPr>
        <w:t>.</w:t>
      </w:r>
    </w:p>
    <w:p w:rsidR="00CF4F4C" w:rsidRDefault="0035300C" w:rsidP="00534F75">
      <w:pPr>
        <w:pStyle w:val="ListParagraph"/>
        <w:numPr>
          <w:ilvl w:val="0"/>
          <w:numId w:val="20"/>
        </w:numPr>
        <w:jc w:val="both"/>
        <w:rPr>
          <w:rFonts w:cs="David"/>
          <w:sz w:val="32"/>
          <w:szCs w:val="32"/>
        </w:rPr>
      </w:pPr>
      <w:r w:rsidRPr="0035300C">
        <w:rPr>
          <w:rFonts w:cs="David"/>
          <w:sz w:val="32"/>
          <w:szCs w:val="32"/>
        </w:rPr>
        <w:t>In Israel, turbulent protests are organized by the right</w:t>
      </w:r>
      <w:r w:rsidR="00152CB0">
        <w:rPr>
          <w:rFonts w:cs="David"/>
          <w:sz w:val="32"/>
          <w:szCs w:val="32"/>
        </w:rPr>
        <w:t xml:space="preserve"> wing parties</w:t>
      </w:r>
      <w:r w:rsidRPr="0035300C">
        <w:rPr>
          <w:rFonts w:cs="David"/>
          <w:sz w:val="32"/>
          <w:szCs w:val="32"/>
        </w:rPr>
        <w:t xml:space="preserve"> against the continued negotiations.</w:t>
      </w:r>
      <w:r w:rsidRPr="0035300C">
        <w:t xml:space="preserve"> </w:t>
      </w:r>
      <w:r w:rsidRPr="0035300C">
        <w:rPr>
          <w:rFonts w:cs="David"/>
          <w:sz w:val="32"/>
          <w:szCs w:val="32"/>
        </w:rPr>
        <w:t>The Coalition is stable and all non-trust proposals are rejected. Retirement of 2 Knesset members from the Likud does not affect the coalition.</w:t>
      </w:r>
    </w:p>
    <w:p w:rsidR="0035300C" w:rsidRDefault="0035300C" w:rsidP="00534F75">
      <w:pPr>
        <w:pStyle w:val="ListParagraph"/>
        <w:numPr>
          <w:ilvl w:val="0"/>
          <w:numId w:val="20"/>
        </w:numPr>
        <w:jc w:val="both"/>
        <w:rPr>
          <w:rFonts w:cs="David"/>
          <w:sz w:val="32"/>
          <w:szCs w:val="32"/>
        </w:rPr>
      </w:pPr>
      <w:r w:rsidRPr="0035300C">
        <w:rPr>
          <w:rFonts w:cs="David"/>
          <w:sz w:val="32"/>
          <w:szCs w:val="32"/>
        </w:rPr>
        <w:t>The Palestinian Authority and Hamas are trying to reach understandings regarding a Palestinian agreed position. For the first time</w:t>
      </w:r>
      <w:r>
        <w:rPr>
          <w:rFonts w:cs="David"/>
          <w:sz w:val="32"/>
          <w:szCs w:val="32"/>
        </w:rPr>
        <w:t xml:space="preserve">, </w:t>
      </w:r>
      <w:r w:rsidR="0088694F">
        <w:rPr>
          <w:rFonts w:cs="David"/>
          <w:sz w:val="32"/>
          <w:szCs w:val="32"/>
        </w:rPr>
        <w:t xml:space="preserve">there are </w:t>
      </w:r>
      <w:r>
        <w:rPr>
          <w:rFonts w:cs="David"/>
          <w:sz w:val="32"/>
          <w:szCs w:val="32"/>
        </w:rPr>
        <w:t>protests</w:t>
      </w:r>
      <w:r w:rsidRPr="0035300C">
        <w:rPr>
          <w:rFonts w:cs="David"/>
          <w:sz w:val="32"/>
          <w:szCs w:val="32"/>
        </w:rPr>
        <w:t xml:space="preserve"> across the Gaza St</w:t>
      </w:r>
      <w:r w:rsidR="0088694F">
        <w:rPr>
          <w:rFonts w:cs="David"/>
          <w:sz w:val="32"/>
          <w:szCs w:val="32"/>
        </w:rPr>
        <w:t xml:space="preserve">rip against Hamas and in favor of the </w:t>
      </w:r>
      <w:r w:rsidR="0088694F" w:rsidRPr="00E676A9">
        <w:rPr>
          <w:rFonts w:cs="David"/>
          <w:sz w:val="32"/>
          <w:szCs w:val="32"/>
        </w:rPr>
        <w:t>agreement</w:t>
      </w:r>
      <w:r w:rsidRPr="0035300C">
        <w:rPr>
          <w:rFonts w:cs="David"/>
          <w:sz w:val="32"/>
          <w:szCs w:val="32"/>
        </w:rPr>
        <w:t>.</w:t>
      </w:r>
    </w:p>
    <w:p w:rsidR="0088694F" w:rsidRDefault="00544C1E" w:rsidP="00534F75">
      <w:pPr>
        <w:pStyle w:val="ListParagraph"/>
        <w:numPr>
          <w:ilvl w:val="0"/>
          <w:numId w:val="20"/>
        </w:numPr>
        <w:jc w:val="both"/>
        <w:rPr>
          <w:rFonts w:cs="David"/>
          <w:sz w:val="32"/>
          <w:szCs w:val="32"/>
        </w:rPr>
      </w:pPr>
      <w:r w:rsidRPr="00544C1E">
        <w:rPr>
          <w:rFonts w:cs="David"/>
          <w:sz w:val="32"/>
          <w:szCs w:val="32"/>
        </w:rPr>
        <w:t xml:space="preserve">Egypt presses Hamas to reach agreements with the </w:t>
      </w:r>
      <w:r w:rsidRPr="00E676A9">
        <w:rPr>
          <w:rFonts w:cs="David"/>
          <w:sz w:val="32"/>
          <w:szCs w:val="32"/>
        </w:rPr>
        <w:t xml:space="preserve">PA </w:t>
      </w:r>
      <w:r w:rsidRPr="00544C1E">
        <w:rPr>
          <w:rFonts w:cs="David"/>
          <w:sz w:val="32"/>
          <w:szCs w:val="32"/>
        </w:rPr>
        <w:t>and threatens to overthrow Hamas</w:t>
      </w:r>
      <w:r w:rsidR="00534F75">
        <w:rPr>
          <w:rFonts w:cs="David"/>
          <w:sz w:val="32"/>
          <w:szCs w:val="32"/>
        </w:rPr>
        <w:t>.</w:t>
      </w:r>
    </w:p>
    <w:p w:rsidR="00544C1E" w:rsidRDefault="00544C1E" w:rsidP="00534F75">
      <w:pPr>
        <w:pStyle w:val="ListParagraph"/>
        <w:numPr>
          <w:ilvl w:val="0"/>
          <w:numId w:val="20"/>
        </w:numPr>
        <w:jc w:val="both"/>
        <w:rPr>
          <w:rFonts w:cs="David"/>
          <w:sz w:val="32"/>
          <w:szCs w:val="32"/>
        </w:rPr>
      </w:pPr>
      <w:r w:rsidRPr="00544C1E">
        <w:rPr>
          <w:rFonts w:cs="David"/>
          <w:sz w:val="32"/>
          <w:szCs w:val="32"/>
        </w:rPr>
        <w:t>Turbulent demonstrations across the Arab world as a result of Iranian and Turkish subversion against Arab</w:t>
      </w:r>
      <w:r w:rsidR="00534F75">
        <w:rPr>
          <w:rFonts w:cs="David"/>
          <w:sz w:val="32"/>
          <w:szCs w:val="32"/>
        </w:rPr>
        <w:t xml:space="preserve"> world</w:t>
      </w:r>
      <w:r w:rsidRPr="00544C1E">
        <w:rPr>
          <w:rFonts w:cs="David"/>
          <w:sz w:val="32"/>
          <w:szCs w:val="32"/>
        </w:rPr>
        <w:t xml:space="preserve"> leaders who </w:t>
      </w:r>
      <w:r w:rsidR="00534F75">
        <w:rPr>
          <w:rFonts w:cs="David"/>
          <w:sz w:val="32"/>
          <w:szCs w:val="32"/>
        </w:rPr>
        <w:t>have betrayed</w:t>
      </w:r>
      <w:r w:rsidRPr="00544C1E">
        <w:rPr>
          <w:rFonts w:cs="David"/>
          <w:sz w:val="32"/>
          <w:szCs w:val="32"/>
        </w:rPr>
        <w:t xml:space="preserve"> the Palestinian people. Mass arrests in Egypt, Jordan and Saudi Arabia.</w:t>
      </w:r>
    </w:p>
    <w:p w:rsidR="00C13F54" w:rsidRDefault="00544C1E" w:rsidP="00534F75">
      <w:pPr>
        <w:pStyle w:val="ListParagraph"/>
        <w:numPr>
          <w:ilvl w:val="0"/>
          <w:numId w:val="20"/>
        </w:numPr>
        <w:jc w:val="both"/>
        <w:rPr>
          <w:rFonts w:cs="David"/>
          <w:sz w:val="32"/>
          <w:szCs w:val="32"/>
        </w:rPr>
      </w:pPr>
      <w:r w:rsidRPr="00544C1E">
        <w:rPr>
          <w:rFonts w:cs="David"/>
          <w:sz w:val="32"/>
          <w:szCs w:val="32"/>
        </w:rPr>
        <w:t xml:space="preserve">Great tensions between the US and China </w:t>
      </w:r>
      <w:r w:rsidR="00534F75">
        <w:rPr>
          <w:rFonts w:cs="David"/>
          <w:sz w:val="32"/>
          <w:szCs w:val="32"/>
        </w:rPr>
        <w:t>surrounding</w:t>
      </w:r>
      <w:r w:rsidRPr="00544C1E">
        <w:rPr>
          <w:rFonts w:cs="David"/>
          <w:sz w:val="32"/>
          <w:szCs w:val="32"/>
        </w:rPr>
        <w:t xml:space="preserve"> the t</w:t>
      </w:r>
      <w:r w:rsidR="000A3D81">
        <w:rPr>
          <w:rFonts w:cs="David"/>
          <w:sz w:val="32"/>
          <w:szCs w:val="32"/>
        </w:rPr>
        <w:t>rade war</w:t>
      </w:r>
      <w:r w:rsidR="00534F75">
        <w:rPr>
          <w:rFonts w:cs="David"/>
          <w:sz w:val="32"/>
          <w:szCs w:val="32"/>
        </w:rPr>
        <w:t xml:space="preserve"> and the </w:t>
      </w:r>
      <w:r w:rsidR="000A3D81">
        <w:rPr>
          <w:rFonts w:cs="David"/>
          <w:sz w:val="32"/>
          <w:szCs w:val="32"/>
        </w:rPr>
        <w:t>European countries</w:t>
      </w:r>
      <w:r w:rsidRPr="00544C1E">
        <w:rPr>
          <w:rFonts w:cs="David"/>
          <w:sz w:val="32"/>
          <w:szCs w:val="32"/>
        </w:rPr>
        <w:t xml:space="preserve"> consent to use 5G Chinese technology</w:t>
      </w:r>
      <w:r w:rsidR="000A3D81">
        <w:rPr>
          <w:rFonts w:cs="David"/>
          <w:sz w:val="32"/>
          <w:szCs w:val="32"/>
        </w:rPr>
        <w:t>.</w:t>
      </w:r>
    </w:p>
    <w:p w:rsidR="00E676A9" w:rsidRPr="00E676A9" w:rsidRDefault="00E676A9" w:rsidP="00534F75">
      <w:pPr>
        <w:pStyle w:val="ListParagraph"/>
        <w:numPr>
          <w:ilvl w:val="0"/>
          <w:numId w:val="20"/>
        </w:numPr>
        <w:jc w:val="both"/>
        <w:rPr>
          <w:rFonts w:cs="David"/>
          <w:sz w:val="32"/>
          <w:szCs w:val="32"/>
        </w:rPr>
      </w:pPr>
      <w:r w:rsidRPr="00E676A9">
        <w:rPr>
          <w:rFonts w:cs="David"/>
          <w:sz w:val="32"/>
          <w:szCs w:val="32"/>
        </w:rPr>
        <w:t xml:space="preserve">Negotiations on a regional defense alliance against Iran have ceased due to internal </w:t>
      </w:r>
      <w:r w:rsidR="00534F75">
        <w:rPr>
          <w:rFonts w:cs="David"/>
          <w:sz w:val="32"/>
          <w:szCs w:val="32"/>
        </w:rPr>
        <w:t>issues</w:t>
      </w:r>
      <w:r w:rsidRPr="00E676A9">
        <w:rPr>
          <w:rFonts w:cs="David"/>
          <w:sz w:val="32"/>
          <w:szCs w:val="32"/>
        </w:rPr>
        <w:t xml:space="preserve"> in Arab countries</w:t>
      </w:r>
      <w:r w:rsidRPr="00E676A9">
        <w:rPr>
          <w:rFonts w:cs="David"/>
          <w:sz w:val="32"/>
          <w:szCs w:val="32"/>
          <w:rtl/>
        </w:rPr>
        <w:t>.</w:t>
      </w:r>
    </w:p>
    <w:p w:rsidR="00E676A9" w:rsidRPr="00E676A9" w:rsidRDefault="00E676A9" w:rsidP="00534F75">
      <w:pPr>
        <w:pStyle w:val="ListParagraph"/>
        <w:numPr>
          <w:ilvl w:val="0"/>
          <w:numId w:val="20"/>
        </w:numPr>
        <w:jc w:val="both"/>
        <w:rPr>
          <w:rFonts w:cs="David"/>
          <w:sz w:val="32"/>
          <w:szCs w:val="32"/>
        </w:rPr>
      </w:pPr>
      <w:r w:rsidRPr="00E676A9">
        <w:rPr>
          <w:rFonts w:cs="David"/>
          <w:sz w:val="32"/>
          <w:szCs w:val="32"/>
        </w:rPr>
        <w:t>Turkey announces the conclusion of an extended aircraft purchase deal with Russia in connection with the deployment of S</w:t>
      </w:r>
      <w:r>
        <w:rPr>
          <w:rFonts w:cs="David"/>
          <w:sz w:val="32"/>
          <w:szCs w:val="32"/>
        </w:rPr>
        <w:t>-</w:t>
      </w:r>
      <w:r w:rsidRPr="00E676A9">
        <w:rPr>
          <w:rFonts w:cs="David"/>
          <w:sz w:val="32"/>
          <w:szCs w:val="32"/>
        </w:rPr>
        <w:t xml:space="preserve">400 in Turkey. </w:t>
      </w:r>
      <w:r w:rsidR="00534F75">
        <w:rPr>
          <w:rFonts w:cs="David"/>
          <w:sz w:val="32"/>
          <w:szCs w:val="32"/>
        </w:rPr>
        <w:t>Tensions between the US and</w:t>
      </w:r>
      <w:r w:rsidRPr="00E676A9">
        <w:rPr>
          <w:rFonts w:cs="David"/>
          <w:sz w:val="32"/>
          <w:szCs w:val="32"/>
        </w:rPr>
        <w:t xml:space="preserve"> NATO and Turkey</w:t>
      </w:r>
      <w:r w:rsidRPr="00E676A9">
        <w:rPr>
          <w:rFonts w:cs="David"/>
          <w:sz w:val="32"/>
          <w:szCs w:val="32"/>
          <w:rtl/>
        </w:rPr>
        <w:t>.</w:t>
      </w:r>
    </w:p>
    <w:p w:rsidR="00534F75" w:rsidRDefault="00E676A9" w:rsidP="00534F75">
      <w:pPr>
        <w:pStyle w:val="ListParagraph"/>
        <w:numPr>
          <w:ilvl w:val="0"/>
          <w:numId w:val="20"/>
        </w:numPr>
        <w:jc w:val="both"/>
        <w:rPr>
          <w:rFonts w:cs="David"/>
          <w:sz w:val="32"/>
          <w:szCs w:val="32"/>
        </w:rPr>
      </w:pPr>
      <w:r w:rsidRPr="00E676A9">
        <w:rPr>
          <w:rFonts w:cs="David"/>
          <w:sz w:val="32"/>
          <w:szCs w:val="32"/>
        </w:rPr>
        <w:lastRenderedPageBreak/>
        <w:t xml:space="preserve">Strong economic crisis in Russia, </w:t>
      </w:r>
      <w:r w:rsidR="00534F75">
        <w:rPr>
          <w:rFonts w:cs="David"/>
          <w:sz w:val="32"/>
          <w:szCs w:val="32"/>
        </w:rPr>
        <w:t>the Russian R</w:t>
      </w:r>
      <w:r w:rsidRPr="00E676A9">
        <w:rPr>
          <w:rFonts w:cs="David"/>
          <w:sz w:val="32"/>
          <w:szCs w:val="32"/>
        </w:rPr>
        <w:t>uble crashes and mass demonstrations</w:t>
      </w:r>
      <w:r w:rsidR="00534F75">
        <w:rPr>
          <w:rFonts w:cs="David"/>
          <w:sz w:val="32"/>
          <w:szCs w:val="32"/>
        </w:rPr>
        <w:t xml:space="preserve"> take place</w:t>
      </w:r>
      <w:r w:rsidRPr="00E676A9">
        <w:rPr>
          <w:rFonts w:cs="David"/>
          <w:sz w:val="32"/>
          <w:szCs w:val="32"/>
        </w:rPr>
        <w:t xml:space="preserve"> in major Russian cities. </w:t>
      </w:r>
      <w:r w:rsidR="00534F75">
        <w:rPr>
          <w:rFonts w:cs="David"/>
          <w:sz w:val="32"/>
          <w:szCs w:val="32"/>
        </w:rPr>
        <w:t>We are a</w:t>
      </w:r>
      <w:r w:rsidRPr="00E676A9">
        <w:rPr>
          <w:rFonts w:cs="David"/>
          <w:sz w:val="32"/>
          <w:szCs w:val="32"/>
        </w:rPr>
        <w:t xml:space="preserve">bout a week before the president's meeting in Sochi. And about a week before the debate on expanding Russian economic sanctions in </w:t>
      </w:r>
      <w:r w:rsidR="00534F75">
        <w:rPr>
          <w:rFonts w:cs="David"/>
          <w:sz w:val="32"/>
          <w:szCs w:val="32"/>
        </w:rPr>
        <w:t xml:space="preserve">the US </w:t>
      </w:r>
      <w:r w:rsidRPr="00E676A9">
        <w:rPr>
          <w:rFonts w:cs="David"/>
          <w:sz w:val="32"/>
          <w:szCs w:val="32"/>
        </w:rPr>
        <w:t>Congress</w:t>
      </w:r>
      <w:r w:rsidRPr="00534F75">
        <w:rPr>
          <w:rFonts w:cs="David"/>
          <w:sz w:val="32"/>
          <w:szCs w:val="32"/>
          <w:rtl/>
        </w:rPr>
        <w:t>.</w:t>
      </w:r>
      <w:r w:rsidR="00534F75">
        <w:rPr>
          <w:rFonts w:cs="David"/>
          <w:sz w:val="32"/>
          <w:szCs w:val="32"/>
        </w:rPr>
        <w:t xml:space="preserve"> </w:t>
      </w:r>
    </w:p>
    <w:p w:rsidR="00E676A9" w:rsidRPr="00534F75" w:rsidRDefault="00E676A9" w:rsidP="00534F75">
      <w:pPr>
        <w:pStyle w:val="ListParagraph"/>
        <w:numPr>
          <w:ilvl w:val="0"/>
          <w:numId w:val="20"/>
        </w:numPr>
        <w:jc w:val="both"/>
        <w:rPr>
          <w:rFonts w:cs="David"/>
          <w:sz w:val="32"/>
          <w:szCs w:val="32"/>
        </w:rPr>
      </w:pPr>
      <w:r w:rsidRPr="00534F75">
        <w:rPr>
          <w:rFonts w:cs="David"/>
          <w:sz w:val="32"/>
          <w:szCs w:val="32"/>
        </w:rPr>
        <w:t>China has announced that it will provide billions of civil aid to Egypt and Sudan to build desalination plants and infrastructure</w:t>
      </w:r>
      <w:r w:rsidRPr="00534F75">
        <w:rPr>
          <w:rFonts w:cs="David"/>
          <w:sz w:val="32"/>
          <w:szCs w:val="32"/>
          <w:rtl/>
        </w:rPr>
        <w:t>.</w:t>
      </w:r>
    </w:p>
    <w:p w:rsidR="00E676A9" w:rsidRDefault="00E676A9" w:rsidP="00534F75">
      <w:pPr>
        <w:pStyle w:val="ListParagraph"/>
        <w:numPr>
          <w:ilvl w:val="0"/>
          <w:numId w:val="20"/>
        </w:numPr>
        <w:jc w:val="both"/>
        <w:rPr>
          <w:rFonts w:cs="David"/>
          <w:sz w:val="32"/>
          <w:szCs w:val="32"/>
        </w:rPr>
      </w:pPr>
      <w:r w:rsidRPr="00E676A9">
        <w:rPr>
          <w:rFonts w:cs="David"/>
          <w:sz w:val="32"/>
          <w:szCs w:val="32"/>
        </w:rPr>
        <w:t xml:space="preserve">The end of the civil war in Syria with </w:t>
      </w:r>
      <w:r w:rsidR="00534F75">
        <w:rPr>
          <w:rFonts w:cs="David"/>
          <w:sz w:val="32"/>
          <w:szCs w:val="32"/>
        </w:rPr>
        <w:t>a</w:t>
      </w:r>
      <w:r w:rsidRPr="00E676A9">
        <w:rPr>
          <w:rFonts w:cs="David"/>
          <w:sz w:val="32"/>
          <w:szCs w:val="32"/>
        </w:rPr>
        <w:t xml:space="preserve"> </w:t>
      </w:r>
      <w:r w:rsidR="00534F75">
        <w:rPr>
          <w:rFonts w:cs="David"/>
          <w:sz w:val="32"/>
          <w:szCs w:val="32"/>
        </w:rPr>
        <w:t>decisive</w:t>
      </w:r>
      <w:r w:rsidRPr="00E676A9">
        <w:rPr>
          <w:rFonts w:cs="David"/>
          <w:sz w:val="32"/>
          <w:szCs w:val="32"/>
        </w:rPr>
        <w:t xml:space="preserve"> victory </w:t>
      </w:r>
      <w:r w:rsidR="00534F75">
        <w:rPr>
          <w:rFonts w:cs="David"/>
          <w:sz w:val="32"/>
          <w:szCs w:val="32"/>
        </w:rPr>
        <w:t>for</w:t>
      </w:r>
      <w:r w:rsidRPr="00E676A9">
        <w:rPr>
          <w:rFonts w:cs="David"/>
          <w:sz w:val="32"/>
          <w:szCs w:val="32"/>
        </w:rPr>
        <w:t xml:space="preserve"> Assad. In May, a conference will </w:t>
      </w:r>
      <w:r w:rsidR="00534F75">
        <w:rPr>
          <w:rFonts w:cs="David"/>
          <w:sz w:val="32"/>
          <w:szCs w:val="32"/>
        </w:rPr>
        <w:t>convene</w:t>
      </w:r>
      <w:r w:rsidRPr="00E676A9">
        <w:rPr>
          <w:rFonts w:cs="David"/>
          <w:sz w:val="32"/>
          <w:szCs w:val="32"/>
        </w:rPr>
        <w:t xml:space="preserve"> in Astana on the reconstruction of Syria, led by Russia</w:t>
      </w:r>
      <w:r w:rsidRPr="00E676A9">
        <w:rPr>
          <w:rFonts w:cs="David"/>
          <w:sz w:val="32"/>
          <w:szCs w:val="32"/>
          <w:rtl/>
        </w:rPr>
        <w:t>.</w:t>
      </w:r>
    </w:p>
    <w:p w:rsidR="00534F75" w:rsidRPr="00534F75" w:rsidRDefault="00534F75" w:rsidP="00534F75">
      <w:pPr>
        <w:pStyle w:val="ListParagraph"/>
        <w:jc w:val="both"/>
        <w:rPr>
          <w:rFonts w:cs="David"/>
          <w:sz w:val="32"/>
          <w:szCs w:val="32"/>
        </w:rPr>
      </w:pPr>
    </w:p>
    <w:p w:rsidR="00C13F54" w:rsidRPr="00534F75" w:rsidRDefault="00534F75" w:rsidP="00534F75">
      <w:pPr>
        <w:rPr>
          <w:rFonts w:cs="David"/>
          <w:b/>
          <w:bCs/>
          <w:sz w:val="32"/>
          <w:szCs w:val="32"/>
          <w:u w:val="single"/>
        </w:rPr>
      </w:pPr>
      <w:r w:rsidRPr="00534F75">
        <w:rPr>
          <w:rFonts w:cs="David"/>
          <w:b/>
          <w:bCs/>
          <w:sz w:val="32"/>
          <w:szCs w:val="32"/>
          <w:u w:val="single"/>
        </w:rPr>
        <w:t>The Scenario</w:t>
      </w:r>
    </w:p>
    <w:p w:rsidR="00E676A9" w:rsidRPr="00E676A9" w:rsidRDefault="00E676A9" w:rsidP="00AC7C6E">
      <w:pPr>
        <w:pStyle w:val="ListParagraph"/>
        <w:jc w:val="both"/>
        <w:rPr>
          <w:rFonts w:cs="David"/>
          <w:sz w:val="32"/>
          <w:szCs w:val="32"/>
        </w:rPr>
      </w:pPr>
      <w:r w:rsidRPr="00E676A9">
        <w:rPr>
          <w:rFonts w:cs="David"/>
          <w:sz w:val="32"/>
          <w:szCs w:val="32"/>
        </w:rPr>
        <w:t>March 5, 2021 - Turkish President Erdogan meets with Chinese</w:t>
      </w:r>
      <w:r w:rsidR="00AC7C6E">
        <w:rPr>
          <w:rFonts w:cs="David"/>
          <w:sz w:val="32"/>
          <w:szCs w:val="32"/>
        </w:rPr>
        <w:t xml:space="preserve"> President and Saleh al-</w:t>
      </w:r>
      <w:proofErr w:type="spellStart"/>
      <w:r w:rsidR="00AC7C6E">
        <w:rPr>
          <w:rFonts w:cs="David"/>
          <w:sz w:val="32"/>
          <w:szCs w:val="32"/>
        </w:rPr>
        <w:t>Arouri</w:t>
      </w:r>
      <w:proofErr w:type="spellEnd"/>
      <w:r w:rsidR="00AC7C6E">
        <w:rPr>
          <w:rFonts w:cs="David"/>
          <w:sz w:val="32"/>
          <w:szCs w:val="32"/>
        </w:rPr>
        <w:t>,</w:t>
      </w:r>
      <w:r w:rsidRPr="00E676A9">
        <w:rPr>
          <w:rFonts w:cs="David"/>
          <w:sz w:val="32"/>
          <w:szCs w:val="32"/>
        </w:rPr>
        <w:t xml:space="preserve"> </w:t>
      </w:r>
      <w:r w:rsidR="00AC7C6E">
        <w:rPr>
          <w:rFonts w:cs="David"/>
          <w:sz w:val="32"/>
          <w:szCs w:val="32"/>
        </w:rPr>
        <w:t>a prominent Hamas leader,</w:t>
      </w:r>
      <w:r w:rsidRPr="00E676A9">
        <w:rPr>
          <w:rFonts w:cs="David"/>
          <w:sz w:val="32"/>
          <w:szCs w:val="32"/>
        </w:rPr>
        <w:t xml:space="preserve"> in Ankara, after which the leaders </w:t>
      </w:r>
      <w:r w:rsidR="00AC7C6E">
        <w:rPr>
          <w:rFonts w:cs="David"/>
          <w:sz w:val="32"/>
          <w:szCs w:val="32"/>
        </w:rPr>
        <w:t>come out with</w:t>
      </w:r>
      <w:r w:rsidRPr="00E676A9">
        <w:rPr>
          <w:rFonts w:cs="David"/>
          <w:sz w:val="32"/>
          <w:szCs w:val="32"/>
        </w:rPr>
        <w:t xml:space="preserve"> a statement</w:t>
      </w:r>
      <w:r w:rsidRPr="00E676A9">
        <w:rPr>
          <w:rFonts w:cs="David"/>
          <w:sz w:val="32"/>
          <w:szCs w:val="32"/>
          <w:rtl/>
        </w:rPr>
        <w:t>.</w:t>
      </w:r>
    </w:p>
    <w:p w:rsidR="00E676A9" w:rsidRPr="00E676A9" w:rsidRDefault="00E676A9" w:rsidP="00534F75">
      <w:pPr>
        <w:pStyle w:val="ListParagraph"/>
        <w:jc w:val="both"/>
        <w:rPr>
          <w:rFonts w:cs="David"/>
          <w:sz w:val="32"/>
          <w:szCs w:val="32"/>
        </w:rPr>
      </w:pPr>
      <w:r w:rsidRPr="00E676A9">
        <w:rPr>
          <w:rFonts w:cs="David"/>
          <w:sz w:val="32"/>
          <w:szCs w:val="32"/>
        </w:rPr>
        <w:t>Turkey signs a strategic partnership agreement with China</w:t>
      </w:r>
      <w:r w:rsidRPr="00E676A9">
        <w:rPr>
          <w:rFonts w:cs="David"/>
          <w:sz w:val="32"/>
          <w:szCs w:val="32"/>
          <w:rtl/>
        </w:rPr>
        <w:t>.</w:t>
      </w:r>
    </w:p>
    <w:p w:rsidR="00E676A9" w:rsidRDefault="00E676A9" w:rsidP="00AC7C6E">
      <w:pPr>
        <w:pStyle w:val="ListParagraph"/>
        <w:jc w:val="both"/>
        <w:rPr>
          <w:rFonts w:cs="David"/>
          <w:sz w:val="32"/>
          <w:szCs w:val="32"/>
        </w:rPr>
      </w:pPr>
      <w:r w:rsidRPr="00E676A9">
        <w:rPr>
          <w:rFonts w:cs="David"/>
          <w:sz w:val="32"/>
          <w:szCs w:val="32"/>
        </w:rPr>
        <w:t xml:space="preserve">China has reached an agreement with the Hamas Politburo in Gaza, the main point of which </w:t>
      </w:r>
      <w:r w:rsidR="00AC7C6E">
        <w:rPr>
          <w:rFonts w:cs="David"/>
          <w:sz w:val="32"/>
          <w:szCs w:val="32"/>
        </w:rPr>
        <w:t>are presented in</w:t>
      </w:r>
      <w:r w:rsidRPr="00E676A9">
        <w:rPr>
          <w:rFonts w:cs="David"/>
          <w:sz w:val="32"/>
          <w:szCs w:val="32"/>
        </w:rPr>
        <w:t xml:space="preserve"> a four-point document</w:t>
      </w:r>
      <w:r w:rsidR="00AC7C6E">
        <w:rPr>
          <w:rFonts w:cs="David" w:hint="cs"/>
          <w:sz w:val="32"/>
          <w:szCs w:val="32"/>
          <w:rtl/>
        </w:rPr>
        <w:t>:</w:t>
      </w:r>
    </w:p>
    <w:p w:rsidR="00534F75" w:rsidRPr="00E676A9" w:rsidRDefault="00534F75" w:rsidP="00534F75">
      <w:pPr>
        <w:pStyle w:val="ListParagraph"/>
        <w:jc w:val="both"/>
        <w:rPr>
          <w:rFonts w:cs="David"/>
          <w:sz w:val="32"/>
          <w:szCs w:val="32"/>
        </w:rPr>
      </w:pPr>
    </w:p>
    <w:p w:rsidR="00E676A9" w:rsidRPr="00534F75" w:rsidRDefault="00E676A9" w:rsidP="00534F75">
      <w:pPr>
        <w:pStyle w:val="ListParagraph"/>
        <w:numPr>
          <w:ilvl w:val="0"/>
          <w:numId w:val="24"/>
        </w:numPr>
        <w:jc w:val="both"/>
        <w:rPr>
          <w:rFonts w:cs="David"/>
          <w:sz w:val="32"/>
          <w:szCs w:val="32"/>
        </w:rPr>
      </w:pPr>
      <w:r w:rsidRPr="00534F75">
        <w:rPr>
          <w:rFonts w:cs="David"/>
          <w:sz w:val="32"/>
          <w:szCs w:val="32"/>
        </w:rPr>
        <w:t>China recognizes the Palestinian State led by Hamas in Gaza</w:t>
      </w:r>
      <w:r w:rsidRPr="00534F75">
        <w:rPr>
          <w:rFonts w:cs="David"/>
          <w:sz w:val="32"/>
          <w:szCs w:val="32"/>
          <w:rtl/>
        </w:rPr>
        <w:t>.</w:t>
      </w:r>
    </w:p>
    <w:p w:rsidR="00E676A9" w:rsidRPr="00534F75" w:rsidRDefault="00E676A9" w:rsidP="00534F75">
      <w:pPr>
        <w:pStyle w:val="ListParagraph"/>
        <w:numPr>
          <w:ilvl w:val="0"/>
          <w:numId w:val="24"/>
        </w:numPr>
        <w:jc w:val="both"/>
        <w:rPr>
          <w:rFonts w:cs="David"/>
          <w:sz w:val="32"/>
          <w:szCs w:val="32"/>
        </w:rPr>
      </w:pPr>
      <w:r w:rsidRPr="00534F75">
        <w:rPr>
          <w:rFonts w:cs="David"/>
          <w:sz w:val="32"/>
          <w:szCs w:val="32"/>
        </w:rPr>
        <w:t>China will rent ou</w:t>
      </w:r>
      <w:r w:rsidR="00AC7C6E">
        <w:rPr>
          <w:rFonts w:cs="David"/>
          <w:sz w:val="32"/>
          <w:szCs w:val="32"/>
        </w:rPr>
        <w:t>t the Gaza Strip for 50 years, b</w:t>
      </w:r>
      <w:r w:rsidRPr="00534F75">
        <w:rPr>
          <w:rFonts w:cs="David"/>
          <w:sz w:val="32"/>
          <w:szCs w:val="32"/>
        </w:rPr>
        <w:t xml:space="preserve">uild a deep </w:t>
      </w:r>
      <w:r w:rsidR="00AC7C6E">
        <w:rPr>
          <w:rFonts w:cs="David"/>
          <w:sz w:val="32"/>
          <w:szCs w:val="32"/>
        </w:rPr>
        <w:t>water port and</w:t>
      </w:r>
      <w:r w:rsidRPr="00534F75">
        <w:rPr>
          <w:rFonts w:cs="David"/>
          <w:sz w:val="32"/>
          <w:szCs w:val="32"/>
        </w:rPr>
        <w:t xml:space="preserve"> artificial island</w:t>
      </w:r>
      <w:r w:rsidR="00AC7C6E">
        <w:rPr>
          <w:rFonts w:cs="David"/>
          <w:sz w:val="32"/>
          <w:szCs w:val="32"/>
        </w:rPr>
        <w:t>s.</w:t>
      </w:r>
    </w:p>
    <w:p w:rsidR="00E676A9" w:rsidRPr="00534F75" w:rsidRDefault="00E676A9" w:rsidP="00534F75">
      <w:pPr>
        <w:pStyle w:val="ListParagraph"/>
        <w:numPr>
          <w:ilvl w:val="0"/>
          <w:numId w:val="24"/>
        </w:numPr>
        <w:jc w:val="both"/>
        <w:rPr>
          <w:rFonts w:cs="David"/>
          <w:sz w:val="32"/>
          <w:szCs w:val="32"/>
        </w:rPr>
      </w:pPr>
      <w:r w:rsidRPr="00534F75">
        <w:rPr>
          <w:rFonts w:cs="David"/>
          <w:sz w:val="32"/>
          <w:szCs w:val="32"/>
        </w:rPr>
        <w:t>China and Turkey will jointly develop infrastructure in the Gaza Strip</w:t>
      </w:r>
      <w:r w:rsidRPr="00534F75">
        <w:rPr>
          <w:rFonts w:cs="David"/>
          <w:sz w:val="32"/>
          <w:szCs w:val="32"/>
          <w:rtl/>
        </w:rPr>
        <w:t>.</w:t>
      </w:r>
    </w:p>
    <w:p w:rsidR="00E676A9" w:rsidRDefault="00E676A9" w:rsidP="00534F75">
      <w:pPr>
        <w:pStyle w:val="ListParagraph"/>
        <w:numPr>
          <w:ilvl w:val="0"/>
          <w:numId w:val="24"/>
        </w:numPr>
        <w:rPr>
          <w:rFonts w:cs="David"/>
          <w:sz w:val="32"/>
          <w:szCs w:val="32"/>
        </w:rPr>
      </w:pPr>
      <w:r w:rsidRPr="00E676A9">
        <w:rPr>
          <w:rFonts w:cs="David"/>
          <w:sz w:val="32"/>
          <w:szCs w:val="32"/>
        </w:rPr>
        <w:lastRenderedPageBreak/>
        <w:t>China and Turkey call on the Palestinian people to hold free elections in the territories of Judea and Samaria and the Gaza Strip</w:t>
      </w:r>
      <w:r w:rsidRPr="00E676A9">
        <w:rPr>
          <w:rFonts w:cs="David"/>
          <w:sz w:val="32"/>
          <w:szCs w:val="32"/>
          <w:rtl/>
        </w:rPr>
        <w:t>.</w:t>
      </w:r>
    </w:p>
    <w:p w:rsidR="00A614A2" w:rsidRPr="00A614A2" w:rsidRDefault="00A614A2" w:rsidP="00A614A2">
      <w:pPr>
        <w:pStyle w:val="ListParagraph"/>
        <w:numPr>
          <w:ilvl w:val="0"/>
          <w:numId w:val="24"/>
        </w:numPr>
        <w:rPr>
          <w:rFonts w:cs="David"/>
          <w:b/>
          <w:bCs/>
          <w:sz w:val="32"/>
          <w:szCs w:val="32"/>
          <w:u w:val="single"/>
        </w:rPr>
      </w:pPr>
      <w:r>
        <w:rPr>
          <w:rFonts w:cs="David"/>
          <w:sz w:val="32"/>
          <w:szCs w:val="32"/>
        </w:rPr>
        <w:t xml:space="preserve">We invite the foreign ministers of all countries and organizations involved to listen in detail to the Chinese-Turkish proposal tomorrow at 08:30 in Istanbul. </w:t>
      </w:r>
      <w:r w:rsidRPr="00A614A2">
        <w:rPr>
          <w:rFonts w:cs="David"/>
          <w:b/>
          <w:bCs/>
          <w:sz w:val="32"/>
          <w:szCs w:val="32"/>
          <w:u w:val="single"/>
        </w:rPr>
        <w:t xml:space="preserve">Each group is requested to announce its participation or lack of in the meeting until the end of the day, at 17:00.  </w:t>
      </w:r>
      <w:bookmarkStart w:id="0" w:name="_GoBack"/>
      <w:bookmarkEnd w:id="0"/>
    </w:p>
    <w:p w:rsidR="00534F75" w:rsidRPr="00E676A9" w:rsidRDefault="00534F75" w:rsidP="00534F75">
      <w:pPr>
        <w:pStyle w:val="ListParagraph"/>
        <w:ind w:left="1800"/>
        <w:rPr>
          <w:rFonts w:cs="David"/>
          <w:sz w:val="32"/>
          <w:szCs w:val="32"/>
        </w:rPr>
      </w:pPr>
    </w:p>
    <w:p w:rsidR="00E4563E" w:rsidRPr="00E4563E" w:rsidRDefault="00E676A9" w:rsidP="00AC7C6E">
      <w:pPr>
        <w:pStyle w:val="ListParagraph"/>
        <w:jc w:val="both"/>
        <w:rPr>
          <w:rFonts w:cs="David"/>
          <w:sz w:val="32"/>
          <w:szCs w:val="32"/>
          <w:rtl/>
        </w:rPr>
      </w:pPr>
      <w:r w:rsidRPr="00E676A9">
        <w:rPr>
          <w:rFonts w:cs="David"/>
          <w:sz w:val="32"/>
          <w:szCs w:val="32"/>
        </w:rPr>
        <w:t xml:space="preserve">On April 5, the Turkish navy </w:t>
      </w:r>
      <w:r w:rsidR="00AC7C6E">
        <w:rPr>
          <w:rFonts w:cs="David"/>
          <w:sz w:val="32"/>
          <w:szCs w:val="32"/>
        </w:rPr>
        <w:t>will arrive</w:t>
      </w:r>
      <w:r w:rsidRPr="00E676A9">
        <w:rPr>
          <w:rFonts w:cs="David"/>
          <w:sz w:val="32"/>
          <w:szCs w:val="32"/>
        </w:rPr>
        <w:t xml:space="preserve"> in Gaza, lifting the Zionist siege of the Gaza Strip. On board the Turkish flagship will be the President of Turkey and the Prime Minister of China. Chinese Foreign Ministry officially announced that China is pleased to announce significant progress in the implementation of the "Belt and Road" initiative. </w:t>
      </w:r>
      <w:r w:rsidR="00AC7C6E">
        <w:rPr>
          <w:rFonts w:cs="David"/>
          <w:sz w:val="32"/>
          <w:szCs w:val="32"/>
        </w:rPr>
        <w:t>The n</w:t>
      </w:r>
      <w:r w:rsidRPr="00E676A9">
        <w:rPr>
          <w:rFonts w:cs="David"/>
          <w:sz w:val="32"/>
          <w:szCs w:val="32"/>
        </w:rPr>
        <w:t xml:space="preserve">ew trade agreements with Turkey have opened the way from China to Europe. </w:t>
      </w:r>
      <w:r w:rsidR="00AC7C6E">
        <w:rPr>
          <w:rFonts w:cs="David"/>
          <w:sz w:val="32"/>
          <w:szCs w:val="32"/>
        </w:rPr>
        <w:t>The</w:t>
      </w:r>
      <w:r w:rsidRPr="00E676A9">
        <w:rPr>
          <w:rFonts w:cs="David"/>
          <w:sz w:val="32"/>
          <w:szCs w:val="32"/>
        </w:rPr>
        <w:t xml:space="preserve"> many ports of Piraeus in Greece and the Gaza Strip in Palestine in the eastern Mediterranean Sea have opened the sea route to Europe and North Africa</w:t>
      </w:r>
      <w:r w:rsidRPr="00E676A9">
        <w:rPr>
          <w:rFonts w:cs="David"/>
          <w:sz w:val="32"/>
          <w:szCs w:val="32"/>
          <w:rtl/>
        </w:rPr>
        <w:t>.</w:t>
      </w:r>
    </w:p>
    <w:sectPr w:rsidR="00E4563E" w:rsidRPr="00E4563E">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A9" w:rsidRDefault="00D976A9" w:rsidP="002F0E90">
      <w:pPr>
        <w:spacing w:after="0" w:line="240" w:lineRule="auto"/>
      </w:pPr>
      <w:r>
        <w:separator/>
      </w:r>
    </w:p>
  </w:endnote>
  <w:endnote w:type="continuationSeparator" w:id="0">
    <w:p w:rsidR="00D976A9" w:rsidRDefault="00D976A9"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ssistan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A9" w:rsidRDefault="00D976A9" w:rsidP="002F0E90">
      <w:pPr>
        <w:spacing w:after="0" w:line="240" w:lineRule="auto"/>
      </w:pPr>
      <w:r>
        <w:separator/>
      </w:r>
    </w:p>
  </w:footnote>
  <w:footnote w:type="continuationSeparator" w:id="0">
    <w:p w:rsidR="00D976A9" w:rsidRDefault="00D976A9"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rsidR="007157D7" w:rsidRDefault="007157D7">
        <w:pPr>
          <w:pStyle w:val="Header"/>
          <w:jc w:val="center"/>
          <w:rPr>
            <w:rtl/>
            <w:cs/>
          </w:rPr>
        </w:pPr>
        <w:r>
          <w:fldChar w:fldCharType="begin"/>
        </w:r>
        <w:r>
          <w:rPr>
            <w:rtl/>
            <w:cs/>
          </w:rPr>
          <w:instrText>PAGE   \* MERGEFORMAT</w:instrText>
        </w:r>
        <w:r>
          <w:fldChar w:fldCharType="separate"/>
        </w:r>
        <w:r w:rsidR="00A614A2" w:rsidRPr="00A614A2">
          <w:rPr>
            <w:rFonts w:cs="Calibri"/>
            <w:noProof/>
            <w:lang w:val="he-IL"/>
          </w:rPr>
          <w:t>3</w:t>
        </w:r>
        <w:r>
          <w:fldChar w:fldCharType="end"/>
        </w:r>
      </w:p>
    </w:sdtContent>
  </w:sdt>
  <w:p w:rsidR="007157D7" w:rsidRDefault="00715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91403"/>
    <w:multiLevelType w:val="hybridMultilevel"/>
    <w:tmpl w:val="2DA69208"/>
    <w:lvl w:ilvl="0" w:tplc="F76A2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32280"/>
    <w:multiLevelType w:val="hybridMultilevel"/>
    <w:tmpl w:val="80F46F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B75A20"/>
    <w:multiLevelType w:val="hybridMultilevel"/>
    <w:tmpl w:val="0A665D62"/>
    <w:lvl w:ilvl="0" w:tplc="F76A248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1E6E56"/>
    <w:multiLevelType w:val="hybridMultilevel"/>
    <w:tmpl w:val="45E4BA70"/>
    <w:lvl w:ilvl="0" w:tplc="6B3A1C0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083CD0"/>
    <w:multiLevelType w:val="hybridMultilevel"/>
    <w:tmpl w:val="55400C02"/>
    <w:lvl w:ilvl="0" w:tplc="82F6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3"/>
  </w:num>
  <w:num w:numId="4">
    <w:abstractNumId w:val="9"/>
  </w:num>
  <w:num w:numId="5">
    <w:abstractNumId w:val="20"/>
  </w:num>
  <w:num w:numId="6">
    <w:abstractNumId w:val="19"/>
  </w:num>
  <w:num w:numId="7">
    <w:abstractNumId w:val="21"/>
  </w:num>
  <w:num w:numId="8">
    <w:abstractNumId w:val="1"/>
  </w:num>
  <w:num w:numId="9">
    <w:abstractNumId w:val="10"/>
  </w:num>
  <w:num w:numId="10">
    <w:abstractNumId w:val="17"/>
  </w:num>
  <w:num w:numId="11">
    <w:abstractNumId w:val="2"/>
  </w:num>
  <w:num w:numId="12">
    <w:abstractNumId w:val="5"/>
  </w:num>
  <w:num w:numId="13">
    <w:abstractNumId w:val="0"/>
  </w:num>
  <w:num w:numId="14">
    <w:abstractNumId w:val="7"/>
  </w:num>
  <w:num w:numId="15">
    <w:abstractNumId w:val="22"/>
  </w:num>
  <w:num w:numId="16">
    <w:abstractNumId w:val="4"/>
  </w:num>
  <w:num w:numId="17">
    <w:abstractNumId w:val="8"/>
  </w:num>
  <w:num w:numId="18">
    <w:abstractNumId w:val="6"/>
  </w:num>
  <w:num w:numId="19">
    <w:abstractNumId w:val="12"/>
  </w:num>
  <w:num w:numId="20">
    <w:abstractNumId w:val="15"/>
  </w:num>
  <w:num w:numId="21">
    <w:abstractNumId w:val="18"/>
  </w:num>
  <w:num w:numId="22">
    <w:abstractNumId w:val="11"/>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0A3D81"/>
    <w:rsid w:val="00152CB0"/>
    <w:rsid w:val="00180F69"/>
    <w:rsid w:val="001970D0"/>
    <w:rsid w:val="001D0515"/>
    <w:rsid w:val="001D1411"/>
    <w:rsid w:val="001D2FDE"/>
    <w:rsid w:val="00275CB0"/>
    <w:rsid w:val="002E6164"/>
    <w:rsid w:val="002F0E90"/>
    <w:rsid w:val="003076FD"/>
    <w:rsid w:val="0035300C"/>
    <w:rsid w:val="003A581C"/>
    <w:rsid w:val="003B7100"/>
    <w:rsid w:val="003F4559"/>
    <w:rsid w:val="003F56D3"/>
    <w:rsid w:val="004269A7"/>
    <w:rsid w:val="00441FAC"/>
    <w:rsid w:val="004A01ED"/>
    <w:rsid w:val="00514861"/>
    <w:rsid w:val="00534F75"/>
    <w:rsid w:val="00544C1E"/>
    <w:rsid w:val="00594432"/>
    <w:rsid w:val="00631397"/>
    <w:rsid w:val="006533B6"/>
    <w:rsid w:val="006E30A0"/>
    <w:rsid w:val="006F7E77"/>
    <w:rsid w:val="007157D7"/>
    <w:rsid w:val="007318DF"/>
    <w:rsid w:val="00755321"/>
    <w:rsid w:val="00787078"/>
    <w:rsid w:val="00797395"/>
    <w:rsid w:val="0081043F"/>
    <w:rsid w:val="00834A3C"/>
    <w:rsid w:val="0088345D"/>
    <w:rsid w:val="0088694F"/>
    <w:rsid w:val="008D06FF"/>
    <w:rsid w:val="00914657"/>
    <w:rsid w:val="00991C43"/>
    <w:rsid w:val="009A4FEA"/>
    <w:rsid w:val="009A6B6B"/>
    <w:rsid w:val="009B5189"/>
    <w:rsid w:val="009E63A9"/>
    <w:rsid w:val="00A23591"/>
    <w:rsid w:val="00A31F10"/>
    <w:rsid w:val="00A614A2"/>
    <w:rsid w:val="00AC7C6E"/>
    <w:rsid w:val="00B21103"/>
    <w:rsid w:val="00B54A74"/>
    <w:rsid w:val="00B73321"/>
    <w:rsid w:val="00B87C04"/>
    <w:rsid w:val="00BA2EA6"/>
    <w:rsid w:val="00BA5309"/>
    <w:rsid w:val="00C13F54"/>
    <w:rsid w:val="00C53EDD"/>
    <w:rsid w:val="00CA6C84"/>
    <w:rsid w:val="00CF4F4C"/>
    <w:rsid w:val="00D31123"/>
    <w:rsid w:val="00D32C4D"/>
    <w:rsid w:val="00D4014F"/>
    <w:rsid w:val="00D9568A"/>
    <w:rsid w:val="00D976A9"/>
    <w:rsid w:val="00E150B1"/>
    <w:rsid w:val="00E23964"/>
    <w:rsid w:val="00E37E58"/>
    <w:rsid w:val="00E4563E"/>
    <w:rsid w:val="00E51423"/>
    <w:rsid w:val="00E516E3"/>
    <w:rsid w:val="00E51CD0"/>
    <w:rsid w:val="00E57394"/>
    <w:rsid w:val="00E676A9"/>
    <w:rsid w:val="00EE087A"/>
    <w:rsid w:val="00F70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7A19"/>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964"/>
    <w:pPr>
      <w:ind w:left="720"/>
      <w:contextualSpacing/>
    </w:pPr>
  </w:style>
  <w:style w:type="paragraph" w:styleId="Header">
    <w:name w:val="header"/>
    <w:basedOn w:val="Normal"/>
    <w:link w:val="HeaderChar"/>
    <w:uiPriority w:val="99"/>
    <w:unhideWhenUsed/>
    <w:rsid w:val="002F0E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0E90"/>
  </w:style>
  <w:style w:type="paragraph" w:styleId="Footer">
    <w:name w:val="footer"/>
    <w:basedOn w:val="Normal"/>
    <w:link w:val="FooterChar"/>
    <w:uiPriority w:val="99"/>
    <w:unhideWhenUsed/>
    <w:rsid w:val="002F0E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735784">
      <w:bodyDiv w:val="1"/>
      <w:marLeft w:val="0"/>
      <w:marRight w:val="0"/>
      <w:marTop w:val="0"/>
      <w:marBottom w:val="0"/>
      <w:divBdr>
        <w:top w:val="none" w:sz="0" w:space="0" w:color="auto"/>
        <w:left w:val="none" w:sz="0" w:space="0" w:color="auto"/>
        <w:bottom w:val="none" w:sz="0" w:space="0" w:color="auto"/>
        <w:right w:val="none" w:sz="0" w:space="0" w:color="auto"/>
      </w:divBdr>
      <w:divsChild>
        <w:div w:id="1165316474">
          <w:marLeft w:val="0"/>
          <w:marRight w:val="0"/>
          <w:marTop w:val="0"/>
          <w:marBottom w:val="0"/>
          <w:divBdr>
            <w:top w:val="none" w:sz="0" w:space="0" w:color="auto"/>
            <w:left w:val="none" w:sz="0" w:space="0" w:color="auto"/>
            <w:bottom w:val="none" w:sz="0" w:space="0" w:color="auto"/>
            <w:right w:val="none" w:sz="0" w:space="0" w:color="auto"/>
          </w:divBdr>
          <w:divsChild>
            <w:div w:id="1174804246">
              <w:marLeft w:val="0"/>
              <w:marRight w:val="0"/>
              <w:marTop w:val="0"/>
              <w:marBottom w:val="0"/>
              <w:divBdr>
                <w:top w:val="none" w:sz="0" w:space="0" w:color="auto"/>
                <w:left w:val="none" w:sz="0" w:space="0" w:color="auto"/>
                <w:bottom w:val="none" w:sz="0" w:space="0" w:color="auto"/>
                <w:right w:val="none" w:sz="0" w:space="0" w:color="auto"/>
              </w:divBdr>
              <w:divsChild>
                <w:div w:id="2008822079">
                  <w:marLeft w:val="0"/>
                  <w:marRight w:val="0"/>
                  <w:marTop w:val="0"/>
                  <w:marBottom w:val="0"/>
                  <w:divBdr>
                    <w:top w:val="none" w:sz="0" w:space="0" w:color="auto"/>
                    <w:left w:val="none" w:sz="0" w:space="0" w:color="auto"/>
                    <w:bottom w:val="none" w:sz="0" w:space="0" w:color="auto"/>
                    <w:right w:val="none" w:sz="0" w:space="0" w:color="auto"/>
                  </w:divBdr>
                  <w:divsChild>
                    <w:div w:id="19653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589</Words>
  <Characters>2948</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u45414</cp:lastModifiedBy>
  <cp:revision>4</cp:revision>
  <dcterms:created xsi:type="dcterms:W3CDTF">2020-02-11T11:18:00Z</dcterms:created>
  <dcterms:modified xsi:type="dcterms:W3CDTF">2020-02-12T11:17:00Z</dcterms:modified>
</cp:coreProperties>
</file>