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AE643" w14:textId="77777777" w:rsidR="00246656" w:rsidRPr="00BB3C8F" w:rsidRDefault="00396CF7" w:rsidP="00396CF7">
      <w:pPr>
        <w:jc w:val="center"/>
        <w:rPr>
          <w:u w:val="single"/>
          <w:rtl/>
        </w:rPr>
      </w:pPr>
      <w:r w:rsidRPr="00BB3C8F">
        <w:rPr>
          <w:rFonts w:hint="cs"/>
          <w:u w:val="single"/>
          <w:rtl/>
        </w:rPr>
        <w:t>סקירה על אודות אסטרטגיית הביטחון הלאומי של ארה"ב לשנת 2017</w:t>
      </w:r>
      <w:r w:rsidR="002805CF">
        <w:rPr>
          <w:rStyle w:val="a6"/>
          <w:u w:val="single"/>
          <w:rtl/>
        </w:rPr>
        <w:footnoteReference w:id="1"/>
      </w:r>
    </w:p>
    <w:p w14:paraId="415060DF" w14:textId="77777777" w:rsidR="00396CF7" w:rsidRDefault="00396CF7" w:rsidP="0041279E">
      <w:pPr>
        <w:spacing w:line="360" w:lineRule="auto"/>
        <w:jc w:val="both"/>
        <w:rPr>
          <w:b/>
          <w:bCs/>
          <w:rtl/>
        </w:rPr>
      </w:pPr>
      <w:r>
        <w:rPr>
          <w:rFonts w:hint="cs"/>
          <w:b/>
          <w:bCs/>
          <w:rtl/>
        </w:rPr>
        <w:t>כללי</w:t>
      </w:r>
    </w:p>
    <w:p w14:paraId="43A11E42" w14:textId="77777777" w:rsidR="00396CF7" w:rsidRPr="00396CF7" w:rsidRDefault="00396CF7" w:rsidP="0041279E">
      <w:pPr>
        <w:pStyle w:val="a3"/>
        <w:numPr>
          <w:ilvl w:val="0"/>
          <w:numId w:val="1"/>
        </w:numPr>
        <w:spacing w:line="360" w:lineRule="auto"/>
        <w:jc w:val="both"/>
        <w:rPr>
          <w:b/>
          <w:bCs/>
        </w:rPr>
      </w:pPr>
      <w:r>
        <w:rPr>
          <w:rFonts w:hint="cs"/>
          <w:rtl/>
        </w:rPr>
        <w:t>ב-18 לדצמבר 2017 פרסם הבית הלבן את אסטרטגיית הביטחון הלאומי הראשונה של ממשל טראמפ</w:t>
      </w:r>
      <w:r w:rsidR="009244F6">
        <w:rPr>
          <w:rStyle w:val="a6"/>
          <w:rtl/>
        </w:rPr>
        <w:footnoteReference w:id="2"/>
      </w:r>
      <w:r>
        <w:rPr>
          <w:rFonts w:hint="cs"/>
          <w:rtl/>
        </w:rPr>
        <w:t>.</w:t>
      </w:r>
    </w:p>
    <w:p w14:paraId="17129C40" w14:textId="2FD5775C" w:rsidR="00396CF7" w:rsidRPr="00396CF7" w:rsidRDefault="00BF0AC1" w:rsidP="00216D86">
      <w:pPr>
        <w:pStyle w:val="a3"/>
        <w:numPr>
          <w:ilvl w:val="0"/>
          <w:numId w:val="1"/>
        </w:numPr>
        <w:spacing w:line="360" w:lineRule="auto"/>
        <w:jc w:val="both"/>
        <w:rPr>
          <w:b/>
          <w:bCs/>
        </w:rPr>
      </w:pPr>
      <w:r>
        <w:rPr>
          <w:rFonts w:hint="cs"/>
          <w:rtl/>
        </w:rPr>
        <w:t xml:space="preserve">ניסוח </w:t>
      </w:r>
      <w:r w:rsidR="00396CF7">
        <w:rPr>
          <w:rFonts w:hint="cs"/>
          <w:rtl/>
        </w:rPr>
        <w:t xml:space="preserve">אסטרטגיה זו </w:t>
      </w:r>
      <w:r>
        <w:rPr>
          <w:rFonts w:hint="cs"/>
          <w:rtl/>
        </w:rPr>
        <w:t>ופרסומה מחויב מכוח חוק גולדווטר-ניקולס (1986)</w:t>
      </w:r>
      <w:r w:rsidR="00D03DAA">
        <w:rPr>
          <w:rFonts w:hint="cs"/>
          <w:rtl/>
        </w:rPr>
        <w:t xml:space="preserve"> ומחוק הביטחון הלאומי (1947)</w:t>
      </w:r>
      <w:r w:rsidR="001F7A8F">
        <w:rPr>
          <w:rStyle w:val="a6"/>
          <w:rtl/>
        </w:rPr>
        <w:footnoteReference w:id="3"/>
      </w:r>
      <w:r>
        <w:rPr>
          <w:rFonts w:hint="cs"/>
          <w:rtl/>
        </w:rPr>
        <w:t xml:space="preserve">. האסטרטגיה הנוכחית </w:t>
      </w:r>
      <w:r w:rsidR="00572981">
        <w:rPr>
          <w:rFonts w:hint="cs"/>
          <w:rtl/>
        </w:rPr>
        <w:t>מחליפה</w:t>
      </w:r>
      <w:r w:rsidR="00396CF7">
        <w:rPr>
          <w:rFonts w:hint="cs"/>
          <w:rtl/>
        </w:rPr>
        <w:t xml:space="preserve"> את המסמך הקודם שפורסם בפברואר 2015.</w:t>
      </w:r>
    </w:p>
    <w:p w14:paraId="400107A9" w14:textId="7B24789A" w:rsidR="00396CF7" w:rsidRDefault="00396CF7" w:rsidP="00216D86">
      <w:pPr>
        <w:pStyle w:val="a3"/>
        <w:numPr>
          <w:ilvl w:val="0"/>
          <w:numId w:val="1"/>
        </w:numPr>
        <w:spacing w:line="360" w:lineRule="auto"/>
        <w:jc w:val="both"/>
        <w:rPr>
          <w:b/>
          <w:bCs/>
        </w:rPr>
      </w:pPr>
      <w:r>
        <w:rPr>
          <w:rFonts w:hint="cs"/>
          <w:rtl/>
        </w:rPr>
        <w:t xml:space="preserve">אורך </w:t>
      </w:r>
      <w:r w:rsidR="00572981">
        <w:rPr>
          <w:rFonts w:hint="cs"/>
          <w:rtl/>
        </w:rPr>
        <w:t>המסמך</w:t>
      </w:r>
      <w:r>
        <w:rPr>
          <w:rFonts w:hint="cs"/>
          <w:rtl/>
        </w:rPr>
        <w:t xml:space="preserve"> 57 עמודים (כולל מבוא) וה</w:t>
      </w:r>
      <w:r w:rsidR="00572981">
        <w:rPr>
          <w:rFonts w:hint="cs"/>
          <w:rtl/>
        </w:rPr>
        <w:t>וא ארוך</w:t>
      </w:r>
      <w:r>
        <w:rPr>
          <w:rFonts w:hint="cs"/>
          <w:rtl/>
        </w:rPr>
        <w:t xml:space="preserve"> כמעט פי שתיים מקוד</w:t>
      </w:r>
      <w:r w:rsidR="00216D86">
        <w:rPr>
          <w:rFonts w:hint="cs"/>
          <w:rtl/>
        </w:rPr>
        <w:t>מו</w:t>
      </w:r>
      <w:r>
        <w:rPr>
          <w:rFonts w:hint="cs"/>
          <w:rtl/>
        </w:rPr>
        <w:t xml:space="preserve"> (באופן כללי, מדובר במסמך אסטרטגיית הביטחו</w:t>
      </w:r>
      <w:r w:rsidR="00CA5623">
        <w:rPr>
          <w:rFonts w:hint="cs"/>
          <w:rtl/>
        </w:rPr>
        <w:t>ן הלאומי הארו</w:t>
      </w:r>
      <w:r w:rsidR="00572981">
        <w:rPr>
          <w:rFonts w:hint="cs"/>
          <w:rtl/>
        </w:rPr>
        <w:t>ך</w:t>
      </w:r>
      <w:r w:rsidR="00CA5623">
        <w:rPr>
          <w:rFonts w:hint="cs"/>
          <w:rtl/>
        </w:rPr>
        <w:t xml:space="preserve"> ביותר שפורס</w:t>
      </w:r>
      <w:r w:rsidR="00572981">
        <w:rPr>
          <w:rFonts w:hint="cs"/>
          <w:rtl/>
        </w:rPr>
        <w:t>ם</w:t>
      </w:r>
      <w:r w:rsidR="00CA5623">
        <w:rPr>
          <w:rFonts w:hint="cs"/>
          <w:rtl/>
        </w:rPr>
        <w:t xml:space="preserve"> מאז שנת 2001 והשלישי הכי ארוך מעולם</w:t>
      </w:r>
      <w:r>
        <w:rPr>
          <w:rFonts w:hint="cs"/>
          <w:rtl/>
        </w:rPr>
        <w:t>).</w:t>
      </w:r>
    </w:p>
    <w:p w14:paraId="028FB205" w14:textId="77777777" w:rsidR="00396CF7" w:rsidRPr="00396CF7" w:rsidRDefault="00396CF7" w:rsidP="0041279E">
      <w:pPr>
        <w:pStyle w:val="a3"/>
        <w:numPr>
          <w:ilvl w:val="0"/>
          <w:numId w:val="1"/>
        </w:numPr>
        <w:spacing w:line="360" w:lineRule="auto"/>
        <w:jc w:val="both"/>
      </w:pPr>
      <w:r w:rsidRPr="00396CF7">
        <w:rPr>
          <w:rFonts w:hint="cs"/>
          <w:rtl/>
        </w:rPr>
        <w:t xml:space="preserve">המסמך מחולק </w:t>
      </w:r>
      <w:r>
        <w:rPr>
          <w:rFonts w:hint="cs"/>
          <w:rtl/>
        </w:rPr>
        <w:t>לשמונה</w:t>
      </w:r>
      <w:r w:rsidRPr="00396CF7">
        <w:rPr>
          <w:rFonts w:hint="cs"/>
          <w:rtl/>
        </w:rPr>
        <w:t xml:space="preserve"> חלקים כדלהלן:</w:t>
      </w:r>
    </w:p>
    <w:p w14:paraId="5DAD1234" w14:textId="77777777" w:rsidR="00396CF7" w:rsidRDefault="00396CF7" w:rsidP="0041279E">
      <w:pPr>
        <w:pStyle w:val="a3"/>
        <w:numPr>
          <w:ilvl w:val="1"/>
          <w:numId w:val="1"/>
        </w:numPr>
        <w:spacing w:line="360" w:lineRule="auto"/>
        <w:jc w:val="both"/>
      </w:pPr>
      <w:r>
        <w:rPr>
          <w:rFonts w:hint="cs"/>
          <w:rtl/>
        </w:rPr>
        <w:t>הקדמת הנשיא (שני עמודים)</w:t>
      </w:r>
    </w:p>
    <w:p w14:paraId="53A02B0F" w14:textId="77777777" w:rsidR="00396CF7" w:rsidRPr="00396CF7" w:rsidRDefault="00396CF7" w:rsidP="0041279E">
      <w:pPr>
        <w:pStyle w:val="a3"/>
        <w:numPr>
          <w:ilvl w:val="1"/>
          <w:numId w:val="1"/>
        </w:numPr>
        <w:spacing w:line="360" w:lineRule="auto"/>
        <w:jc w:val="both"/>
      </w:pPr>
      <w:r w:rsidRPr="00396CF7">
        <w:rPr>
          <w:rFonts w:hint="cs"/>
          <w:rtl/>
        </w:rPr>
        <w:t>פתיחה</w:t>
      </w:r>
      <w:r>
        <w:rPr>
          <w:rFonts w:hint="cs"/>
          <w:rtl/>
        </w:rPr>
        <w:t xml:space="preserve"> (שישה עמודים)</w:t>
      </w:r>
    </w:p>
    <w:p w14:paraId="42A0CAF2" w14:textId="77777777" w:rsidR="00396CF7" w:rsidRDefault="00396CF7" w:rsidP="0041279E">
      <w:pPr>
        <w:pStyle w:val="a3"/>
        <w:numPr>
          <w:ilvl w:val="1"/>
          <w:numId w:val="1"/>
        </w:numPr>
        <w:spacing w:line="360" w:lineRule="auto"/>
        <w:jc w:val="both"/>
      </w:pPr>
      <w:r w:rsidRPr="00396CF7">
        <w:rPr>
          <w:rFonts w:hint="cs"/>
          <w:rtl/>
        </w:rPr>
        <w:t xml:space="preserve">עיקר ראשון </w:t>
      </w:r>
      <w:r>
        <w:rPr>
          <w:rtl/>
        </w:rPr>
        <w:t>–</w:t>
      </w:r>
      <w:r>
        <w:rPr>
          <w:rFonts w:hint="cs"/>
          <w:rtl/>
        </w:rPr>
        <w:t xml:space="preserve"> הגנה על העם האמריקני, המולדת ודרך החיים האמריקנית (תשעה עמודים)</w:t>
      </w:r>
    </w:p>
    <w:p w14:paraId="2D96805B" w14:textId="77777777" w:rsidR="00396CF7" w:rsidRDefault="00396CF7" w:rsidP="0041279E">
      <w:pPr>
        <w:pStyle w:val="a3"/>
        <w:numPr>
          <w:ilvl w:val="1"/>
          <w:numId w:val="1"/>
        </w:numPr>
        <w:spacing w:line="360" w:lineRule="auto"/>
        <w:jc w:val="both"/>
      </w:pPr>
      <w:r>
        <w:rPr>
          <w:rFonts w:hint="cs"/>
          <w:rtl/>
        </w:rPr>
        <w:t xml:space="preserve">עיקר שני </w:t>
      </w:r>
      <w:r>
        <w:rPr>
          <w:rtl/>
        </w:rPr>
        <w:t>–</w:t>
      </w:r>
      <w:r>
        <w:rPr>
          <w:rFonts w:hint="cs"/>
          <w:rtl/>
        </w:rPr>
        <w:t xml:space="preserve"> הגנה על השגשוג האמריקני (שבעה עמודים)</w:t>
      </w:r>
    </w:p>
    <w:p w14:paraId="01C6DFC1" w14:textId="77777777" w:rsidR="00396CF7" w:rsidRDefault="00396CF7" w:rsidP="00D03DAA">
      <w:pPr>
        <w:pStyle w:val="a3"/>
        <w:numPr>
          <w:ilvl w:val="1"/>
          <w:numId w:val="1"/>
        </w:numPr>
        <w:spacing w:line="360" w:lineRule="auto"/>
        <w:jc w:val="both"/>
      </w:pPr>
      <w:r>
        <w:rPr>
          <w:rFonts w:hint="cs"/>
          <w:rtl/>
        </w:rPr>
        <w:t xml:space="preserve">עיקר שלישי </w:t>
      </w:r>
      <w:r>
        <w:rPr>
          <w:rtl/>
        </w:rPr>
        <w:t>–</w:t>
      </w:r>
      <w:r>
        <w:rPr>
          <w:rFonts w:hint="cs"/>
          <w:rtl/>
        </w:rPr>
        <w:t xml:space="preserve"> שמירת השלום באמצעות </w:t>
      </w:r>
      <w:r w:rsidR="00D03DAA">
        <w:rPr>
          <w:rFonts w:hint="cs"/>
          <w:rtl/>
        </w:rPr>
        <w:t>כוח</w:t>
      </w:r>
      <w:r>
        <w:rPr>
          <w:rFonts w:hint="cs"/>
          <w:rtl/>
        </w:rPr>
        <w:t xml:space="preserve"> (אחד-עשרה עמודים)</w:t>
      </w:r>
    </w:p>
    <w:p w14:paraId="4582A789" w14:textId="77777777" w:rsidR="00396CF7" w:rsidRDefault="00396CF7" w:rsidP="0041279E">
      <w:pPr>
        <w:pStyle w:val="a3"/>
        <w:numPr>
          <w:ilvl w:val="1"/>
          <w:numId w:val="1"/>
        </w:numPr>
        <w:spacing w:line="360" w:lineRule="auto"/>
        <w:jc w:val="both"/>
      </w:pPr>
      <w:r>
        <w:rPr>
          <w:rFonts w:hint="cs"/>
          <w:rtl/>
        </w:rPr>
        <w:t xml:space="preserve">עיקר רביעי </w:t>
      </w:r>
      <w:r>
        <w:rPr>
          <w:rtl/>
        </w:rPr>
        <w:t>–</w:t>
      </w:r>
      <w:r>
        <w:rPr>
          <w:rFonts w:hint="cs"/>
          <w:rtl/>
        </w:rPr>
        <w:t xml:space="preserve"> קידום ההשפעה האמריקנית (שבעה עמודים)</w:t>
      </w:r>
    </w:p>
    <w:p w14:paraId="406203FF" w14:textId="77777777" w:rsidR="00396CF7" w:rsidRDefault="00396CF7" w:rsidP="0041279E">
      <w:pPr>
        <w:pStyle w:val="a3"/>
        <w:numPr>
          <w:ilvl w:val="1"/>
          <w:numId w:val="1"/>
        </w:numPr>
        <w:spacing w:line="360" w:lineRule="auto"/>
        <w:jc w:val="both"/>
      </w:pPr>
      <w:r>
        <w:rPr>
          <w:rFonts w:hint="cs"/>
          <w:rtl/>
        </w:rPr>
        <w:t>האסטרטגיה בהקשר אזורי (תעשה עמודים)</w:t>
      </w:r>
    </w:p>
    <w:p w14:paraId="0B401439" w14:textId="77777777" w:rsidR="00396CF7" w:rsidRPr="00396CF7" w:rsidRDefault="00396CF7" w:rsidP="0041279E">
      <w:pPr>
        <w:pStyle w:val="a3"/>
        <w:numPr>
          <w:ilvl w:val="1"/>
          <w:numId w:val="1"/>
        </w:numPr>
        <w:spacing w:line="360" w:lineRule="auto"/>
        <w:jc w:val="both"/>
      </w:pPr>
      <w:r>
        <w:rPr>
          <w:rFonts w:hint="cs"/>
          <w:rtl/>
        </w:rPr>
        <w:t>סיכום (עמוד אחד)</w:t>
      </w:r>
    </w:p>
    <w:p w14:paraId="3454863B" w14:textId="19694D0F" w:rsidR="009244F6" w:rsidRDefault="009244F6" w:rsidP="00216D86">
      <w:pPr>
        <w:pStyle w:val="a3"/>
        <w:numPr>
          <w:ilvl w:val="0"/>
          <w:numId w:val="1"/>
        </w:numPr>
        <w:spacing w:line="360" w:lineRule="auto"/>
        <w:jc w:val="both"/>
      </w:pPr>
      <w:r>
        <w:rPr>
          <w:rFonts w:hint="cs"/>
          <w:rtl/>
        </w:rPr>
        <w:t>המסמך נכתב במועצה לביטחון לאומי (</w:t>
      </w:r>
      <w:r>
        <w:t>National Security Council</w:t>
      </w:r>
      <w:r>
        <w:rPr>
          <w:rFonts w:hint="cs"/>
          <w:rtl/>
        </w:rPr>
        <w:t xml:space="preserve">) של הבית הלבן ופורסם בחתימת הנשיא. על פניו, </w:t>
      </w:r>
      <w:r w:rsidRPr="009244F6">
        <w:rPr>
          <w:rFonts w:hint="cs"/>
          <w:rtl/>
        </w:rPr>
        <w:t xml:space="preserve">נראה </w:t>
      </w:r>
      <w:r>
        <w:rPr>
          <w:rFonts w:hint="cs"/>
          <w:rtl/>
        </w:rPr>
        <w:t>שהמחברים הראשיים של</w:t>
      </w:r>
      <w:r w:rsidRPr="009244F6">
        <w:rPr>
          <w:rFonts w:hint="cs"/>
          <w:rtl/>
        </w:rPr>
        <w:t xml:space="preserve"> המסמך </w:t>
      </w:r>
      <w:r>
        <w:rPr>
          <w:rFonts w:hint="cs"/>
          <w:rtl/>
        </w:rPr>
        <w:t>היו</w:t>
      </w:r>
      <w:r w:rsidRPr="009244F6">
        <w:rPr>
          <w:rFonts w:hint="cs"/>
          <w:rtl/>
        </w:rPr>
        <w:t xml:space="preserve"> </w:t>
      </w:r>
      <w:r w:rsidRPr="009244F6">
        <w:t>Nadia Schadlow</w:t>
      </w:r>
      <w:r w:rsidRPr="009244F6">
        <w:rPr>
          <w:rFonts w:hint="cs"/>
          <w:rtl/>
        </w:rPr>
        <w:t xml:space="preserve"> ו-</w:t>
      </w:r>
      <w:r w:rsidRPr="009244F6">
        <w:t>Seth Carter</w:t>
      </w:r>
      <w:r w:rsidRPr="009244F6">
        <w:rPr>
          <w:rFonts w:hint="cs"/>
          <w:rtl/>
        </w:rPr>
        <w:t>.</w:t>
      </w:r>
    </w:p>
    <w:p w14:paraId="29AE4FC4" w14:textId="77777777" w:rsidR="009244F6" w:rsidRPr="009244F6" w:rsidRDefault="009244F6" w:rsidP="009244F6">
      <w:pPr>
        <w:pStyle w:val="a3"/>
        <w:numPr>
          <w:ilvl w:val="0"/>
          <w:numId w:val="1"/>
        </w:numPr>
        <w:spacing w:line="360" w:lineRule="auto"/>
        <w:jc w:val="both"/>
      </w:pPr>
      <w:r>
        <w:rPr>
          <w:rFonts w:hint="cs"/>
          <w:rtl/>
        </w:rPr>
        <w:t>המסמך אמור לשמש כמצע הרעיוני של כל מסמכי הביטחון הלאומי של ארה"ב. עם זאת, יש לציין שמסמך אסטרטגיית ההגנה הלאומית (</w:t>
      </w:r>
      <w:r>
        <w:t>National Defense</w:t>
      </w:r>
      <w:r w:rsidR="005F3964">
        <w:t xml:space="preserve"> </w:t>
      </w:r>
      <w:r>
        <w:t>Strategy</w:t>
      </w:r>
      <w:r>
        <w:rPr>
          <w:rFonts w:hint="cs"/>
          <w:rtl/>
        </w:rPr>
        <w:t>) אמור להתפרסם ב-19 בינואר 2018 ועל פניו נכתב במקביל למסמך אסטרטגיית הביטחון הלאומית. לפיכך, מידת ההנחיה של אסטרטגיית הביטחון הלאומית לאסטרטגיית ההגנה הלאומית ואף ההלימה של שני המסמכים אינה ברורה עדיין.</w:t>
      </w:r>
    </w:p>
    <w:p w14:paraId="1F36CCE0" w14:textId="77777777" w:rsidR="00396CF7" w:rsidRPr="00396CF7" w:rsidRDefault="00396CF7" w:rsidP="0041279E">
      <w:pPr>
        <w:pStyle w:val="a3"/>
        <w:numPr>
          <w:ilvl w:val="0"/>
          <w:numId w:val="1"/>
        </w:numPr>
        <w:spacing w:line="360" w:lineRule="auto"/>
        <w:jc w:val="both"/>
        <w:rPr>
          <w:b/>
          <w:bCs/>
        </w:rPr>
      </w:pPr>
      <w:r>
        <w:rPr>
          <w:rFonts w:hint="cs"/>
          <w:rtl/>
        </w:rPr>
        <w:lastRenderedPageBreak/>
        <w:t>להלן יובאו התכנים העיקריים במסמך ולאחריו סיכום ומסקנות.</w:t>
      </w:r>
    </w:p>
    <w:p w14:paraId="145E6978" w14:textId="77777777" w:rsidR="00396CF7" w:rsidRPr="00396CF7" w:rsidRDefault="00396CF7" w:rsidP="0041279E">
      <w:pPr>
        <w:spacing w:line="360" w:lineRule="auto"/>
        <w:jc w:val="both"/>
        <w:rPr>
          <w:b/>
          <w:bCs/>
        </w:rPr>
      </w:pPr>
      <w:r w:rsidRPr="00396CF7">
        <w:rPr>
          <w:rFonts w:hint="cs"/>
          <w:b/>
          <w:bCs/>
          <w:rtl/>
        </w:rPr>
        <w:t>עיקרי המסמך</w:t>
      </w:r>
    </w:p>
    <w:p w14:paraId="0500EE00" w14:textId="77777777" w:rsidR="00396CF7" w:rsidRPr="00396CF7" w:rsidRDefault="00572981" w:rsidP="0041279E">
      <w:pPr>
        <w:pStyle w:val="a3"/>
        <w:numPr>
          <w:ilvl w:val="0"/>
          <w:numId w:val="1"/>
        </w:numPr>
        <w:spacing w:line="360" w:lineRule="auto"/>
        <w:jc w:val="both"/>
        <w:rPr>
          <w:b/>
          <w:bCs/>
        </w:rPr>
      </w:pPr>
      <w:r>
        <w:rPr>
          <w:rFonts w:hint="cs"/>
          <w:rtl/>
        </w:rPr>
        <w:t>הקדמת הנשיא</w:t>
      </w:r>
    </w:p>
    <w:p w14:paraId="0FB71B78" w14:textId="77777777" w:rsidR="00396CF7" w:rsidRPr="00396CF7" w:rsidRDefault="00396CF7" w:rsidP="0041279E">
      <w:pPr>
        <w:pStyle w:val="a3"/>
        <w:numPr>
          <w:ilvl w:val="1"/>
          <w:numId w:val="1"/>
        </w:numPr>
        <w:spacing w:line="360" w:lineRule="auto"/>
        <w:jc w:val="both"/>
        <w:rPr>
          <w:b/>
          <w:bCs/>
        </w:rPr>
      </w:pPr>
      <w:r>
        <w:rPr>
          <w:rFonts w:hint="cs"/>
          <w:rtl/>
        </w:rPr>
        <w:t>העם האמריקני בחר בנשיא הנוכחי על מנת להשיב את ארה"ב לגדולתה (</w:t>
      </w:r>
      <w:r>
        <w:t>"Make America Great Again</w:t>
      </w:r>
      <w:r w:rsidR="00227369">
        <w:rPr>
          <w:rFonts w:hint="cs"/>
          <w:rtl/>
        </w:rPr>
        <w:t>"). הממשל הנוכחי מתמקד</w:t>
      </w:r>
      <w:r>
        <w:rPr>
          <w:rFonts w:hint="cs"/>
          <w:rtl/>
        </w:rPr>
        <w:t xml:space="preserve"> בהשגת מטרה זו.</w:t>
      </w:r>
    </w:p>
    <w:p w14:paraId="7EA5772C" w14:textId="77777777" w:rsidR="00396CF7" w:rsidRDefault="00572981" w:rsidP="0041279E">
      <w:pPr>
        <w:pStyle w:val="a3"/>
        <w:numPr>
          <w:ilvl w:val="1"/>
          <w:numId w:val="1"/>
        </w:numPr>
        <w:spacing w:line="360" w:lineRule="auto"/>
        <w:jc w:val="both"/>
      </w:pPr>
      <w:r>
        <w:rPr>
          <w:rFonts w:hint="cs"/>
          <w:rtl/>
        </w:rPr>
        <w:t>האיומים הניצבים נגד ארה"ב התעצמו בשנים האחרונות</w:t>
      </w:r>
      <w:r w:rsidRPr="00227369">
        <w:rPr>
          <w:rFonts w:hint="cs"/>
          <w:rtl/>
        </w:rPr>
        <w:t xml:space="preserve"> </w:t>
      </w:r>
      <w:r>
        <w:rPr>
          <w:rFonts w:hint="cs"/>
          <w:rtl/>
        </w:rPr>
        <w:t xml:space="preserve">וכתוצאה מכך היא </w:t>
      </w:r>
      <w:r w:rsidR="00227369" w:rsidRPr="00227369">
        <w:rPr>
          <w:rFonts w:hint="cs"/>
          <w:rtl/>
        </w:rPr>
        <w:t xml:space="preserve">ניצבת בפני </w:t>
      </w:r>
      <w:r w:rsidR="00227369">
        <w:rPr>
          <w:rFonts w:hint="cs"/>
          <w:rtl/>
        </w:rPr>
        <w:t xml:space="preserve">"עולם מסוכן באופן </w:t>
      </w:r>
      <w:r w:rsidR="00227369" w:rsidRPr="00227369">
        <w:rPr>
          <w:rFonts w:hint="cs"/>
          <w:rtl/>
        </w:rPr>
        <w:t>יוצא מגדר הרגיל"</w:t>
      </w:r>
      <w:r w:rsidR="00227369">
        <w:rPr>
          <w:rFonts w:hint="cs"/>
          <w:rtl/>
        </w:rPr>
        <w:t>. האיומים הם ביטחוניים, פליליים וכלכליים באופיים.</w:t>
      </w:r>
      <w:bookmarkStart w:id="0" w:name="_GoBack"/>
      <w:bookmarkEnd w:id="0"/>
    </w:p>
    <w:p w14:paraId="2CD9D61C" w14:textId="77777777" w:rsidR="00227369" w:rsidRDefault="00227369" w:rsidP="0041279E">
      <w:pPr>
        <w:pStyle w:val="a3"/>
        <w:numPr>
          <w:ilvl w:val="1"/>
          <w:numId w:val="1"/>
        </w:numPr>
        <w:spacing w:line="360" w:lineRule="auto"/>
        <w:jc w:val="both"/>
      </w:pPr>
      <w:r>
        <w:rPr>
          <w:rFonts w:hint="cs"/>
          <w:rtl/>
        </w:rPr>
        <w:t>הממשל הנוכחי השיג התקדמות במספר תחומים, אף כי איומים רבים נותרו על כנם.</w:t>
      </w:r>
    </w:p>
    <w:p w14:paraId="3BF7C537" w14:textId="77777777" w:rsidR="00227369" w:rsidRDefault="00227369" w:rsidP="0041279E">
      <w:pPr>
        <w:pStyle w:val="a3"/>
        <w:numPr>
          <w:ilvl w:val="1"/>
          <w:numId w:val="1"/>
        </w:numPr>
        <w:spacing w:line="360" w:lineRule="auto"/>
        <w:jc w:val="both"/>
      </w:pPr>
      <w:r>
        <w:rPr>
          <w:rFonts w:hint="cs"/>
          <w:rtl/>
        </w:rPr>
        <w:t>משפט המפתח בפתיחה</w:t>
      </w:r>
      <w:r w:rsidR="00572981">
        <w:rPr>
          <w:rFonts w:hint="cs"/>
          <w:rtl/>
        </w:rPr>
        <w:t>, המשמש במידה מסוימת כהצהרת כוונות לאסטרטגיה כולה הוא כדלהלן</w:t>
      </w:r>
      <w:r>
        <w:rPr>
          <w:rFonts w:hint="cs"/>
          <w:rtl/>
        </w:rPr>
        <w:t xml:space="preserve">: </w:t>
      </w:r>
      <w:r w:rsidRPr="00572981">
        <w:rPr>
          <w:rFonts w:hint="cs"/>
          <w:rtl/>
        </w:rPr>
        <w:t>"ארה"ב תשאף לקיים עולם של מדינות חזקות, ריבוניות ועצמאיות, כל אחת עם תרבותה וחלומותיה, החיות זו לצד זו בשגשוג, חירות ושלום"</w:t>
      </w:r>
      <w:r>
        <w:rPr>
          <w:rFonts w:hint="cs"/>
          <w:rtl/>
        </w:rPr>
        <w:t>.</w:t>
      </w:r>
    </w:p>
    <w:p w14:paraId="2B55AF0A" w14:textId="77777777" w:rsidR="00227369" w:rsidRDefault="00227369" w:rsidP="0041279E">
      <w:pPr>
        <w:pStyle w:val="a3"/>
        <w:numPr>
          <w:ilvl w:val="1"/>
          <w:numId w:val="1"/>
        </w:numPr>
        <w:spacing w:line="360" w:lineRule="auto"/>
        <w:jc w:val="both"/>
      </w:pPr>
      <w:r>
        <w:rPr>
          <w:rFonts w:hint="cs"/>
          <w:rtl/>
        </w:rPr>
        <w:t>ארה"ב תקדם מאזן כוחות המקנה יתרון לארה"ב, לבעלות בריתה ולשותפותיה, תוך שמירה על ערכיה.</w:t>
      </w:r>
    </w:p>
    <w:p w14:paraId="1128E73B" w14:textId="77777777" w:rsidR="00227369" w:rsidRDefault="00227369" w:rsidP="0041279E">
      <w:pPr>
        <w:pStyle w:val="a3"/>
        <w:numPr>
          <w:ilvl w:val="1"/>
          <w:numId w:val="1"/>
        </w:numPr>
        <w:spacing w:line="360" w:lineRule="auto"/>
        <w:jc w:val="both"/>
      </w:pPr>
      <w:r>
        <w:rPr>
          <w:rFonts w:hint="cs"/>
          <w:rtl/>
        </w:rPr>
        <w:t>ממשלת ארה"ב תתעדף את האינטרסים של העם האמריקני, ביטחונו ושגשוגו.</w:t>
      </w:r>
    </w:p>
    <w:p w14:paraId="693B78AE" w14:textId="77777777" w:rsidR="00C44BC1" w:rsidRDefault="00572981" w:rsidP="0041279E">
      <w:pPr>
        <w:pStyle w:val="a3"/>
        <w:numPr>
          <w:ilvl w:val="0"/>
          <w:numId w:val="1"/>
        </w:numPr>
        <w:spacing w:line="360" w:lineRule="auto"/>
        <w:jc w:val="both"/>
      </w:pPr>
      <w:r>
        <w:rPr>
          <w:rFonts w:hint="cs"/>
          <w:rtl/>
        </w:rPr>
        <w:t>פתיחה</w:t>
      </w:r>
    </w:p>
    <w:p w14:paraId="29919888" w14:textId="77777777" w:rsidR="00C44BC1" w:rsidRDefault="00C44BC1" w:rsidP="0041279E">
      <w:pPr>
        <w:pStyle w:val="a3"/>
        <w:numPr>
          <w:ilvl w:val="1"/>
          <w:numId w:val="1"/>
        </w:numPr>
        <w:spacing w:line="360" w:lineRule="auto"/>
        <w:jc w:val="both"/>
      </w:pPr>
      <w:r>
        <w:rPr>
          <w:rFonts w:hint="cs"/>
          <w:rtl/>
        </w:rPr>
        <w:t xml:space="preserve">ארה"ב חזקה מבחינה פנימית היא ארה"ב שמסוגלת להוביל מבחינה חיצונית. לפיכך, האינטרס של ממשלת ארה"ב, כמו גם של מבקשי שלומה ושל מבקשי שלום העולם, הוא לקיים את עוצמתה של ארה"ב. חובתה של ממשלת ארה"ב לתעדף בראש ובראשונה את ארה"ב עצמה. </w:t>
      </w:r>
    </w:p>
    <w:p w14:paraId="519573C5" w14:textId="77777777" w:rsidR="00C44BC1" w:rsidRDefault="00C44BC1" w:rsidP="0041279E">
      <w:pPr>
        <w:pStyle w:val="a3"/>
        <w:numPr>
          <w:ilvl w:val="1"/>
          <w:numId w:val="1"/>
        </w:numPr>
        <w:spacing w:line="360" w:lineRule="auto"/>
        <w:jc w:val="both"/>
      </w:pPr>
      <w:r>
        <w:rPr>
          <w:rFonts w:hint="cs"/>
          <w:rtl/>
        </w:rPr>
        <w:t xml:space="preserve">האסטרטגיה מבוססת על "ראיה מפוכחת" של האינטרסים האמריקניים ונחישות להתמודד עם אתגרים. האסטרטגיה מבוססת על </w:t>
      </w:r>
      <w:r w:rsidR="00572981">
        <w:rPr>
          <w:rFonts w:hint="cs"/>
          <w:rtl/>
        </w:rPr>
        <w:t xml:space="preserve">תפיסת עולם של </w:t>
      </w:r>
      <w:r>
        <w:rPr>
          <w:rFonts w:hint="cs"/>
          <w:rtl/>
        </w:rPr>
        <w:t>"ריאליזים עקרוני" (</w:t>
      </w:r>
      <w:r>
        <w:t>Principled Realism</w:t>
      </w:r>
      <w:r>
        <w:rPr>
          <w:rFonts w:hint="cs"/>
          <w:rtl/>
        </w:rPr>
        <w:t>) המונחה על ידי תוצאות ולא על ידי אידיאולוגיה.</w:t>
      </w:r>
    </w:p>
    <w:p w14:paraId="6D8728A7" w14:textId="77777777" w:rsidR="00C44BC1" w:rsidRDefault="00C44BC1" w:rsidP="0041279E">
      <w:pPr>
        <w:pStyle w:val="a3"/>
        <w:numPr>
          <w:ilvl w:val="1"/>
          <w:numId w:val="1"/>
        </w:numPr>
        <w:spacing w:line="360" w:lineRule="auto"/>
        <w:jc w:val="both"/>
      </w:pPr>
      <w:r>
        <w:rPr>
          <w:rFonts w:hint="cs"/>
          <w:rtl/>
        </w:rPr>
        <w:t>השלום, הביטחון והשגשוג מבוססי</w:t>
      </w:r>
      <w:r w:rsidRPr="008B46BE">
        <w:rPr>
          <w:rFonts w:hint="cs"/>
          <w:rtl/>
        </w:rPr>
        <w:t>ם על מדינות ריבוניות המכבדות את אזרחיהן ומשתפות פעולה אחת עם השנייה.</w:t>
      </w:r>
    </w:p>
    <w:p w14:paraId="752F7192" w14:textId="41339EBC" w:rsidR="00833F31" w:rsidRDefault="00833F31" w:rsidP="00941966">
      <w:pPr>
        <w:pStyle w:val="a3"/>
        <w:numPr>
          <w:ilvl w:val="1"/>
          <w:numId w:val="1"/>
        </w:numPr>
        <w:spacing w:line="360" w:lineRule="auto"/>
        <w:jc w:val="both"/>
      </w:pPr>
      <w:r>
        <w:rPr>
          <w:rFonts w:hint="cs"/>
          <w:rtl/>
        </w:rPr>
        <w:t xml:space="preserve">העם האמריקני הוא מקור הכוח והסמכות. זכויותיו וחירותו מוגנות על ידי מוסדות הממשל </w:t>
      </w:r>
      <w:r>
        <w:rPr>
          <w:rtl/>
        </w:rPr>
        <w:t>–</w:t>
      </w:r>
      <w:r>
        <w:rPr>
          <w:rFonts w:hint="cs"/>
          <w:rtl/>
        </w:rPr>
        <w:t xml:space="preserve"> הן מכוח סמכויותיהם והן מעצם הגבלתם </w:t>
      </w:r>
      <w:r>
        <w:rPr>
          <w:rtl/>
        </w:rPr>
        <w:t>–</w:t>
      </w:r>
      <w:r>
        <w:rPr>
          <w:rFonts w:hint="cs"/>
          <w:rtl/>
        </w:rPr>
        <w:t xml:space="preserve"> על ידי שלטון החוק ועל</w:t>
      </w:r>
      <w:r w:rsidR="00941966">
        <w:rPr>
          <w:rFonts w:hint="cs"/>
          <w:rtl/>
        </w:rPr>
        <w:t xml:space="preserve"> </w:t>
      </w:r>
      <w:r>
        <w:rPr>
          <w:rFonts w:hint="cs"/>
          <w:rtl/>
        </w:rPr>
        <w:t>ידי מסורות ועקרונות.</w:t>
      </w:r>
    </w:p>
    <w:p w14:paraId="3824E540" w14:textId="77777777" w:rsidR="00833F31" w:rsidRDefault="00833F31" w:rsidP="0041279E">
      <w:pPr>
        <w:pStyle w:val="a3"/>
        <w:numPr>
          <w:ilvl w:val="1"/>
          <w:numId w:val="1"/>
        </w:numPr>
        <w:spacing w:line="360" w:lineRule="auto"/>
        <w:jc w:val="both"/>
      </w:pPr>
      <w:r>
        <w:rPr>
          <w:rFonts w:hint="cs"/>
          <w:rtl/>
        </w:rPr>
        <w:t xml:space="preserve">ארה"ב נאלצה לנהל מאבקים </w:t>
      </w:r>
      <w:r>
        <w:rPr>
          <w:rtl/>
        </w:rPr>
        <w:t>–</w:t>
      </w:r>
      <w:r>
        <w:rPr>
          <w:rFonts w:hint="cs"/>
          <w:rtl/>
        </w:rPr>
        <w:t xml:space="preserve"> הן פנימיים והן חיצוניים </w:t>
      </w:r>
      <w:r>
        <w:rPr>
          <w:rtl/>
        </w:rPr>
        <w:t>–</w:t>
      </w:r>
      <w:r>
        <w:rPr>
          <w:rFonts w:hint="cs"/>
          <w:rtl/>
        </w:rPr>
        <w:t xml:space="preserve"> כדי להגיע למעמדה הנוכחי. הנצחונות הצבאיים לוו בנצחונות כלכליים ופוליטיים המבוססים על כלכלת שוק וסחר הוגן, עקרונות דמוקרטיים ושותפויות ביטחוניות. </w:t>
      </w:r>
    </w:p>
    <w:p w14:paraId="7A7BA1C9" w14:textId="77777777" w:rsidR="00B84BE9" w:rsidRDefault="00B84BE9" w:rsidP="0041279E">
      <w:pPr>
        <w:pStyle w:val="a3"/>
        <w:numPr>
          <w:ilvl w:val="1"/>
          <w:numId w:val="1"/>
        </w:numPr>
        <w:spacing w:line="360" w:lineRule="auto"/>
        <w:jc w:val="both"/>
      </w:pPr>
      <w:r>
        <w:rPr>
          <w:rFonts w:hint="cs"/>
          <w:rtl/>
        </w:rPr>
        <w:lastRenderedPageBreak/>
        <w:t xml:space="preserve">לאחר המלחמה הקרה הפכה ארה"ב שאננה, יתרונותיה החלו להישחק ויריביה הצליחו ליישם תוכניות ארוכות טווח לאתגרה </w:t>
      </w:r>
      <w:r>
        <w:rPr>
          <w:rtl/>
        </w:rPr>
        <w:t>–</w:t>
      </w:r>
      <w:r>
        <w:rPr>
          <w:rFonts w:hint="cs"/>
          <w:rtl/>
        </w:rPr>
        <w:t xml:space="preserve"> תוך ניצול הסדר העולמי </w:t>
      </w:r>
      <w:r w:rsidR="00572981">
        <w:rPr>
          <w:rFonts w:hint="cs"/>
          <w:rtl/>
        </w:rPr>
        <w:t>שהיא בנתה ותחזקה</w:t>
      </w:r>
      <w:r>
        <w:rPr>
          <w:rFonts w:hint="cs"/>
          <w:rtl/>
        </w:rPr>
        <w:t>.</w:t>
      </w:r>
    </w:p>
    <w:p w14:paraId="73FA9E8B" w14:textId="77777777" w:rsidR="00572981" w:rsidRDefault="00572981" w:rsidP="0041279E">
      <w:pPr>
        <w:pStyle w:val="a3"/>
        <w:numPr>
          <w:ilvl w:val="1"/>
          <w:numId w:val="1"/>
        </w:numPr>
        <w:spacing w:line="360" w:lineRule="auto"/>
        <w:jc w:val="both"/>
      </w:pPr>
      <w:r>
        <w:rPr>
          <w:rFonts w:hint="cs"/>
          <w:rtl/>
        </w:rPr>
        <w:t>יריביה העיקריים של ארה"ב הם כדלהלן:</w:t>
      </w:r>
    </w:p>
    <w:p w14:paraId="70A12484" w14:textId="77777777" w:rsidR="00C121C7" w:rsidRDefault="00C121C7" w:rsidP="0041279E">
      <w:pPr>
        <w:pStyle w:val="a3"/>
        <w:numPr>
          <w:ilvl w:val="2"/>
          <w:numId w:val="1"/>
        </w:numPr>
        <w:tabs>
          <w:tab w:val="left" w:pos="1927"/>
        </w:tabs>
        <w:spacing w:line="360" w:lineRule="auto"/>
        <w:ind w:left="1785"/>
        <w:jc w:val="both"/>
      </w:pPr>
      <w:r>
        <w:rPr>
          <w:rFonts w:hint="cs"/>
          <w:rtl/>
        </w:rPr>
        <w:t>סין ורוסיה</w:t>
      </w:r>
      <w:r w:rsidR="00572981">
        <w:rPr>
          <w:rFonts w:hint="cs"/>
          <w:rtl/>
        </w:rPr>
        <w:t>, אשר</w:t>
      </w:r>
      <w:r>
        <w:rPr>
          <w:rFonts w:hint="cs"/>
          <w:rtl/>
        </w:rPr>
        <w:t xml:space="preserve"> מאתגרות את עוצמתה של ארה"ב השפעתה והאינטרסים שלה בכל כלי העוצמה הלאומיים (צבא, כלכלה, מידע ודיפלומטיה).</w:t>
      </w:r>
    </w:p>
    <w:p w14:paraId="7102DD0D" w14:textId="77777777" w:rsidR="00C121C7" w:rsidRDefault="00572981" w:rsidP="0041279E">
      <w:pPr>
        <w:pStyle w:val="a3"/>
        <w:numPr>
          <w:ilvl w:val="2"/>
          <w:numId w:val="1"/>
        </w:numPr>
        <w:tabs>
          <w:tab w:val="left" w:pos="1927"/>
        </w:tabs>
        <w:spacing w:line="360" w:lineRule="auto"/>
        <w:ind w:left="1785"/>
        <w:jc w:val="both"/>
      </w:pPr>
      <w:r>
        <w:rPr>
          <w:rFonts w:hint="cs"/>
          <w:rtl/>
        </w:rPr>
        <w:t xml:space="preserve">צפון קוריאה ואיראן, אשר </w:t>
      </w:r>
      <w:r w:rsidR="00C121C7">
        <w:rPr>
          <w:rFonts w:hint="cs"/>
          <w:rtl/>
        </w:rPr>
        <w:t>מאיימות לשבש את היציבות באזוריהן, מאיימות על ארה"ב ובעלות בריתה ומתעמרות באזרחיהן שלהן.</w:t>
      </w:r>
    </w:p>
    <w:p w14:paraId="15E73ABB" w14:textId="77777777" w:rsidR="00C121C7" w:rsidRDefault="00C121C7" w:rsidP="0041279E">
      <w:pPr>
        <w:pStyle w:val="a3"/>
        <w:numPr>
          <w:ilvl w:val="2"/>
          <w:numId w:val="1"/>
        </w:numPr>
        <w:tabs>
          <w:tab w:val="left" w:pos="1927"/>
        </w:tabs>
        <w:spacing w:line="360" w:lineRule="auto"/>
        <w:ind w:left="1785"/>
        <w:jc w:val="both"/>
      </w:pPr>
      <w:r>
        <w:rPr>
          <w:rFonts w:hint="cs"/>
          <w:rtl/>
        </w:rPr>
        <w:t>ארגונים רב לאומיים (בין אם איסל</w:t>
      </w:r>
      <w:r w:rsidR="00572981">
        <w:rPr>
          <w:rFonts w:hint="cs"/>
          <w:rtl/>
        </w:rPr>
        <w:t xml:space="preserve">אמיים קיצוניים ובין אם פליליים), אשר </w:t>
      </w:r>
      <w:r>
        <w:rPr>
          <w:rFonts w:hint="cs"/>
          <w:rtl/>
        </w:rPr>
        <w:t>מנסים לפגוע באזרחים אמריקניים.</w:t>
      </w:r>
    </w:p>
    <w:p w14:paraId="62C4C6E9" w14:textId="77777777" w:rsidR="00C121C7" w:rsidRDefault="00C121C7" w:rsidP="0041279E">
      <w:pPr>
        <w:pStyle w:val="a3"/>
        <w:numPr>
          <w:ilvl w:val="1"/>
          <w:numId w:val="1"/>
        </w:numPr>
        <w:spacing w:line="360" w:lineRule="auto"/>
        <w:jc w:val="both"/>
      </w:pPr>
      <w:r>
        <w:rPr>
          <w:rFonts w:hint="cs"/>
          <w:rtl/>
        </w:rPr>
        <w:t>ארה"ב נאלצת להעריך מחדש את המדיניות שמתבססת על ההנחה ששיתוף יריבים במוסדות בין לאומיים ובסדר הבין לאומי</w:t>
      </w:r>
      <w:r>
        <w:rPr>
          <w:rStyle w:val="a6"/>
          <w:rtl/>
        </w:rPr>
        <w:footnoteReference w:id="4"/>
      </w:r>
      <w:r>
        <w:rPr>
          <w:rFonts w:hint="cs"/>
          <w:rtl/>
        </w:rPr>
        <w:t xml:space="preserve"> יגרום להם "להפוך את עורם" </w:t>
      </w:r>
      <w:r>
        <w:rPr>
          <w:rtl/>
        </w:rPr>
        <w:t>–</w:t>
      </w:r>
      <w:r>
        <w:rPr>
          <w:rFonts w:hint="cs"/>
          <w:rtl/>
        </w:rPr>
        <w:t xml:space="preserve"> מדיניות שלפי המסמך, כשלה ברוב המקרים.</w:t>
      </w:r>
    </w:p>
    <w:p w14:paraId="320FD494" w14:textId="5FA260D0" w:rsidR="00764889" w:rsidRDefault="00764889" w:rsidP="0041279E">
      <w:pPr>
        <w:pStyle w:val="a3"/>
        <w:numPr>
          <w:ilvl w:val="1"/>
          <w:numId w:val="1"/>
        </w:numPr>
        <w:spacing w:line="360" w:lineRule="auto"/>
        <w:jc w:val="both"/>
      </w:pPr>
      <w:r>
        <w:rPr>
          <w:rFonts w:hint="cs"/>
          <w:rtl/>
        </w:rPr>
        <w:t>יתרונותיה הצבאיים של ארה"ב מצטמקים והולכים. כיום, גם מדינות חלשות יחסית מסוגלות לאיים על ארה"ב גופא (כולל בנ</w:t>
      </w:r>
      <w:r w:rsidR="00941966">
        <w:rPr>
          <w:rFonts w:hint="cs"/>
          <w:rtl/>
        </w:rPr>
        <w:t>ש</w:t>
      </w:r>
      <w:r>
        <w:rPr>
          <w:rFonts w:hint="cs"/>
          <w:rtl/>
        </w:rPr>
        <w:t>ק להשמדה המונית). כמו כן, מדינות מסוגלות לאתגר את ארה"ב ובעלות בריתה מתחת לסף העימות הצבאי.</w:t>
      </w:r>
    </w:p>
    <w:p w14:paraId="245AF5E1" w14:textId="77777777" w:rsidR="00764889" w:rsidRDefault="00764889" w:rsidP="0041279E">
      <w:pPr>
        <w:pStyle w:val="a3"/>
        <w:numPr>
          <w:ilvl w:val="1"/>
          <w:numId w:val="1"/>
        </w:numPr>
        <w:spacing w:line="360" w:lineRule="auto"/>
        <w:jc w:val="both"/>
      </w:pPr>
      <w:r>
        <w:rPr>
          <w:rFonts w:hint="cs"/>
          <w:rtl/>
        </w:rPr>
        <w:t>המאבק במימד המידע מאיץ את המאבקים במימדים הכלכלי, הצבאי והפוליטי. למידע יכולת לעצב את העוצמה הכלכלית האמריקני ת ואת מעמדה האסטרטגי בעולם.</w:t>
      </w:r>
    </w:p>
    <w:p w14:paraId="5097707C" w14:textId="77777777" w:rsidR="00764889" w:rsidRDefault="00764889" w:rsidP="0041279E">
      <w:pPr>
        <w:pStyle w:val="a3"/>
        <w:numPr>
          <w:ilvl w:val="1"/>
          <w:numId w:val="1"/>
        </w:numPr>
        <w:spacing w:line="360" w:lineRule="auto"/>
        <w:jc w:val="both"/>
      </w:pPr>
      <w:r>
        <w:rPr>
          <w:rFonts w:hint="cs"/>
          <w:rtl/>
        </w:rPr>
        <w:t>ארה"ב נדרשת להוביל. בהיעדר הובלה אמריקנית, שחקנים זדוניים ימלאו את החלל.</w:t>
      </w:r>
    </w:p>
    <w:p w14:paraId="5CC32448" w14:textId="77777777" w:rsidR="00572981" w:rsidRDefault="00551BD2" w:rsidP="0041279E">
      <w:pPr>
        <w:pStyle w:val="a3"/>
        <w:numPr>
          <w:ilvl w:val="1"/>
          <w:numId w:val="1"/>
        </w:numPr>
        <w:spacing w:line="360" w:lineRule="auto"/>
        <w:jc w:val="both"/>
      </w:pPr>
      <w:r>
        <w:rPr>
          <w:rFonts w:hint="cs"/>
          <w:rtl/>
        </w:rPr>
        <w:t>התחרות בה ארה"ב נמצאת אינה עניין חולף, אלא קבוע. אלו הם אתגרים מורכבים וארוכי טווח המצריכים</w:t>
      </w:r>
      <w:r w:rsidR="00892469">
        <w:rPr>
          <w:rFonts w:hint="cs"/>
          <w:rtl/>
        </w:rPr>
        <w:t xml:space="preserve"> תשומת לב ומחו</w:t>
      </w:r>
      <w:r>
        <w:rPr>
          <w:rFonts w:hint="cs"/>
          <w:rtl/>
        </w:rPr>
        <w:t xml:space="preserve">יבות לאומית מתמשכת. </w:t>
      </w:r>
    </w:p>
    <w:p w14:paraId="4553B2D3" w14:textId="77777777" w:rsidR="00764889" w:rsidRDefault="00764889" w:rsidP="0041279E">
      <w:pPr>
        <w:pStyle w:val="a3"/>
        <w:numPr>
          <w:ilvl w:val="1"/>
          <w:numId w:val="1"/>
        </w:numPr>
        <w:spacing w:line="360" w:lineRule="auto"/>
        <w:jc w:val="both"/>
      </w:pPr>
      <w:r>
        <w:rPr>
          <w:rFonts w:hint="cs"/>
          <w:rtl/>
        </w:rPr>
        <w:t>תחרות אינה בהכרח עויינות ולא בהכרח מובילה לעימות. עם זאת, אל לאף אחד להטיל ספק בנכונותה של ארה"ב להגן על האינטרסים שלה.</w:t>
      </w:r>
    </w:p>
    <w:p w14:paraId="37002C3C" w14:textId="77777777" w:rsidR="00892469" w:rsidRDefault="00892469" w:rsidP="0041279E">
      <w:pPr>
        <w:pStyle w:val="a3"/>
        <w:numPr>
          <w:ilvl w:val="1"/>
          <w:numId w:val="1"/>
        </w:numPr>
        <w:spacing w:line="360" w:lineRule="auto"/>
        <w:jc w:val="both"/>
      </w:pPr>
      <w:r>
        <w:rPr>
          <w:rFonts w:hint="cs"/>
          <w:rtl/>
        </w:rPr>
        <w:t>האסטרטגיה מזהה ארבעה אינטרסי ליבה של ארה"ב, כדלהלן:</w:t>
      </w:r>
    </w:p>
    <w:p w14:paraId="1CADBCA3" w14:textId="77777777" w:rsidR="00892469" w:rsidRDefault="00892469" w:rsidP="0041279E">
      <w:pPr>
        <w:pStyle w:val="a3"/>
        <w:numPr>
          <w:ilvl w:val="2"/>
          <w:numId w:val="1"/>
        </w:numPr>
        <w:tabs>
          <w:tab w:val="left" w:pos="1927"/>
        </w:tabs>
        <w:spacing w:line="360" w:lineRule="auto"/>
        <w:ind w:left="1785"/>
        <w:jc w:val="both"/>
      </w:pPr>
      <w:r>
        <w:rPr>
          <w:rFonts w:hint="cs"/>
          <w:rtl/>
        </w:rPr>
        <w:t>הגנה על העם האמריק</w:t>
      </w:r>
      <w:r w:rsidR="00572981">
        <w:rPr>
          <w:rFonts w:hint="cs"/>
          <w:rtl/>
        </w:rPr>
        <w:t>ני, המולדת ודרך החיים האמריקנית</w:t>
      </w:r>
    </w:p>
    <w:p w14:paraId="502A6D97" w14:textId="77777777" w:rsidR="00892469" w:rsidRDefault="00892469" w:rsidP="0041279E">
      <w:pPr>
        <w:pStyle w:val="a3"/>
        <w:numPr>
          <w:ilvl w:val="2"/>
          <w:numId w:val="1"/>
        </w:numPr>
        <w:tabs>
          <w:tab w:val="left" w:pos="1927"/>
        </w:tabs>
        <w:spacing w:line="360" w:lineRule="auto"/>
        <w:ind w:left="1785"/>
        <w:jc w:val="both"/>
      </w:pPr>
      <w:r>
        <w:rPr>
          <w:rFonts w:hint="cs"/>
          <w:rtl/>
        </w:rPr>
        <w:t>קידום השגשוג האמריקני</w:t>
      </w:r>
    </w:p>
    <w:p w14:paraId="06BB126D" w14:textId="77777777" w:rsidR="00892469" w:rsidRDefault="00892469" w:rsidP="0041279E">
      <w:pPr>
        <w:pStyle w:val="a3"/>
        <w:numPr>
          <w:ilvl w:val="2"/>
          <w:numId w:val="1"/>
        </w:numPr>
        <w:tabs>
          <w:tab w:val="left" w:pos="1927"/>
        </w:tabs>
        <w:spacing w:line="360" w:lineRule="auto"/>
        <w:ind w:left="1785"/>
        <w:jc w:val="both"/>
      </w:pPr>
      <w:r>
        <w:rPr>
          <w:rFonts w:hint="cs"/>
          <w:rtl/>
        </w:rPr>
        <w:t>שמירה על השלום באמצעות כוח</w:t>
      </w:r>
    </w:p>
    <w:p w14:paraId="51BE8789" w14:textId="77777777" w:rsidR="00892469" w:rsidRDefault="00892469" w:rsidP="0041279E">
      <w:pPr>
        <w:pStyle w:val="a3"/>
        <w:numPr>
          <w:ilvl w:val="2"/>
          <w:numId w:val="1"/>
        </w:numPr>
        <w:tabs>
          <w:tab w:val="left" w:pos="1927"/>
        </w:tabs>
        <w:spacing w:line="360" w:lineRule="auto"/>
        <w:ind w:left="1785"/>
        <w:jc w:val="both"/>
      </w:pPr>
      <w:r>
        <w:rPr>
          <w:rFonts w:hint="cs"/>
          <w:rtl/>
        </w:rPr>
        <w:t>קידום ההשפעה האמריקנית</w:t>
      </w:r>
    </w:p>
    <w:p w14:paraId="1562657E" w14:textId="77777777" w:rsidR="00C0595F" w:rsidRDefault="00C0595F" w:rsidP="0041279E">
      <w:pPr>
        <w:pStyle w:val="a3"/>
        <w:numPr>
          <w:ilvl w:val="1"/>
          <w:numId w:val="1"/>
        </w:numPr>
        <w:tabs>
          <w:tab w:val="left" w:pos="1927"/>
        </w:tabs>
        <w:spacing w:line="360" w:lineRule="auto"/>
        <w:jc w:val="both"/>
      </w:pPr>
      <w:r>
        <w:rPr>
          <w:rFonts w:hint="cs"/>
          <w:rtl/>
        </w:rPr>
        <w:t>שמירה על אינטרסים אלו מחייבת חיזוק הריבונות האמריקנית.</w:t>
      </w:r>
    </w:p>
    <w:p w14:paraId="7ADC5AA0" w14:textId="77777777" w:rsidR="00C0595F" w:rsidRDefault="00C0595F" w:rsidP="0041279E">
      <w:pPr>
        <w:pStyle w:val="a3"/>
        <w:numPr>
          <w:ilvl w:val="1"/>
          <w:numId w:val="1"/>
        </w:numPr>
        <w:tabs>
          <w:tab w:val="left" w:pos="1927"/>
        </w:tabs>
        <w:spacing w:line="360" w:lineRule="auto"/>
        <w:jc w:val="both"/>
      </w:pPr>
      <w:r>
        <w:rPr>
          <w:rFonts w:hint="cs"/>
          <w:rtl/>
        </w:rPr>
        <w:t xml:space="preserve">הפעולות של ארה"ב בזירה הבינ"ל ינבעו בראש ובראשונה ממניעים לקדם את ארה"ב </w:t>
      </w:r>
      <w:r>
        <w:rPr>
          <w:rtl/>
        </w:rPr>
        <w:t>–</w:t>
      </w:r>
      <w:r>
        <w:rPr>
          <w:rFonts w:hint="cs"/>
          <w:rtl/>
        </w:rPr>
        <w:t xml:space="preserve"> נכון הדבר גם למקרים בהם ארה"ב תפעל בשיתוף פעולה עם גורמים אחרים.</w:t>
      </w:r>
    </w:p>
    <w:p w14:paraId="728DB3BE" w14:textId="77777777" w:rsidR="00C0595F" w:rsidRDefault="005A61F4" w:rsidP="0041279E">
      <w:pPr>
        <w:pStyle w:val="a3"/>
        <w:numPr>
          <w:ilvl w:val="1"/>
          <w:numId w:val="1"/>
        </w:numPr>
        <w:tabs>
          <w:tab w:val="left" w:pos="1927"/>
        </w:tabs>
        <w:spacing w:line="360" w:lineRule="auto"/>
        <w:jc w:val="both"/>
      </w:pPr>
      <w:r>
        <w:rPr>
          <w:rFonts w:hint="cs"/>
          <w:rtl/>
        </w:rPr>
        <w:lastRenderedPageBreak/>
        <w:t xml:space="preserve">ארה"ב מצפה מבעלות בריתה לנשיאה שוויונית יותר בנטל. </w:t>
      </w:r>
      <w:r w:rsidR="00C0595F">
        <w:rPr>
          <w:rFonts w:hint="cs"/>
          <w:rtl/>
        </w:rPr>
        <w:t>ארה"ב תפעל להשגת שיתוף פעולה (</w:t>
      </w:r>
      <w:r w:rsidR="00572981">
        <w:rPr>
          <w:rFonts w:hint="cs"/>
        </w:rPr>
        <w:t>C</w:t>
      </w:r>
      <w:r w:rsidR="00C0595F">
        <w:t>ooperation</w:t>
      </w:r>
      <w:r w:rsidR="00C0595F">
        <w:rPr>
          <w:rFonts w:hint="cs"/>
          <w:rtl/>
        </w:rPr>
        <w:t>) והדדיות (</w:t>
      </w:r>
      <w:r w:rsidR="00C0595F">
        <w:t>Reciprocity</w:t>
      </w:r>
      <w:r>
        <w:rPr>
          <w:rFonts w:hint="cs"/>
          <w:rtl/>
        </w:rPr>
        <w:t xml:space="preserve">) </w:t>
      </w:r>
      <w:r>
        <w:rPr>
          <w:rtl/>
        </w:rPr>
        <w:t>–</w:t>
      </w:r>
      <w:r>
        <w:rPr>
          <w:rFonts w:hint="cs"/>
          <w:rtl/>
        </w:rPr>
        <w:t xml:space="preserve"> משמע, </w:t>
      </w:r>
      <w:r w:rsidR="00C0595F">
        <w:rPr>
          <w:rFonts w:hint="cs"/>
          <w:rtl/>
        </w:rPr>
        <w:t xml:space="preserve">שיתוף </w:t>
      </w:r>
      <w:r>
        <w:rPr>
          <w:rFonts w:hint="cs"/>
          <w:rtl/>
        </w:rPr>
        <w:t xml:space="preserve">הן </w:t>
      </w:r>
      <w:r w:rsidR="00C0595F">
        <w:rPr>
          <w:rFonts w:hint="cs"/>
          <w:rtl/>
        </w:rPr>
        <w:t>באחריות ו</w:t>
      </w:r>
      <w:r>
        <w:rPr>
          <w:rFonts w:hint="cs"/>
          <w:rtl/>
        </w:rPr>
        <w:t xml:space="preserve">הן </w:t>
      </w:r>
      <w:r w:rsidR="00C0595F">
        <w:rPr>
          <w:rFonts w:hint="cs"/>
          <w:rtl/>
        </w:rPr>
        <w:t>בנטל</w:t>
      </w:r>
      <w:r>
        <w:rPr>
          <w:rFonts w:hint="cs"/>
          <w:rtl/>
        </w:rPr>
        <w:t>.</w:t>
      </w:r>
    </w:p>
    <w:p w14:paraId="41357789" w14:textId="77777777" w:rsidR="00C0595F" w:rsidRDefault="00C0595F" w:rsidP="0041279E">
      <w:pPr>
        <w:pStyle w:val="a3"/>
        <w:numPr>
          <w:ilvl w:val="1"/>
          <w:numId w:val="1"/>
        </w:numPr>
        <w:tabs>
          <w:tab w:val="left" w:pos="1927"/>
        </w:tabs>
        <w:spacing w:line="360" w:lineRule="auto"/>
        <w:jc w:val="both"/>
      </w:pPr>
      <w:r>
        <w:rPr>
          <w:rFonts w:hint="cs"/>
          <w:rtl/>
        </w:rPr>
        <w:t>אי אפשר לכפות את דרך החיים האמריקנית על אחרים וכמו כן, היא אינה השיא הדטרמיניסטי של "הקדמה".</w:t>
      </w:r>
    </w:p>
    <w:p w14:paraId="3B3791D2" w14:textId="77777777" w:rsidR="005A61F4" w:rsidRDefault="005A61F4" w:rsidP="0041279E">
      <w:pPr>
        <w:pStyle w:val="a3"/>
        <w:numPr>
          <w:ilvl w:val="0"/>
          <w:numId w:val="1"/>
        </w:numPr>
        <w:spacing w:line="360" w:lineRule="auto"/>
        <w:jc w:val="both"/>
      </w:pPr>
      <w:r w:rsidRPr="00396CF7">
        <w:rPr>
          <w:rFonts w:hint="cs"/>
          <w:rtl/>
        </w:rPr>
        <w:t xml:space="preserve">עיקר ראשון </w:t>
      </w:r>
      <w:r>
        <w:rPr>
          <w:rtl/>
        </w:rPr>
        <w:t>–</w:t>
      </w:r>
      <w:r>
        <w:rPr>
          <w:rFonts w:hint="cs"/>
          <w:rtl/>
        </w:rPr>
        <w:t xml:space="preserve"> הגנה על העם האמריקני, המולדת ודרך החיים האמריקנית </w:t>
      </w:r>
    </w:p>
    <w:p w14:paraId="5DE1F0F7" w14:textId="77777777" w:rsidR="005A61F4" w:rsidRDefault="005A61F4" w:rsidP="0041279E">
      <w:pPr>
        <w:pStyle w:val="a3"/>
        <w:numPr>
          <w:ilvl w:val="1"/>
          <w:numId w:val="1"/>
        </w:numPr>
        <w:spacing w:line="360" w:lineRule="auto"/>
        <w:jc w:val="both"/>
      </w:pPr>
      <w:r>
        <w:rPr>
          <w:rFonts w:hint="cs"/>
          <w:rtl/>
        </w:rPr>
        <w:t>ישנם יתרונות בקשרים ופעולות גומלין (</w:t>
      </w:r>
      <w:r>
        <w:t>Engagement</w:t>
      </w:r>
      <w:r>
        <w:rPr>
          <w:rFonts w:hint="cs"/>
          <w:rtl/>
        </w:rPr>
        <w:t xml:space="preserve">) עם העולם </w:t>
      </w:r>
      <w:r>
        <w:rPr>
          <w:rtl/>
        </w:rPr>
        <w:t>–</w:t>
      </w:r>
      <w:r>
        <w:rPr>
          <w:rFonts w:hint="cs"/>
          <w:rtl/>
        </w:rPr>
        <w:t xml:space="preserve"> המתבטאים בזרימה חופשית של מידע וסחר. בד בבד, קשרים על העולם, אין פירושם ויתור על זכויות של </w:t>
      </w:r>
      <w:r w:rsidR="00572981">
        <w:rPr>
          <w:rFonts w:hint="cs"/>
          <w:rtl/>
        </w:rPr>
        <w:t>ה</w:t>
      </w:r>
      <w:r>
        <w:rPr>
          <w:rFonts w:hint="cs"/>
          <w:rtl/>
        </w:rPr>
        <w:t xml:space="preserve">מדינה </w:t>
      </w:r>
      <w:r w:rsidR="00572981">
        <w:rPr>
          <w:rFonts w:hint="cs"/>
          <w:rtl/>
        </w:rPr>
        <w:t>ה</w:t>
      </w:r>
      <w:r>
        <w:rPr>
          <w:rFonts w:hint="cs"/>
          <w:rtl/>
        </w:rPr>
        <w:t xml:space="preserve">ריבונית </w:t>
      </w:r>
      <w:r w:rsidR="00572981">
        <w:rPr>
          <w:rFonts w:hint="cs"/>
          <w:rtl/>
        </w:rPr>
        <w:t xml:space="preserve">וחובותיה </w:t>
      </w:r>
      <w:r>
        <w:rPr>
          <w:rFonts w:hint="cs"/>
          <w:rtl/>
        </w:rPr>
        <w:t xml:space="preserve">או התפשרות על </w:t>
      </w:r>
      <w:r w:rsidR="00572981">
        <w:rPr>
          <w:rFonts w:hint="cs"/>
          <w:rtl/>
        </w:rPr>
        <w:t>בטחונה</w:t>
      </w:r>
      <w:r>
        <w:rPr>
          <w:rFonts w:hint="cs"/>
          <w:rtl/>
        </w:rPr>
        <w:t>.</w:t>
      </w:r>
    </w:p>
    <w:p w14:paraId="3FE61F1A" w14:textId="77777777" w:rsidR="005A61F4" w:rsidRDefault="005A61F4" w:rsidP="0041279E">
      <w:pPr>
        <w:pStyle w:val="a3"/>
        <w:numPr>
          <w:ilvl w:val="1"/>
          <w:numId w:val="1"/>
        </w:numPr>
        <w:tabs>
          <w:tab w:val="left" w:pos="1927"/>
        </w:tabs>
        <w:spacing w:line="360" w:lineRule="auto"/>
        <w:jc w:val="both"/>
      </w:pPr>
      <w:r>
        <w:rPr>
          <w:rFonts w:hint="cs"/>
          <w:rtl/>
        </w:rPr>
        <w:t>חלק זה מזהה מספר איומים (לפי סדר הופעתם במסמך):</w:t>
      </w:r>
    </w:p>
    <w:p w14:paraId="7A440D72" w14:textId="77777777" w:rsidR="005A61F4" w:rsidRDefault="005A61F4" w:rsidP="0041279E">
      <w:pPr>
        <w:pStyle w:val="a3"/>
        <w:numPr>
          <w:ilvl w:val="2"/>
          <w:numId w:val="1"/>
        </w:numPr>
        <w:tabs>
          <w:tab w:val="left" w:pos="1927"/>
        </w:tabs>
        <w:spacing w:line="360" w:lineRule="auto"/>
        <w:ind w:left="1785"/>
        <w:jc w:val="both"/>
      </w:pPr>
      <w:r>
        <w:rPr>
          <w:rFonts w:hint="cs"/>
          <w:rtl/>
        </w:rPr>
        <w:t>צפון קור</w:t>
      </w:r>
      <w:r w:rsidR="00572981">
        <w:rPr>
          <w:rFonts w:hint="cs"/>
          <w:rtl/>
        </w:rPr>
        <w:t>יאה והנשק להשמדה המונית שברשותה</w:t>
      </w:r>
    </w:p>
    <w:p w14:paraId="1FC4C8ED" w14:textId="77777777" w:rsidR="005A61F4" w:rsidRDefault="005A61F4" w:rsidP="0041279E">
      <w:pPr>
        <w:pStyle w:val="a3"/>
        <w:numPr>
          <w:ilvl w:val="2"/>
          <w:numId w:val="1"/>
        </w:numPr>
        <w:tabs>
          <w:tab w:val="left" w:pos="1927"/>
        </w:tabs>
        <w:spacing w:line="360" w:lineRule="auto"/>
        <w:ind w:left="1785"/>
        <w:jc w:val="both"/>
      </w:pPr>
      <w:r>
        <w:rPr>
          <w:rFonts w:hint="cs"/>
          <w:rtl/>
        </w:rPr>
        <w:t>איראן ותמיכתה בטרור</w:t>
      </w:r>
    </w:p>
    <w:p w14:paraId="5B5CDEF9" w14:textId="77777777" w:rsidR="005A61F4" w:rsidRDefault="005A61F4" w:rsidP="0041279E">
      <w:pPr>
        <w:pStyle w:val="a3"/>
        <w:numPr>
          <w:ilvl w:val="2"/>
          <w:numId w:val="1"/>
        </w:numPr>
        <w:tabs>
          <w:tab w:val="left" w:pos="1927"/>
        </w:tabs>
        <w:spacing w:line="360" w:lineRule="auto"/>
        <w:ind w:left="1785"/>
        <w:jc w:val="both"/>
      </w:pPr>
      <w:r>
        <w:rPr>
          <w:rFonts w:hint="cs"/>
          <w:rtl/>
        </w:rPr>
        <w:t>קבוצות ג'יהאדיסטיות</w:t>
      </w:r>
    </w:p>
    <w:p w14:paraId="14E2DD1D" w14:textId="77777777" w:rsidR="005A61F4" w:rsidRDefault="005A61F4" w:rsidP="0041279E">
      <w:pPr>
        <w:pStyle w:val="a3"/>
        <w:numPr>
          <w:ilvl w:val="2"/>
          <w:numId w:val="1"/>
        </w:numPr>
        <w:tabs>
          <w:tab w:val="left" w:pos="1927"/>
        </w:tabs>
        <w:spacing w:line="360" w:lineRule="auto"/>
        <w:ind w:left="1927" w:hanging="322"/>
        <w:jc w:val="both"/>
      </w:pPr>
      <w:r>
        <w:rPr>
          <w:rFonts w:hint="cs"/>
          <w:rtl/>
        </w:rPr>
        <w:t>שחקנים בלתי מדינתיים פליליים החותרים תחת הסדר הח</w:t>
      </w:r>
      <w:r w:rsidR="00572981">
        <w:rPr>
          <w:rFonts w:hint="cs"/>
          <w:rtl/>
        </w:rPr>
        <w:t>ברתי באמצעות סמים וסחר בבני אדם</w:t>
      </w:r>
    </w:p>
    <w:p w14:paraId="5E494F2A" w14:textId="77777777" w:rsidR="00A731CB" w:rsidRDefault="00A731CB" w:rsidP="0041279E">
      <w:pPr>
        <w:pStyle w:val="a3"/>
        <w:numPr>
          <w:ilvl w:val="2"/>
          <w:numId w:val="1"/>
        </w:numPr>
        <w:tabs>
          <w:tab w:val="left" w:pos="1927"/>
        </w:tabs>
        <w:spacing w:line="360" w:lineRule="auto"/>
        <w:ind w:left="1785"/>
        <w:jc w:val="both"/>
      </w:pPr>
      <w:r>
        <w:rPr>
          <w:rFonts w:hint="cs"/>
          <w:rtl/>
        </w:rPr>
        <w:t xml:space="preserve">ניצול הדמוקרטיה האמריקנית ונכסיה האינטלקטואליים על ידי יריבים </w:t>
      </w:r>
    </w:p>
    <w:p w14:paraId="3D6EEFD9" w14:textId="77777777" w:rsidR="005A61F4" w:rsidRDefault="00A731CB" w:rsidP="0041279E">
      <w:pPr>
        <w:pStyle w:val="a3"/>
        <w:numPr>
          <w:ilvl w:val="2"/>
          <w:numId w:val="1"/>
        </w:numPr>
        <w:tabs>
          <w:tab w:val="left" w:pos="1927"/>
        </w:tabs>
        <w:spacing w:line="360" w:lineRule="auto"/>
        <w:ind w:left="1785"/>
        <w:jc w:val="both"/>
      </w:pPr>
      <w:r>
        <w:rPr>
          <w:rFonts w:hint="cs"/>
          <w:rtl/>
        </w:rPr>
        <w:t>חתירה של יריבים</w:t>
      </w:r>
      <w:r w:rsidR="00572981">
        <w:rPr>
          <w:rFonts w:hint="cs"/>
          <w:rtl/>
        </w:rPr>
        <w:t xml:space="preserve"> תחת אושיות הדמוקרטיה האמריקנית</w:t>
      </w:r>
    </w:p>
    <w:p w14:paraId="63F43FC1" w14:textId="77777777" w:rsidR="00A731CB" w:rsidRDefault="00A731CB" w:rsidP="0041279E">
      <w:pPr>
        <w:pStyle w:val="a3"/>
        <w:numPr>
          <w:ilvl w:val="2"/>
          <w:numId w:val="1"/>
        </w:numPr>
        <w:tabs>
          <w:tab w:val="left" w:pos="1927"/>
        </w:tabs>
        <w:spacing w:line="360" w:lineRule="auto"/>
        <w:ind w:left="1785"/>
        <w:jc w:val="both"/>
      </w:pPr>
      <w:r>
        <w:rPr>
          <w:rFonts w:hint="cs"/>
          <w:rtl/>
        </w:rPr>
        <w:t>איומי סב"ר על התשתיות החיוניות</w:t>
      </w:r>
      <w:r w:rsidR="00572981">
        <w:rPr>
          <w:rFonts w:hint="cs"/>
          <w:rtl/>
        </w:rPr>
        <w:t xml:space="preserve">  ועל מגזרי התעופה והשינוע הימי</w:t>
      </w:r>
    </w:p>
    <w:p w14:paraId="2C3ECCD8" w14:textId="77777777" w:rsidR="00A731CB" w:rsidRDefault="00A731CB" w:rsidP="0041279E">
      <w:pPr>
        <w:pStyle w:val="a3"/>
        <w:numPr>
          <w:ilvl w:val="1"/>
          <w:numId w:val="1"/>
        </w:numPr>
        <w:tabs>
          <w:tab w:val="left" w:pos="1927"/>
        </w:tabs>
        <w:spacing w:line="360" w:lineRule="auto"/>
        <w:jc w:val="both"/>
      </w:pPr>
      <w:r>
        <w:rPr>
          <w:rFonts w:hint="cs"/>
          <w:rtl/>
        </w:rPr>
        <w:t>שליטה של ארה"ב על גבולותיה היא הצעד הראשון להגנה על המולדת ולחיזוק הריבונות האמריקנית.</w:t>
      </w:r>
    </w:p>
    <w:p w14:paraId="00454C5F" w14:textId="77777777" w:rsidR="00A731CB" w:rsidRDefault="00A731CB" w:rsidP="0041279E">
      <w:pPr>
        <w:pStyle w:val="a3"/>
        <w:numPr>
          <w:ilvl w:val="1"/>
          <w:numId w:val="1"/>
        </w:numPr>
        <w:tabs>
          <w:tab w:val="left" w:pos="1927"/>
        </w:tabs>
        <w:spacing w:line="360" w:lineRule="auto"/>
        <w:jc w:val="both"/>
      </w:pPr>
      <w:r>
        <w:rPr>
          <w:rFonts w:hint="cs"/>
          <w:rtl/>
        </w:rPr>
        <w:t>ההגנה על המולדת תיעשה במרחק הרב ביותר האפשרי מארה"ב גופא, בשאיפה לאמנע (</w:t>
      </w:r>
      <w:r>
        <w:t>Interdict</w:t>
      </w:r>
      <w:r>
        <w:rPr>
          <w:rFonts w:hint="cs"/>
          <w:rtl/>
        </w:rPr>
        <w:t>) את האיומים במקור.</w:t>
      </w:r>
    </w:p>
    <w:p w14:paraId="7D8F7A13" w14:textId="77777777" w:rsidR="00A731CB" w:rsidRDefault="00A731CB" w:rsidP="0041279E">
      <w:pPr>
        <w:pStyle w:val="a3"/>
        <w:numPr>
          <w:ilvl w:val="1"/>
          <w:numId w:val="1"/>
        </w:numPr>
        <w:tabs>
          <w:tab w:val="left" w:pos="1927"/>
        </w:tabs>
        <w:spacing w:line="360" w:lineRule="auto"/>
        <w:jc w:val="both"/>
      </w:pPr>
      <w:r>
        <w:rPr>
          <w:rFonts w:hint="cs"/>
          <w:rtl/>
        </w:rPr>
        <w:t xml:space="preserve">חלק מההגנה על המולדת מתבטא ביכולת לפעול במהירות במקרה של אסונות טבע או </w:t>
      </w:r>
      <w:r w:rsidR="00572981">
        <w:rPr>
          <w:rFonts w:hint="cs"/>
          <w:rtl/>
        </w:rPr>
        <w:t xml:space="preserve">של </w:t>
      </w:r>
      <w:r>
        <w:rPr>
          <w:rFonts w:hint="cs"/>
          <w:rtl/>
        </w:rPr>
        <w:t xml:space="preserve">התקפה על ארה"ב גופא. </w:t>
      </w:r>
    </w:p>
    <w:p w14:paraId="044B397F" w14:textId="77777777" w:rsidR="00C73CA2" w:rsidRDefault="00C73CA2" w:rsidP="0041279E">
      <w:pPr>
        <w:pStyle w:val="a3"/>
        <w:numPr>
          <w:ilvl w:val="1"/>
          <w:numId w:val="1"/>
        </w:numPr>
        <w:tabs>
          <w:tab w:val="left" w:pos="1927"/>
        </w:tabs>
        <w:spacing w:line="360" w:lineRule="auto"/>
        <w:jc w:val="both"/>
      </w:pPr>
      <w:r>
        <w:rPr>
          <w:rFonts w:hint="cs"/>
          <w:rtl/>
        </w:rPr>
        <w:t>ההגנה על העם האמריקני, מולדתו ודרך החיים שלו מתחלקת למספר חלקים, כאשר לכל חלק מספר משימות עיקריות לביצוע:</w:t>
      </w:r>
    </w:p>
    <w:p w14:paraId="54E9721C" w14:textId="77777777" w:rsidR="00C73CA2" w:rsidRDefault="00C73CA2" w:rsidP="0041279E">
      <w:pPr>
        <w:pStyle w:val="a3"/>
        <w:numPr>
          <w:ilvl w:val="2"/>
          <w:numId w:val="1"/>
        </w:numPr>
        <w:tabs>
          <w:tab w:val="left" w:pos="1927"/>
        </w:tabs>
        <w:spacing w:line="360" w:lineRule="auto"/>
        <w:ind w:left="1785"/>
        <w:jc w:val="both"/>
      </w:pPr>
      <w:r>
        <w:rPr>
          <w:rFonts w:hint="cs"/>
          <w:rtl/>
        </w:rPr>
        <w:t>אבטחת גבולות ושטח מפני איומי ים, אוויר, קרקע, חלל וסב"ר.</w:t>
      </w:r>
    </w:p>
    <w:p w14:paraId="1ACB8620" w14:textId="77777777" w:rsidR="00C73CA2" w:rsidRDefault="00A0294E" w:rsidP="0041279E">
      <w:pPr>
        <w:pStyle w:val="a3"/>
        <w:numPr>
          <w:ilvl w:val="3"/>
          <w:numId w:val="1"/>
        </w:numPr>
        <w:tabs>
          <w:tab w:val="left" w:pos="1927"/>
        </w:tabs>
        <w:spacing w:line="360" w:lineRule="auto"/>
        <w:ind w:left="2352"/>
        <w:jc w:val="both"/>
      </w:pPr>
      <w:r>
        <w:rPr>
          <w:rFonts w:hint="cs"/>
          <w:rtl/>
        </w:rPr>
        <w:t>הגנה מפני נשק</w:t>
      </w:r>
      <w:r w:rsidR="00C73CA2">
        <w:rPr>
          <w:rFonts w:hint="cs"/>
          <w:rtl/>
        </w:rPr>
        <w:t xml:space="preserve"> </w:t>
      </w:r>
      <w:r w:rsidR="00572981">
        <w:rPr>
          <w:rFonts w:hint="cs"/>
          <w:rtl/>
        </w:rPr>
        <w:t>ל</w:t>
      </w:r>
      <w:r w:rsidR="00C73CA2">
        <w:rPr>
          <w:rFonts w:hint="cs"/>
          <w:rtl/>
        </w:rPr>
        <w:t>השמדה המונית</w:t>
      </w:r>
      <w:r>
        <w:rPr>
          <w:rFonts w:hint="cs"/>
          <w:rtl/>
        </w:rPr>
        <w:t xml:space="preserve"> </w:t>
      </w:r>
      <w:r>
        <w:rPr>
          <w:rtl/>
        </w:rPr>
        <w:t>–</w:t>
      </w:r>
      <w:r>
        <w:rPr>
          <w:rFonts w:hint="cs"/>
          <w:rtl/>
        </w:rPr>
        <w:t xml:space="preserve"> הן בהפעלה </w:t>
      </w:r>
      <w:r w:rsidR="00572981">
        <w:rPr>
          <w:rFonts w:hint="cs"/>
          <w:rtl/>
        </w:rPr>
        <w:t xml:space="preserve">באמצעות </w:t>
      </w:r>
      <w:r>
        <w:rPr>
          <w:rFonts w:hint="cs"/>
          <w:rtl/>
        </w:rPr>
        <w:t xml:space="preserve">טילים בליסטיים והן באמצעים אחרים. המשימות לביצוע בהקשר זה </w:t>
      </w:r>
      <w:r w:rsidR="001C49CC">
        <w:rPr>
          <w:rFonts w:hint="cs"/>
          <w:rtl/>
        </w:rPr>
        <w:t>הן כדלהלן</w:t>
      </w:r>
      <w:r>
        <w:rPr>
          <w:rFonts w:hint="cs"/>
          <w:rtl/>
        </w:rPr>
        <w:t>:</w:t>
      </w:r>
    </w:p>
    <w:p w14:paraId="0CE526F6" w14:textId="77777777" w:rsidR="00A0294E" w:rsidRDefault="00A0294E" w:rsidP="0041279E">
      <w:pPr>
        <w:pStyle w:val="a3"/>
        <w:numPr>
          <w:ilvl w:val="4"/>
          <w:numId w:val="1"/>
        </w:numPr>
        <w:tabs>
          <w:tab w:val="left" w:pos="1927"/>
        </w:tabs>
        <w:spacing w:line="360" w:lineRule="auto"/>
        <w:ind w:left="2636" w:hanging="284"/>
        <w:jc w:val="both"/>
      </w:pPr>
      <w:r>
        <w:rPr>
          <w:rFonts w:hint="cs"/>
          <w:rtl/>
        </w:rPr>
        <w:t xml:space="preserve">שיפור ההגנה מפני טילים </w:t>
      </w:r>
      <w:r>
        <w:rPr>
          <w:rtl/>
        </w:rPr>
        <w:t>–</w:t>
      </w:r>
      <w:r>
        <w:rPr>
          <w:rFonts w:hint="cs"/>
          <w:rtl/>
        </w:rPr>
        <w:t xml:space="preserve"> כולל יכולת יירוט טי</w:t>
      </w:r>
      <w:r w:rsidR="00572981">
        <w:rPr>
          <w:rFonts w:hint="cs"/>
          <w:rtl/>
        </w:rPr>
        <w:t>ל</w:t>
      </w:r>
      <w:r>
        <w:rPr>
          <w:rFonts w:hint="cs"/>
          <w:rtl/>
        </w:rPr>
        <w:t xml:space="preserve">ים לפני שיגורם </w:t>
      </w:r>
      <w:r>
        <w:rPr>
          <w:rtl/>
        </w:rPr>
        <w:t>–</w:t>
      </w:r>
      <w:r>
        <w:rPr>
          <w:rFonts w:hint="cs"/>
          <w:rtl/>
        </w:rPr>
        <w:t xml:space="preserve"> אך ללא כוונה לערער את היציבות הבין מעצמתית.</w:t>
      </w:r>
    </w:p>
    <w:p w14:paraId="4E145AB9" w14:textId="77777777" w:rsidR="00A0294E" w:rsidRDefault="00C71C53" w:rsidP="0041279E">
      <w:pPr>
        <w:pStyle w:val="a3"/>
        <w:numPr>
          <w:ilvl w:val="4"/>
          <w:numId w:val="1"/>
        </w:numPr>
        <w:tabs>
          <w:tab w:val="left" w:pos="1927"/>
        </w:tabs>
        <w:spacing w:line="360" w:lineRule="auto"/>
        <w:ind w:left="2636" w:hanging="284"/>
        <w:jc w:val="both"/>
      </w:pPr>
      <w:r>
        <w:rPr>
          <w:rFonts w:hint="cs"/>
          <w:rtl/>
        </w:rPr>
        <w:t xml:space="preserve">גילוי נשק להשמדה המונית ושיבושו </w:t>
      </w:r>
      <w:r>
        <w:rPr>
          <w:rtl/>
        </w:rPr>
        <w:t>–</w:t>
      </w:r>
      <w:r>
        <w:rPr>
          <w:rFonts w:hint="cs"/>
          <w:rtl/>
        </w:rPr>
        <w:t xml:space="preserve"> בעיקר ב</w:t>
      </w:r>
      <w:r w:rsidR="00572981">
        <w:rPr>
          <w:rFonts w:hint="cs"/>
          <w:rtl/>
        </w:rPr>
        <w:t>תוך</w:t>
      </w:r>
      <w:r>
        <w:rPr>
          <w:rFonts w:hint="cs"/>
          <w:rtl/>
        </w:rPr>
        <w:t xml:space="preserve"> ארה"ב, אך גם בעולם.</w:t>
      </w:r>
    </w:p>
    <w:p w14:paraId="7DE93D40" w14:textId="77777777" w:rsidR="00C71C53" w:rsidRDefault="00C71C53" w:rsidP="0041279E">
      <w:pPr>
        <w:pStyle w:val="a3"/>
        <w:numPr>
          <w:ilvl w:val="4"/>
          <w:numId w:val="1"/>
        </w:numPr>
        <w:tabs>
          <w:tab w:val="left" w:pos="1927"/>
        </w:tabs>
        <w:spacing w:line="360" w:lineRule="auto"/>
        <w:ind w:left="2636" w:hanging="284"/>
        <w:jc w:val="both"/>
      </w:pPr>
      <w:r>
        <w:rPr>
          <w:rFonts w:hint="cs"/>
          <w:rtl/>
        </w:rPr>
        <w:lastRenderedPageBreak/>
        <w:t>חיזוק אמצעים נגד הפצת נשק להשמדה המונית.</w:t>
      </w:r>
    </w:p>
    <w:p w14:paraId="77DFBC7A" w14:textId="5B43DD10" w:rsidR="00C71C53" w:rsidRDefault="0025165D" w:rsidP="0041279E">
      <w:pPr>
        <w:pStyle w:val="a3"/>
        <w:numPr>
          <w:ilvl w:val="4"/>
          <w:numId w:val="1"/>
        </w:numPr>
        <w:tabs>
          <w:tab w:val="left" w:pos="1927"/>
        </w:tabs>
        <w:spacing w:line="360" w:lineRule="auto"/>
        <w:ind w:left="2636" w:hanging="284"/>
        <w:jc w:val="both"/>
      </w:pPr>
      <w:r>
        <w:rPr>
          <w:rFonts w:hint="cs"/>
          <w:rtl/>
        </w:rPr>
        <w:t>פגיעה</w:t>
      </w:r>
      <w:r w:rsidR="00C71C53">
        <w:rPr>
          <w:rFonts w:hint="cs"/>
          <w:rtl/>
        </w:rPr>
        <w:t xml:space="preserve"> (</w:t>
      </w:r>
      <w:r w:rsidR="00C71C53">
        <w:t>Target</w:t>
      </w:r>
      <w:r w:rsidR="00C71C53">
        <w:rPr>
          <w:rFonts w:hint="cs"/>
          <w:rtl/>
        </w:rPr>
        <w:t xml:space="preserve">) </w:t>
      </w:r>
      <w:r>
        <w:rPr>
          <w:rFonts w:hint="cs"/>
          <w:rtl/>
        </w:rPr>
        <w:t>ב</w:t>
      </w:r>
      <w:r w:rsidR="00C71C53">
        <w:rPr>
          <w:rFonts w:hint="cs"/>
          <w:rtl/>
        </w:rPr>
        <w:t>טרוריסטים המשתמשים בנשק להשמדה המונית.</w:t>
      </w:r>
    </w:p>
    <w:p w14:paraId="5D4E9AD1" w14:textId="77777777" w:rsidR="00C71C53" w:rsidRDefault="00C71C53" w:rsidP="0041279E">
      <w:pPr>
        <w:pStyle w:val="a3"/>
        <w:numPr>
          <w:ilvl w:val="3"/>
          <w:numId w:val="1"/>
        </w:numPr>
        <w:tabs>
          <w:tab w:val="left" w:pos="1927"/>
        </w:tabs>
        <w:spacing w:line="360" w:lineRule="auto"/>
        <w:ind w:left="2352"/>
        <w:jc w:val="both"/>
      </w:pPr>
      <w:r>
        <w:rPr>
          <w:rFonts w:hint="cs"/>
          <w:rtl/>
        </w:rPr>
        <w:t xml:space="preserve">מאבק נגד איומים ביולוגיים ומגיפות </w:t>
      </w:r>
      <w:r>
        <w:rPr>
          <w:rtl/>
        </w:rPr>
        <w:t>–</w:t>
      </w:r>
      <w:r>
        <w:rPr>
          <w:rFonts w:hint="cs"/>
          <w:rtl/>
        </w:rPr>
        <w:t xml:space="preserve"> מעשי ידי אדם וטבעיות. המשימות לביצוע בהקשר זה </w:t>
      </w:r>
      <w:r w:rsidR="001C49CC">
        <w:rPr>
          <w:rFonts w:hint="cs"/>
          <w:rtl/>
        </w:rPr>
        <w:t>הן כדלהלן</w:t>
      </w:r>
      <w:r>
        <w:rPr>
          <w:rFonts w:hint="cs"/>
          <w:rtl/>
        </w:rPr>
        <w:t>:</w:t>
      </w:r>
    </w:p>
    <w:p w14:paraId="2B961F91" w14:textId="77777777" w:rsidR="00C71C53" w:rsidRDefault="00C71C53" w:rsidP="0041279E">
      <w:pPr>
        <w:pStyle w:val="a3"/>
        <w:numPr>
          <w:ilvl w:val="4"/>
          <w:numId w:val="1"/>
        </w:numPr>
        <w:tabs>
          <w:tab w:val="left" w:pos="1927"/>
        </w:tabs>
        <w:spacing w:line="360" w:lineRule="auto"/>
        <w:ind w:left="2636" w:hanging="284"/>
        <w:jc w:val="both"/>
      </w:pPr>
      <w:r>
        <w:rPr>
          <w:rFonts w:hint="cs"/>
          <w:rtl/>
        </w:rPr>
        <w:t>גילוי איומים ביולוגים במקור והכלתם.</w:t>
      </w:r>
    </w:p>
    <w:p w14:paraId="3945B6C6" w14:textId="77777777" w:rsidR="00AC33CC" w:rsidRDefault="00AC33CC" w:rsidP="0041279E">
      <w:pPr>
        <w:pStyle w:val="a3"/>
        <w:numPr>
          <w:ilvl w:val="4"/>
          <w:numId w:val="1"/>
        </w:numPr>
        <w:tabs>
          <w:tab w:val="left" w:pos="1927"/>
        </w:tabs>
        <w:spacing w:line="360" w:lineRule="auto"/>
        <w:ind w:left="2636" w:hanging="284"/>
        <w:jc w:val="both"/>
      </w:pPr>
      <w:r>
        <w:rPr>
          <w:rFonts w:hint="cs"/>
          <w:rtl/>
        </w:rPr>
        <w:t>סיוע לחדשנות בתחום הביו-רפואה באמצעות חיזוק ההגנה על הקניין הרוחני בתחום.</w:t>
      </w:r>
    </w:p>
    <w:p w14:paraId="42818D24" w14:textId="77777777" w:rsidR="00AC33CC" w:rsidRDefault="00AC33CC" w:rsidP="0041279E">
      <w:pPr>
        <w:pStyle w:val="a3"/>
        <w:numPr>
          <w:ilvl w:val="4"/>
          <w:numId w:val="1"/>
        </w:numPr>
        <w:tabs>
          <w:tab w:val="left" w:pos="1927"/>
        </w:tabs>
        <w:spacing w:line="360" w:lineRule="auto"/>
        <w:ind w:left="2636" w:hanging="284"/>
        <w:jc w:val="both"/>
      </w:pPr>
      <w:r>
        <w:rPr>
          <w:rFonts w:hint="cs"/>
          <w:rtl/>
        </w:rPr>
        <w:t xml:space="preserve">חיזוק </w:t>
      </w:r>
      <w:r w:rsidR="00572981">
        <w:rPr>
          <w:rFonts w:hint="cs"/>
          <w:rtl/>
        </w:rPr>
        <w:t xml:space="preserve">יכולות </w:t>
      </w:r>
      <w:r>
        <w:rPr>
          <w:rFonts w:hint="cs"/>
          <w:rtl/>
        </w:rPr>
        <w:t>התגובה בעת חירום.</w:t>
      </w:r>
    </w:p>
    <w:p w14:paraId="7F10754B" w14:textId="77777777" w:rsidR="00607070" w:rsidRDefault="00607070" w:rsidP="0041279E">
      <w:pPr>
        <w:pStyle w:val="a3"/>
        <w:numPr>
          <w:ilvl w:val="3"/>
          <w:numId w:val="1"/>
        </w:numPr>
        <w:tabs>
          <w:tab w:val="left" w:pos="1927"/>
        </w:tabs>
        <w:spacing w:line="360" w:lineRule="auto"/>
        <w:ind w:left="2352"/>
        <w:jc w:val="both"/>
      </w:pPr>
      <w:r>
        <w:rPr>
          <w:rFonts w:hint="cs"/>
          <w:rtl/>
        </w:rPr>
        <w:t>חיזוק השליטה בגבולות ומדיניות ההגירה</w:t>
      </w:r>
      <w:r w:rsidR="008550E5">
        <w:rPr>
          <w:rFonts w:hint="cs"/>
          <w:rtl/>
        </w:rPr>
        <w:t>. המשימות לביצוע בהקשר זה ה</w:t>
      </w:r>
      <w:r w:rsidR="001C49CC">
        <w:rPr>
          <w:rFonts w:hint="cs"/>
          <w:rtl/>
        </w:rPr>
        <w:t>ן</w:t>
      </w:r>
      <w:r w:rsidR="008550E5">
        <w:rPr>
          <w:rFonts w:hint="cs"/>
          <w:rtl/>
        </w:rPr>
        <w:t xml:space="preserve"> כדלהלן:</w:t>
      </w:r>
    </w:p>
    <w:p w14:paraId="3570A892" w14:textId="77777777" w:rsidR="008550E5" w:rsidRDefault="008550E5" w:rsidP="0041279E">
      <w:pPr>
        <w:pStyle w:val="a3"/>
        <w:numPr>
          <w:ilvl w:val="4"/>
          <w:numId w:val="1"/>
        </w:numPr>
        <w:tabs>
          <w:tab w:val="left" w:pos="1927"/>
        </w:tabs>
        <w:spacing w:line="360" w:lineRule="auto"/>
        <w:ind w:left="2636" w:hanging="284"/>
        <w:jc w:val="both"/>
      </w:pPr>
      <w:r>
        <w:rPr>
          <w:rFonts w:hint="cs"/>
          <w:rtl/>
        </w:rPr>
        <w:t>חיזוק אבטחת הגבולות</w:t>
      </w:r>
      <w:r w:rsidR="00572981">
        <w:rPr>
          <w:rFonts w:hint="cs"/>
          <w:rtl/>
        </w:rPr>
        <w:t>.</w:t>
      </w:r>
    </w:p>
    <w:p w14:paraId="3DFFB94A" w14:textId="77777777" w:rsidR="008550E5" w:rsidRDefault="008550E5" w:rsidP="0041279E">
      <w:pPr>
        <w:pStyle w:val="a3"/>
        <w:numPr>
          <w:ilvl w:val="4"/>
          <w:numId w:val="1"/>
        </w:numPr>
        <w:tabs>
          <w:tab w:val="left" w:pos="1927"/>
        </w:tabs>
        <w:spacing w:line="360" w:lineRule="auto"/>
        <w:ind w:left="2636" w:hanging="284"/>
        <w:jc w:val="both"/>
      </w:pPr>
      <w:r>
        <w:rPr>
          <w:rFonts w:hint="cs"/>
          <w:rtl/>
        </w:rPr>
        <w:t>שיפור סינון (</w:t>
      </w:r>
      <w:r>
        <w:t>Vetting</w:t>
      </w:r>
      <w:r>
        <w:rPr>
          <w:rFonts w:hint="cs"/>
          <w:rtl/>
        </w:rPr>
        <w:t>) הנכנסים למדינה והמהגרים</w:t>
      </w:r>
      <w:r w:rsidR="00572981">
        <w:rPr>
          <w:rFonts w:hint="cs"/>
          <w:rtl/>
        </w:rPr>
        <w:t>.</w:t>
      </w:r>
    </w:p>
    <w:p w14:paraId="167413F7" w14:textId="77777777" w:rsidR="008550E5" w:rsidRDefault="008550E5" w:rsidP="0041279E">
      <w:pPr>
        <w:pStyle w:val="a3"/>
        <w:numPr>
          <w:ilvl w:val="4"/>
          <w:numId w:val="1"/>
        </w:numPr>
        <w:tabs>
          <w:tab w:val="left" w:pos="1927"/>
        </w:tabs>
        <w:spacing w:line="360" w:lineRule="auto"/>
        <w:ind w:left="2636" w:hanging="284"/>
        <w:jc w:val="both"/>
      </w:pPr>
      <w:r>
        <w:rPr>
          <w:rFonts w:hint="cs"/>
          <w:rtl/>
        </w:rPr>
        <w:t>אכיפת חוקי ההגירה</w:t>
      </w:r>
      <w:r w:rsidR="00572981">
        <w:rPr>
          <w:rFonts w:hint="cs"/>
          <w:rtl/>
        </w:rPr>
        <w:t>.</w:t>
      </w:r>
    </w:p>
    <w:p w14:paraId="7E2EBA87" w14:textId="77777777" w:rsidR="008550E5" w:rsidRDefault="008550E5" w:rsidP="0041279E">
      <w:pPr>
        <w:pStyle w:val="a3"/>
        <w:numPr>
          <w:ilvl w:val="4"/>
          <w:numId w:val="1"/>
        </w:numPr>
        <w:tabs>
          <w:tab w:val="left" w:pos="1927"/>
        </w:tabs>
        <w:spacing w:line="360" w:lineRule="auto"/>
        <w:ind w:left="2636" w:hanging="284"/>
        <w:jc w:val="both"/>
      </w:pPr>
      <w:r>
        <w:rPr>
          <w:rFonts w:hint="cs"/>
          <w:rtl/>
        </w:rPr>
        <w:t>חיזוק אבטחת אמצעי התחבורה.</w:t>
      </w:r>
    </w:p>
    <w:p w14:paraId="61B6B80A" w14:textId="77777777" w:rsidR="008550E5" w:rsidRDefault="008550E5" w:rsidP="0041279E">
      <w:pPr>
        <w:pStyle w:val="a3"/>
        <w:numPr>
          <w:ilvl w:val="2"/>
          <w:numId w:val="1"/>
        </w:numPr>
        <w:tabs>
          <w:tab w:val="left" w:pos="1927"/>
        </w:tabs>
        <w:spacing w:line="360" w:lineRule="auto"/>
        <w:ind w:left="1785"/>
        <w:jc w:val="both"/>
      </w:pPr>
      <w:r>
        <w:rPr>
          <w:rFonts w:hint="cs"/>
          <w:rtl/>
        </w:rPr>
        <w:t xml:space="preserve">פעולה נגד איומים (גורמי טרור וגורמים פליליים) במקורם. </w:t>
      </w:r>
    </w:p>
    <w:p w14:paraId="39BF4029" w14:textId="77777777" w:rsidR="008550E5" w:rsidRDefault="008550E5" w:rsidP="0041279E">
      <w:pPr>
        <w:pStyle w:val="a3"/>
        <w:numPr>
          <w:ilvl w:val="3"/>
          <w:numId w:val="1"/>
        </w:numPr>
        <w:tabs>
          <w:tab w:val="left" w:pos="1927"/>
        </w:tabs>
        <w:spacing w:line="360" w:lineRule="auto"/>
        <w:ind w:left="2352"/>
        <w:jc w:val="both"/>
      </w:pPr>
      <w:r>
        <w:rPr>
          <w:rFonts w:hint="cs"/>
          <w:rtl/>
        </w:rPr>
        <w:t>הבסת טרוריסטים ג'יהדיסטים</w:t>
      </w:r>
      <w:r w:rsidR="00163662">
        <w:rPr>
          <w:rFonts w:hint="cs"/>
          <w:rtl/>
        </w:rPr>
        <w:t>. המשימות לביצוע בהקשר זה ה</w:t>
      </w:r>
      <w:r w:rsidR="001C49CC">
        <w:rPr>
          <w:rFonts w:hint="cs"/>
          <w:rtl/>
        </w:rPr>
        <w:t>ן</w:t>
      </w:r>
      <w:r w:rsidR="00163662">
        <w:rPr>
          <w:rFonts w:hint="cs"/>
          <w:rtl/>
        </w:rPr>
        <w:t xml:space="preserve"> כדלהלן:</w:t>
      </w:r>
    </w:p>
    <w:p w14:paraId="790D2747" w14:textId="1707B598" w:rsidR="00163662" w:rsidRDefault="00163662" w:rsidP="0041279E">
      <w:pPr>
        <w:pStyle w:val="a3"/>
        <w:numPr>
          <w:ilvl w:val="4"/>
          <w:numId w:val="1"/>
        </w:numPr>
        <w:tabs>
          <w:tab w:val="left" w:pos="1927"/>
        </w:tabs>
        <w:spacing w:line="360" w:lineRule="auto"/>
        <w:ind w:left="2636" w:hanging="284"/>
        <w:jc w:val="both"/>
      </w:pPr>
      <w:r>
        <w:rPr>
          <w:rFonts w:hint="cs"/>
          <w:rtl/>
        </w:rPr>
        <w:t>שיבוש קשרים (</w:t>
      </w:r>
      <w:r>
        <w:t>plots</w:t>
      </w:r>
      <w:r>
        <w:rPr>
          <w:rFonts w:hint="cs"/>
          <w:rtl/>
        </w:rPr>
        <w:t>) לביצוע מעשי טרור</w:t>
      </w:r>
      <w:r w:rsidR="00E63FA0">
        <w:rPr>
          <w:rFonts w:hint="cs"/>
          <w:rtl/>
        </w:rPr>
        <w:t>.</w:t>
      </w:r>
    </w:p>
    <w:p w14:paraId="08A8CC74" w14:textId="1DCE504D" w:rsidR="00163662" w:rsidRDefault="00163662" w:rsidP="0041279E">
      <w:pPr>
        <w:pStyle w:val="a3"/>
        <w:numPr>
          <w:ilvl w:val="4"/>
          <w:numId w:val="1"/>
        </w:numPr>
        <w:tabs>
          <w:tab w:val="left" w:pos="1927"/>
        </w:tabs>
        <w:spacing w:line="360" w:lineRule="auto"/>
        <w:ind w:left="2636" w:hanging="284"/>
        <w:jc w:val="both"/>
      </w:pPr>
      <w:r>
        <w:rPr>
          <w:rFonts w:hint="cs"/>
          <w:rtl/>
        </w:rPr>
        <w:t>פעולה ישירה לחיסול טרוריסטים ומקורות התמיכה בהם.</w:t>
      </w:r>
    </w:p>
    <w:p w14:paraId="4EB822C8" w14:textId="77777777" w:rsidR="00163662" w:rsidRDefault="00163662" w:rsidP="0041279E">
      <w:pPr>
        <w:pStyle w:val="a3"/>
        <w:numPr>
          <w:ilvl w:val="4"/>
          <w:numId w:val="1"/>
        </w:numPr>
        <w:tabs>
          <w:tab w:val="left" w:pos="1927"/>
        </w:tabs>
        <w:spacing w:line="360" w:lineRule="auto"/>
        <w:ind w:left="2636" w:hanging="284"/>
        <w:jc w:val="both"/>
      </w:pPr>
      <w:r>
        <w:rPr>
          <w:rFonts w:hint="cs"/>
          <w:rtl/>
        </w:rPr>
        <w:t>חיסול מקומות המבטחים של הטרוריסטים.</w:t>
      </w:r>
    </w:p>
    <w:p w14:paraId="091B25AE" w14:textId="77777777" w:rsidR="00163662" w:rsidRDefault="00163662" w:rsidP="0041279E">
      <w:pPr>
        <w:pStyle w:val="a3"/>
        <w:numPr>
          <w:ilvl w:val="4"/>
          <w:numId w:val="1"/>
        </w:numPr>
        <w:tabs>
          <w:tab w:val="left" w:pos="1927"/>
        </w:tabs>
        <w:spacing w:line="360" w:lineRule="auto"/>
        <w:ind w:left="2636" w:hanging="284"/>
        <w:jc w:val="both"/>
      </w:pPr>
      <w:r>
        <w:rPr>
          <w:rFonts w:hint="cs"/>
          <w:rtl/>
        </w:rPr>
        <w:t>שיבוש רשתות האספקה של ארגוני הטרור בהיבטי פיננסים, תמיכה חומרית וכוח אדם.</w:t>
      </w:r>
    </w:p>
    <w:p w14:paraId="71814193" w14:textId="77777777" w:rsidR="00163662" w:rsidRDefault="00163662" w:rsidP="0041279E">
      <w:pPr>
        <w:pStyle w:val="a3"/>
        <w:numPr>
          <w:ilvl w:val="4"/>
          <w:numId w:val="1"/>
        </w:numPr>
        <w:tabs>
          <w:tab w:val="left" w:pos="1927"/>
        </w:tabs>
        <w:spacing w:line="360" w:lineRule="auto"/>
        <w:ind w:left="2636" w:hanging="284"/>
        <w:jc w:val="both"/>
      </w:pPr>
      <w:r>
        <w:rPr>
          <w:rFonts w:hint="cs"/>
          <w:rtl/>
        </w:rPr>
        <w:t>שיתוף באחריות המלחמה בטרור וסיוע לבעלי ברית</w:t>
      </w:r>
      <w:r w:rsidR="00E63FA0">
        <w:rPr>
          <w:rFonts w:hint="cs"/>
          <w:rtl/>
        </w:rPr>
        <w:t>.</w:t>
      </w:r>
    </w:p>
    <w:p w14:paraId="06BD9B8B" w14:textId="77777777" w:rsidR="00163662" w:rsidRDefault="00163662" w:rsidP="0041279E">
      <w:pPr>
        <w:pStyle w:val="a3"/>
        <w:numPr>
          <w:ilvl w:val="4"/>
          <w:numId w:val="1"/>
        </w:numPr>
        <w:tabs>
          <w:tab w:val="left" w:pos="1927"/>
        </w:tabs>
        <w:spacing w:line="360" w:lineRule="auto"/>
        <w:ind w:left="2636" w:hanging="284"/>
        <w:jc w:val="both"/>
      </w:pPr>
      <w:r>
        <w:rPr>
          <w:rFonts w:hint="cs"/>
          <w:rtl/>
        </w:rPr>
        <w:t>מאבק בהקצנה ובגיוס בקהילות</w:t>
      </w:r>
      <w:r w:rsidR="00E63FA0">
        <w:rPr>
          <w:rFonts w:hint="cs"/>
          <w:rtl/>
        </w:rPr>
        <w:t>.</w:t>
      </w:r>
    </w:p>
    <w:p w14:paraId="3304CFC8" w14:textId="77777777" w:rsidR="00E720AD" w:rsidRDefault="00E720AD" w:rsidP="0041279E">
      <w:pPr>
        <w:pStyle w:val="a3"/>
        <w:numPr>
          <w:ilvl w:val="3"/>
          <w:numId w:val="1"/>
        </w:numPr>
        <w:tabs>
          <w:tab w:val="left" w:pos="1927"/>
        </w:tabs>
        <w:spacing w:line="360" w:lineRule="auto"/>
        <w:ind w:left="2352"/>
        <w:jc w:val="both"/>
      </w:pPr>
      <w:r>
        <w:rPr>
          <w:rFonts w:hint="cs"/>
          <w:rtl/>
        </w:rPr>
        <w:t>פירוק רשתות פשע על לאומיות. המשימות לביצוע בהקשר זה ה</w:t>
      </w:r>
      <w:r w:rsidR="001C49CC">
        <w:rPr>
          <w:rFonts w:hint="cs"/>
          <w:rtl/>
        </w:rPr>
        <w:t>ן</w:t>
      </w:r>
      <w:r>
        <w:rPr>
          <w:rFonts w:hint="cs"/>
          <w:rtl/>
        </w:rPr>
        <w:t xml:space="preserve"> כדלהלן:</w:t>
      </w:r>
    </w:p>
    <w:p w14:paraId="5AA3EC8B" w14:textId="77777777" w:rsidR="00E720AD" w:rsidRDefault="00E720AD" w:rsidP="0041279E">
      <w:pPr>
        <w:pStyle w:val="a3"/>
        <w:numPr>
          <w:ilvl w:val="4"/>
          <w:numId w:val="1"/>
        </w:numPr>
        <w:tabs>
          <w:tab w:val="left" w:pos="1927"/>
        </w:tabs>
        <w:spacing w:line="360" w:lineRule="auto"/>
        <w:ind w:left="2636" w:hanging="284"/>
        <w:jc w:val="both"/>
      </w:pPr>
      <w:r>
        <w:rPr>
          <w:rFonts w:hint="cs"/>
          <w:rtl/>
        </w:rPr>
        <w:t>שיפור התכנון האסטרטגי והמודיעין</w:t>
      </w:r>
      <w:r w:rsidR="00E63FA0">
        <w:rPr>
          <w:rFonts w:hint="cs"/>
          <w:rtl/>
        </w:rPr>
        <w:t>.</w:t>
      </w:r>
    </w:p>
    <w:p w14:paraId="5DB675DF" w14:textId="77777777" w:rsidR="00E720AD" w:rsidRDefault="00E720AD" w:rsidP="0041279E">
      <w:pPr>
        <w:pStyle w:val="a3"/>
        <w:numPr>
          <w:ilvl w:val="4"/>
          <w:numId w:val="1"/>
        </w:numPr>
        <w:tabs>
          <w:tab w:val="left" w:pos="1927"/>
        </w:tabs>
        <w:spacing w:line="360" w:lineRule="auto"/>
        <w:ind w:left="2636" w:hanging="284"/>
        <w:jc w:val="both"/>
      </w:pPr>
      <w:r>
        <w:rPr>
          <w:rFonts w:hint="cs"/>
          <w:rtl/>
        </w:rPr>
        <w:t xml:space="preserve">הגנה על קהילות </w:t>
      </w:r>
      <w:r>
        <w:rPr>
          <w:rtl/>
        </w:rPr>
        <w:t>–</w:t>
      </w:r>
      <w:r>
        <w:rPr>
          <w:rFonts w:hint="cs"/>
          <w:rtl/>
        </w:rPr>
        <w:t xml:space="preserve"> בין השאר באמצעות שיפור מאמצים בתחום בריאות הציבור</w:t>
      </w:r>
      <w:r w:rsidR="00E61E7C" w:rsidRPr="00F35825">
        <w:rPr>
          <w:rStyle w:val="a6"/>
          <w:rtl/>
        </w:rPr>
        <w:footnoteReference w:id="5"/>
      </w:r>
      <w:r w:rsidR="00E61E7C">
        <w:rPr>
          <w:rFonts w:hint="cs"/>
          <w:rtl/>
        </w:rPr>
        <w:t xml:space="preserve"> ומיזמים מניעתיים נוספים.</w:t>
      </w:r>
    </w:p>
    <w:p w14:paraId="3BD4E300" w14:textId="77777777" w:rsidR="00E61E7C" w:rsidRDefault="00E61E7C" w:rsidP="0041279E">
      <w:pPr>
        <w:pStyle w:val="a3"/>
        <w:numPr>
          <w:ilvl w:val="4"/>
          <w:numId w:val="1"/>
        </w:numPr>
        <w:tabs>
          <w:tab w:val="left" w:pos="1927"/>
        </w:tabs>
        <w:spacing w:line="360" w:lineRule="auto"/>
        <w:ind w:left="2636" w:hanging="284"/>
        <w:jc w:val="both"/>
      </w:pPr>
      <w:r>
        <w:rPr>
          <w:rFonts w:hint="cs"/>
          <w:rtl/>
        </w:rPr>
        <w:t xml:space="preserve">הגנה עמוקה </w:t>
      </w:r>
      <w:r>
        <w:rPr>
          <w:rtl/>
        </w:rPr>
        <w:t>–</w:t>
      </w:r>
      <w:r>
        <w:rPr>
          <w:rFonts w:hint="cs"/>
          <w:rtl/>
        </w:rPr>
        <w:t xml:space="preserve"> פעולה נגד רשתות הפשע גם מחוץ לארה"ב.</w:t>
      </w:r>
    </w:p>
    <w:p w14:paraId="71153B8F" w14:textId="77777777" w:rsidR="00E61E7C" w:rsidRDefault="00E61E7C" w:rsidP="0041279E">
      <w:pPr>
        <w:pStyle w:val="a3"/>
        <w:numPr>
          <w:ilvl w:val="4"/>
          <w:numId w:val="1"/>
        </w:numPr>
        <w:tabs>
          <w:tab w:val="left" w:pos="1927"/>
        </w:tabs>
        <w:spacing w:line="360" w:lineRule="auto"/>
        <w:ind w:left="2636" w:hanging="284"/>
        <w:jc w:val="both"/>
      </w:pPr>
      <w:r>
        <w:rPr>
          <w:rFonts w:hint="cs"/>
          <w:rtl/>
        </w:rPr>
        <w:t>פעולה נגד פשיעה בסב"ר</w:t>
      </w:r>
      <w:r w:rsidR="00E63FA0">
        <w:rPr>
          <w:rFonts w:hint="cs"/>
          <w:rtl/>
        </w:rPr>
        <w:t>.</w:t>
      </w:r>
    </w:p>
    <w:p w14:paraId="569ABE81" w14:textId="77777777" w:rsidR="00E61E7C" w:rsidRDefault="00E61E7C" w:rsidP="0041279E">
      <w:pPr>
        <w:pStyle w:val="a3"/>
        <w:numPr>
          <w:ilvl w:val="2"/>
          <w:numId w:val="1"/>
        </w:numPr>
        <w:tabs>
          <w:tab w:val="left" w:pos="1927"/>
        </w:tabs>
        <w:spacing w:line="360" w:lineRule="auto"/>
        <w:ind w:left="1785"/>
        <w:jc w:val="both"/>
      </w:pPr>
      <w:r>
        <w:rPr>
          <w:rFonts w:hint="cs"/>
          <w:rtl/>
        </w:rPr>
        <w:t>שמירה על ביטחונה של ארה"ב בעידן הסב"ר. המשימות לביצוע בהקשר זה ה</w:t>
      </w:r>
      <w:r w:rsidR="001C49CC">
        <w:rPr>
          <w:rFonts w:hint="cs"/>
          <w:rtl/>
        </w:rPr>
        <w:t>ן</w:t>
      </w:r>
      <w:r>
        <w:rPr>
          <w:rFonts w:hint="cs"/>
          <w:rtl/>
        </w:rPr>
        <w:t xml:space="preserve"> כדלהלן:</w:t>
      </w:r>
    </w:p>
    <w:p w14:paraId="098B47E3" w14:textId="77777777" w:rsidR="00E63FA0" w:rsidRDefault="00E61E7C" w:rsidP="0041279E">
      <w:pPr>
        <w:pStyle w:val="a3"/>
        <w:numPr>
          <w:ilvl w:val="3"/>
          <w:numId w:val="1"/>
        </w:numPr>
        <w:tabs>
          <w:tab w:val="left" w:pos="1927"/>
        </w:tabs>
        <w:spacing w:line="360" w:lineRule="auto"/>
        <w:ind w:left="2352"/>
        <w:jc w:val="both"/>
      </w:pPr>
      <w:r>
        <w:rPr>
          <w:rFonts w:hint="cs"/>
          <w:rtl/>
        </w:rPr>
        <w:lastRenderedPageBreak/>
        <w:t>זיהוי סיכונים לתשתיות החיוניות ותעדופם בשישה תחומי מפתח</w:t>
      </w:r>
      <w:r w:rsidR="00E63FA0">
        <w:rPr>
          <w:rFonts w:hint="cs"/>
          <w:rtl/>
        </w:rPr>
        <w:t xml:space="preserve"> כדלהלן:</w:t>
      </w:r>
      <w:r>
        <w:rPr>
          <w:rFonts w:hint="cs"/>
          <w:rtl/>
        </w:rPr>
        <w:t xml:space="preserve"> </w:t>
      </w:r>
    </w:p>
    <w:p w14:paraId="3F518DF5" w14:textId="77777777" w:rsidR="00E63FA0" w:rsidRDefault="00E63FA0" w:rsidP="0041279E">
      <w:pPr>
        <w:pStyle w:val="a3"/>
        <w:numPr>
          <w:ilvl w:val="4"/>
          <w:numId w:val="1"/>
        </w:numPr>
        <w:tabs>
          <w:tab w:val="left" w:pos="1927"/>
        </w:tabs>
        <w:spacing w:line="360" w:lineRule="auto"/>
        <w:ind w:left="2636" w:hanging="284"/>
        <w:jc w:val="both"/>
      </w:pPr>
      <w:r>
        <w:rPr>
          <w:rFonts w:hint="cs"/>
          <w:rtl/>
        </w:rPr>
        <w:t>ביטחון לאומי</w:t>
      </w:r>
    </w:p>
    <w:p w14:paraId="36BFB636" w14:textId="77777777" w:rsidR="00E63FA0" w:rsidRDefault="00E63FA0" w:rsidP="0041279E">
      <w:pPr>
        <w:pStyle w:val="a3"/>
        <w:numPr>
          <w:ilvl w:val="4"/>
          <w:numId w:val="1"/>
        </w:numPr>
        <w:tabs>
          <w:tab w:val="left" w:pos="1927"/>
        </w:tabs>
        <w:spacing w:line="360" w:lineRule="auto"/>
        <w:ind w:left="2636" w:hanging="284"/>
        <w:jc w:val="both"/>
      </w:pPr>
      <w:r>
        <w:rPr>
          <w:rFonts w:hint="cs"/>
          <w:rtl/>
        </w:rPr>
        <w:t>אנרגיה</w:t>
      </w:r>
    </w:p>
    <w:p w14:paraId="73BE1705" w14:textId="77777777" w:rsidR="00E63FA0" w:rsidRDefault="00E63FA0" w:rsidP="0041279E">
      <w:pPr>
        <w:pStyle w:val="a3"/>
        <w:numPr>
          <w:ilvl w:val="4"/>
          <w:numId w:val="1"/>
        </w:numPr>
        <w:tabs>
          <w:tab w:val="left" w:pos="1927"/>
        </w:tabs>
        <w:spacing w:line="360" w:lineRule="auto"/>
        <w:ind w:left="2636" w:hanging="284"/>
        <w:jc w:val="both"/>
      </w:pPr>
      <w:r>
        <w:rPr>
          <w:rFonts w:hint="cs"/>
          <w:rtl/>
        </w:rPr>
        <w:t>בנקאות ופיננסים</w:t>
      </w:r>
    </w:p>
    <w:p w14:paraId="5E86201D" w14:textId="77777777" w:rsidR="00E63FA0" w:rsidRDefault="00E63FA0" w:rsidP="0041279E">
      <w:pPr>
        <w:pStyle w:val="a3"/>
        <w:numPr>
          <w:ilvl w:val="4"/>
          <w:numId w:val="1"/>
        </w:numPr>
        <w:tabs>
          <w:tab w:val="left" w:pos="1927"/>
        </w:tabs>
        <w:spacing w:line="360" w:lineRule="auto"/>
        <w:ind w:left="2636" w:hanging="284"/>
        <w:jc w:val="both"/>
      </w:pPr>
      <w:r>
        <w:rPr>
          <w:rFonts w:hint="cs"/>
          <w:rtl/>
        </w:rPr>
        <w:t>בריאות ובטיחות</w:t>
      </w:r>
    </w:p>
    <w:p w14:paraId="5A8AD7C5" w14:textId="77777777" w:rsidR="00E63FA0" w:rsidRDefault="00E63FA0" w:rsidP="0041279E">
      <w:pPr>
        <w:pStyle w:val="a3"/>
        <w:numPr>
          <w:ilvl w:val="4"/>
          <w:numId w:val="1"/>
        </w:numPr>
        <w:tabs>
          <w:tab w:val="left" w:pos="1927"/>
        </w:tabs>
        <w:spacing w:line="360" w:lineRule="auto"/>
        <w:ind w:left="2636" w:hanging="284"/>
        <w:jc w:val="both"/>
      </w:pPr>
      <w:r>
        <w:rPr>
          <w:rFonts w:hint="cs"/>
          <w:rtl/>
        </w:rPr>
        <w:t>תקשורת</w:t>
      </w:r>
    </w:p>
    <w:p w14:paraId="1B84753D" w14:textId="77777777" w:rsidR="00F96A62" w:rsidRDefault="00F96A62" w:rsidP="0041279E">
      <w:pPr>
        <w:pStyle w:val="a3"/>
        <w:numPr>
          <w:ilvl w:val="4"/>
          <w:numId w:val="1"/>
        </w:numPr>
        <w:tabs>
          <w:tab w:val="left" w:pos="1927"/>
        </w:tabs>
        <w:spacing w:line="360" w:lineRule="auto"/>
        <w:ind w:left="2636" w:hanging="284"/>
        <w:jc w:val="both"/>
      </w:pPr>
      <w:r>
        <w:rPr>
          <w:rFonts w:hint="cs"/>
          <w:rtl/>
        </w:rPr>
        <w:t>תחבורה</w:t>
      </w:r>
    </w:p>
    <w:p w14:paraId="43926260" w14:textId="77777777" w:rsidR="00F96A62" w:rsidRDefault="00E63FA0" w:rsidP="0041279E">
      <w:pPr>
        <w:pStyle w:val="a3"/>
        <w:numPr>
          <w:ilvl w:val="3"/>
          <w:numId w:val="1"/>
        </w:numPr>
        <w:tabs>
          <w:tab w:val="left" w:pos="1927"/>
        </w:tabs>
        <w:spacing w:line="360" w:lineRule="auto"/>
        <w:ind w:left="2352"/>
        <w:jc w:val="both"/>
      </w:pPr>
      <w:r>
        <w:rPr>
          <w:rFonts w:hint="cs"/>
          <w:rtl/>
        </w:rPr>
        <w:t xml:space="preserve">בניית רשתות ממשלתיות בנות הגנה </w:t>
      </w:r>
      <w:r w:rsidR="00F96A62">
        <w:rPr>
          <w:rFonts w:hint="cs"/>
          <w:rtl/>
        </w:rPr>
        <w:t>על בסיס טכנולוגיות אזרחיות,</w:t>
      </w:r>
      <w:r>
        <w:rPr>
          <w:rFonts w:hint="cs"/>
          <w:rtl/>
        </w:rPr>
        <w:t xml:space="preserve"> שירותים אזרחיים ונהלים אזרחיים</w:t>
      </w:r>
      <w:r w:rsidR="00F96A62">
        <w:rPr>
          <w:rFonts w:hint="cs"/>
          <w:rtl/>
        </w:rPr>
        <w:t>.</w:t>
      </w:r>
    </w:p>
    <w:p w14:paraId="61D4E613" w14:textId="0EEB69C6" w:rsidR="00E61E7C" w:rsidRDefault="00F96A62" w:rsidP="0041279E">
      <w:pPr>
        <w:pStyle w:val="a3"/>
        <w:numPr>
          <w:ilvl w:val="3"/>
          <w:numId w:val="1"/>
        </w:numPr>
        <w:tabs>
          <w:tab w:val="left" w:pos="1927"/>
        </w:tabs>
        <w:spacing w:line="360" w:lineRule="auto"/>
        <w:ind w:left="2352"/>
        <w:jc w:val="both"/>
      </w:pPr>
      <w:r>
        <w:rPr>
          <w:rFonts w:hint="cs"/>
          <w:rtl/>
        </w:rPr>
        <w:t xml:space="preserve">הרתעת שחקנים זדוניים בסב"ר ושיבוש התקפותיהם עוד לפני שהשפעותיהן החלו. הדבר כולל השטת עלות על תוקפנות משמעותית בסב"ר </w:t>
      </w:r>
      <w:r>
        <w:rPr>
          <w:rtl/>
        </w:rPr>
        <w:t>–</w:t>
      </w:r>
      <w:r>
        <w:rPr>
          <w:rFonts w:hint="cs"/>
          <w:rtl/>
        </w:rPr>
        <w:t xml:space="preserve"> בין אם על גורמים מדיניים </w:t>
      </w:r>
      <w:r w:rsidR="00E63FA0">
        <w:rPr>
          <w:rFonts w:hint="cs"/>
          <w:rtl/>
        </w:rPr>
        <w:t>ובין אם על אלו</w:t>
      </w:r>
      <w:r>
        <w:rPr>
          <w:rFonts w:hint="cs"/>
          <w:rtl/>
        </w:rPr>
        <w:t xml:space="preserve"> שאינם מדינתיים.</w:t>
      </w:r>
      <w:r w:rsidR="00E61E7C">
        <w:rPr>
          <w:rFonts w:hint="cs"/>
          <w:rtl/>
        </w:rPr>
        <w:t xml:space="preserve"> </w:t>
      </w:r>
    </w:p>
    <w:p w14:paraId="3F8B41A4" w14:textId="77777777" w:rsidR="00F96A62" w:rsidRDefault="00F96A62" w:rsidP="0041279E">
      <w:pPr>
        <w:pStyle w:val="a3"/>
        <w:numPr>
          <w:ilvl w:val="3"/>
          <w:numId w:val="1"/>
        </w:numPr>
        <w:tabs>
          <w:tab w:val="left" w:pos="1927"/>
        </w:tabs>
        <w:spacing w:line="360" w:lineRule="auto"/>
        <w:ind w:left="2352"/>
        <w:jc w:val="both"/>
      </w:pPr>
      <w:r>
        <w:rPr>
          <w:rFonts w:hint="cs"/>
          <w:rtl/>
        </w:rPr>
        <w:t>שיפור החישה ושיתוף המידע, כולל שיפור יכולת שיוך התקיפה למבצעה.</w:t>
      </w:r>
    </w:p>
    <w:p w14:paraId="5C620924" w14:textId="77777777" w:rsidR="00F96A62" w:rsidRDefault="00F96A62" w:rsidP="0041279E">
      <w:pPr>
        <w:pStyle w:val="a3"/>
        <w:numPr>
          <w:ilvl w:val="3"/>
          <w:numId w:val="1"/>
        </w:numPr>
        <w:tabs>
          <w:tab w:val="left" w:pos="1927"/>
        </w:tabs>
        <w:spacing w:line="360" w:lineRule="auto"/>
        <w:ind w:left="2352"/>
        <w:jc w:val="both"/>
      </w:pPr>
      <w:r>
        <w:rPr>
          <w:rFonts w:hint="cs"/>
          <w:rtl/>
        </w:rPr>
        <w:t>פריסת הגנה שכבתית</w:t>
      </w:r>
    </w:p>
    <w:p w14:paraId="38059EBE" w14:textId="77777777" w:rsidR="00F96A62" w:rsidRDefault="00F96A62" w:rsidP="0041279E">
      <w:pPr>
        <w:pStyle w:val="a3"/>
        <w:numPr>
          <w:ilvl w:val="2"/>
          <w:numId w:val="1"/>
        </w:numPr>
        <w:tabs>
          <w:tab w:val="left" w:pos="1927"/>
        </w:tabs>
        <w:spacing w:line="360" w:lineRule="auto"/>
        <w:ind w:left="1785"/>
        <w:jc w:val="both"/>
      </w:pPr>
      <w:r>
        <w:rPr>
          <w:rFonts w:hint="cs"/>
          <w:rtl/>
        </w:rPr>
        <w:t>קידום האיתנות (</w:t>
      </w:r>
      <w:r>
        <w:t>Resilience</w:t>
      </w:r>
      <w:r>
        <w:rPr>
          <w:rFonts w:hint="cs"/>
          <w:rtl/>
        </w:rPr>
        <w:t xml:space="preserve">) של ארה"ב </w:t>
      </w:r>
      <w:r>
        <w:rPr>
          <w:rtl/>
        </w:rPr>
        <w:t>–</w:t>
      </w:r>
      <w:r>
        <w:rPr>
          <w:rFonts w:hint="cs"/>
          <w:rtl/>
        </w:rPr>
        <w:t xml:space="preserve"> היכולת לעמוד באסונות (טבעיים או ידי אדם) ולהשתקם מהם במהירות. המשימות לביצוע בהקשר זה ה</w:t>
      </w:r>
      <w:r w:rsidR="001C49CC">
        <w:rPr>
          <w:rFonts w:hint="cs"/>
          <w:rtl/>
        </w:rPr>
        <w:t>ן</w:t>
      </w:r>
      <w:r>
        <w:rPr>
          <w:rFonts w:hint="cs"/>
          <w:rtl/>
        </w:rPr>
        <w:t xml:space="preserve"> כדלהלן:</w:t>
      </w:r>
    </w:p>
    <w:p w14:paraId="4AA7B1BE" w14:textId="77777777" w:rsidR="00F96A62" w:rsidRDefault="00F96A62" w:rsidP="0041279E">
      <w:pPr>
        <w:pStyle w:val="a3"/>
        <w:numPr>
          <w:ilvl w:val="3"/>
          <w:numId w:val="1"/>
        </w:numPr>
        <w:tabs>
          <w:tab w:val="left" w:pos="1927"/>
        </w:tabs>
        <w:spacing w:line="360" w:lineRule="auto"/>
        <w:ind w:left="2352"/>
        <w:jc w:val="both"/>
      </w:pPr>
      <w:r>
        <w:rPr>
          <w:rFonts w:hint="cs"/>
          <w:rtl/>
        </w:rPr>
        <w:t>שיפור ניהול הסיכונים</w:t>
      </w:r>
      <w:r w:rsidR="00E31FF5">
        <w:rPr>
          <w:rFonts w:hint="cs"/>
          <w:rtl/>
        </w:rPr>
        <w:t xml:space="preserve"> ותיעדוף משאבים בהתאם לסיכונים שזוהו.</w:t>
      </w:r>
    </w:p>
    <w:p w14:paraId="1E5AB43F" w14:textId="77777777" w:rsidR="00E31FF5" w:rsidRDefault="00E31FF5" w:rsidP="0041279E">
      <w:pPr>
        <w:pStyle w:val="a3"/>
        <w:numPr>
          <w:ilvl w:val="3"/>
          <w:numId w:val="1"/>
        </w:numPr>
        <w:tabs>
          <w:tab w:val="left" w:pos="1927"/>
        </w:tabs>
        <w:spacing w:line="360" w:lineRule="auto"/>
        <w:ind w:left="2352"/>
        <w:jc w:val="both"/>
      </w:pPr>
      <w:r>
        <w:rPr>
          <w:rFonts w:hint="cs"/>
          <w:rtl/>
        </w:rPr>
        <w:t>יצירת תרבות של מוכנות בקרב יחידים וקהילות.</w:t>
      </w:r>
    </w:p>
    <w:p w14:paraId="18C18FC8" w14:textId="77777777" w:rsidR="00E31FF5" w:rsidRDefault="00E31FF5" w:rsidP="0041279E">
      <w:pPr>
        <w:pStyle w:val="a3"/>
        <w:numPr>
          <w:ilvl w:val="3"/>
          <w:numId w:val="1"/>
        </w:numPr>
        <w:tabs>
          <w:tab w:val="left" w:pos="1927"/>
        </w:tabs>
        <w:spacing w:line="360" w:lineRule="auto"/>
        <w:ind w:left="2352"/>
        <w:jc w:val="both"/>
      </w:pPr>
      <w:r>
        <w:rPr>
          <w:rFonts w:hint="cs"/>
          <w:rtl/>
        </w:rPr>
        <w:t>שיפור התכנון והתרגול לשעת חירום ברמה המקומית והמדינתית.</w:t>
      </w:r>
    </w:p>
    <w:p w14:paraId="54B5BCA7" w14:textId="77777777" w:rsidR="00E31FF5" w:rsidRDefault="00E31FF5" w:rsidP="0041279E">
      <w:pPr>
        <w:pStyle w:val="a3"/>
        <w:numPr>
          <w:ilvl w:val="3"/>
          <w:numId w:val="1"/>
        </w:numPr>
        <w:tabs>
          <w:tab w:val="left" w:pos="1927"/>
        </w:tabs>
        <w:spacing w:line="360" w:lineRule="auto"/>
        <w:ind w:left="2352"/>
        <w:jc w:val="both"/>
      </w:pPr>
      <w:r>
        <w:rPr>
          <w:rFonts w:hint="cs"/>
          <w:rtl/>
        </w:rPr>
        <w:t>תמרוץ שיתוף במידע בין המגזר הפרטי ובין כל רמות הממשל.</w:t>
      </w:r>
    </w:p>
    <w:p w14:paraId="5B133A11" w14:textId="77777777" w:rsidR="00262187" w:rsidRDefault="00262187" w:rsidP="0041279E">
      <w:pPr>
        <w:pStyle w:val="a3"/>
        <w:numPr>
          <w:ilvl w:val="0"/>
          <w:numId w:val="1"/>
        </w:numPr>
        <w:spacing w:line="360" w:lineRule="auto"/>
        <w:jc w:val="both"/>
      </w:pPr>
      <w:r>
        <w:rPr>
          <w:rFonts w:hint="cs"/>
          <w:rtl/>
        </w:rPr>
        <w:t xml:space="preserve">עיקר שני </w:t>
      </w:r>
      <w:r>
        <w:rPr>
          <w:rtl/>
        </w:rPr>
        <w:t>–</w:t>
      </w:r>
      <w:r>
        <w:rPr>
          <w:rFonts w:hint="cs"/>
          <w:rtl/>
        </w:rPr>
        <w:t xml:space="preserve"> הגנה על השגשוג האמריקני</w:t>
      </w:r>
    </w:p>
    <w:p w14:paraId="0BA7917E" w14:textId="77777777" w:rsidR="00262187" w:rsidRDefault="00262187" w:rsidP="0041279E">
      <w:pPr>
        <w:pStyle w:val="a3"/>
        <w:numPr>
          <w:ilvl w:val="1"/>
          <w:numId w:val="1"/>
        </w:numPr>
        <w:spacing w:line="360" w:lineRule="auto"/>
        <w:jc w:val="both"/>
      </w:pPr>
      <w:r>
        <w:rPr>
          <w:rFonts w:hint="cs"/>
          <w:rtl/>
        </w:rPr>
        <w:t xml:space="preserve">כלכלה חזקה מגינה על העם האמריקני ומקיימת את כוחה של ארה"ב. </w:t>
      </w:r>
      <w:r w:rsidR="003E7782">
        <w:rPr>
          <w:rFonts w:hint="cs"/>
          <w:rtl/>
        </w:rPr>
        <w:t xml:space="preserve">כיום, השגשוג והביטחון של ארה"ב מאוימים על ידי תחרות כלכלית. </w:t>
      </w:r>
      <w:r>
        <w:rPr>
          <w:rFonts w:hint="cs"/>
          <w:rtl/>
        </w:rPr>
        <w:t>על ארה"ב לשקם את עוצמתה הכלכלית ואת האמון במודל הכלכלי האמריקני.</w:t>
      </w:r>
    </w:p>
    <w:p w14:paraId="36855728" w14:textId="78459590" w:rsidR="00E63FA0" w:rsidRDefault="003E7782" w:rsidP="00216D86">
      <w:pPr>
        <w:pStyle w:val="a3"/>
        <w:numPr>
          <w:ilvl w:val="1"/>
          <w:numId w:val="1"/>
        </w:numPr>
        <w:spacing w:line="360" w:lineRule="auto"/>
        <w:jc w:val="both"/>
      </w:pPr>
      <w:r>
        <w:rPr>
          <w:rFonts w:hint="cs"/>
          <w:rtl/>
        </w:rPr>
        <w:t>פתיחת</w:t>
      </w:r>
      <w:r w:rsidR="00E63FA0">
        <w:rPr>
          <w:rFonts w:hint="cs"/>
          <w:rtl/>
        </w:rPr>
        <w:t xml:space="preserve"> המערכת הכלכלית לשחקנים נוספים, שאמורים היו להפוך לליברליים כתוצאה מכך,</w:t>
      </w:r>
      <w:r>
        <w:rPr>
          <w:rFonts w:hint="cs"/>
          <w:rtl/>
        </w:rPr>
        <w:t xml:space="preserve"> גרמה לניצולה ועיוותה על ידי אותם השחקנים. </w:t>
      </w:r>
    </w:p>
    <w:p w14:paraId="346D5ED7" w14:textId="77777777" w:rsidR="00262187" w:rsidRDefault="00262187" w:rsidP="0041279E">
      <w:pPr>
        <w:pStyle w:val="a3"/>
        <w:numPr>
          <w:ilvl w:val="1"/>
          <w:numId w:val="1"/>
        </w:numPr>
        <w:spacing w:line="360" w:lineRule="auto"/>
        <w:jc w:val="both"/>
      </w:pPr>
      <w:r>
        <w:rPr>
          <w:rFonts w:hint="cs"/>
          <w:rtl/>
        </w:rPr>
        <w:t xml:space="preserve">המערכת הכלכלית הבין לאומית הקיימת עדיין משרתת את האינטרסים האמריקניים, אך נדרשות בה רפורמות </w:t>
      </w:r>
      <w:r>
        <w:rPr>
          <w:rtl/>
        </w:rPr>
        <w:t>–</w:t>
      </w:r>
      <w:r>
        <w:rPr>
          <w:rFonts w:hint="cs"/>
          <w:rtl/>
        </w:rPr>
        <w:t xml:space="preserve"> בין השאר, שותפים ומוסדות בין לאומיים יכולים לעשות יותר כדי לתת מענה לסוגיית היעדר המאזן המסחרי וכמו כן, הם יכולים לפעול על פי הכללים הקיימים ולאוכפם טוב יותר. </w:t>
      </w:r>
    </w:p>
    <w:p w14:paraId="62DC389E" w14:textId="77777777" w:rsidR="003E7782" w:rsidRDefault="003E7782" w:rsidP="0041279E">
      <w:pPr>
        <w:pStyle w:val="a3"/>
        <w:numPr>
          <w:ilvl w:val="1"/>
          <w:numId w:val="1"/>
        </w:numPr>
        <w:spacing w:line="360" w:lineRule="auto"/>
        <w:jc w:val="both"/>
      </w:pPr>
      <w:r>
        <w:rPr>
          <w:rFonts w:hint="cs"/>
          <w:rtl/>
        </w:rPr>
        <w:t>ארה"ב מבכרת שת"פ כלכלי, אך לא תעלים (עוד) עין מהפרת הכללים.</w:t>
      </w:r>
    </w:p>
    <w:p w14:paraId="3574EF6C" w14:textId="77777777" w:rsidR="00CF4B62" w:rsidRDefault="00CF4B62" w:rsidP="0041279E">
      <w:pPr>
        <w:pStyle w:val="a3"/>
        <w:numPr>
          <w:ilvl w:val="1"/>
          <w:numId w:val="1"/>
        </w:numPr>
        <w:tabs>
          <w:tab w:val="left" w:pos="1927"/>
        </w:tabs>
        <w:spacing w:line="360" w:lineRule="auto"/>
        <w:jc w:val="both"/>
      </w:pPr>
      <w:r>
        <w:rPr>
          <w:rFonts w:hint="cs"/>
          <w:rtl/>
        </w:rPr>
        <w:t>ההגנה על השגשוג האמריקני מתחלקת למספר חלקים, כאשר לכל חלק מספר משימות עיקריות לביצוע:</w:t>
      </w:r>
    </w:p>
    <w:p w14:paraId="6211DCE5" w14:textId="77777777" w:rsidR="00CF4B62" w:rsidRDefault="00CF4B62" w:rsidP="0041279E">
      <w:pPr>
        <w:pStyle w:val="a3"/>
        <w:numPr>
          <w:ilvl w:val="2"/>
          <w:numId w:val="1"/>
        </w:numPr>
        <w:tabs>
          <w:tab w:val="left" w:pos="1927"/>
        </w:tabs>
        <w:spacing w:line="360" w:lineRule="auto"/>
        <w:ind w:left="1785"/>
        <w:jc w:val="both"/>
      </w:pPr>
      <w:r>
        <w:rPr>
          <w:rFonts w:hint="cs"/>
          <w:rtl/>
        </w:rPr>
        <w:lastRenderedPageBreak/>
        <w:t xml:space="preserve">נפיחת רוח חדשה בכלכלה האמריקנית </w:t>
      </w:r>
      <w:r w:rsidR="00E63FA0">
        <w:rPr>
          <w:rFonts w:hint="cs"/>
          <w:rtl/>
        </w:rPr>
        <w:t>מתוך הנחה כי</w:t>
      </w:r>
      <w:r>
        <w:rPr>
          <w:rFonts w:hint="cs"/>
          <w:rtl/>
        </w:rPr>
        <w:t xml:space="preserve"> השגשוג הכלכלי הוא עמוד תווך של הביטחון הלאומי.</w:t>
      </w:r>
      <w:r w:rsidR="00E63FA0">
        <w:rPr>
          <w:rFonts w:hint="cs"/>
          <w:rtl/>
        </w:rPr>
        <w:t xml:space="preserve"> המשימות לביצוע בהקשר זה ה</w:t>
      </w:r>
      <w:r w:rsidR="001C49CC">
        <w:rPr>
          <w:rFonts w:hint="cs"/>
          <w:rtl/>
        </w:rPr>
        <w:t>ן</w:t>
      </w:r>
      <w:r w:rsidR="00395FE3">
        <w:rPr>
          <w:rFonts w:hint="cs"/>
          <w:rtl/>
        </w:rPr>
        <w:t xml:space="preserve"> כדלהלן:</w:t>
      </w:r>
    </w:p>
    <w:p w14:paraId="62543526" w14:textId="77777777" w:rsidR="00395FE3" w:rsidRDefault="00395FE3" w:rsidP="0041279E">
      <w:pPr>
        <w:pStyle w:val="a3"/>
        <w:numPr>
          <w:ilvl w:val="3"/>
          <w:numId w:val="1"/>
        </w:numPr>
        <w:tabs>
          <w:tab w:val="left" w:pos="1927"/>
        </w:tabs>
        <w:spacing w:line="360" w:lineRule="auto"/>
        <w:ind w:left="2352"/>
        <w:jc w:val="both"/>
      </w:pPr>
      <w:r>
        <w:rPr>
          <w:rFonts w:hint="cs"/>
          <w:rtl/>
        </w:rPr>
        <w:t>צמצום העול הרגולטורי, תוך איזון עם הגנות ופיקוח.</w:t>
      </w:r>
    </w:p>
    <w:p w14:paraId="5387EB97" w14:textId="77777777" w:rsidR="00395FE3" w:rsidRDefault="00395FE3" w:rsidP="0041279E">
      <w:pPr>
        <w:pStyle w:val="a3"/>
        <w:numPr>
          <w:ilvl w:val="3"/>
          <w:numId w:val="1"/>
        </w:numPr>
        <w:tabs>
          <w:tab w:val="left" w:pos="1927"/>
        </w:tabs>
        <w:spacing w:line="360" w:lineRule="auto"/>
        <w:ind w:left="2352"/>
        <w:jc w:val="both"/>
      </w:pPr>
      <w:r>
        <w:rPr>
          <w:rFonts w:hint="cs"/>
          <w:rtl/>
        </w:rPr>
        <w:t>קידום רפורמה במיסים.</w:t>
      </w:r>
    </w:p>
    <w:p w14:paraId="2065D234" w14:textId="77777777" w:rsidR="00395FE3" w:rsidRDefault="00395FE3" w:rsidP="0041279E">
      <w:pPr>
        <w:pStyle w:val="a3"/>
        <w:numPr>
          <w:ilvl w:val="3"/>
          <w:numId w:val="1"/>
        </w:numPr>
        <w:tabs>
          <w:tab w:val="left" w:pos="1927"/>
        </w:tabs>
        <w:spacing w:line="360" w:lineRule="auto"/>
        <w:ind w:left="2352"/>
        <w:jc w:val="both"/>
      </w:pPr>
      <w:r>
        <w:rPr>
          <w:rFonts w:hint="cs"/>
          <w:rtl/>
        </w:rPr>
        <w:t>שיפור התשתיות האמריקניות</w:t>
      </w:r>
      <w:r w:rsidR="00E63FA0">
        <w:rPr>
          <w:rFonts w:hint="cs"/>
          <w:rtl/>
        </w:rPr>
        <w:t>.</w:t>
      </w:r>
    </w:p>
    <w:p w14:paraId="7D3DE044" w14:textId="77777777" w:rsidR="00395FE3" w:rsidRDefault="00395FE3" w:rsidP="0041279E">
      <w:pPr>
        <w:pStyle w:val="a3"/>
        <w:numPr>
          <w:ilvl w:val="3"/>
          <w:numId w:val="1"/>
        </w:numPr>
        <w:tabs>
          <w:tab w:val="left" w:pos="1927"/>
        </w:tabs>
        <w:spacing w:line="360" w:lineRule="auto"/>
        <w:ind w:left="2352"/>
        <w:jc w:val="both"/>
      </w:pPr>
      <w:r>
        <w:rPr>
          <w:rFonts w:hint="cs"/>
          <w:rtl/>
        </w:rPr>
        <w:t>צמצום החוב הלאומי באמצעות אחריות פיסקלית</w:t>
      </w:r>
      <w:r w:rsidR="00E63FA0">
        <w:rPr>
          <w:rFonts w:hint="cs"/>
          <w:rtl/>
        </w:rPr>
        <w:t>.</w:t>
      </w:r>
    </w:p>
    <w:p w14:paraId="49D18691" w14:textId="77777777" w:rsidR="00395FE3" w:rsidRDefault="00395FE3" w:rsidP="0041279E">
      <w:pPr>
        <w:pStyle w:val="a3"/>
        <w:numPr>
          <w:ilvl w:val="3"/>
          <w:numId w:val="1"/>
        </w:numPr>
        <w:tabs>
          <w:tab w:val="left" w:pos="1927"/>
        </w:tabs>
        <w:spacing w:line="360" w:lineRule="auto"/>
        <w:ind w:left="2352"/>
        <w:jc w:val="both"/>
      </w:pPr>
      <w:r>
        <w:rPr>
          <w:rFonts w:hint="cs"/>
          <w:rtl/>
        </w:rPr>
        <w:t>תמיכה בחינוך ובתוכניות התמחות</w:t>
      </w:r>
      <w:r w:rsidR="00E63FA0">
        <w:rPr>
          <w:rFonts w:hint="cs"/>
          <w:rtl/>
        </w:rPr>
        <w:t>.</w:t>
      </w:r>
    </w:p>
    <w:p w14:paraId="062437E1" w14:textId="77777777" w:rsidR="0042081B" w:rsidRDefault="0042081B" w:rsidP="0041279E">
      <w:pPr>
        <w:pStyle w:val="a3"/>
        <w:numPr>
          <w:ilvl w:val="2"/>
          <w:numId w:val="1"/>
        </w:numPr>
        <w:tabs>
          <w:tab w:val="left" w:pos="1927"/>
        </w:tabs>
        <w:spacing w:line="360" w:lineRule="auto"/>
        <w:ind w:left="1785"/>
        <w:jc w:val="both"/>
      </w:pPr>
      <w:r>
        <w:rPr>
          <w:rFonts w:hint="cs"/>
          <w:rtl/>
        </w:rPr>
        <w:t>קידום יחסים כלכליים חופשיים, הוגנים והדדיים. ארה"ב תבחין בין תחרות מול מדינות הפועל</w:t>
      </w:r>
      <w:r w:rsidR="00E63FA0">
        <w:rPr>
          <w:rFonts w:hint="cs"/>
          <w:rtl/>
        </w:rPr>
        <w:t>ות</w:t>
      </w:r>
      <w:r>
        <w:rPr>
          <w:rFonts w:hint="cs"/>
          <w:rtl/>
        </w:rPr>
        <w:t xml:space="preserve"> באופן הוגן ובין מדינות המפרות את כללי המערכת הכלכלית הבינ"ל. המשימות לביצוע בהקשר זה ה</w:t>
      </w:r>
      <w:r w:rsidR="001C49CC">
        <w:rPr>
          <w:rFonts w:hint="cs"/>
          <w:rtl/>
        </w:rPr>
        <w:t>ן</w:t>
      </w:r>
      <w:r>
        <w:rPr>
          <w:rFonts w:hint="cs"/>
          <w:rtl/>
        </w:rPr>
        <w:t xml:space="preserve"> כדלהלן:</w:t>
      </w:r>
    </w:p>
    <w:p w14:paraId="368065FD" w14:textId="77777777" w:rsidR="0042081B" w:rsidRDefault="0042081B" w:rsidP="0041279E">
      <w:pPr>
        <w:pStyle w:val="a3"/>
        <w:numPr>
          <w:ilvl w:val="3"/>
          <w:numId w:val="1"/>
        </w:numPr>
        <w:tabs>
          <w:tab w:val="left" w:pos="1927"/>
        </w:tabs>
        <w:spacing w:line="360" w:lineRule="auto"/>
        <w:ind w:left="2352"/>
        <w:jc w:val="both"/>
      </w:pPr>
      <w:r>
        <w:rPr>
          <w:rFonts w:hint="cs"/>
          <w:rtl/>
        </w:rPr>
        <w:t xml:space="preserve">אימוץ הסכמי סחר והשקעה חדשים </w:t>
      </w:r>
      <w:r>
        <w:rPr>
          <w:rtl/>
        </w:rPr>
        <w:t>–</w:t>
      </w:r>
      <w:r>
        <w:rPr>
          <w:rFonts w:hint="cs"/>
          <w:rtl/>
        </w:rPr>
        <w:t xml:space="preserve"> בעיקר באופן דו-צדדי - ומודרניזציה של ההסכמים הקיימים</w:t>
      </w:r>
      <w:r w:rsidR="00E63FA0">
        <w:rPr>
          <w:rFonts w:hint="cs"/>
          <w:rtl/>
        </w:rPr>
        <w:t>,</w:t>
      </w:r>
      <w:r>
        <w:rPr>
          <w:rFonts w:hint="cs"/>
          <w:rtl/>
        </w:rPr>
        <w:t xml:space="preserve"> כך שיעמדו בקנה מידה גבוה בתחומי שמירה על </w:t>
      </w:r>
      <w:r w:rsidR="009B4F6A">
        <w:rPr>
          <w:rFonts w:hint="cs"/>
          <w:rtl/>
        </w:rPr>
        <w:t>קניין רוחני</w:t>
      </w:r>
      <w:r>
        <w:rPr>
          <w:rFonts w:hint="cs"/>
          <w:rtl/>
        </w:rPr>
        <w:t>, מסחר דיגיטלי, חקלאות, עבודה וסביבה.</w:t>
      </w:r>
    </w:p>
    <w:p w14:paraId="76D57E0A" w14:textId="77777777" w:rsidR="0042081B" w:rsidRDefault="009B4F6A" w:rsidP="0041279E">
      <w:pPr>
        <w:pStyle w:val="a3"/>
        <w:numPr>
          <w:ilvl w:val="3"/>
          <w:numId w:val="1"/>
        </w:numPr>
        <w:tabs>
          <w:tab w:val="left" w:pos="1927"/>
        </w:tabs>
        <w:spacing w:line="360" w:lineRule="auto"/>
        <w:ind w:left="2352"/>
        <w:jc w:val="both"/>
      </w:pPr>
      <w:r>
        <w:rPr>
          <w:rFonts w:hint="cs"/>
          <w:rtl/>
        </w:rPr>
        <w:t>פעולה נגד סחר שאינו הוגן.</w:t>
      </w:r>
    </w:p>
    <w:p w14:paraId="77512B62" w14:textId="77777777" w:rsidR="009B4F6A" w:rsidRDefault="009B4F6A" w:rsidP="0041279E">
      <w:pPr>
        <w:pStyle w:val="a3"/>
        <w:numPr>
          <w:ilvl w:val="3"/>
          <w:numId w:val="1"/>
        </w:numPr>
        <w:tabs>
          <w:tab w:val="left" w:pos="1927"/>
        </w:tabs>
        <w:spacing w:line="360" w:lineRule="auto"/>
        <w:ind w:left="2352"/>
        <w:jc w:val="both"/>
      </w:pPr>
      <w:r>
        <w:rPr>
          <w:rFonts w:hint="cs"/>
          <w:rtl/>
        </w:rPr>
        <w:t>פעולה נגד שחיתות של גורמי חוץ</w:t>
      </w:r>
      <w:r w:rsidR="00E63FA0">
        <w:rPr>
          <w:rFonts w:hint="cs"/>
          <w:rtl/>
        </w:rPr>
        <w:t>.</w:t>
      </w:r>
    </w:p>
    <w:p w14:paraId="7FFA4236" w14:textId="77777777" w:rsidR="009B4F6A" w:rsidRDefault="009B4F6A" w:rsidP="0041279E">
      <w:pPr>
        <w:pStyle w:val="a3"/>
        <w:numPr>
          <w:ilvl w:val="3"/>
          <w:numId w:val="1"/>
        </w:numPr>
        <w:tabs>
          <w:tab w:val="left" w:pos="1927"/>
        </w:tabs>
        <w:spacing w:line="360" w:lineRule="auto"/>
        <w:ind w:left="2352"/>
        <w:jc w:val="both"/>
      </w:pPr>
      <w:r>
        <w:rPr>
          <w:rFonts w:hint="cs"/>
          <w:rtl/>
        </w:rPr>
        <w:t>פעולה עם שותפים שדעותיהם דומות</w:t>
      </w:r>
      <w:r w:rsidR="00E63FA0">
        <w:rPr>
          <w:rFonts w:hint="cs"/>
          <w:rtl/>
        </w:rPr>
        <w:t>.</w:t>
      </w:r>
    </w:p>
    <w:p w14:paraId="3ECB1C4F" w14:textId="77777777" w:rsidR="009B4F6A" w:rsidRDefault="009B4F6A" w:rsidP="0041279E">
      <w:pPr>
        <w:pStyle w:val="a3"/>
        <w:numPr>
          <w:ilvl w:val="3"/>
          <w:numId w:val="1"/>
        </w:numPr>
        <w:tabs>
          <w:tab w:val="left" w:pos="1927"/>
        </w:tabs>
        <w:spacing w:line="360" w:lineRule="auto"/>
        <w:ind w:left="2352"/>
        <w:jc w:val="both"/>
      </w:pPr>
      <w:r>
        <w:rPr>
          <w:rFonts w:hint="cs"/>
          <w:rtl/>
        </w:rPr>
        <w:t>יצירת הזדמנויות חדשות בשווקים בשיתוף פעולה עם מדינות אחרות</w:t>
      </w:r>
      <w:r w:rsidR="00E63FA0">
        <w:rPr>
          <w:rFonts w:hint="cs"/>
          <w:rtl/>
        </w:rPr>
        <w:t>.</w:t>
      </w:r>
    </w:p>
    <w:p w14:paraId="1109E4EF" w14:textId="77777777" w:rsidR="009B4F6A" w:rsidRDefault="009B4F6A" w:rsidP="0041279E">
      <w:pPr>
        <w:pStyle w:val="a3"/>
        <w:numPr>
          <w:ilvl w:val="2"/>
          <w:numId w:val="1"/>
        </w:numPr>
        <w:tabs>
          <w:tab w:val="left" w:pos="1927"/>
        </w:tabs>
        <w:spacing w:line="360" w:lineRule="auto"/>
        <w:ind w:left="1785"/>
        <w:jc w:val="both"/>
      </w:pPr>
      <w:r>
        <w:rPr>
          <w:rFonts w:hint="cs"/>
          <w:rtl/>
        </w:rPr>
        <w:t>הובלה במחקר, טכנולוגיה, המצאות וחדשנות</w:t>
      </w:r>
      <w:r w:rsidR="001C49CC">
        <w:rPr>
          <w:rFonts w:hint="cs"/>
          <w:rtl/>
        </w:rPr>
        <w:t>. המשימות לביצוע בהקשר זה הן כדלהלן:</w:t>
      </w:r>
    </w:p>
    <w:p w14:paraId="43A05D52" w14:textId="77777777" w:rsidR="001C49CC" w:rsidRDefault="001C49CC" w:rsidP="0041279E">
      <w:pPr>
        <w:pStyle w:val="a3"/>
        <w:numPr>
          <w:ilvl w:val="3"/>
          <w:numId w:val="1"/>
        </w:numPr>
        <w:tabs>
          <w:tab w:val="left" w:pos="1927"/>
        </w:tabs>
        <w:spacing w:line="360" w:lineRule="auto"/>
        <w:ind w:left="2352"/>
        <w:jc w:val="both"/>
      </w:pPr>
      <w:r>
        <w:rPr>
          <w:rFonts w:hint="cs"/>
          <w:rtl/>
        </w:rPr>
        <w:t>הבנת מגמות עולמיות בתחום המדע והטכנולוגיה</w:t>
      </w:r>
      <w:r w:rsidR="00E63FA0">
        <w:rPr>
          <w:rFonts w:hint="cs"/>
          <w:rtl/>
        </w:rPr>
        <w:t>.</w:t>
      </w:r>
    </w:p>
    <w:p w14:paraId="7A28EAFA" w14:textId="77777777" w:rsidR="001C49CC" w:rsidRDefault="001C49CC" w:rsidP="0041279E">
      <w:pPr>
        <w:pStyle w:val="a3"/>
        <w:numPr>
          <w:ilvl w:val="3"/>
          <w:numId w:val="1"/>
        </w:numPr>
        <w:tabs>
          <w:tab w:val="left" w:pos="1927"/>
        </w:tabs>
        <w:spacing w:line="360" w:lineRule="auto"/>
        <w:ind w:left="2352"/>
        <w:jc w:val="both"/>
      </w:pPr>
      <w:r>
        <w:rPr>
          <w:rFonts w:hint="cs"/>
          <w:rtl/>
        </w:rPr>
        <w:t>משיכת ממציאים וחדשנים ושימורם במגזר הממשלתי</w:t>
      </w:r>
      <w:r w:rsidR="00E63FA0">
        <w:rPr>
          <w:rFonts w:hint="cs"/>
          <w:rtl/>
        </w:rPr>
        <w:t>.</w:t>
      </w:r>
    </w:p>
    <w:p w14:paraId="0ECB7102" w14:textId="77777777" w:rsidR="001C49CC" w:rsidRDefault="001C49CC" w:rsidP="0041279E">
      <w:pPr>
        <w:pStyle w:val="a3"/>
        <w:numPr>
          <w:ilvl w:val="3"/>
          <w:numId w:val="1"/>
        </w:numPr>
        <w:tabs>
          <w:tab w:val="left" w:pos="1927"/>
        </w:tabs>
        <w:spacing w:line="360" w:lineRule="auto"/>
        <w:ind w:left="2352"/>
        <w:jc w:val="both"/>
      </w:pPr>
      <w:r>
        <w:rPr>
          <w:rFonts w:hint="cs"/>
          <w:rtl/>
        </w:rPr>
        <w:t>מינוף ההון והמומחיות של המגזר הפרטי לבנייה וחדשנות</w:t>
      </w:r>
      <w:r w:rsidR="00E63FA0">
        <w:rPr>
          <w:rFonts w:hint="cs"/>
          <w:rtl/>
        </w:rPr>
        <w:t>.</w:t>
      </w:r>
    </w:p>
    <w:p w14:paraId="2DBB1AB1" w14:textId="77777777" w:rsidR="001C49CC" w:rsidRDefault="001C49CC" w:rsidP="0041279E">
      <w:pPr>
        <w:pStyle w:val="a3"/>
        <w:numPr>
          <w:ilvl w:val="3"/>
          <w:numId w:val="1"/>
        </w:numPr>
        <w:tabs>
          <w:tab w:val="left" w:pos="1927"/>
        </w:tabs>
        <w:spacing w:line="360" w:lineRule="auto"/>
        <w:ind w:left="2352"/>
        <w:jc w:val="both"/>
      </w:pPr>
      <w:r>
        <w:rPr>
          <w:rFonts w:hint="cs"/>
          <w:rtl/>
        </w:rPr>
        <w:t>הכנסה מהירה לשימוש של המצאות וחידושים</w:t>
      </w:r>
      <w:r w:rsidR="00E63FA0">
        <w:rPr>
          <w:rFonts w:hint="cs"/>
          <w:rtl/>
        </w:rPr>
        <w:t>.</w:t>
      </w:r>
    </w:p>
    <w:p w14:paraId="7DFBBE48" w14:textId="77777777" w:rsidR="00B33396" w:rsidRDefault="00B33396" w:rsidP="0041279E">
      <w:pPr>
        <w:pStyle w:val="a3"/>
        <w:numPr>
          <w:ilvl w:val="2"/>
          <w:numId w:val="1"/>
        </w:numPr>
        <w:tabs>
          <w:tab w:val="left" w:pos="1927"/>
        </w:tabs>
        <w:spacing w:line="360" w:lineRule="auto"/>
        <w:ind w:left="1785"/>
        <w:jc w:val="both"/>
      </w:pPr>
      <w:r>
        <w:rPr>
          <w:rFonts w:hint="cs"/>
          <w:rtl/>
        </w:rPr>
        <w:t xml:space="preserve">קידום בסיס החדשנות של הביטחון הלאומי ושמירה עליו. המשימות לביצוע בהקשר זה הן כדלהלן: </w:t>
      </w:r>
    </w:p>
    <w:p w14:paraId="3DBFC306" w14:textId="77777777" w:rsidR="00B33396" w:rsidRDefault="00B33396" w:rsidP="0041279E">
      <w:pPr>
        <w:pStyle w:val="a3"/>
        <w:numPr>
          <w:ilvl w:val="3"/>
          <w:numId w:val="1"/>
        </w:numPr>
        <w:tabs>
          <w:tab w:val="left" w:pos="1927"/>
        </w:tabs>
        <w:spacing w:line="360" w:lineRule="auto"/>
        <w:ind w:left="2352"/>
        <w:jc w:val="both"/>
      </w:pPr>
      <w:r>
        <w:rPr>
          <w:rFonts w:hint="cs"/>
          <w:rtl/>
        </w:rPr>
        <w:t>הבנת האתגר וההשלכות של התחרות הבלתי הוגנת ומעקב אחריהן, תוך שיתוף מידע עם המגזר הפרטי.</w:t>
      </w:r>
    </w:p>
    <w:p w14:paraId="00A98231" w14:textId="77777777" w:rsidR="00B33396" w:rsidRDefault="00B33396" w:rsidP="0041279E">
      <w:pPr>
        <w:pStyle w:val="a3"/>
        <w:numPr>
          <w:ilvl w:val="3"/>
          <w:numId w:val="1"/>
        </w:numPr>
        <w:tabs>
          <w:tab w:val="left" w:pos="1927"/>
        </w:tabs>
        <w:spacing w:line="360" w:lineRule="auto"/>
        <w:ind w:left="2352"/>
        <w:jc w:val="both"/>
      </w:pPr>
      <w:r>
        <w:rPr>
          <w:rFonts w:hint="cs"/>
          <w:rtl/>
        </w:rPr>
        <w:t>הגנה על קניין רוחני.</w:t>
      </w:r>
    </w:p>
    <w:p w14:paraId="01F45072" w14:textId="77777777" w:rsidR="00B33396" w:rsidRDefault="00B33396" w:rsidP="0041279E">
      <w:pPr>
        <w:pStyle w:val="a3"/>
        <w:numPr>
          <w:ilvl w:val="3"/>
          <w:numId w:val="1"/>
        </w:numPr>
        <w:tabs>
          <w:tab w:val="left" w:pos="1927"/>
        </w:tabs>
        <w:spacing w:line="360" w:lineRule="auto"/>
        <w:ind w:left="2352"/>
        <w:jc w:val="both"/>
      </w:pPr>
      <w:r>
        <w:rPr>
          <w:rFonts w:hint="cs"/>
          <w:rtl/>
        </w:rPr>
        <w:t>החמרת הנהלים לקבלת ויזה</w:t>
      </w:r>
      <w:r w:rsidR="008D7D47">
        <w:rPr>
          <w:rFonts w:hint="cs"/>
          <w:rtl/>
        </w:rPr>
        <w:t>.</w:t>
      </w:r>
    </w:p>
    <w:p w14:paraId="14BED333" w14:textId="77777777" w:rsidR="008D7D47" w:rsidRDefault="008D7D47" w:rsidP="0041279E">
      <w:pPr>
        <w:pStyle w:val="a3"/>
        <w:numPr>
          <w:ilvl w:val="3"/>
          <w:numId w:val="1"/>
        </w:numPr>
        <w:tabs>
          <w:tab w:val="left" w:pos="1927"/>
        </w:tabs>
        <w:spacing w:line="360" w:lineRule="auto"/>
        <w:ind w:left="2352"/>
        <w:jc w:val="both"/>
      </w:pPr>
      <w:r>
        <w:rPr>
          <w:rFonts w:hint="cs"/>
          <w:rtl/>
        </w:rPr>
        <w:t xml:space="preserve">הגנה על נתונים והתשתיות שבבסיסם </w:t>
      </w:r>
      <w:r>
        <w:rPr>
          <w:rtl/>
        </w:rPr>
        <w:t>–</w:t>
      </w:r>
      <w:r>
        <w:rPr>
          <w:rFonts w:hint="cs"/>
          <w:rtl/>
        </w:rPr>
        <w:t xml:space="preserve"> ולא רק על הרשתות</w:t>
      </w:r>
      <w:r w:rsidR="00E63FA0">
        <w:rPr>
          <w:rFonts w:hint="cs"/>
          <w:rtl/>
        </w:rPr>
        <w:t xml:space="preserve"> עצמן</w:t>
      </w:r>
      <w:r>
        <w:rPr>
          <w:rFonts w:hint="cs"/>
          <w:rtl/>
        </w:rPr>
        <w:t>.</w:t>
      </w:r>
    </w:p>
    <w:p w14:paraId="77B909D3" w14:textId="77777777" w:rsidR="008D7D47" w:rsidRDefault="008D7D47" w:rsidP="0041279E">
      <w:pPr>
        <w:pStyle w:val="a3"/>
        <w:numPr>
          <w:ilvl w:val="2"/>
          <w:numId w:val="1"/>
        </w:numPr>
        <w:tabs>
          <w:tab w:val="left" w:pos="1927"/>
        </w:tabs>
        <w:spacing w:line="360" w:lineRule="auto"/>
        <w:ind w:left="1785"/>
        <w:jc w:val="both"/>
      </w:pPr>
      <w:r>
        <w:rPr>
          <w:rFonts w:hint="cs"/>
          <w:rtl/>
        </w:rPr>
        <w:t>אימוץ השלטנות האנרגטית (</w:t>
      </w:r>
      <w:r>
        <w:t>Energy Dominance</w:t>
      </w:r>
      <w:r>
        <w:rPr>
          <w:rFonts w:hint="cs"/>
          <w:rtl/>
        </w:rPr>
        <w:t xml:space="preserve">). ארה"ב נמצאת בעמדה של שלטנות אנרגטית </w:t>
      </w:r>
      <w:r>
        <w:rPr>
          <w:rtl/>
        </w:rPr>
        <w:t>–</w:t>
      </w:r>
      <w:r>
        <w:rPr>
          <w:rFonts w:hint="cs"/>
          <w:rtl/>
        </w:rPr>
        <w:t xml:space="preserve"> משמע, היא שחקן מרכזי במערכת האנרגיה העולמית כיצרן, </w:t>
      </w:r>
      <w:r>
        <w:rPr>
          <w:rFonts w:hint="cs"/>
          <w:rtl/>
        </w:rPr>
        <w:lastRenderedPageBreak/>
        <w:t xml:space="preserve">כלקוח וכגורם חדשנות </w:t>
      </w:r>
      <w:r>
        <w:rPr>
          <w:rtl/>
        </w:rPr>
        <w:t>–</w:t>
      </w:r>
      <w:r>
        <w:rPr>
          <w:rFonts w:hint="cs"/>
          <w:rtl/>
        </w:rPr>
        <w:t xml:space="preserve"> ועליה לנצל זאת. המשימות לביצוע בהקשר זה הן כדלהלן:</w:t>
      </w:r>
    </w:p>
    <w:p w14:paraId="10BAE159" w14:textId="77777777" w:rsidR="00BD3D82" w:rsidRDefault="00BD3D82" w:rsidP="0041279E">
      <w:pPr>
        <w:pStyle w:val="a3"/>
        <w:numPr>
          <w:ilvl w:val="3"/>
          <w:numId w:val="1"/>
        </w:numPr>
        <w:tabs>
          <w:tab w:val="left" w:pos="1927"/>
        </w:tabs>
        <w:spacing w:line="360" w:lineRule="auto"/>
        <w:ind w:left="2352"/>
        <w:jc w:val="both"/>
      </w:pPr>
      <w:r>
        <w:rPr>
          <w:rFonts w:hint="cs"/>
          <w:rtl/>
        </w:rPr>
        <w:t>צמצום חסמי</w:t>
      </w:r>
      <w:r w:rsidR="00910539">
        <w:rPr>
          <w:rFonts w:hint="cs"/>
          <w:rtl/>
        </w:rPr>
        <w:t>ם על הפקת האנרגיה</w:t>
      </w:r>
      <w:r w:rsidR="00E63FA0">
        <w:rPr>
          <w:rFonts w:hint="cs"/>
          <w:rtl/>
        </w:rPr>
        <w:t>.</w:t>
      </w:r>
    </w:p>
    <w:p w14:paraId="6C63CE99" w14:textId="77777777" w:rsidR="00910539" w:rsidRDefault="00910539" w:rsidP="0041279E">
      <w:pPr>
        <w:pStyle w:val="a3"/>
        <w:numPr>
          <w:ilvl w:val="3"/>
          <w:numId w:val="1"/>
        </w:numPr>
        <w:tabs>
          <w:tab w:val="left" w:pos="1927"/>
        </w:tabs>
        <w:spacing w:line="360" w:lineRule="auto"/>
        <w:ind w:left="2352"/>
        <w:jc w:val="both"/>
      </w:pPr>
      <w:r>
        <w:rPr>
          <w:rFonts w:hint="cs"/>
          <w:rtl/>
        </w:rPr>
        <w:t>קידום ייצוא משאבי האנרגיה של ארה"ב</w:t>
      </w:r>
      <w:r w:rsidR="00E63FA0">
        <w:rPr>
          <w:rFonts w:hint="cs"/>
          <w:rtl/>
        </w:rPr>
        <w:t>.</w:t>
      </w:r>
    </w:p>
    <w:p w14:paraId="4BF9B76C" w14:textId="77777777" w:rsidR="00910539" w:rsidRDefault="00910539" w:rsidP="0041279E">
      <w:pPr>
        <w:pStyle w:val="a3"/>
        <w:numPr>
          <w:ilvl w:val="3"/>
          <w:numId w:val="1"/>
        </w:numPr>
        <w:tabs>
          <w:tab w:val="left" w:pos="1927"/>
        </w:tabs>
        <w:spacing w:line="360" w:lineRule="auto"/>
        <w:ind w:left="2352"/>
        <w:jc w:val="both"/>
      </w:pPr>
      <w:r>
        <w:rPr>
          <w:rFonts w:hint="cs"/>
          <w:rtl/>
        </w:rPr>
        <w:t xml:space="preserve">הבטחת הביטחון האנרגטי ותשתית האנרגיה הן בארה"ב והן </w:t>
      </w:r>
      <w:r w:rsidR="00E63FA0">
        <w:rPr>
          <w:rFonts w:hint="cs"/>
          <w:rtl/>
        </w:rPr>
        <w:t>בעולם</w:t>
      </w:r>
      <w:r>
        <w:rPr>
          <w:rFonts w:hint="cs"/>
          <w:rtl/>
        </w:rPr>
        <w:t>.</w:t>
      </w:r>
    </w:p>
    <w:p w14:paraId="45FE7D2E" w14:textId="77777777" w:rsidR="00472867" w:rsidRDefault="00910539" w:rsidP="0041279E">
      <w:pPr>
        <w:pStyle w:val="a3"/>
        <w:numPr>
          <w:ilvl w:val="3"/>
          <w:numId w:val="1"/>
        </w:numPr>
        <w:tabs>
          <w:tab w:val="left" w:pos="1927"/>
        </w:tabs>
        <w:spacing w:line="360" w:lineRule="auto"/>
        <w:ind w:left="2352"/>
        <w:jc w:val="both"/>
      </w:pPr>
      <w:r>
        <w:rPr>
          <w:rFonts w:hint="cs"/>
          <w:rtl/>
        </w:rPr>
        <w:t>השגת גישה אוניברסלית לאנרגיה זולה ואמינה בכל העולם.</w:t>
      </w:r>
    </w:p>
    <w:p w14:paraId="4F152A79" w14:textId="77777777" w:rsidR="00472867" w:rsidRDefault="00472867" w:rsidP="0041279E">
      <w:pPr>
        <w:pStyle w:val="a3"/>
        <w:numPr>
          <w:ilvl w:val="3"/>
          <w:numId w:val="1"/>
        </w:numPr>
        <w:tabs>
          <w:tab w:val="left" w:pos="1927"/>
        </w:tabs>
        <w:spacing w:line="360" w:lineRule="auto"/>
        <w:ind w:left="2352"/>
        <w:jc w:val="both"/>
      </w:pPr>
      <w:r>
        <w:rPr>
          <w:rFonts w:hint="cs"/>
          <w:rtl/>
        </w:rPr>
        <w:t>הגדלת הפער הטכנולוגי של ארה"ב בתחום האנרגיה.</w:t>
      </w:r>
    </w:p>
    <w:p w14:paraId="7A0B38D9" w14:textId="77777777" w:rsidR="00472867" w:rsidRDefault="00472867" w:rsidP="00D03DAA">
      <w:pPr>
        <w:pStyle w:val="a3"/>
        <w:numPr>
          <w:ilvl w:val="0"/>
          <w:numId w:val="1"/>
        </w:numPr>
        <w:spacing w:line="360" w:lineRule="auto"/>
        <w:jc w:val="both"/>
      </w:pPr>
      <w:r>
        <w:rPr>
          <w:rFonts w:hint="cs"/>
          <w:rtl/>
        </w:rPr>
        <w:t xml:space="preserve">עיקר שלישי </w:t>
      </w:r>
      <w:r>
        <w:rPr>
          <w:rtl/>
        </w:rPr>
        <w:t>–</w:t>
      </w:r>
      <w:r>
        <w:rPr>
          <w:rFonts w:hint="cs"/>
          <w:rtl/>
        </w:rPr>
        <w:t xml:space="preserve"> שמירת השלום באמצעות </w:t>
      </w:r>
      <w:r w:rsidR="00D03DAA">
        <w:rPr>
          <w:rFonts w:hint="cs"/>
          <w:rtl/>
        </w:rPr>
        <w:t>כוח</w:t>
      </w:r>
    </w:p>
    <w:p w14:paraId="1B90D552" w14:textId="77777777" w:rsidR="00AE7F33" w:rsidRDefault="00AE7F33" w:rsidP="0041279E">
      <w:pPr>
        <w:pStyle w:val="a3"/>
        <w:numPr>
          <w:ilvl w:val="1"/>
          <w:numId w:val="1"/>
        </w:numPr>
        <w:spacing w:line="360" w:lineRule="auto"/>
        <w:jc w:val="both"/>
      </w:pPr>
      <w:r>
        <w:rPr>
          <w:rFonts w:hint="cs"/>
          <w:rtl/>
        </w:rPr>
        <w:t xml:space="preserve">מאז 1990, </w:t>
      </w:r>
      <w:r w:rsidR="00E63FA0">
        <w:rPr>
          <w:rFonts w:hint="cs"/>
          <w:rtl/>
        </w:rPr>
        <w:t xml:space="preserve">פעלה </w:t>
      </w:r>
      <w:r>
        <w:rPr>
          <w:rFonts w:hint="cs"/>
          <w:rtl/>
        </w:rPr>
        <w:t>ארה"ב בשאננות ו</w:t>
      </w:r>
      <w:r w:rsidR="00E63FA0">
        <w:rPr>
          <w:rFonts w:hint="cs"/>
          <w:rtl/>
        </w:rPr>
        <w:t xml:space="preserve">מתוך </w:t>
      </w:r>
      <w:r>
        <w:rPr>
          <w:rFonts w:hint="cs"/>
          <w:rtl/>
        </w:rPr>
        <w:t>הנחות שהתבררו כשגויות. לפיכך, האיומים על ארה"ב גברו.</w:t>
      </w:r>
      <w:r w:rsidR="000E14C3">
        <w:rPr>
          <w:rFonts w:hint="cs"/>
          <w:rtl/>
        </w:rPr>
        <w:t xml:space="preserve"> </w:t>
      </w:r>
    </w:p>
    <w:p w14:paraId="1E546144" w14:textId="77777777" w:rsidR="00E63FA0" w:rsidRDefault="0029747C" w:rsidP="0041279E">
      <w:pPr>
        <w:pStyle w:val="a3"/>
        <w:numPr>
          <w:ilvl w:val="1"/>
          <w:numId w:val="1"/>
        </w:numPr>
        <w:spacing w:line="360" w:lineRule="auto"/>
        <w:jc w:val="both"/>
      </w:pPr>
      <w:r>
        <w:rPr>
          <w:rFonts w:hint="cs"/>
          <w:rtl/>
        </w:rPr>
        <w:t xml:space="preserve">המציאות האסטרטגית אינה בינארית </w:t>
      </w:r>
      <w:r>
        <w:rPr>
          <w:rtl/>
        </w:rPr>
        <w:t>–</w:t>
      </w:r>
      <w:r>
        <w:rPr>
          <w:rFonts w:hint="cs"/>
          <w:rtl/>
        </w:rPr>
        <w:t xml:space="preserve"> שלום או מלחמה </w:t>
      </w:r>
      <w:r>
        <w:rPr>
          <w:rtl/>
        </w:rPr>
        <w:t>–</w:t>
      </w:r>
      <w:r w:rsidR="00E63FA0">
        <w:rPr>
          <w:rFonts w:hint="cs"/>
          <w:rtl/>
        </w:rPr>
        <w:t xml:space="preserve"> וכוללת מנעד רחב של מצבי</w:t>
      </w:r>
      <w:r>
        <w:rPr>
          <w:rFonts w:hint="cs"/>
          <w:rtl/>
        </w:rPr>
        <w:t xml:space="preserve"> תחרות מתמשכת. </w:t>
      </w:r>
    </w:p>
    <w:p w14:paraId="26242334" w14:textId="77777777" w:rsidR="0029747C" w:rsidRDefault="0029747C" w:rsidP="0041279E">
      <w:pPr>
        <w:pStyle w:val="a3"/>
        <w:numPr>
          <w:ilvl w:val="1"/>
          <w:numId w:val="1"/>
        </w:numPr>
        <w:spacing w:line="360" w:lineRule="auto"/>
        <w:jc w:val="both"/>
      </w:pPr>
      <w:r>
        <w:rPr>
          <w:rFonts w:hint="cs"/>
          <w:rtl/>
        </w:rPr>
        <w:t xml:space="preserve">ארה"ב </w:t>
      </w:r>
      <w:r>
        <w:rPr>
          <w:rtl/>
        </w:rPr>
        <w:t>–</w:t>
      </w:r>
      <w:r>
        <w:rPr>
          <w:rFonts w:hint="cs"/>
          <w:rtl/>
        </w:rPr>
        <w:t xml:space="preserve"> על סוכנויותיה </w:t>
      </w:r>
      <w:r>
        <w:rPr>
          <w:rtl/>
        </w:rPr>
        <w:t>–</w:t>
      </w:r>
      <w:r>
        <w:rPr>
          <w:rFonts w:hint="cs"/>
          <w:rtl/>
        </w:rPr>
        <w:t xml:space="preserve"> נדרשת להיות מסוגלת להתחרות בכל קשת העימותים, גם מתחת ל"סף המלחמה".</w:t>
      </w:r>
    </w:p>
    <w:p w14:paraId="53674FE4" w14:textId="77777777" w:rsidR="00472867" w:rsidRDefault="00472867" w:rsidP="0041279E">
      <w:pPr>
        <w:pStyle w:val="a3"/>
        <w:numPr>
          <w:ilvl w:val="1"/>
          <w:numId w:val="1"/>
        </w:numPr>
        <w:spacing w:line="360" w:lineRule="auto"/>
        <w:jc w:val="both"/>
      </w:pPr>
      <w:r>
        <w:rPr>
          <w:rFonts w:hint="cs"/>
          <w:rtl/>
        </w:rPr>
        <w:t>האסטרטגיה מזהה שלושה אתגרים עיקריים המתחרים נגדה על העוצמה במגרש הבין לאומי, כדלהלן:</w:t>
      </w:r>
    </w:p>
    <w:p w14:paraId="3D70BB0A" w14:textId="77777777" w:rsidR="009C07A3" w:rsidRDefault="00472867" w:rsidP="0041279E">
      <w:pPr>
        <w:pStyle w:val="a3"/>
        <w:numPr>
          <w:ilvl w:val="2"/>
          <w:numId w:val="1"/>
        </w:numPr>
        <w:tabs>
          <w:tab w:val="left" w:pos="1927"/>
        </w:tabs>
        <w:spacing w:line="360" w:lineRule="auto"/>
        <w:ind w:left="1785"/>
        <w:jc w:val="both"/>
      </w:pPr>
      <w:r>
        <w:rPr>
          <w:rFonts w:hint="cs"/>
          <w:rtl/>
        </w:rPr>
        <w:t xml:space="preserve">מעצמות רביזיוניסטיות </w:t>
      </w:r>
      <w:r>
        <w:rPr>
          <w:rtl/>
        </w:rPr>
        <w:t>–</w:t>
      </w:r>
      <w:r>
        <w:rPr>
          <w:rFonts w:hint="cs"/>
          <w:rtl/>
        </w:rPr>
        <w:t xml:space="preserve"> סין ורוסיה</w:t>
      </w:r>
      <w:r w:rsidR="00397E8A">
        <w:rPr>
          <w:rFonts w:hint="cs"/>
          <w:rtl/>
        </w:rPr>
        <w:t xml:space="preserve">. </w:t>
      </w:r>
    </w:p>
    <w:p w14:paraId="28C446FA" w14:textId="20879DD7" w:rsidR="009C07A3" w:rsidRDefault="009C07A3" w:rsidP="00941966">
      <w:pPr>
        <w:pStyle w:val="a3"/>
        <w:numPr>
          <w:ilvl w:val="3"/>
          <w:numId w:val="1"/>
        </w:numPr>
        <w:tabs>
          <w:tab w:val="left" w:pos="1927"/>
        </w:tabs>
        <w:spacing w:line="360" w:lineRule="auto"/>
        <w:ind w:left="2352"/>
        <w:jc w:val="both"/>
      </w:pPr>
      <w:r>
        <w:rPr>
          <w:rFonts w:hint="cs"/>
          <w:rtl/>
        </w:rPr>
        <w:t xml:space="preserve">סין </w:t>
      </w:r>
      <w:r w:rsidR="00397E8A">
        <w:rPr>
          <w:rFonts w:hint="cs"/>
          <w:rtl/>
        </w:rPr>
        <w:t>מבקשת להגדיל את כוחה באזור האוקיינוס השקט וההודי, על חשבון ארה"ב</w:t>
      </w:r>
      <w:r>
        <w:rPr>
          <w:rFonts w:hint="cs"/>
          <w:rtl/>
        </w:rPr>
        <w:t xml:space="preserve"> ומדינות אחרות באזור. היא אוספת מידע </w:t>
      </w:r>
      <w:r w:rsidR="00E63FA0">
        <w:rPr>
          <w:rFonts w:hint="cs"/>
          <w:rtl/>
        </w:rPr>
        <w:t xml:space="preserve">(כולל קניין רוחני) </w:t>
      </w:r>
      <w:r>
        <w:rPr>
          <w:rFonts w:hint="cs"/>
          <w:rtl/>
        </w:rPr>
        <w:t>ומנצלת אותו</w:t>
      </w:r>
      <w:r w:rsidR="00E63FA0">
        <w:rPr>
          <w:rFonts w:hint="cs"/>
          <w:rtl/>
        </w:rPr>
        <w:t>,</w:t>
      </w:r>
      <w:r>
        <w:rPr>
          <w:rFonts w:hint="cs"/>
          <w:rtl/>
        </w:rPr>
        <w:t xml:space="preserve">  בין השאר באמצעות ניצול מערכות אמריקניות. כמו כן,</w:t>
      </w:r>
      <w:r w:rsidR="00E63FA0">
        <w:rPr>
          <w:rFonts w:hint="cs"/>
          <w:rtl/>
        </w:rPr>
        <w:t xml:space="preserve"> סין</w:t>
      </w:r>
      <w:r>
        <w:rPr>
          <w:rFonts w:hint="cs"/>
          <w:rtl/>
        </w:rPr>
        <w:t xml:space="preserve"> עורכת מודרניזציה צבאית מקיפה בכוחותיה המוסכמיים והגרעיניים</w:t>
      </w:r>
      <w:r w:rsidR="00397E8A">
        <w:rPr>
          <w:rFonts w:hint="cs"/>
          <w:rtl/>
        </w:rPr>
        <w:t xml:space="preserve">. </w:t>
      </w:r>
    </w:p>
    <w:p w14:paraId="0CE39E38" w14:textId="77777777" w:rsidR="00472867" w:rsidRDefault="009C07A3" w:rsidP="0041279E">
      <w:pPr>
        <w:pStyle w:val="a3"/>
        <w:numPr>
          <w:ilvl w:val="3"/>
          <w:numId w:val="1"/>
        </w:numPr>
        <w:tabs>
          <w:tab w:val="left" w:pos="1927"/>
        </w:tabs>
        <w:spacing w:line="360" w:lineRule="auto"/>
        <w:ind w:left="2352"/>
        <w:jc w:val="both"/>
      </w:pPr>
      <w:r>
        <w:rPr>
          <w:rFonts w:hint="cs"/>
          <w:rtl/>
        </w:rPr>
        <w:t>רוסיה</w:t>
      </w:r>
      <w:r w:rsidR="00397E8A">
        <w:rPr>
          <w:rFonts w:hint="cs"/>
          <w:rtl/>
        </w:rPr>
        <w:t xml:space="preserve"> מבקשת לשקם את עוצמתה וליצור אזורי השפעה בסמוך לגבולותיה</w:t>
      </w:r>
      <w:r w:rsidR="00472867">
        <w:rPr>
          <w:rFonts w:hint="cs"/>
          <w:rtl/>
        </w:rPr>
        <w:t>.</w:t>
      </w:r>
      <w:r>
        <w:rPr>
          <w:rFonts w:hint="cs"/>
          <w:rtl/>
        </w:rPr>
        <w:t xml:space="preserve"> היא תופסת את נאט"ו והאיחוד האירופאי כאיום ועורכת מודרניזציה צבאית, כולל בכוותיה הגרעיניים וביכולותיה בסב"ר. כוחותיה הגרעיניים הם האיום הקיומי החמור ביותר על ארה"ב. רוסיה מתערבת בתהליכים הפוליטיים הפנימיים במדינות שונות בעולם. שאפתנותה ויכולותיה מביאים לערעור היציבות באירו-אסיה ולסכנה לעימות בלי כוונה.</w:t>
      </w:r>
    </w:p>
    <w:p w14:paraId="13398311" w14:textId="306D1103" w:rsidR="00472867" w:rsidRDefault="00472867" w:rsidP="0025165D">
      <w:pPr>
        <w:pStyle w:val="a3"/>
        <w:numPr>
          <w:ilvl w:val="2"/>
          <w:numId w:val="1"/>
        </w:numPr>
        <w:tabs>
          <w:tab w:val="left" w:pos="1927"/>
        </w:tabs>
        <w:spacing w:line="360" w:lineRule="auto"/>
        <w:ind w:left="1785"/>
        <w:jc w:val="both"/>
      </w:pPr>
      <w:r>
        <w:rPr>
          <w:rFonts w:hint="cs"/>
          <w:rtl/>
        </w:rPr>
        <w:t xml:space="preserve">מדינות </w:t>
      </w:r>
      <w:r w:rsidR="0025165D">
        <w:rPr>
          <w:rFonts w:hint="cs"/>
          <w:rtl/>
        </w:rPr>
        <w:t>סוררות</w:t>
      </w:r>
      <w:r>
        <w:rPr>
          <w:rFonts w:hint="cs"/>
          <w:rtl/>
        </w:rPr>
        <w:t xml:space="preserve"> (</w:t>
      </w:r>
      <w:r>
        <w:t>Rough States</w:t>
      </w:r>
      <w:r>
        <w:rPr>
          <w:rFonts w:hint="cs"/>
          <w:rtl/>
        </w:rPr>
        <w:t xml:space="preserve">) </w:t>
      </w:r>
      <w:r>
        <w:rPr>
          <w:rtl/>
        </w:rPr>
        <w:t>–</w:t>
      </w:r>
      <w:r>
        <w:rPr>
          <w:rFonts w:hint="cs"/>
          <w:rtl/>
        </w:rPr>
        <w:t xml:space="preserve"> אירן וצפון קוריאה</w:t>
      </w:r>
      <w:r w:rsidR="009C07A3">
        <w:rPr>
          <w:rFonts w:hint="cs"/>
          <w:rtl/>
        </w:rPr>
        <w:t>. ככל ש</w:t>
      </w:r>
      <w:r w:rsidR="00E63FA0">
        <w:rPr>
          <w:rFonts w:hint="cs"/>
          <w:rtl/>
        </w:rPr>
        <w:t xml:space="preserve">תמשך ההתעלמות </w:t>
      </w:r>
      <w:r w:rsidR="009C07A3">
        <w:rPr>
          <w:rFonts w:hint="cs"/>
          <w:rtl/>
        </w:rPr>
        <w:t xml:space="preserve">מהאיום הנובע משתי מדינות אלה, </w:t>
      </w:r>
      <w:r w:rsidR="00A908BD">
        <w:rPr>
          <w:rFonts w:hint="cs"/>
          <w:rtl/>
        </w:rPr>
        <w:t>כך יוחמר האיום וכך יצומצמו האפשרויות ההגנתיות שבידי ארה"ב.</w:t>
      </w:r>
    </w:p>
    <w:p w14:paraId="2065E9E9" w14:textId="77777777" w:rsidR="00472867" w:rsidRDefault="00472867" w:rsidP="0041279E">
      <w:pPr>
        <w:pStyle w:val="a3"/>
        <w:numPr>
          <w:ilvl w:val="2"/>
          <w:numId w:val="1"/>
        </w:numPr>
        <w:tabs>
          <w:tab w:val="left" w:pos="1927"/>
        </w:tabs>
        <w:spacing w:line="360" w:lineRule="auto"/>
        <w:ind w:left="1785"/>
        <w:jc w:val="both"/>
      </w:pPr>
      <w:r>
        <w:rPr>
          <w:rFonts w:hint="cs"/>
          <w:rtl/>
        </w:rPr>
        <w:t xml:space="preserve">ארגונים על לאומיים </w:t>
      </w:r>
      <w:r>
        <w:rPr>
          <w:rtl/>
        </w:rPr>
        <w:t>–</w:t>
      </w:r>
      <w:r>
        <w:rPr>
          <w:rFonts w:hint="cs"/>
          <w:rtl/>
        </w:rPr>
        <w:t xml:space="preserve"> בראש ובראשונה ארגוני טרור ג'יהאדיסטיים. </w:t>
      </w:r>
      <w:r w:rsidR="00721DC9">
        <w:rPr>
          <w:rFonts w:hint="cs"/>
          <w:rtl/>
        </w:rPr>
        <w:t xml:space="preserve">        </w:t>
      </w:r>
    </w:p>
    <w:p w14:paraId="00CB551B" w14:textId="77777777" w:rsidR="00472867" w:rsidRDefault="00472867" w:rsidP="0041279E">
      <w:pPr>
        <w:pStyle w:val="a3"/>
        <w:numPr>
          <w:ilvl w:val="1"/>
          <w:numId w:val="1"/>
        </w:numPr>
        <w:tabs>
          <w:tab w:val="left" w:pos="1927"/>
        </w:tabs>
        <w:spacing w:line="360" w:lineRule="auto"/>
        <w:jc w:val="both"/>
      </w:pPr>
      <w:r>
        <w:rPr>
          <w:rFonts w:hint="cs"/>
          <w:rtl/>
        </w:rPr>
        <w:t>גורמים אלה מתחרים בכל כלי העוצמה הלאומיים, כדי להסיט את מאזני העוצמה האזוריים.</w:t>
      </w:r>
    </w:p>
    <w:p w14:paraId="138CAEE6" w14:textId="77777777" w:rsidR="00397E8A" w:rsidRDefault="00472867" w:rsidP="0041279E">
      <w:pPr>
        <w:pStyle w:val="a3"/>
        <w:numPr>
          <w:ilvl w:val="1"/>
          <w:numId w:val="1"/>
        </w:numPr>
        <w:tabs>
          <w:tab w:val="left" w:pos="1927"/>
        </w:tabs>
        <w:spacing w:line="360" w:lineRule="auto"/>
        <w:jc w:val="both"/>
      </w:pPr>
      <w:r>
        <w:rPr>
          <w:rFonts w:hint="cs"/>
          <w:rtl/>
        </w:rPr>
        <w:lastRenderedPageBreak/>
        <w:t>מדובר בתחרות פוליטית יסודית מעיקרה, בין אלו המעדיפים חברה פתוחה ובין אלו המעדיפים מערכות דכאניות.</w:t>
      </w:r>
    </w:p>
    <w:p w14:paraId="171E68FA" w14:textId="77777777" w:rsidR="0029747C" w:rsidRDefault="00397E8A" w:rsidP="0041279E">
      <w:pPr>
        <w:pStyle w:val="a3"/>
        <w:numPr>
          <w:ilvl w:val="1"/>
          <w:numId w:val="1"/>
        </w:numPr>
        <w:tabs>
          <w:tab w:val="left" w:pos="1927"/>
        </w:tabs>
        <w:spacing w:line="360" w:lineRule="auto"/>
        <w:jc w:val="both"/>
      </w:pPr>
      <w:r>
        <w:rPr>
          <w:rFonts w:hint="cs"/>
          <w:rtl/>
        </w:rPr>
        <w:t>התחרות בזירה הבינ"ל נגד סין ורוסיה אינה קבועה (כבעבר). ארה"ב נדרשת להיות מוכנה לשתף עימן פעולה באזורים בהם קיימים אינטרסים משותפים.</w:t>
      </w:r>
      <w:r w:rsidR="00472867">
        <w:rPr>
          <w:rFonts w:hint="cs"/>
          <w:rtl/>
        </w:rPr>
        <w:t xml:space="preserve"> </w:t>
      </w:r>
    </w:p>
    <w:p w14:paraId="04ADFF60" w14:textId="77777777" w:rsidR="0029747C" w:rsidRDefault="0029747C" w:rsidP="0041279E">
      <w:pPr>
        <w:pStyle w:val="a3"/>
        <w:numPr>
          <w:ilvl w:val="1"/>
          <w:numId w:val="1"/>
        </w:numPr>
        <w:tabs>
          <w:tab w:val="left" w:pos="1927"/>
        </w:tabs>
        <w:spacing w:line="360" w:lineRule="auto"/>
        <w:jc w:val="both"/>
      </w:pPr>
      <w:r>
        <w:rPr>
          <w:rFonts w:hint="cs"/>
          <w:rtl/>
        </w:rPr>
        <w:t xml:space="preserve">על ארה"ב </w:t>
      </w:r>
      <w:r w:rsidR="00E63FA0">
        <w:rPr>
          <w:rFonts w:hint="cs"/>
          <w:rtl/>
        </w:rPr>
        <w:t>לקיים הרתעה</w:t>
      </w:r>
      <w:r>
        <w:rPr>
          <w:rFonts w:hint="cs"/>
          <w:rtl/>
        </w:rPr>
        <w:t xml:space="preserve"> בכל המימדים וכנגד כל התקיפות האסטרטגיות האפשריות</w:t>
      </w:r>
      <w:r w:rsidR="00E63FA0">
        <w:rPr>
          <w:rFonts w:hint="cs"/>
          <w:rtl/>
        </w:rPr>
        <w:t xml:space="preserve"> (כולל תקיפות בסב"ר)</w:t>
      </w:r>
      <w:r>
        <w:rPr>
          <w:rFonts w:hint="cs"/>
          <w:rtl/>
        </w:rPr>
        <w:t>.</w:t>
      </w:r>
      <w:r w:rsidR="00721DC9">
        <w:rPr>
          <w:rFonts w:hint="cs"/>
          <w:rtl/>
        </w:rPr>
        <w:t xml:space="preserve"> </w:t>
      </w:r>
    </w:p>
    <w:p w14:paraId="222AB8B7" w14:textId="77777777" w:rsidR="0029747C" w:rsidRDefault="00E63FA0" w:rsidP="0041279E">
      <w:pPr>
        <w:pStyle w:val="a3"/>
        <w:numPr>
          <w:ilvl w:val="1"/>
          <w:numId w:val="1"/>
        </w:numPr>
        <w:tabs>
          <w:tab w:val="left" w:pos="1927"/>
        </w:tabs>
        <w:spacing w:line="360" w:lineRule="auto"/>
        <w:jc w:val="both"/>
      </w:pPr>
      <w:r>
        <w:rPr>
          <w:rFonts w:hint="cs"/>
          <w:rtl/>
        </w:rPr>
        <w:t xml:space="preserve">האסטרטגיה </w:t>
      </w:r>
      <w:r w:rsidR="00020900">
        <w:rPr>
          <w:rFonts w:hint="cs"/>
          <w:rtl/>
        </w:rPr>
        <w:t>מתארת</w:t>
      </w:r>
      <w:r w:rsidR="0029747C">
        <w:rPr>
          <w:rFonts w:hint="cs"/>
          <w:rtl/>
        </w:rPr>
        <w:t xml:space="preserve"> מספר מגמות שליליות בסביבה הבינ"ל מאז שנות התשעים:</w:t>
      </w:r>
    </w:p>
    <w:p w14:paraId="5BFD1477" w14:textId="63327E1F" w:rsidR="0029747C" w:rsidRDefault="0029747C" w:rsidP="0041279E">
      <w:pPr>
        <w:pStyle w:val="a3"/>
        <w:numPr>
          <w:ilvl w:val="2"/>
          <w:numId w:val="1"/>
        </w:numPr>
        <w:tabs>
          <w:tab w:val="left" w:pos="1927"/>
        </w:tabs>
        <w:spacing w:line="360" w:lineRule="auto"/>
        <w:ind w:left="1785"/>
        <w:jc w:val="both"/>
      </w:pPr>
      <w:r>
        <w:rPr>
          <w:rFonts w:hint="cs"/>
          <w:rtl/>
        </w:rPr>
        <w:t>קיצוץ בסד</w:t>
      </w:r>
      <w:r w:rsidR="00941966">
        <w:rPr>
          <w:rFonts w:hint="cs"/>
          <w:rtl/>
        </w:rPr>
        <w:t>ר</w:t>
      </w:r>
      <w:r>
        <w:rPr>
          <w:rFonts w:hint="cs"/>
          <w:rtl/>
        </w:rPr>
        <w:t xml:space="preserve"> הכוחות המזוינים האמריקניים ובמאמצי המודרניזציה שלהם, מתוך הנחה כי אין יותר איום משמעותי על ארה"ב.</w:t>
      </w:r>
    </w:p>
    <w:p w14:paraId="17070278" w14:textId="231D69E5" w:rsidR="0029747C" w:rsidRDefault="00941966" w:rsidP="00941966">
      <w:pPr>
        <w:pStyle w:val="a3"/>
        <w:numPr>
          <w:ilvl w:val="2"/>
          <w:numId w:val="1"/>
        </w:numPr>
        <w:tabs>
          <w:tab w:val="left" w:pos="1927"/>
        </w:tabs>
        <w:spacing w:line="360" w:lineRule="auto"/>
        <w:ind w:left="1785"/>
        <w:jc w:val="both"/>
      </w:pPr>
      <w:r>
        <w:rPr>
          <w:rFonts w:hint="cs"/>
          <w:rtl/>
        </w:rPr>
        <w:t xml:space="preserve">תהליכי </w:t>
      </w:r>
      <w:r w:rsidR="0029747C">
        <w:rPr>
          <w:rFonts w:hint="cs"/>
          <w:rtl/>
        </w:rPr>
        <w:t>מו"פ ורכש מאובנים שתרמו לצמצום הפער הטכנולוגי בין ארה"ב ליריבותיה בעולם.</w:t>
      </w:r>
    </w:p>
    <w:p w14:paraId="02F680AD" w14:textId="77777777" w:rsidR="0029747C" w:rsidRDefault="0029747C" w:rsidP="0041279E">
      <w:pPr>
        <w:pStyle w:val="a3"/>
        <w:numPr>
          <w:ilvl w:val="2"/>
          <w:numId w:val="1"/>
        </w:numPr>
        <w:tabs>
          <w:tab w:val="left" w:pos="1927"/>
        </w:tabs>
        <w:spacing w:line="360" w:lineRule="auto"/>
        <w:ind w:left="1785"/>
        <w:jc w:val="both"/>
      </w:pPr>
      <w:r>
        <w:rPr>
          <w:rFonts w:hint="cs"/>
          <w:rtl/>
        </w:rPr>
        <w:t>אמונה בלתי מוצדקת ביכולתה של הטכנולוגיה לפצות על צמצום הסד"כ.</w:t>
      </w:r>
    </w:p>
    <w:p w14:paraId="45B32079" w14:textId="77777777" w:rsidR="0029747C" w:rsidRDefault="0029747C" w:rsidP="0041279E">
      <w:pPr>
        <w:pStyle w:val="a3"/>
        <w:numPr>
          <w:ilvl w:val="2"/>
          <w:numId w:val="1"/>
        </w:numPr>
        <w:tabs>
          <w:tab w:val="left" w:pos="1927"/>
        </w:tabs>
        <w:spacing w:line="360" w:lineRule="auto"/>
        <w:ind w:left="1785"/>
        <w:jc w:val="both"/>
      </w:pPr>
      <w:r>
        <w:rPr>
          <w:rFonts w:hint="cs"/>
          <w:rtl/>
        </w:rPr>
        <w:t>התעלמות מתופעת התחרות הבין מעצמתית.</w:t>
      </w:r>
    </w:p>
    <w:p w14:paraId="03F1A192" w14:textId="77777777" w:rsidR="0029747C" w:rsidRDefault="0029747C" w:rsidP="0041279E">
      <w:pPr>
        <w:pStyle w:val="a3"/>
        <w:numPr>
          <w:ilvl w:val="2"/>
          <w:numId w:val="1"/>
        </w:numPr>
        <w:tabs>
          <w:tab w:val="left" w:pos="1927"/>
        </w:tabs>
        <w:spacing w:line="360" w:lineRule="auto"/>
        <w:ind w:left="1785"/>
        <w:jc w:val="both"/>
      </w:pPr>
      <w:r>
        <w:rPr>
          <w:rFonts w:hint="cs"/>
          <w:rtl/>
        </w:rPr>
        <w:t>עליית מורכבות ההרתעה עקב הסתגלות היריבים לדרך המלחמה האמריקנית והבנתם כיצד לפעול מתחת לסף העימותים.</w:t>
      </w:r>
    </w:p>
    <w:p w14:paraId="67D01FD3" w14:textId="3A74289E" w:rsidR="001201BB" w:rsidRDefault="0029747C" w:rsidP="00941966">
      <w:pPr>
        <w:pStyle w:val="a3"/>
        <w:numPr>
          <w:ilvl w:val="2"/>
          <w:numId w:val="1"/>
        </w:numPr>
        <w:tabs>
          <w:tab w:val="left" w:pos="1927"/>
        </w:tabs>
        <w:spacing w:line="360" w:lineRule="auto"/>
        <w:ind w:left="1785"/>
        <w:jc w:val="both"/>
      </w:pPr>
      <w:r>
        <w:rPr>
          <w:rFonts w:hint="cs"/>
          <w:rtl/>
        </w:rPr>
        <w:t xml:space="preserve">עליה בפגיעות האמריקנית </w:t>
      </w:r>
      <w:r>
        <w:rPr>
          <w:rtl/>
        </w:rPr>
        <w:t>–</w:t>
      </w:r>
      <w:r>
        <w:rPr>
          <w:rFonts w:hint="cs"/>
          <w:rtl/>
        </w:rPr>
        <w:t xml:space="preserve"> ברמה הטקטית והאסטרטגית - עקב תפוצת טכנולוגיה כגון נשק מדויק ומבצעים בסב"ר.</w:t>
      </w:r>
      <w:r w:rsidR="00721DC9">
        <w:rPr>
          <w:rFonts w:hint="cs"/>
          <w:rtl/>
        </w:rPr>
        <w:t xml:space="preserve"> </w:t>
      </w:r>
    </w:p>
    <w:p w14:paraId="3661CDED" w14:textId="77777777" w:rsidR="001201BB" w:rsidRDefault="001201BB" w:rsidP="0041279E">
      <w:pPr>
        <w:pStyle w:val="a3"/>
        <w:numPr>
          <w:ilvl w:val="1"/>
          <w:numId w:val="1"/>
        </w:numPr>
        <w:tabs>
          <w:tab w:val="left" w:pos="1927"/>
        </w:tabs>
        <w:spacing w:line="360" w:lineRule="auto"/>
        <w:jc w:val="both"/>
      </w:pPr>
      <w:r>
        <w:rPr>
          <w:rFonts w:hint="cs"/>
          <w:rtl/>
        </w:rPr>
        <w:t>ארה"ב נדרשת לחדש את היכולות הבאות, בכלי העוצמה הלאומית כדלהלן:</w:t>
      </w:r>
    </w:p>
    <w:p w14:paraId="6125C2A1" w14:textId="77777777" w:rsidR="00586C8D" w:rsidRDefault="001201BB" w:rsidP="0041279E">
      <w:pPr>
        <w:pStyle w:val="a3"/>
        <w:numPr>
          <w:ilvl w:val="2"/>
          <w:numId w:val="1"/>
        </w:numPr>
        <w:tabs>
          <w:tab w:val="left" w:pos="1927"/>
        </w:tabs>
        <w:spacing w:line="360" w:lineRule="auto"/>
        <w:ind w:left="1785"/>
        <w:jc w:val="both"/>
      </w:pPr>
      <w:r>
        <w:rPr>
          <w:rFonts w:hint="cs"/>
          <w:rtl/>
        </w:rPr>
        <w:t>הכלי הצבאי:</w:t>
      </w:r>
      <w:r w:rsidR="00586C8D">
        <w:rPr>
          <w:rFonts w:hint="cs"/>
          <w:rtl/>
        </w:rPr>
        <w:t xml:space="preserve"> ארה"ב נדרשת לשמור על עליונות צבאית מכרעת (</w:t>
      </w:r>
      <w:r w:rsidR="00586C8D">
        <w:t>Overmatch</w:t>
      </w:r>
      <w:r w:rsidR="00586C8D">
        <w:rPr>
          <w:rFonts w:hint="cs"/>
          <w:rtl/>
        </w:rPr>
        <w:t xml:space="preserve">). היא נדרשת לשכנע את יריביה שהיא יכולה להביסם אם יתקפו את </w:t>
      </w:r>
      <w:r w:rsidR="00020900">
        <w:rPr>
          <w:rFonts w:hint="cs"/>
          <w:rtl/>
        </w:rPr>
        <w:t>אותה</w:t>
      </w:r>
      <w:r w:rsidR="00586C8D">
        <w:rPr>
          <w:rFonts w:hint="cs"/>
          <w:rtl/>
        </w:rPr>
        <w:t xml:space="preserve"> ושאכן תעשה זאת. כמו כן, היא נדרשת להרתיע את יריביה על ידי שכנועם שניסיונותיהם לפעול נגדה לא יצלחו. ארה"ב צריכה שגם בעלי בריתה יחזקו את עוצמתם הצבאית ואת נכונותם להשתמש בה.</w:t>
      </w:r>
      <w:r w:rsidR="00422358">
        <w:rPr>
          <w:rFonts w:hint="cs"/>
          <w:rtl/>
        </w:rPr>
        <w:t xml:space="preserve"> </w:t>
      </w:r>
      <w:r w:rsidR="00586C8D">
        <w:rPr>
          <w:rFonts w:hint="cs"/>
          <w:rtl/>
        </w:rPr>
        <w:t>המשימות לביצוע בהקשר זה הן כדלהלן:</w:t>
      </w:r>
    </w:p>
    <w:p w14:paraId="00A889E9" w14:textId="77777777" w:rsidR="00586C8D" w:rsidRDefault="00586C8D" w:rsidP="0041279E">
      <w:pPr>
        <w:pStyle w:val="a3"/>
        <w:numPr>
          <w:ilvl w:val="3"/>
          <w:numId w:val="1"/>
        </w:numPr>
        <w:tabs>
          <w:tab w:val="left" w:pos="1927"/>
        </w:tabs>
        <w:spacing w:line="360" w:lineRule="auto"/>
        <w:ind w:left="2352"/>
        <w:jc w:val="both"/>
      </w:pPr>
      <w:r>
        <w:rPr>
          <w:rFonts w:hint="cs"/>
          <w:rtl/>
        </w:rPr>
        <w:t xml:space="preserve">מודרניזציה </w:t>
      </w:r>
      <w:r>
        <w:rPr>
          <w:rtl/>
        </w:rPr>
        <w:t>–</w:t>
      </w:r>
      <w:r>
        <w:rPr>
          <w:rFonts w:hint="cs"/>
          <w:rtl/>
        </w:rPr>
        <w:t xml:space="preserve"> הן באמצעות שיפור הקיים והן באמצעות הכנסה לשימוש של יכולות חדשות. לשם כך יש להסיר מכשולים בירוקרטיים, לעבוד בשיתוף פעולה עם המגזר הפרטי ולאמץ חידושים מסחריים קיימים.</w:t>
      </w:r>
    </w:p>
    <w:p w14:paraId="5CBF66F1" w14:textId="77777777" w:rsidR="00586C8D" w:rsidRDefault="00586C8D" w:rsidP="0041279E">
      <w:pPr>
        <w:pStyle w:val="a3"/>
        <w:numPr>
          <w:ilvl w:val="3"/>
          <w:numId w:val="1"/>
        </w:numPr>
        <w:tabs>
          <w:tab w:val="left" w:pos="1927"/>
        </w:tabs>
        <w:spacing w:line="360" w:lineRule="auto"/>
        <w:ind w:left="2352"/>
        <w:jc w:val="both"/>
      </w:pPr>
      <w:r>
        <w:rPr>
          <w:rFonts w:hint="cs"/>
          <w:rtl/>
        </w:rPr>
        <w:t xml:space="preserve">רכש </w:t>
      </w:r>
      <w:r>
        <w:rPr>
          <w:rtl/>
        </w:rPr>
        <w:t>–</w:t>
      </w:r>
      <w:r>
        <w:rPr>
          <w:rFonts w:hint="cs"/>
          <w:rtl/>
        </w:rPr>
        <w:t xml:space="preserve"> ארה"ב תנקוט בגישות </w:t>
      </w:r>
      <w:r w:rsidR="00020900">
        <w:rPr>
          <w:rFonts w:hint="cs"/>
          <w:rtl/>
        </w:rPr>
        <w:t xml:space="preserve">רכש </w:t>
      </w:r>
      <w:r>
        <w:rPr>
          <w:rFonts w:hint="cs"/>
          <w:rtl/>
        </w:rPr>
        <w:t>חדשות ותפעל להגיע לטכנולוגיות המיוצרות מחוץ לתעשיות הביטחוניות הקיימות, כדי להפוך את התהליך ליעיל, מוצלח ומהיר יותר.</w:t>
      </w:r>
    </w:p>
    <w:p w14:paraId="35DD0757" w14:textId="77777777" w:rsidR="00422358" w:rsidRDefault="00586C8D" w:rsidP="0041279E">
      <w:pPr>
        <w:pStyle w:val="a3"/>
        <w:numPr>
          <w:ilvl w:val="3"/>
          <w:numId w:val="1"/>
        </w:numPr>
        <w:tabs>
          <w:tab w:val="left" w:pos="1927"/>
        </w:tabs>
        <w:spacing w:line="360" w:lineRule="auto"/>
        <w:ind w:left="2352"/>
        <w:jc w:val="both"/>
      </w:pPr>
      <w:r>
        <w:rPr>
          <w:rFonts w:hint="cs"/>
          <w:rtl/>
        </w:rPr>
        <w:t>כמות (</w:t>
      </w:r>
      <w:r>
        <w:t>Capacity</w:t>
      </w:r>
      <w:r>
        <w:rPr>
          <w:rFonts w:hint="cs"/>
          <w:rtl/>
        </w:rPr>
        <w:t xml:space="preserve">): </w:t>
      </w:r>
      <w:r w:rsidR="00422358">
        <w:rPr>
          <w:rFonts w:hint="cs"/>
          <w:rtl/>
        </w:rPr>
        <w:t>ארה"ב תגדיל את סד"כ כוחותיה הצבאיים.</w:t>
      </w:r>
    </w:p>
    <w:p w14:paraId="7B6F6719" w14:textId="1547189B" w:rsidR="00422358" w:rsidRDefault="00422358" w:rsidP="00941966">
      <w:pPr>
        <w:pStyle w:val="a3"/>
        <w:numPr>
          <w:ilvl w:val="3"/>
          <w:numId w:val="1"/>
        </w:numPr>
        <w:tabs>
          <w:tab w:val="left" w:pos="1927"/>
        </w:tabs>
        <w:spacing w:line="360" w:lineRule="auto"/>
        <w:ind w:left="2352"/>
        <w:jc w:val="both"/>
      </w:pPr>
      <w:r>
        <w:rPr>
          <w:rFonts w:hint="cs"/>
          <w:rtl/>
        </w:rPr>
        <w:lastRenderedPageBreak/>
        <w:t>שיפור המוכנות: ארה"ב תפעל לשיפור האימונים, הלוגיסטיקה והאחזקה של כוחותיה המזוינים. כמו כן, היא תתמקד בקיום פריסה קדמית אית</w:t>
      </w:r>
      <w:r w:rsidR="00020900">
        <w:rPr>
          <w:rFonts w:hint="cs"/>
          <w:rtl/>
        </w:rPr>
        <w:t>נ</w:t>
      </w:r>
      <w:r>
        <w:rPr>
          <w:rFonts w:hint="cs"/>
          <w:rtl/>
        </w:rPr>
        <w:t>ה של כוחות וביכולות שינוע גלובליות זמישות</w:t>
      </w:r>
      <w:r w:rsidR="00020900">
        <w:rPr>
          <w:rFonts w:hint="cs"/>
          <w:rtl/>
        </w:rPr>
        <w:t xml:space="preserve"> (</w:t>
      </w:r>
      <w:r w:rsidR="00020900">
        <w:t>Agile</w:t>
      </w:r>
      <w:r w:rsidR="00020900">
        <w:rPr>
          <w:rFonts w:hint="cs"/>
          <w:rtl/>
        </w:rPr>
        <w:t>)</w:t>
      </w:r>
      <w:r>
        <w:rPr>
          <w:rFonts w:hint="cs"/>
          <w:rtl/>
        </w:rPr>
        <w:t>.</w:t>
      </w:r>
    </w:p>
    <w:p w14:paraId="7BD329C2" w14:textId="77777777" w:rsidR="00422358" w:rsidRDefault="00422358" w:rsidP="0041279E">
      <w:pPr>
        <w:pStyle w:val="a3"/>
        <w:numPr>
          <w:ilvl w:val="3"/>
          <w:numId w:val="1"/>
        </w:numPr>
        <w:tabs>
          <w:tab w:val="left" w:pos="1927"/>
        </w:tabs>
        <w:spacing w:line="360" w:lineRule="auto"/>
        <w:ind w:left="2352"/>
        <w:jc w:val="both"/>
      </w:pPr>
      <w:r>
        <w:rPr>
          <w:rFonts w:hint="cs"/>
          <w:rtl/>
        </w:rPr>
        <w:t xml:space="preserve">קיום כוח לפעולה בכל קשת המבצעים: הכוחות המזוינים של ארה"ב נדרשים להיות מסוגלים לפעול בכל קשת המבצעים </w:t>
      </w:r>
      <w:r>
        <w:rPr>
          <w:rtl/>
        </w:rPr>
        <w:t>–</w:t>
      </w:r>
      <w:r>
        <w:rPr>
          <w:rFonts w:hint="cs"/>
          <w:rtl/>
        </w:rPr>
        <w:t xml:space="preserve"> כולל במקרים בהם לא תהיה להם עליונות מובטחת במימדים שונים.</w:t>
      </w:r>
    </w:p>
    <w:p w14:paraId="6EF5E518" w14:textId="77777777" w:rsidR="00725BA3" w:rsidRDefault="00422358" w:rsidP="0041279E">
      <w:pPr>
        <w:pStyle w:val="a3"/>
        <w:numPr>
          <w:ilvl w:val="2"/>
          <w:numId w:val="1"/>
        </w:numPr>
        <w:tabs>
          <w:tab w:val="left" w:pos="1927"/>
        </w:tabs>
        <w:spacing w:line="360" w:lineRule="auto"/>
        <w:ind w:left="1785"/>
        <w:jc w:val="both"/>
      </w:pPr>
      <w:r>
        <w:rPr>
          <w:rFonts w:hint="cs"/>
          <w:rtl/>
        </w:rPr>
        <w:t>הבסיס התעשייתי הצבאי: ארה"ב נדרשת לחזק את הבסיס התעשייתי הצבאי שלה, במסגרת חיזוק הבסיס התעשייתי הכללי שלה</w:t>
      </w:r>
      <w:r w:rsidR="00725BA3">
        <w:rPr>
          <w:rFonts w:hint="cs"/>
          <w:rtl/>
        </w:rPr>
        <w:t>, לשמר כשירויות ויכולות ולחזק את איתנות שרשראות האספקה שלה. המשימות לביצוע בהקשר זה הן כדלהלן:</w:t>
      </w:r>
    </w:p>
    <w:p w14:paraId="6A62C007" w14:textId="77777777" w:rsidR="00725BA3" w:rsidRDefault="00725BA3" w:rsidP="0041279E">
      <w:pPr>
        <w:pStyle w:val="a3"/>
        <w:numPr>
          <w:ilvl w:val="3"/>
          <w:numId w:val="1"/>
        </w:numPr>
        <w:tabs>
          <w:tab w:val="left" w:pos="1927"/>
        </w:tabs>
        <w:spacing w:line="360" w:lineRule="auto"/>
        <w:ind w:left="2352"/>
        <w:jc w:val="both"/>
      </w:pPr>
      <w:r>
        <w:rPr>
          <w:rFonts w:hint="cs"/>
          <w:rtl/>
        </w:rPr>
        <w:t>הבנת הבעיה והערכת המצב.</w:t>
      </w:r>
    </w:p>
    <w:p w14:paraId="696DC58D" w14:textId="77777777" w:rsidR="00725BA3" w:rsidRDefault="00725BA3" w:rsidP="0041279E">
      <w:pPr>
        <w:pStyle w:val="a3"/>
        <w:numPr>
          <w:ilvl w:val="3"/>
          <w:numId w:val="1"/>
        </w:numPr>
        <w:tabs>
          <w:tab w:val="left" w:pos="1927"/>
        </w:tabs>
        <w:spacing w:line="360" w:lineRule="auto"/>
        <w:ind w:left="2352"/>
        <w:jc w:val="both"/>
      </w:pPr>
      <w:r>
        <w:rPr>
          <w:rFonts w:hint="cs"/>
          <w:rtl/>
        </w:rPr>
        <w:t>עידוד השקעות פנימיות בארה"ב ועידוד הייצוא הביטחוני האמריקני.</w:t>
      </w:r>
    </w:p>
    <w:p w14:paraId="3340997A" w14:textId="77777777" w:rsidR="00725BA3" w:rsidRDefault="00725BA3" w:rsidP="0041279E">
      <w:pPr>
        <w:pStyle w:val="a3"/>
        <w:numPr>
          <w:ilvl w:val="3"/>
          <w:numId w:val="1"/>
        </w:numPr>
        <w:tabs>
          <w:tab w:val="left" w:pos="1927"/>
        </w:tabs>
        <w:spacing w:line="360" w:lineRule="auto"/>
        <w:ind w:left="2352"/>
        <w:jc w:val="both"/>
      </w:pPr>
      <w:r>
        <w:rPr>
          <w:rFonts w:hint="cs"/>
          <w:rtl/>
        </w:rPr>
        <w:t>שימור מיומנויות חיוניות וחיזוקן.</w:t>
      </w:r>
    </w:p>
    <w:p w14:paraId="504C9C56" w14:textId="77777777" w:rsidR="00AD1018" w:rsidRDefault="00725BA3" w:rsidP="0041279E">
      <w:pPr>
        <w:pStyle w:val="a3"/>
        <w:numPr>
          <w:ilvl w:val="2"/>
          <w:numId w:val="1"/>
        </w:numPr>
        <w:tabs>
          <w:tab w:val="left" w:pos="1927"/>
        </w:tabs>
        <w:spacing w:line="360" w:lineRule="auto"/>
        <w:ind w:left="1785"/>
        <w:jc w:val="both"/>
      </w:pPr>
      <w:r>
        <w:rPr>
          <w:rFonts w:hint="cs"/>
          <w:rtl/>
        </w:rPr>
        <w:t>הכוחות הגרעיניים: הכוחות הגרעיניים הם הבסיס לשימור השלום באמצעות הרתעה. ארה"ב נדרשת לשמר יכולת הרתעה גרעינית אמינה המתבססת על השילוש הגרעיני</w:t>
      </w:r>
      <w:r w:rsidR="00AD1018">
        <w:rPr>
          <w:rFonts w:hint="cs"/>
          <w:rtl/>
        </w:rPr>
        <w:t xml:space="preserve"> (טילים בליסטיים, טילים מצוללת</w:t>
      </w:r>
      <w:r w:rsidR="00721DC9">
        <w:rPr>
          <w:rFonts w:hint="cs"/>
          <w:rtl/>
        </w:rPr>
        <w:t xml:space="preserve"> </w:t>
      </w:r>
      <w:r w:rsidR="00020900">
        <w:rPr>
          <w:rFonts w:hint="cs"/>
          <w:rtl/>
        </w:rPr>
        <w:t xml:space="preserve">גרעיניות </w:t>
      </w:r>
      <w:r w:rsidR="00AD1018">
        <w:rPr>
          <w:rFonts w:hint="cs"/>
          <w:rtl/>
        </w:rPr>
        <w:t>ומפציצים גרעיניים אסטרטגיים). המשימות לביצוע בהקשר זה הן כדלהלן:</w:t>
      </w:r>
    </w:p>
    <w:p w14:paraId="26165FDE" w14:textId="77777777" w:rsidR="00AD1018" w:rsidRDefault="00AD1018" w:rsidP="0041279E">
      <w:pPr>
        <w:pStyle w:val="a3"/>
        <w:numPr>
          <w:ilvl w:val="3"/>
          <w:numId w:val="1"/>
        </w:numPr>
        <w:tabs>
          <w:tab w:val="left" w:pos="1927"/>
        </w:tabs>
        <w:spacing w:line="360" w:lineRule="auto"/>
        <w:ind w:left="2352"/>
        <w:jc w:val="both"/>
      </w:pPr>
      <w:r>
        <w:rPr>
          <w:rFonts w:hint="cs"/>
          <w:rtl/>
        </w:rPr>
        <w:t>קיום הנשק הגרעיני האמריקני בכמות מספקת להרתעה והשגת המטרות הלאומיות, גם אם לא בכמות שווה לזו של חלק מיריביה של ארה"ב.</w:t>
      </w:r>
      <w:r w:rsidR="00721DC9">
        <w:rPr>
          <w:rFonts w:hint="cs"/>
          <w:rtl/>
        </w:rPr>
        <w:t xml:space="preserve"> </w:t>
      </w:r>
    </w:p>
    <w:p w14:paraId="43688C35" w14:textId="77777777" w:rsidR="00AD1018" w:rsidRDefault="00AD1018" w:rsidP="0041279E">
      <w:pPr>
        <w:pStyle w:val="a3"/>
        <w:numPr>
          <w:ilvl w:val="3"/>
          <w:numId w:val="1"/>
        </w:numPr>
        <w:tabs>
          <w:tab w:val="left" w:pos="1927"/>
        </w:tabs>
        <w:spacing w:line="360" w:lineRule="auto"/>
        <w:ind w:left="2352"/>
        <w:jc w:val="both"/>
      </w:pPr>
      <w:r>
        <w:rPr>
          <w:rFonts w:hint="cs"/>
          <w:rtl/>
        </w:rPr>
        <w:t>מודרניזציה של הנשק הגרעיני האמריקני והתשתיות הרלוונטיות.</w:t>
      </w:r>
    </w:p>
    <w:p w14:paraId="1CD7AED0" w14:textId="77777777" w:rsidR="00A25098" w:rsidRDefault="00AD1018" w:rsidP="0041279E">
      <w:pPr>
        <w:pStyle w:val="a3"/>
        <w:numPr>
          <w:ilvl w:val="3"/>
          <w:numId w:val="1"/>
        </w:numPr>
        <w:tabs>
          <w:tab w:val="left" w:pos="1927"/>
        </w:tabs>
        <w:spacing w:line="360" w:lineRule="auto"/>
        <w:ind w:left="2352"/>
        <w:jc w:val="both"/>
      </w:pPr>
      <w:r>
        <w:rPr>
          <w:rFonts w:hint="cs"/>
          <w:rtl/>
        </w:rPr>
        <w:t>קיום הרתעה יציבה ומערכת יחסים צפויה ושקופה באמצעות שיח עם מדינות אחרות, כולל חתימה על הסכמי בקרת נשק במקרה והדבר נכון לעשות. ארה"ב לא תסכים לכפיה עליה או על בעלות בריתה באמצעות נשק גרעיני.</w:t>
      </w:r>
    </w:p>
    <w:p w14:paraId="195A2813" w14:textId="77777777" w:rsidR="00632CFF" w:rsidRDefault="00A25098" w:rsidP="0041279E">
      <w:pPr>
        <w:pStyle w:val="a3"/>
        <w:numPr>
          <w:ilvl w:val="2"/>
          <w:numId w:val="1"/>
        </w:numPr>
        <w:tabs>
          <w:tab w:val="left" w:pos="1927"/>
        </w:tabs>
        <w:spacing w:line="360" w:lineRule="auto"/>
        <w:ind w:left="1785"/>
        <w:jc w:val="both"/>
      </w:pPr>
      <w:r>
        <w:rPr>
          <w:rFonts w:hint="cs"/>
          <w:rtl/>
        </w:rPr>
        <w:t>חלל: ארה"ב נדרשת לשמר את ההובלה בחלל וחופש הפעולה שלה במימד זה.</w:t>
      </w:r>
      <w:r w:rsidR="00632CFF">
        <w:rPr>
          <w:rFonts w:hint="cs"/>
          <w:rtl/>
        </w:rPr>
        <w:t xml:space="preserve"> ארה"ב מחשיבה את הגישה החופשית לחלל ואת חופש הפעולה בו כאינטרסים חיוניים. היא תגיב על כל פגיעה באינטרסים אלה. המשימות לביצוע בהקשר זה הן כדלהלן:</w:t>
      </w:r>
    </w:p>
    <w:p w14:paraId="32C01175" w14:textId="77777777" w:rsidR="00632CFF" w:rsidRDefault="00632CFF" w:rsidP="0041279E">
      <w:pPr>
        <w:pStyle w:val="a3"/>
        <w:numPr>
          <w:ilvl w:val="3"/>
          <w:numId w:val="1"/>
        </w:numPr>
        <w:tabs>
          <w:tab w:val="left" w:pos="1927"/>
        </w:tabs>
        <w:spacing w:line="360" w:lineRule="auto"/>
        <w:ind w:left="2352"/>
        <w:jc w:val="both"/>
      </w:pPr>
      <w:r>
        <w:rPr>
          <w:rFonts w:hint="cs"/>
          <w:rtl/>
        </w:rPr>
        <w:t>קידום החלל כמימד מתועדף</w:t>
      </w:r>
      <w:r w:rsidR="00020900">
        <w:rPr>
          <w:rFonts w:hint="cs"/>
          <w:rtl/>
        </w:rPr>
        <w:t>.</w:t>
      </w:r>
    </w:p>
    <w:p w14:paraId="0D6A83F5" w14:textId="77777777" w:rsidR="00632CFF" w:rsidRDefault="00632CFF" w:rsidP="0041279E">
      <w:pPr>
        <w:pStyle w:val="a3"/>
        <w:numPr>
          <w:ilvl w:val="3"/>
          <w:numId w:val="1"/>
        </w:numPr>
        <w:tabs>
          <w:tab w:val="left" w:pos="1927"/>
        </w:tabs>
        <w:spacing w:line="360" w:lineRule="auto"/>
        <w:ind w:left="2352"/>
        <w:jc w:val="both"/>
      </w:pPr>
      <w:r>
        <w:rPr>
          <w:rFonts w:hint="cs"/>
          <w:rtl/>
        </w:rPr>
        <w:t>קידום השימוש המסחרי בחלל</w:t>
      </w:r>
      <w:r w:rsidR="00020900">
        <w:rPr>
          <w:rFonts w:hint="cs"/>
          <w:rtl/>
        </w:rPr>
        <w:t>.</w:t>
      </w:r>
    </w:p>
    <w:p w14:paraId="4A55084C" w14:textId="77777777" w:rsidR="00632CFF" w:rsidRDefault="00632CFF" w:rsidP="0041279E">
      <w:pPr>
        <w:pStyle w:val="a3"/>
        <w:numPr>
          <w:ilvl w:val="3"/>
          <w:numId w:val="1"/>
        </w:numPr>
        <w:tabs>
          <w:tab w:val="left" w:pos="1927"/>
        </w:tabs>
        <w:spacing w:line="360" w:lineRule="auto"/>
        <w:ind w:left="2352"/>
        <w:jc w:val="both"/>
      </w:pPr>
      <w:r>
        <w:rPr>
          <w:rFonts w:hint="cs"/>
          <w:rtl/>
        </w:rPr>
        <w:t>שימור ההובלה במחקר החלל, כולל באמצעות שותפויות ציבוריות-פרטיות.</w:t>
      </w:r>
    </w:p>
    <w:p w14:paraId="3B2C3196" w14:textId="77777777" w:rsidR="00632CFF" w:rsidRDefault="00632CFF" w:rsidP="0041279E">
      <w:pPr>
        <w:pStyle w:val="a3"/>
        <w:numPr>
          <w:ilvl w:val="2"/>
          <w:numId w:val="1"/>
        </w:numPr>
        <w:tabs>
          <w:tab w:val="left" w:pos="1927"/>
        </w:tabs>
        <w:spacing w:line="360" w:lineRule="auto"/>
        <w:ind w:left="1785"/>
        <w:jc w:val="both"/>
      </w:pPr>
      <w:r>
        <w:rPr>
          <w:rFonts w:hint="cs"/>
          <w:rtl/>
        </w:rPr>
        <w:lastRenderedPageBreak/>
        <w:t>הסב"ר: ארה"ב תגן</w:t>
      </w:r>
      <w:r w:rsidR="00020900">
        <w:rPr>
          <w:rFonts w:hint="cs"/>
          <w:rtl/>
        </w:rPr>
        <w:t xml:space="preserve"> מפני</w:t>
      </w:r>
      <w:r w:rsidR="00020900" w:rsidRPr="00020900">
        <w:rPr>
          <w:rFonts w:hint="cs"/>
          <w:rtl/>
        </w:rPr>
        <w:t xml:space="preserve"> </w:t>
      </w:r>
      <w:r w:rsidR="00020900">
        <w:rPr>
          <w:rFonts w:hint="cs"/>
          <w:rtl/>
        </w:rPr>
        <w:t>גורמים עוינים המשתמשים ביכולות סב"ר כנגדה</w:t>
      </w:r>
      <w:r>
        <w:rPr>
          <w:rFonts w:hint="cs"/>
          <w:rtl/>
        </w:rPr>
        <w:t>, תרתיע</w:t>
      </w:r>
      <w:r w:rsidR="00020900">
        <w:rPr>
          <w:rFonts w:hint="cs"/>
          <w:rtl/>
        </w:rPr>
        <w:t xml:space="preserve"> אותם</w:t>
      </w:r>
      <w:r>
        <w:rPr>
          <w:rFonts w:hint="cs"/>
          <w:rtl/>
        </w:rPr>
        <w:t xml:space="preserve"> ובמקרה הצורך גם תביס</w:t>
      </w:r>
      <w:r w:rsidR="00020900">
        <w:rPr>
          <w:rFonts w:hint="cs"/>
          <w:rtl/>
        </w:rPr>
        <w:t>ם</w:t>
      </w:r>
      <w:r>
        <w:rPr>
          <w:rFonts w:hint="cs"/>
          <w:rtl/>
        </w:rPr>
        <w:t>. ארה"ב תשקול לפעול כנגד יריבים באמצעות הסב"ר תוך מודעות לסיכונים ולא תוך הימנעות מהם. המשימות לביצוע בהקשר זה הן כדלהלן:</w:t>
      </w:r>
    </w:p>
    <w:p w14:paraId="29772980" w14:textId="77777777" w:rsidR="006718F7" w:rsidRDefault="006718F7" w:rsidP="0041279E">
      <w:pPr>
        <w:pStyle w:val="a3"/>
        <w:numPr>
          <w:ilvl w:val="3"/>
          <w:numId w:val="1"/>
        </w:numPr>
        <w:tabs>
          <w:tab w:val="left" w:pos="1927"/>
        </w:tabs>
        <w:spacing w:line="360" w:lineRule="auto"/>
        <w:ind w:left="2352"/>
        <w:jc w:val="both"/>
      </w:pPr>
      <w:r>
        <w:rPr>
          <w:rFonts w:hint="cs"/>
          <w:rtl/>
        </w:rPr>
        <w:t>שיפור זיהוי התוקף, הטלת האחריות (</w:t>
      </w:r>
      <w:r>
        <w:t>Accountability</w:t>
      </w:r>
      <w:r>
        <w:rPr>
          <w:rFonts w:hint="cs"/>
          <w:rtl/>
        </w:rPr>
        <w:t>) והתגובה</w:t>
      </w:r>
      <w:r w:rsidR="00020900">
        <w:rPr>
          <w:rFonts w:hint="cs"/>
          <w:rtl/>
        </w:rPr>
        <w:t>.</w:t>
      </w:r>
    </w:p>
    <w:p w14:paraId="5B7FDD74" w14:textId="77777777" w:rsidR="00436750" w:rsidRDefault="006718F7" w:rsidP="0041279E">
      <w:pPr>
        <w:pStyle w:val="a3"/>
        <w:numPr>
          <w:ilvl w:val="3"/>
          <w:numId w:val="1"/>
        </w:numPr>
        <w:tabs>
          <w:tab w:val="left" w:pos="1927"/>
        </w:tabs>
        <w:spacing w:line="360" w:lineRule="auto"/>
        <w:ind w:left="2352"/>
        <w:jc w:val="both"/>
      </w:pPr>
      <w:r>
        <w:rPr>
          <w:rFonts w:hint="cs"/>
          <w:rtl/>
        </w:rPr>
        <w:t>שיפור הכלים והמיומנויות בסב"ר</w:t>
      </w:r>
      <w:r w:rsidR="00436750">
        <w:rPr>
          <w:rFonts w:hint="cs"/>
          <w:rtl/>
        </w:rPr>
        <w:t xml:space="preserve"> בכל קשת העימותים.</w:t>
      </w:r>
    </w:p>
    <w:p w14:paraId="535F8FB2" w14:textId="77777777" w:rsidR="00A96331" w:rsidRDefault="00436750" w:rsidP="0041279E">
      <w:pPr>
        <w:pStyle w:val="a3"/>
        <w:numPr>
          <w:ilvl w:val="3"/>
          <w:numId w:val="1"/>
        </w:numPr>
        <w:tabs>
          <w:tab w:val="left" w:pos="1927"/>
        </w:tabs>
        <w:spacing w:line="360" w:lineRule="auto"/>
        <w:ind w:left="2352"/>
        <w:jc w:val="both"/>
      </w:pPr>
      <w:r>
        <w:rPr>
          <w:rFonts w:hint="cs"/>
          <w:rtl/>
        </w:rPr>
        <w:t>שיפור התכלול של הסמכויות והנהלים בממשל האמריקני והזמישות של יכולות הסב"ר כך שיוכלו לפעול לפי הצורך.</w:t>
      </w:r>
    </w:p>
    <w:p w14:paraId="1418705D" w14:textId="77777777" w:rsidR="004065AE" w:rsidRDefault="00A96331" w:rsidP="0041279E">
      <w:pPr>
        <w:pStyle w:val="a3"/>
        <w:numPr>
          <w:ilvl w:val="2"/>
          <w:numId w:val="1"/>
        </w:numPr>
        <w:tabs>
          <w:tab w:val="left" w:pos="1927"/>
        </w:tabs>
        <w:spacing w:line="360" w:lineRule="auto"/>
        <w:ind w:left="1785"/>
        <w:jc w:val="both"/>
      </w:pPr>
      <w:r>
        <w:rPr>
          <w:rFonts w:hint="cs"/>
          <w:rtl/>
        </w:rPr>
        <w:t xml:space="preserve">מודיעין: </w:t>
      </w:r>
      <w:r w:rsidR="004065AE">
        <w:rPr>
          <w:rFonts w:hint="cs"/>
          <w:rtl/>
        </w:rPr>
        <w:t xml:space="preserve">קהיליית המודיעין האמריקנית נדרשת לאסוף מודיעין אסטרטגי כדי לצפות תנודות גיאו-אסטרטגיות, כמו גם מודיעין </w:t>
      </w:r>
      <w:r w:rsidR="00020900">
        <w:rPr>
          <w:rFonts w:hint="cs"/>
          <w:rtl/>
        </w:rPr>
        <w:t>"מיידי"</w:t>
      </w:r>
      <w:r w:rsidR="004065AE">
        <w:rPr>
          <w:rFonts w:hint="cs"/>
          <w:rtl/>
        </w:rPr>
        <w:t xml:space="preserve"> </w:t>
      </w:r>
      <w:r w:rsidR="00020900">
        <w:rPr>
          <w:rFonts w:hint="cs"/>
          <w:rtl/>
        </w:rPr>
        <w:t xml:space="preserve">יותר </w:t>
      </w:r>
      <w:r w:rsidR="004065AE">
        <w:rPr>
          <w:rFonts w:hint="cs"/>
          <w:rtl/>
        </w:rPr>
        <w:t>כדי לאפשר לארה"ב לתת מענה לפעולות יריביה.</w:t>
      </w:r>
      <w:r w:rsidR="00AD1018">
        <w:rPr>
          <w:rFonts w:hint="cs"/>
          <w:rtl/>
        </w:rPr>
        <w:t xml:space="preserve"> </w:t>
      </w:r>
      <w:r w:rsidR="004065AE">
        <w:rPr>
          <w:rFonts w:hint="cs"/>
          <w:rtl/>
        </w:rPr>
        <w:t>בנוסף, ארה"ב נדרשת לאסוף מודיעין לבניין הכוח ומודיעין בנוגע לכוונות מנהיגי היריבים. לבסוף, קהיליית המודיעין תהיה כלי לפעולה נגד יריבים הפועלים מתחת לסף העימותים. המשימות לביצוע בהקשר זה הן כדלהלן:</w:t>
      </w:r>
    </w:p>
    <w:p w14:paraId="089B6B51" w14:textId="77777777" w:rsidR="00383F48" w:rsidRDefault="004065AE" w:rsidP="0041279E">
      <w:pPr>
        <w:pStyle w:val="a3"/>
        <w:numPr>
          <w:ilvl w:val="3"/>
          <w:numId w:val="1"/>
        </w:numPr>
        <w:tabs>
          <w:tab w:val="left" w:pos="1927"/>
        </w:tabs>
        <w:spacing w:line="360" w:lineRule="auto"/>
        <w:ind w:left="2352"/>
        <w:jc w:val="both"/>
      </w:pPr>
      <w:r>
        <w:rPr>
          <w:rFonts w:hint="cs"/>
          <w:rtl/>
        </w:rPr>
        <w:t xml:space="preserve">שיפור ההבנה של המערכת </w:t>
      </w:r>
      <w:r w:rsidR="00383F48">
        <w:rPr>
          <w:rFonts w:hint="cs"/>
          <w:rtl/>
        </w:rPr>
        <w:t xml:space="preserve">הכלכלית </w:t>
      </w:r>
      <w:r>
        <w:rPr>
          <w:rFonts w:hint="cs"/>
          <w:rtl/>
        </w:rPr>
        <w:t xml:space="preserve">היריבה כדי למנוע מאמצי ריגול </w:t>
      </w:r>
      <w:r w:rsidR="00383F48">
        <w:rPr>
          <w:rFonts w:hint="cs"/>
          <w:rtl/>
        </w:rPr>
        <w:t xml:space="preserve">תעשייתי </w:t>
      </w:r>
      <w:r>
        <w:rPr>
          <w:rFonts w:hint="cs"/>
          <w:rtl/>
        </w:rPr>
        <w:t>של היריב</w:t>
      </w:r>
      <w:r w:rsidR="00383F48">
        <w:rPr>
          <w:rFonts w:hint="cs"/>
          <w:rtl/>
        </w:rPr>
        <w:t>.</w:t>
      </w:r>
    </w:p>
    <w:p w14:paraId="4D70B97F" w14:textId="77777777" w:rsidR="00383F48" w:rsidRDefault="00383F48" w:rsidP="0041279E">
      <w:pPr>
        <w:pStyle w:val="a3"/>
        <w:numPr>
          <w:ilvl w:val="3"/>
          <w:numId w:val="1"/>
        </w:numPr>
        <w:tabs>
          <w:tab w:val="left" w:pos="1927"/>
        </w:tabs>
        <w:spacing w:line="360" w:lineRule="auto"/>
        <w:ind w:left="2352"/>
        <w:jc w:val="both"/>
      </w:pPr>
      <w:r>
        <w:rPr>
          <w:rFonts w:hint="cs"/>
          <w:rtl/>
        </w:rPr>
        <w:t>ניצול כל המידע שנמצא ברשות ארה"ב, כולל מודיעין ממקורות גלויים.</w:t>
      </w:r>
    </w:p>
    <w:p w14:paraId="78892A61" w14:textId="77777777" w:rsidR="00383F48" w:rsidRDefault="00383F48" w:rsidP="0041279E">
      <w:pPr>
        <w:pStyle w:val="a3"/>
        <w:numPr>
          <w:ilvl w:val="3"/>
          <w:numId w:val="1"/>
        </w:numPr>
        <w:tabs>
          <w:tab w:val="left" w:pos="1927"/>
        </w:tabs>
        <w:spacing w:line="360" w:lineRule="auto"/>
        <w:ind w:left="2352"/>
        <w:jc w:val="both"/>
      </w:pPr>
      <w:r>
        <w:rPr>
          <w:rFonts w:hint="cs"/>
          <w:rtl/>
        </w:rPr>
        <w:t>היתוך מידע וניתוח מכל כלי העוצמה הלאומית.</w:t>
      </w:r>
    </w:p>
    <w:p w14:paraId="412BC4FF" w14:textId="77777777" w:rsidR="0081202A" w:rsidRDefault="00383F48" w:rsidP="0041279E">
      <w:pPr>
        <w:pStyle w:val="a3"/>
        <w:numPr>
          <w:ilvl w:val="2"/>
          <w:numId w:val="1"/>
        </w:numPr>
        <w:tabs>
          <w:tab w:val="left" w:pos="1927"/>
        </w:tabs>
        <w:spacing w:line="360" w:lineRule="auto"/>
        <w:ind w:left="1785"/>
        <w:jc w:val="both"/>
      </w:pPr>
      <w:r>
        <w:rPr>
          <w:rFonts w:hint="cs"/>
          <w:rtl/>
        </w:rPr>
        <w:t>דיפלומטיה תחרותית</w:t>
      </w:r>
      <w:r w:rsidR="0081202A">
        <w:rPr>
          <w:rFonts w:hint="cs"/>
          <w:rtl/>
        </w:rPr>
        <w:t>: ארה"ב נדרשת לשדרג את יכולותיה הדיפלומטיות להתחרות בסביבה הנוכחית ולאמץ הלך רוח תחרותי. המשימות לביצוע בהקשר זה הן כדלהלן:</w:t>
      </w:r>
    </w:p>
    <w:p w14:paraId="47314AEB" w14:textId="77777777" w:rsidR="00FA328C" w:rsidRDefault="0081202A" w:rsidP="0041279E">
      <w:pPr>
        <w:pStyle w:val="a3"/>
        <w:numPr>
          <w:ilvl w:val="3"/>
          <w:numId w:val="1"/>
        </w:numPr>
        <w:tabs>
          <w:tab w:val="left" w:pos="1927"/>
        </w:tabs>
        <w:spacing w:line="360" w:lineRule="auto"/>
        <w:ind w:left="2352"/>
        <w:jc w:val="both"/>
      </w:pPr>
      <w:r>
        <w:rPr>
          <w:rFonts w:hint="cs"/>
          <w:rtl/>
        </w:rPr>
        <w:t>שימור הנוכחות הדיפלומטית "מלפנים"</w:t>
      </w:r>
      <w:r w:rsidR="00971F17">
        <w:rPr>
          <w:rFonts w:hint="cs"/>
          <w:rtl/>
        </w:rPr>
        <w:t xml:space="preserve"> והיכולת לבנות קשרים במקומות בהם לארה"ב יש אינטרסים ולקיים קשרים אלה</w:t>
      </w:r>
      <w:r w:rsidR="00FA328C">
        <w:rPr>
          <w:rFonts w:hint="cs"/>
          <w:rtl/>
        </w:rPr>
        <w:t xml:space="preserve"> </w:t>
      </w:r>
      <w:r w:rsidR="00FA328C">
        <w:rPr>
          <w:rtl/>
        </w:rPr>
        <w:t>–</w:t>
      </w:r>
      <w:r w:rsidR="00FA328C">
        <w:rPr>
          <w:rFonts w:hint="cs"/>
          <w:rtl/>
        </w:rPr>
        <w:t xml:space="preserve"> כולל באמצעות שיתוף פעולה </w:t>
      </w:r>
      <w:r w:rsidR="00020900">
        <w:rPr>
          <w:rFonts w:hint="cs"/>
          <w:rtl/>
        </w:rPr>
        <w:t xml:space="preserve">של הקהילייה הדיפלומטים </w:t>
      </w:r>
      <w:r w:rsidR="00FA328C">
        <w:rPr>
          <w:rFonts w:hint="cs"/>
          <w:rtl/>
        </w:rPr>
        <w:t xml:space="preserve">עם </w:t>
      </w:r>
      <w:r w:rsidR="00020900">
        <w:rPr>
          <w:rFonts w:hint="cs"/>
          <w:rtl/>
        </w:rPr>
        <w:t>הכוחות המזוינים האמריקניים לשם כך</w:t>
      </w:r>
      <w:r w:rsidR="00971F17">
        <w:rPr>
          <w:rFonts w:hint="cs"/>
          <w:rtl/>
        </w:rPr>
        <w:t>.</w:t>
      </w:r>
    </w:p>
    <w:p w14:paraId="491402DF" w14:textId="77777777" w:rsidR="00FA328C" w:rsidRDefault="00FA328C" w:rsidP="0041279E">
      <w:pPr>
        <w:pStyle w:val="a3"/>
        <w:numPr>
          <w:ilvl w:val="3"/>
          <w:numId w:val="1"/>
        </w:numPr>
        <w:tabs>
          <w:tab w:val="left" w:pos="1927"/>
        </w:tabs>
        <w:spacing w:line="360" w:lineRule="auto"/>
        <w:ind w:left="2352"/>
        <w:jc w:val="both"/>
      </w:pPr>
      <w:r>
        <w:rPr>
          <w:rFonts w:hint="cs"/>
          <w:rtl/>
        </w:rPr>
        <w:t xml:space="preserve">קידום האינטרסים האמריקניים: על הדיפלומטים האמריקניים לבנות ולהוביל קואליציות המקדמות אינטרסים משותפים ומבטאות את החזון האמריקני בפורומים הבינ"ל, ביחסים דו-צדדיים וברמה המקומית בתוך מדינות </w:t>
      </w:r>
      <w:r>
        <w:rPr>
          <w:rtl/>
        </w:rPr>
        <w:t>–</w:t>
      </w:r>
      <w:r>
        <w:rPr>
          <w:rFonts w:hint="cs"/>
          <w:rtl/>
        </w:rPr>
        <w:t xml:space="preserve"> כולל במרחבים מורכבים בהם קיימים עימותים.</w:t>
      </w:r>
    </w:p>
    <w:p w14:paraId="1FBEF543" w14:textId="77777777" w:rsidR="007C3853" w:rsidRDefault="00FA328C" w:rsidP="0041279E">
      <w:pPr>
        <w:pStyle w:val="a3"/>
        <w:numPr>
          <w:ilvl w:val="3"/>
          <w:numId w:val="1"/>
        </w:numPr>
        <w:tabs>
          <w:tab w:val="left" w:pos="1927"/>
        </w:tabs>
        <w:spacing w:line="360" w:lineRule="auto"/>
        <w:ind w:left="2352"/>
        <w:jc w:val="both"/>
      </w:pPr>
      <w:r>
        <w:rPr>
          <w:rFonts w:hint="cs"/>
          <w:rtl/>
        </w:rPr>
        <w:t>האצת הזדמנויות:</w:t>
      </w:r>
      <w:r w:rsidR="00721DC9">
        <w:rPr>
          <w:rFonts w:hint="cs"/>
          <w:rtl/>
        </w:rPr>
        <w:t xml:space="preserve"> </w:t>
      </w:r>
      <w:r w:rsidR="007C3853">
        <w:rPr>
          <w:rFonts w:hint="cs"/>
          <w:rtl/>
        </w:rPr>
        <w:t>דיפלומטים נדרשים לאתר הזדמנויות עיסקיות ושיתופי פעולה ולהקל על חילופי תרבויות, חינוך ואנשים.</w:t>
      </w:r>
      <w:r w:rsidR="00721DC9">
        <w:rPr>
          <w:rFonts w:hint="cs"/>
          <w:rtl/>
        </w:rPr>
        <w:t xml:space="preserve">  </w:t>
      </w:r>
    </w:p>
    <w:p w14:paraId="7BD3D36B" w14:textId="77777777" w:rsidR="002F263D" w:rsidRDefault="007C3853" w:rsidP="0041279E">
      <w:pPr>
        <w:pStyle w:val="a3"/>
        <w:numPr>
          <w:ilvl w:val="2"/>
          <w:numId w:val="1"/>
        </w:numPr>
        <w:tabs>
          <w:tab w:val="left" w:pos="1927"/>
        </w:tabs>
        <w:spacing w:line="360" w:lineRule="auto"/>
        <w:ind w:left="1785"/>
        <w:jc w:val="both"/>
      </w:pPr>
      <w:r>
        <w:rPr>
          <w:rFonts w:hint="cs"/>
          <w:rtl/>
        </w:rPr>
        <w:t>דיפלומטיה כלכלית:</w:t>
      </w:r>
      <w:r w:rsidR="00721DC9">
        <w:rPr>
          <w:rFonts w:hint="cs"/>
          <w:rtl/>
        </w:rPr>
        <w:t xml:space="preserve"> </w:t>
      </w:r>
      <w:r w:rsidR="002F263D">
        <w:rPr>
          <w:rFonts w:hint="cs"/>
          <w:rtl/>
        </w:rPr>
        <w:t xml:space="preserve">כלים כלכליים כדוגמת סנקציות, מאמצים נגד הלבנת הון ושחיתות ופעילויות אכיפה, הם חלק מהאמצעים הנתונים בידי ארה"ב. ארה"ב </w:t>
      </w:r>
      <w:r w:rsidR="002F263D">
        <w:rPr>
          <w:rFonts w:hint="cs"/>
          <w:rtl/>
        </w:rPr>
        <w:lastRenderedPageBreak/>
        <w:t>תעבוד עם בעלות בריתה להגדלת התמיכה בשימוש בכלים כלכליים כנגד איומים. המשימות לביצוע בהקשר זה הן כדלהלן:</w:t>
      </w:r>
    </w:p>
    <w:p w14:paraId="0862A609" w14:textId="77777777" w:rsidR="002F263D" w:rsidRDefault="002F263D" w:rsidP="0041279E">
      <w:pPr>
        <w:pStyle w:val="a3"/>
        <w:numPr>
          <w:ilvl w:val="3"/>
          <w:numId w:val="1"/>
        </w:numPr>
        <w:tabs>
          <w:tab w:val="left" w:pos="1927"/>
        </w:tabs>
        <w:spacing w:line="360" w:lineRule="auto"/>
        <w:ind w:left="2352"/>
        <w:jc w:val="both"/>
      </w:pPr>
      <w:r>
        <w:rPr>
          <w:rFonts w:hint="cs"/>
          <w:rtl/>
        </w:rPr>
        <w:t>חיזוק הקשרים הכלכליים עם בעלי ברית ושותפים.</w:t>
      </w:r>
    </w:p>
    <w:p w14:paraId="4B886BFA" w14:textId="77777777" w:rsidR="002F263D" w:rsidRDefault="002F263D" w:rsidP="0041279E">
      <w:pPr>
        <w:pStyle w:val="a3"/>
        <w:numPr>
          <w:ilvl w:val="3"/>
          <w:numId w:val="1"/>
        </w:numPr>
        <w:tabs>
          <w:tab w:val="left" w:pos="1927"/>
        </w:tabs>
        <w:spacing w:line="360" w:lineRule="auto"/>
        <w:ind w:left="2352"/>
        <w:jc w:val="both"/>
      </w:pPr>
      <w:r>
        <w:rPr>
          <w:rFonts w:hint="cs"/>
          <w:rtl/>
        </w:rPr>
        <w:t>הפעלת לחץ כלכלי עם איומים ביטחוניים באמצעות סמכויות קיימות וחדשות ובשיתוף שחקנים בין לאומיים.</w:t>
      </w:r>
    </w:p>
    <w:p w14:paraId="4BA34550" w14:textId="77777777" w:rsidR="002F263D" w:rsidRDefault="002F263D" w:rsidP="0041279E">
      <w:pPr>
        <w:pStyle w:val="a3"/>
        <w:numPr>
          <w:ilvl w:val="3"/>
          <w:numId w:val="1"/>
        </w:numPr>
        <w:tabs>
          <w:tab w:val="left" w:pos="1927"/>
        </w:tabs>
        <w:spacing w:line="360" w:lineRule="auto"/>
        <w:ind w:left="2352"/>
        <w:jc w:val="both"/>
      </w:pPr>
      <w:r>
        <w:rPr>
          <w:rFonts w:hint="cs"/>
          <w:rtl/>
        </w:rPr>
        <w:t>קטיעת מקורות המימון של טרוריסטים, גורמים המפיצים נשק להשמדה המונית וגורמים לא חוקיים אחרים.</w:t>
      </w:r>
    </w:p>
    <w:p w14:paraId="51A6F2B1" w14:textId="745D769F" w:rsidR="00234B00" w:rsidRDefault="002F263D" w:rsidP="0041279E">
      <w:pPr>
        <w:pStyle w:val="a3"/>
        <w:numPr>
          <w:ilvl w:val="2"/>
          <w:numId w:val="1"/>
        </w:numPr>
        <w:tabs>
          <w:tab w:val="left" w:pos="1927"/>
        </w:tabs>
        <w:spacing w:line="360" w:lineRule="auto"/>
        <w:ind w:left="1785"/>
        <w:jc w:val="both"/>
      </w:pPr>
      <w:r>
        <w:rPr>
          <w:rFonts w:hint="cs"/>
          <w:rtl/>
        </w:rPr>
        <w:t>מדינאות מידע (</w:t>
      </w:r>
      <w:r>
        <w:t>Information Statecraft</w:t>
      </w:r>
      <w:r>
        <w:rPr>
          <w:rFonts w:hint="cs"/>
          <w:rtl/>
        </w:rPr>
        <w:t>)</w:t>
      </w:r>
      <w:r w:rsidR="00234B00">
        <w:rPr>
          <w:rFonts w:hint="cs"/>
          <w:rtl/>
        </w:rPr>
        <w:t>: יריביה של ארה"ב משתמשים במידע ככלי התקפי נגד ארה"ב ובעלות בריתה, תוך שהם מגנים על עצמם מ</w:t>
      </w:r>
      <w:r w:rsidR="00020900">
        <w:rPr>
          <w:rFonts w:hint="cs"/>
          <w:rtl/>
        </w:rPr>
        <w:t xml:space="preserve">השפעותיו של </w:t>
      </w:r>
      <w:r w:rsidR="00234B00">
        <w:rPr>
          <w:rFonts w:hint="cs"/>
          <w:rtl/>
        </w:rPr>
        <w:t>מידע חיצוני. על ארה"ב לפעול נגד מאמצים אלה, בסיוע המגזר הפרטי. המשימות לביצוע בהקשר זה הן כדלהלן:</w:t>
      </w:r>
      <w:r w:rsidR="00721DC9">
        <w:rPr>
          <w:rFonts w:hint="cs"/>
          <w:rtl/>
        </w:rPr>
        <w:t xml:space="preserve">         </w:t>
      </w:r>
    </w:p>
    <w:p w14:paraId="0CB947F8" w14:textId="77777777" w:rsidR="00234B00" w:rsidRDefault="00234B00" w:rsidP="0041279E">
      <w:pPr>
        <w:pStyle w:val="a3"/>
        <w:numPr>
          <w:ilvl w:val="3"/>
          <w:numId w:val="1"/>
        </w:numPr>
        <w:tabs>
          <w:tab w:val="left" w:pos="1927"/>
        </w:tabs>
        <w:spacing w:line="360" w:lineRule="auto"/>
        <w:ind w:left="2352"/>
        <w:jc w:val="both"/>
      </w:pPr>
      <w:r>
        <w:rPr>
          <w:rFonts w:hint="cs"/>
          <w:rtl/>
        </w:rPr>
        <w:t>תעדוף התחרות של ארה"ב במימד המידע ושיפור ההבנה בנוגע לאופן בו יריבים משתמשים במידע לטובתם.</w:t>
      </w:r>
      <w:r w:rsidR="00721DC9">
        <w:rPr>
          <w:rFonts w:hint="cs"/>
          <w:rtl/>
        </w:rPr>
        <w:t xml:space="preserve"> </w:t>
      </w:r>
    </w:p>
    <w:p w14:paraId="3B0ABC80" w14:textId="77777777" w:rsidR="00F66F58" w:rsidRDefault="00F66F58" w:rsidP="0041279E">
      <w:pPr>
        <w:pStyle w:val="a3"/>
        <w:numPr>
          <w:ilvl w:val="3"/>
          <w:numId w:val="1"/>
        </w:numPr>
        <w:tabs>
          <w:tab w:val="left" w:pos="1927"/>
        </w:tabs>
        <w:spacing w:line="360" w:lineRule="auto"/>
        <w:ind w:left="2352"/>
        <w:jc w:val="both"/>
      </w:pPr>
      <w:r>
        <w:rPr>
          <w:rFonts w:hint="cs"/>
          <w:rtl/>
        </w:rPr>
        <w:t>ניהול מערכות (</w:t>
      </w:r>
      <w:r>
        <w:t>Campaign</w:t>
      </w:r>
      <w:r w:rsidR="00DA1464">
        <w:t>s</w:t>
      </w:r>
      <w:r>
        <w:rPr>
          <w:rFonts w:hint="cs"/>
          <w:rtl/>
        </w:rPr>
        <w:t>) תקשורת יעילות לקידום ההשפעה האמריקנית ולפעולה נגד אתגרים ואיומים אחרים.</w:t>
      </w:r>
      <w:r w:rsidR="00721DC9">
        <w:rPr>
          <w:rFonts w:hint="cs"/>
          <w:rtl/>
        </w:rPr>
        <w:t xml:space="preserve">   </w:t>
      </w:r>
    </w:p>
    <w:p w14:paraId="25EE5850" w14:textId="77777777" w:rsidR="00F66F58" w:rsidRDefault="00F66F58" w:rsidP="0041279E">
      <w:pPr>
        <w:pStyle w:val="a3"/>
        <w:numPr>
          <w:ilvl w:val="3"/>
          <w:numId w:val="1"/>
        </w:numPr>
        <w:tabs>
          <w:tab w:val="left" w:pos="1927"/>
        </w:tabs>
        <w:spacing w:line="360" w:lineRule="auto"/>
        <w:ind w:left="2352"/>
        <w:jc w:val="both"/>
      </w:pPr>
      <w:r>
        <w:rPr>
          <w:rFonts w:hint="cs"/>
          <w:rtl/>
        </w:rPr>
        <w:t xml:space="preserve">הפעלת רשתות מקומיות, בשילוב עם </w:t>
      </w:r>
      <w:r w:rsidR="00020900">
        <w:rPr>
          <w:rFonts w:hint="cs"/>
          <w:rtl/>
        </w:rPr>
        <w:t>המגזר</w:t>
      </w:r>
      <w:r>
        <w:rPr>
          <w:rFonts w:hint="cs"/>
          <w:rtl/>
        </w:rPr>
        <w:t xml:space="preserve"> הפרטי, כדי שיגבירו קולות אמינים מקומיים לקידום חלופות למסרים אלימים וקיצוניים.</w:t>
      </w:r>
    </w:p>
    <w:p w14:paraId="43BEB86C" w14:textId="77777777" w:rsidR="00F66F58" w:rsidRDefault="00F66F58" w:rsidP="0041279E">
      <w:pPr>
        <w:pStyle w:val="a3"/>
        <w:numPr>
          <w:ilvl w:val="3"/>
          <w:numId w:val="1"/>
        </w:numPr>
        <w:tabs>
          <w:tab w:val="left" w:pos="1927"/>
        </w:tabs>
        <w:spacing w:line="360" w:lineRule="auto"/>
        <w:ind w:left="2352"/>
        <w:jc w:val="both"/>
      </w:pPr>
      <w:r>
        <w:rPr>
          <w:rFonts w:hint="cs"/>
          <w:rtl/>
        </w:rPr>
        <w:t>חלוקה באחריות עם מדינות שונות בנוגע למאבק בקיצוניות.</w:t>
      </w:r>
    </w:p>
    <w:p w14:paraId="06B5EC64" w14:textId="6387B8AA" w:rsidR="00F66F58" w:rsidRDefault="00F66F58" w:rsidP="0041279E">
      <w:pPr>
        <w:pStyle w:val="a3"/>
        <w:numPr>
          <w:ilvl w:val="3"/>
          <w:numId w:val="1"/>
        </w:numPr>
        <w:tabs>
          <w:tab w:val="left" w:pos="1927"/>
        </w:tabs>
        <w:spacing w:line="360" w:lineRule="auto"/>
        <w:ind w:left="2352"/>
        <w:jc w:val="both"/>
      </w:pPr>
      <w:r>
        <w:rPr>
          <w:rFonts w:hint="cs"/>
          <w:rtl/>
        </w:rPr>
        <w:t>שדרוג, התאמה וחדשנות של פלטפורמות "שליחת המסרים" האמריקניות כדי לאפשר הפצת תוכן זולה ויעילה יותר והערכת השפעתה.</w:t>
      </w:r>
      <w:r w:rsidR="00721DC9">
        <w:rPr>
          <w:rFonts w:hint="cs"/>
          <w:rtl/>
        </w:rPr>
        <w:t xml:space="preserve">             </w:t>
      </w:r>
    </w:p>
    <w:p w14:paraId="0C3A740D" w14:textId="77777777" w:rsidR="00F66F58" w:rsidRDefault="00721DC9" w:rsidP="0041279E">
      <w:pPr>
        <w:pStyle w:val="a3"/>
        <w:numPr>
          <w:ilvl w:val="0"/>
          <w:numId w:val="1"/>
        </w:numPr>
        <w:spacing w:line="360" w:lineRule="auto"/>
        <w:jc w:val="both"/>
      </w:pPr>
      <w:r>
        <w:rPr>
          <w:rFonts w:hint="cs"/>
          <w:rtl/>
        </w:rPr>
        <w:t xml:space="preserve"> </w:t>
      </w:r>
      <w:r w:rsidR="00F66F58">
        <w:rPr>
          <w:rFonts w:hint="cs"/>
          <w:rtl/>
        </w:rPr>
        <w:t xml:space="preserve">עיקר רביעי </w:t>
      </w:r>
      <w:r w:rsidR="00F66F58">
        <w:rPr>
          <w:rtl/>
        </w:rPr>
        <w:t>–</w:t>
      </w:r>
      <w:r w:rsidR="00F66F58">
        <w:rPr>
          <w:rFonts w:hint="cs"/>
          <w:rtl/>
        </w:rPr>
        <w:t xml:space="preserve"> קידום ההשפעה האמריקנית</w:t>
      </w:r>
    </w:p>
    <w:p w14:paraId="3982C148" w14:textId="77777777" w:rsidR="00B72209" w:rsidRDefault="00B72209" w:rsidP="0041279E">
      <w:pPr>
        <w:pStyle w:val="a3"/>
        <w:numPr>
          <w:ilvl w:val="1"/>
          <w:numId w:val="1"/>
        </w:numPr>
        <w:spacing w:line="360" w:lineRule="auto"/>
        <w:jc w:val="both"/>
      </w:pPr>
      <w:r>
        <w:rPr>
          <w:rFonts w:hint="cs"/>
          <w:rtl/>
        </w:rPr>
        <w:t>ההשפעה האמריקנית בעולם היא כוח חיובי המסוגל ליצור תנאים של שלום, שגשוג וחברות מצליחות. עם זאת, הצלחת ההשפעה האמריקנית תלויה בפעולותיה של ארה"ב.</w:t>
      </w:r>
    </w:p>
    <w:p w14:paraId="683DC796" w14:textId="77777777" w:rsidR="00B72209" w:rsidRDefault="00B72209" w:rsidP="0041279E">
      <w:pPr>
        <w:pStyle w:val="a3"/>
        <w:numPr>
          <w:ilvl w:val="1"/>
          <w:numId w:val="1"/>
        </w:numPr>
        <w:spacing w:line="360" w:lineRule="auto"/>
        <w:jc w:val="both"/>
      </w:pPr>
      <w:r>
        <w:rPr>
          <w:rFonts w:hint="cs"/>
          <w:rtl/>
        </w:rPr>
        <w:t>ארה"ב לא תכפה את ערכיה על אחרים. בריתותיה ושותפויותיה מבוססים על רצון חופשי ואינטרסים משותפים.</w:t>
      </w:r>
    </w:p>
    <w:p w14:paraId="251EBCEE" w14:textId="77777777" w:rsidR="00865766" w:rsidRDefault="00865766" w:rsidP="0041279E">
      <w:pPr>
        <w:pStyle w:val="a3"/>
        <w:numPr>
          <w:ilvl w:val="1"/>
          <w:numId w:val="1"/>
        </w:numPr>
        <w:spacing w:line="360" w:lineRule="auto"/>
        <w:jc w:val="both"/>
      </w:pPr>
      <w:r>
        <w:rPr>
          <w:rFonts w:hint="cs"/>
          <w:rtl/>
        </w:rPr>
        <w:t>ארה"ב תערוך מודרניזציה בכלים הדיפלומטיים ובכלי הפיתוח שלה כדי להאיץ את התנאים עבור שותפים (דמוקרטיים) פוטנציאלים להשיג את מטרותיהם.</w:t>
      </w:r>
    </w:p>
    <w:p w14:paraId="2742BE78" w14:textId="77777777" w:rsidR="00865766" w:rsidRDefault="00865766" w:rsidP="0041279E">
      <w:pPr>
        <w:pStyle w:val="a3"/>
        <w:numPr>
          <w:ilvl w:val="1"/>
          <w:numId w:val="1"/>
        </w:numPr>
        <w:spacing w:line="360" w:lineRule="auto"/>
        <w:jc w:val="both"/>
      </w:pPr>
      <w:r>
        <w:rPr>
          <w:rFonts w:hint="cs"/>
          <w:rtl/>
        </w:rPr>
        <w:t>ארה"ב תמשיך לקדם את ערכיה, להראות שיש חלופה לעריצות ולעודד את אלו הנאבקים להוגנות בחברותיהם. לא יהיה שוויון מוסרי בין אלו המקיימים את זכויות האדם ושלטון החוק לאלו שאינם.</w:t>
      </w:r>
    </w:p>
    <w:p w14:paraId="4691CA6D" w14:textId="77777777" w:rsidR="00141D8D" w:rsidRDefault="00865766" w:rsidP="0041279E">
      <w:pPr>
        <w:pStyle w:val="a3"/>
        <w:numPr>
          <w:ilvl w:val="1"/>
          <w:numId w:val="1"/>
        </w:numPr>
        <w:spacing w:line="360" w:lineRule="auto"/>
        <w:jc w:val="both"/>
      </w:pPr>
      <w:r>
        <w:rPr>
          <w:rFonts w:hint="cs"/>
          <w:rtl/>
        </w:rPr>
        <w:t>עידוד אלו השואפים לשותפות:</w:t>
      </w:r>
      <w:r w:rsidR="00F01B8D">
        <w:rPr>
          <w:rFonts w:hint="cs"/>
          <w:rtl/>
        </w:rPr>
        <w:t xml:space="preserve"> לארה"ב היסטוריה של שיתוף פעולה מוצלח עם מדינות שבירות ומתפתחות וקידומם </w:t>
      </w:r>
      <w:r w:rsidR="00F01B8D">
        <w:rPr>
          <w:rtl/>
        </w:rPr>
        <w:t>–</w:t>
      </w:r>
      <w:r w:rsidR="00F01B8D">
        <w:rPr>
          <w:rFonts w:hint="cs"/>
          <w:rtl/>
        </w:rPr>
        <w:t xml:space="preserve"> דבר שתרם הן למדינות עצמן והן לארה"ב. </w:t>
      </w:r>
      <w:r w:rsidR="00141D8D">
        <w:rPr>
          <w:rFonts w:hint="cs"/>
          <w:rtl/>
        </w:rPr>
        <w:lastRenderedPageBreak/>
        <w:t xml:space="preserve">כיום נדרשת ארה"ב להתחרות עם מדינות אחרות על מערכות יחסים חיוביות ברחבי העולם. </w:t>
      </w:r>
    </w:p>
    <w:p w14:paraId="620F805A" w14:textId="77777777" w:rsidR="00141D8D" w:rsidRDefault="00141D8D" w:rsidP="0041279E">
      <w:pPr>
        <w:pStyle w:val="a3"/>
        <w:numPr>
          <w:ilvl w:val="2"/>
          <w:numId w:val="1"/>
        </w:numPr>
        <w:tabs>
          <w:tab w:val="left" w:pos="1927"/>
        </w:tabs>
        <w:spacing w:line="360" w:lineRule="auto"/>
        <w:ind w:left="1785"/>
        <w:jc w:val="both"/>
      </w:pPr>
      <w:r>
        <w:rPr>
          <w:rFonts w:hint="cs"/>
          <w:rtl/>
        </w:rPr>
        <w:t xml:space="preserve">ארה"ב תציג חלופה להשקעות </w:t>
      </w:r>
      <w:r w:rsidR="00020900">
        <w:rPr>
          <w:rFonts w:hint="cs"/>
          <w:rtl/>
        </w:rPr>
        <w:t>"</w:t>
      </w:r>
      <w:r>
        <w:rPr>
          <w:rFonts w:hint="cs"/>
          <w:rtl/>
        </w:rPr>
        <w:t>בהכוונת מדינה</w:t>
      </w:r>
      <w:r w:rsidR="00020900">
        <w:rPr>
          <w:rFonts w:hint="cs"/>
          <w:rtl/>
        </w:rPr>
        <w:t>"</w:t>
      </w:r>
      <w:r>
        <w:rPr>
          <w:rFonts w:hint="cs"/>
          <w:rtl/>
        </w:rPr>
        <w:t xml:space="preserve"> </w:t>
      </w:r>
      <w:r w:rsidR="00020900">
        <w:rPr>
          <w:rFonts w:hint="cs"/>
          <w:rtl/>
        </w:rPr>
        <w:t>(</w:t>
      </w:r>
      <w:r w:rsidR="00020900">
        <w:t>State guided investments</w:t>
      </w:r>
      <w:r w:rsidR="00020900">
        <w:rPr>
          <w:rFonts w:hint="cs"/>
          <w:rtl/>
        </w:rPr>
        <w:t xml:space="preserve">) </w:t>
      </w:r>
      <w:r>
        <w:rPr>
          <w:rFonts w:hint="cs"/>
          <w:rtl/>
        </w:rPr>
        <w:t>ש</w:t>
      </w:r>
      <w:r w:rsidR="00020900">
        <w:rPr>
          <w:rFonts w:hint="cs"/>
          <w:rtl/>
        </w:rPr>
        <w:t>משקיעות</w:t>
      </w:r>
      <w:r>
        <w:rPr>
          <w:rFonts w:hint="cs"/>
          <w:rtl/>
        </w:rPr>
        <w:t xml:space="preserve"> מדינות אחרות. </w:t>
      </w:r>
    </w:p>
    <w:p w14:paraId="07BBE4D9" w14:textId="77777777" w:rsidR="00141D8D" w:rsidRDefault="00141D8D" w:rsidP="0041279E">
      <w:pPr>
        <w:pStyle w:val="a3"/>
        <w:numPr>
          <w:ilvl w:val="2"/>
          <w:numId w:val="1"/>
        </w:numPr>
        <w:tabs>
          <w:tab w:val="left" w:pos="1927"/>
        </w:tabs>
        <w:spacing w:line="360" w:lineRule="auto"/>
        <w:ind w:left="1785"/>
        <w:jc w:val="both"/>
      </w:pPr>
      <w:r>
        <w:rPr>
          <w:rFonts w:hint="cs"/>
          <w:rtl/>
        </w:rPr>
        <w:t>ארה"ב תקיים קשרים כלכליים לא רק לשם השגת גישה לשווקים אלא גם לשם קידום אינטרסים פוליטיים וביטחוניים משותפים.</w:t>
      </w:r>
    </w:p>
    <w:p w14:paraId="4E471EBD" w14:textId="68C44119" w:rsidR="00141D8D" w:rsidRDefault="00141D8D" w:rsidP="0041279E">
      <w:pPr>
        <w:pStyle w:val="a3"/>
        <w:numPr>
          <w:ilvl w:val="2"/>
          <w:numId w:val="1"/>
        </w:numPr>
        <w:tabs>
          <w:tab w:val="left" w:pos="1927"/>
        </w:tabs>
        <w:spacing w:line="360" w:lineRule="auto"/>
        <w:ind w:left="1785"/>
        <w:jc w:val="both"/>
      </w:pPr>
      <w:r>
        <w:rPr>
          <w:rFonts w:hint="cs"/>
          <w:rtl/>
        </w:rPr>
        <w:t>ארה"ב תקדם מודל פיתוח עם מדינות המעוניינות בקדמה על בסיס שוק חופשי, סחר הוגן והדדי, פעילויות המגזר הפרטי ושלטון החוק ובהתבסס על ערכיהן.</w:t>
      </w:r>
    </w:p>
    <w:p w14:paraId="1973248F" w14:textId="77777777" w:rsidR="00141D8D" w:rsidRDefault="00141D8D" w:rsidP="0041279E">
      <w:pPr>
        <w:pStyle w:val="a3"/>
        <w:numPr>
          <w:ilvl w:val="2"/>
          <w:numId w:val="1"/>
        </w:numPr>
        <w:tabs>
          <w:tab w:val="left" w:pos="1927"/>
        </w:tabs>
        <w:spacing w:line="360" w:lineRule="auto"/>
        <w:ind w:left="1785"/>
        <w:jc w:val="both"/>
      </w:pPr>
      <w:r>
        <w:rPr>
          <w:rFonts w:hint="cs"/>
          <w:rtl/>
        </w:rPr>
        <w:t xml:space="preserve">ארה"ב תנטוש את ההתבססות על סיוע באמצעות מענקים ותאמץ </w:t>
      </w:r>
      <w:r w:rsidR="00020900">
        <w:rPr>
          <w:rFonts w:hint="cs"/>
          <w:rtl/>
        </w:rPr>
        <w:t xml:space="preserve">במקום </w:t>
      </w:r>
      <w:r w:rsidR="00DA1464">
        <w:rPr>
          <w:rFonts w:hint="cs"/>
          <w:rtl/>
        </w:rPr>
        <w:t xml:space="preserve">זאת </w:t>
      </w:r>
      <w:r>
        <w:rPr>
          <w:rFonts w:hint="cs"/>
          <w:rtl/>
        </w:rPr>
        <w:t>דגם של סיוע על בסיס גיוס הון פרטי והאצת פעילות המגזר הפרטי.</w:t>
      </w:r>
    </w:p>
    <w:p w14:paraId="714E4B00" w14:textId="77777777" w:rsidR="00157A1B" w:rsidRDefault="00157A1B" w:rsidP="0041279E">
      <w:pPr>
        <w:pStyle w:val="a3"/>
        <w:numPr>
          <w:ilvl w:val="2"/>
          <w:numId w:val="1"/>
        </w:numPr>
        <w:tabs>
          <w:tab w:val="left" w:pos="1927"/>
        </w:tabs>
        <w:spacing w:line="360" w:lineRule="auto"/>
        <w:ind w:left="1785"/>
        <w:jc w:val="both"/>
      </w:pPr>
      <w:r>
        <w:rPr>
          <w:rFonts w:hint="cs"/>
          <w:rtl/>
        </w:rPr>
        <w:t>על סיוע הפיתוח האמריקני לתמוך באינטרס הלאומי האמריקני.</w:t>
      </w:r>
    </w:p>
    <w:p w14:paraId="63A04306" w14:textId="77777777" w:rsidR="00910539" w:rsidRDefault="00157A1B" w:rsidP="0041279E">
      <w:pPr>
        <w:pStyle w:val="a3"/>
        <w:numPr>
          <w:ilvl w:val="2"/>
          <w:numId w:val="1"/>
        </w:numPr>
        <w:tabs>
          <w:tab w:val="left" w:pos="1927"/>
        </w:tabs>
        <w:spacing w:line="360" w:lineRule="auto"/>
        <w:ind w:left="1785"/>
        <w:jc w:val="both"/>
      </w:pPr>
      <w:r>
        <w:rPr>
          <w:rFonts w:hint="cs"/>
          <w:rtl/>
        </w:rPr>
        <w:t>המשימות לביצוע במדינות מתפתחות בהקשר זה הן כדלהלן:</w:t>
      </w:r>
    </w:p>
    <w:p w14:paraId="1638191F" w14:textId="77777777" w:rsidR="00157A1B" w:rsidRDefault="00157A1B" w:rsidP="0041279E">
      <w:pPr>
        <w:pStyle w:val="a3"/>
        <w:numPr>
          <w:ilvl w:val="3"/>
          <w:numId w:val="1"/>
        </w:numPr>
        <w:tabs>
          <w:tab w:val="left" w:pos="1927"/>
        </w:tabs>
        <w:spacing w:line="360" w:lineRule="auto"/>
        <w:ind w:left="2352"/>
        <w:jc w:val="both"/>
      </w:pPr>
      <w:r>
        <w:rPr>
          <w:rFonts w:hint="cs"/>
          <w:rtl/>
        </w:rPr>
        <w:t>גיוס משאבים - מודרניזציה בכלי המימון של משימות הפיתוח שבידי ארה"ב והסרת חסמים בירוקרטיים לשם משיכת חברות אמריקניות לניצול הזדמנויות במדינות מתפתחות.</w:t>
      </w:r>
    </w:p>
    <w:p w14:paraId="012868DF" w14:textId="77777777" w:rsidR="00157A1B" w:rsidRDefault="00157A1B" w:rsidP="0041279E">
      <w:pPr>
        <w:pStyle w:val="a3"/>
        <w:numPr>
          <w:ilvl w:val="3"/>
          <w:numId w:val="1"/>
        </w:numPr>
        <w:tabs>
          <w:tab w:val="left" w:pos="1927"/>
        </w:tabs>
        <w:spacing w:line="360" w:lineRule="auto"/>
        <w:ind w:left="2352"/>
        <w:jc w:val="both"/>
      </w:pPr>
      <w:r>
        <w:rPr>
          <w:rFonts w:hint="cs"/>
          <w:rtl/>
        </w:rPr>
        <w:t>ניצול טכנולוגיות חדשות בתוכניות הפיתוח ובתוכניות הדיפלומטיות האמריקניות.</w:t>
      </w:r>
    </w:p>
    <w:p w14:paraId="064BE5BE" w14:textId="77777777" w:rsidR="00157A1B" w:rsidRDefault="00157A1B" w:rsidP="0041279E">
      <w:pPr>
        <w:pStyle w:val="a3"/>
        <w:numPr>
          <w:ilvl w:val="3"/>
          <w:numId w:val="1"/>
        </w:numPr>
        <w:tabs>
          <w:tab w:val="left" w:pos="1927"/>
        </w:tabs>
        <w:spacing w:line="360" w:lineRule="auto"/>
        <w:ind w:left="2352"/>
        <w:jc w:val="both"/>
      </w:pPr>
      <w:r>
        <w:rPr>
          <w:rFonts w:hint="cs"/>
          <w:rtl/>
        </w:rPr>
        <w:t>תמרוץ רפורמות.</w:t>
      </w:r>
    </w:p>
    <w:p w14:paraId="28B95C61" w14:textId="77777777" w:rsidR="00157A1B" w:rsidRDefault="00157A1B" w:rsidP="0041279E">
      <w:pPr>
        <w:pStyle w:val="a3"/>
        <w:numPr>
          <w:ilvl w:val="2"/>
          <w:numId w:val="1"/>
        </w:numPr>
        <w:tabs>
          <w:tab w:val="left" w:pos="1927"/>
        </w:tabs>
        <w:spacing w:line="360" w:lineRule="auto"/>
        <w:ind w:left="1785"/>
        <w:jc w:val="both"/>
      </w:pPr>
      <w:r>
        <w:rPr>
          <w:rFonts w:hint="cs"/>
          <w:rtl/>
        </w:rPr>
        <w:t xml:space="preserve">המשימות לביצוע במדינות </w:t>
      </w:r>
      <w:r w:rsidR="004C5BAC">
        <w:rPr>
          <w:rFonts w:hint="cs"/>
          <w:rtl/>
        </w:rPr>
        <w:t>שבירות</w:t>
      </w:r>
      <w:r>
        <w:rPr>
          <w:rFonts w:hint="cs"/>
          <w:rtl/>
        </w:rPr>
        <w:t xml:space="preserve"> בהקשר זה הן כדלהלן:</w:t>
      </w:r>
    </w:p>
    <w:p w14:paraId="6A19B69B" w14:textId="4C025923" w:rsidR="00157A1B" w:rsidRDefault="004C5BAC" w:rsidP="0041279E">
      <w:pPr>
        <w:pStyle w:val="a3"/>
        <w:numPr>
          <w:ilvl w:val="3"/>
          <w:numId w:val="1"/>
        </w:numPr>
        <w:tabs>
          <w:tab w:val="left" w:pos="1927"/>
        </w:tabs>
        <w:spacing w:line="360" w:lineRule="auto"/>
        <w:ind w:left="2352"/>
        <w:jc w:val="both"/>
      </w:pPr>
      <w:r>
        <w:rPr>
          <w:rFonts w:hint="cs"/>
          <w:rtl/>
        </w:rPr>
        <w:t>התחייבות בררנית  - תעדוף מדינות ששבירותן או כישלונן יגדיל את האיומים על ארה"ב גופא.</w:t>
      </w:r>
    </w:p>
    <w:p w14:paraId="777F5027" w14:textId="77777777" w:rsidR="004C5BAC" w:rsidRDefault="004C5BAC" w:rsidP="0041279E">
      <w:pPr>
        <w:pStyle w:val="a3"/>
        <w:numPr>
          <w:ilvl w:val="3"/>
          <w:numId w:val="1"/>
        </w:numPr>
        <w:tabs>
          <w:tab w:val="left" w:pos="1927"/>
        </w:tabs>
        <w:spacing w:line="360" w:lineRule="auto"/>
        <w:ind w:left="2352"/>
        <w:jc w:val="both"/>
      </w:pPr>
      <w:r>
        <w:rPr>
          <w:rFonts w:hint="cs"/>
          <w:rtl/>
        </w:rPr>
        <w:t>עבודה משותפת עם רפורמטורים ותעדוף תוכניות המחזקות גורמים רפורמטורים בממשלה ובחברה, תוך קבלת היזון חוזר מהשטח.</w:t>
      </w:r>
    </w:p>
    <w:p w14:paraId="6A32E9A4" w14:textId="77777777" w:rsidR="004C5BAC" w:rsidRDefault="004C5BAC" w:rsidP="0041279E">
      <w:pPr>
        <w:pStyle w:val="a3"/>
        <w:numPr>
          <w:ilvl w:val="3"/>
          <w:numId w:val="1"/>
        </w:numPr>
        <w:tabs>
          <w:tab w:val="left" w:pos="1927"/>
        </w:tabs>
        <w:spacing w:line="360" w:lineRule="auto"/>
        <w:ind w:left="2352"/>
        <w:jc w:val="both"/>
      </w:pPr>
      <w:r>
        <w:rPr>
          <w:rFonts w:hint="cs"/>
          <w:rtl/>
        </w:rPr>
        <w:t>סנכרון הפעולות של כל כלי העוצמה הלאומית במשימות הפיתוח והסיוע.</w:t>
      </w:r>
    </w:p>
    <w:p w14:paraId="3E3A33FC" w14:textId="77777777" w:rsidR="007933B2" w:rsidRDefault="004C5BAC" w:rsidP="0041279E">
      <w:pPr>
        <w:pStyle w:val="a3"/>
        <w:numPr>
          <w:ilvl w:val="1"/>
          <w:numId w:val="1"/>
        </w:numPr>
        <w:spacing w:line="360" w:lineRule="auto"/>
        <w:jc w:val="both"/>
      </w:pPr>
      <w:r>
        <w:rPr>
          <w:rFonts w:hint="cs"/>
          <w:rtl/>
        </w:rPr>
        <w:t>השגת תוצאות טובות יותר בפורומים רב לאומיים: ארה"ב נדרשת להוביל</w:t>
      </w:r>
      <w:r w:rsidR="007933B2">
        <w:rPr>
          <w:rFonts w:hint="cs"/>
          <w:rtl/>
        </w:rPr>
        <w:t xml:space="preserve"> הסדרים רב לאומיים המעצבים את החוקים המשפיעים על האינטרסים של ארה"ב ולהיות חלק בהם. בהסדרים אלה נדרשת ארה"ב להגן על ריבונותה ולקדם את האינטרסים והערכים שלה.</w:t>
      </w:r>
    </w:p>
    <w:p w14:paraId="59E92A9B" w14:textId="77777777" w:rsidR="007933B2" w:rsidRDefault="007933B2" w:rsidP="0041279E">
      <w:pPr>
        <w:pStyle w:val="a3"/>
        <w:numPr>
          <w:ilvl w:val="2"/>
          <w:numId w:val="1"/>
        </w:numPr>
        <w:tabs>
          <w:tab w:val="left" w:pos="1927"/>
        </w:tabs>
        <w:spacing w:line="360" w:lineRule="auto"/>
        <w:ind w:left="1785"/>
        <w:jc w:val="both"/>
      </w:pPr>
      <w:r>
        <w:rPr>
          <w:rFonts w:hint="cs"/>
          <w:rtl/>
        </w:rPr>
        <w:t>אינטרס אמריקני חיוני הוא שהמוסדות הרב-לאומיים יקיימו את החוקים השומרים על גישה חופשית למרחבים המשותפים העולמיים.</w:t>
      </w:r>
    </w:p>
    <w:p w14:paraId="611450E7" w14:textId="77777777" w:rsidR="007933B2" w:rsidRDefault="007933B2" w:rsidP="0041279E">
      <w:pPr>
        <w:pStyle w:val="a3"/>
        <w:numPr>
          <w:ilvl w:val="2"/>
          <w:numId w:val="1"/>
        </w:numPr>
        <w:tabs>
          <w:tab w:val="left" w:pos="1927"/>
        </w:tabs>
        <w:spacing w:line="360" w:lineRule="auto"/>
        <w:ind w:left="1785"/>
        <w:jc w:val="both"/>
      </w:pPr>
      <w:r>
        <w:rPr>
          <w:rFonts w:hint="cs"/>
          <w:rtl/>
        </w:rPr>
        <w:t>ארה"ב תתעדף את מאמציה בארגונים רב לאומיים המשרתים את האינטרסים האמריקניים.</w:t>
      </w:r>
    </w:p>
    <w:p w14:paraId="63708A87" w14:textId="77777777" w:rsidR="007933B2" w:rsidRDefault="007933B2" w:rsidP="0041279E">
      <w:pPr>
        <w:pStyle w:val="a3"/>
        <w:numPr>
          <w:ilvl w:val="2"/>
          <w:numId w:val="1"/>
        </w:numPr>
        <w:tabs>
          <w:tab w:val="left" w:pos="1927"/>
        </w:tabs>
        <w:spacing w:line="360" w:lineRule="auto"/>
        <w:ind w:left="1785"/>
        <w:jc w:val="both"/>
      </w:pPr>
      <w:r>
        <w:rPr>
          <w:rFonts w:hint="cs"/>
          <w:rtl/>
        </w:rPr>
        <w:lastRenderedPageBreak/>
        <w:t>ארה"ב תוביל מאמצי עדכון ומודרניזציה במוסדות ובחוקים קיימים המצריכים עדכון</w:t>
      </w:r>
      <w:r w:rsidR="00D37E24">
        <w:rPr>
          <w:rStyle w:val="a6"/>
          <w:rtl/>
        </w:rPr>
        <w:footnoteReference w:id="6"/>
      </w:r>
      <w:r w:rsidR="00D37E24">
        <w:rPr>
          <w:rFonts w:hint="cs"/>
          <w:rtl/>
        </w:rPr>
        <w:t xml:space="preserve">. </w:t>
      </w:r>
    </w:p>
    <w:p w14:paraId="6F7F4A5C" w14:textId="77777777" w:rsidR="007933B2" w:rsidRDefault="007933B2" w:rsidP="0041279E">
      <w:pPr>
        <w:pStyle w:val="a3"/>
        <w:numPr>
          <w:ilvl w:val="2"/>
          <w:numId w:val="1"/>
        </w:numPr>
        <w:tabs>
          <w:tab w:val="left" w:pos="1927"/>
        </w:tabs>
        <w:spacing w:line="360" w:lineRule="auto"/>
        <w:ind w:left="1785"/>
        <w:jc w:val="both"/>
      </w:pPr>
      <w:r>
        <w:rPr>
          <w:rFonts w:hint="cs"/>
          <w:rtl/>
        </w:rPr>
        <w:t>ארה"ב לא תוותר על ריבונותה לטובת מוסדות הטוענים לסמכות על אזרחים אמריקניים והנוגדים את המסגרת החוקתית האמריקנית.</w:t>
      </w:r>
    </w:p>
    <w:p w14:paraId="0154AC27" w14:textId="77777777" w:rsidR="004C5BAC" w:rsidRDefault="004C5BAC" w:rsidP="0041279E">
      <w:pPr>
        <w:pStyle w:val="a3"/>
        <w:numPr>
          <w:ilvl w:val="2"/>
          <w:numId w:val="1"/>
        </w:numPr>
        <w:tabs>
          <w:tab w:val="left" w:pos="1927"/>
        </w:tabs>
        <w:spacing w:line="360" w:lineRule="auto"/>
        <w:ind w:left="1785"/>
        <w:jc w:val="both"/>
      </w:pPr>
      <w:r>
        <w:rPr>
          <w:rFonts w:hint="cs"/>
          <w:rtl/>
        </w:rPr>
        <w:t xml:space="preserve"> </w:t>
      </w:r>
      <w:r w:rsidR="007933B2">
        <w:rPr>
          <w:rFonts w:hint="cs"/>
          <w:rtl/>
        </w:rPr>
        <w:t>המשימות לביצוע בהקשר זה הן כדלהלן:</w:t>
      </w:r>
    </w:p>
    <w:p w14:paraId="285D0A0B" w14:textId="77777777" w:rsidR="007933B2" w:rsidRDefault="00D37E24" w:rsidP="0041279E">
      <w:pPr>
        <w:pStyle w:val="a3"/>
        <w:numPr>
          <w:ilvl w:val="3"/>
          <w:numId w:val="1"/>
        </w:numPr>
        <w:tabs>
          <w:tab w:val="left" w:pos="1927"/>
        </w:tabs>
        <w:spacing w:line="360" w:lineRule="auto"/>
        <w:ind w:left="2352"/>
        <w:jc w:val="both"/>
      </w:pPr>
      <w:r>
        <w:rPr>
          <w:rFonts w:hint="cs"/>
          <w:rtl/>
        </w:rPr>
        <w:t xml:space="preserve">מנהיגות בגופים פוליטיים וביטחוניים, תוך שאיפה להשגת תוצאות העולות בקנה אחד עם האינטרסים והערכים של ארה"ב. ארה"ב תדרוש דיווחיות ואחריות משותפת מכל חברי הארגון וכמו כן, מידת השפעה העולה בקנה אחד עם מידת התמיכה </w:t>
      </w:r>
      <w:r w:rsidR="00510C92">
        <w:rPr>
          <w:rFonts w:hint="cs"/>
          <w:rtl/>
        </w:rPr>
        <w:t>שמצופה ממנה</w:t>
      </w:r>
      <w:r>
        <w:rPr>
          <w:rFonts w:hint="cs"/>
          <w:rtl/>
        </w:rPr>
        <w:t xml:space="preserve"> לתרום.</w:t>
      </w:r>
    </w:p>
    <w:p w14:paraId="1457127B" w14:textId="77777777" w:rsidR="00D37E24" w:rsidRDefault="00D37E24" w:rsidP="0041279E">
      <w:pPr>
        <w:pStyle w:val="a3"/>
        <w:numPr>
          <w:ilvl w:val="3"/>
          <w:numId w:val="1"/>
        </w:numPr>
        <w:tabs>
          <w:tab w:val="left" w:pos="1927"/>
        </w:tabs>
        <w:spacing w:line="360" w:lineRule="auto"/>
        <w:ind w:left="2352"/>
        <w:jc w:val="both"/>
      </w:pPr>
      <w:r>
        <w:rPr>
          <w:rFonts w:hint="cs"/>
          <w:rtl/>
        </w:rPr>
        <w:t xml:space="preserve">עיצוב ורפורמה במוסדות סחר ומוסדות פיננסיים בין לאומיים: </w:t>
      </w:r>
      <w:r w:rsidR="009B68B9">
        <w:rPr>
          <w:rFonts w:hint="cs"/>
          <w:rtl/>
        </w:rPr>
        <w:t>ארה"ב תמשיך להשתתף במוסדות אלה, אך תייעלם באמצעות רפורמות</w:t>
      </w:r>
      <w:r w:rsidR="00510C92">
        <w:rPr>
          <w:rFonts w:hint="cs"/>
          <w:rtl/>
        </w:rPr>
        <w:t>. רפורמות אלה ת</w:t>
      </w:r>
      <w:r w:rsidR="009B68B9">
        <w:rPr>
          <w:rFonts w:hint="cs"/>
          <w:rtl/>
        </w:rPr>
        <w:t>כל</w:t>
      </w:r>
      <w:r w:rsidR="00510C92">
        <w:rPr>
          <w:rFonts w:hint="cs"/>
          <w:rtl/>
        </w:rPr>
        <w:t>ולנה</w:t>
      </w:r>
      <w:r w:rsidR="009B68B9">
        <w:rPr>
          <w:rFonts w:hint="cs"/>
          <w:rtl/>
        </w:rPr>
        <w:t>, בין השאר, עידוד השקעה בתשתיות איכותיות המגדילות את הצמיחה. כמו כן, ארה"ב תפעל להפיכת ארגון הסחר העולמי לארגון יעיל יותר בבוררות בנושאי סחר בלתי הוגן.</w:t>
      </w:r>
    </w:p>
    <w:p w14:paraId="6B6CA66D" w14:textId="77777777" w:rsidR="009B68B9" w:rsidRDefault="009B68B9" w:rsidP="0041279E">
      <w:pPr>
        <w:pStyle w:val="a3"/>
        <w:numPr>
          <w:ilvl w:val="3"/>
          <w:numId w:val="1"/>
        </w:numPr>
        <w:tabs>
          <w:tab w:val="left" w:pos="1927"/>
        </w:tabs>
        <w:spacing w:line="360" w:lineRule="auto"/>
        <w:ind w:left="2352"/>
        <w:jc w:val="both"/>
      </w:pPr>
      <w:r>
        <w:rPr>
          <w:rFonts w:hint="cs"/>
          <w:rtl/>
        </w:rPr>
        <w:t>שמירה על חופש הגישה למרחבים המשותפים העולמיים. ארה"ב תתמוך בפתרונות של שלום בהתאם לדין הבינ"ל, אך תשתמש בכל כלי העוצמה הלאומיים שלה להגן על האינטרסים האמריקניים ולשמור על חופש הגישה למרחבים המשותפים.</w:t>
      </w:r>
    </w:p>
    <w:p w14:paraId="42398C76" w14:textId="77777777" w:rsidR="009B68B9" w:rsidRDefault="009B68B9" w:rsidP="0041279E">
      <w:pPr>
        <w:pStyle w:val="a3"/>
        <w:numPr>
          <w:ilvl w:val="3"/>
          <w:numId w:val="1"/>
        </w:numPr>
        <w:tabs>
          <w:tab w:val="left" w:pos="1927"/>
        </w:tabs>
        <w:spacing w:line="360" w:lineRule="auto"/>
        <w:ind w:left="2352"/>
        <w:jc w:val="both"/>
      </w:pPr>
      <w:r>
        <w:rPr>
          <w:rFonts w:hint="cs"/>
          <w:rtl/>
        </w:rPr>
        <w:t>הגנה על רשת האינטרנט כרשת פתוחה וחופשית</w:t>
      </w:r>
      <w:r w:rsidR="00EC09A4">
        <w:rPr>
          <w:rFonts w:hint="cs"/>
          <w:rtl/>
        </w:rPr>
        <w:t>.</w:t>
      </w:r>
    </w:p>
    <w:p w14:paraId="34CE5978" w14:textId="77777777" w:rsidR="00EC09A4" w:rsidRDefault="00EC09A4" w:rsidP="0041279E">
      <w:pPr>
        <w:pStyle w:val="a3"/>
        <w:numPr>
          <w:ilvl w:val="1"/>
          <w:numId w:val="1"/>
        </w:numPr>
        <w:spacing w:line="360" w:lineRule="auto"/>
        <w:jc w:val="both"/>
      </w:pPr>
      <w:r>
        <w:rPr>
          <w:rFonts w:hint="cs"/>
          <w:rtl/>
        </w:rPr>
        <w:t xml:space="preserve">עמידה מאחורי ערכים אמריקניים וקידומם: </w:t>
      </w:r>
      <w:r w:rsidR="00851B5B">
        <w:rPr>
          <w:rFonts w:hint="cs"/>
          <w:rtl/>
        </w:rPr>
        <w:t xml:space="preserve">עקרונות היסוד של ארה"ב מעוגנים בחוקתה, מהווים את הבסיס לבריתותיה ולשגשוגה והיא תמשיך לקדמם. </w:t>
      </w:r>
    </w:p>
    <w:p w14:paraId="6B4B18D3" w14:textId="71BA87C8" w:rsidR="00851B5B" w:rsidRDefault="00EC09A4" w:rsidP="00DA1464">
      <w:pPr>
        <w:pStyle w:val="a3"/>
        <w:numPr>
          <w:ilvl w:val="2"/>
          <w:numId w:val="1"/>
        </w:numPr>
        <w:tabs>
          <w:tab w:val="left" w:pos="1927"/>
        </w:tabs>
        <w:spacing w:line="360" w:lineRule="auto"/>
        <w:ind w:left="1785"/>
        <w:jc w:val="both"/>
      </w:pPr>
      <w:r>
        <w:rPr>
          <w:rFonts w:hint="cs"/>
          <w:rtl/>
        </w:rPr>
        <w:t xml:space="preserve">ארה"ב תישאר מופת לחירות והזדמנויות ותעמוד לצד אלו השואפים לחופש. </w:t>
      </w:r>
    </w:p>
    <w:p w14:paraId="3B043463" w14:textId="77777777" w:rsidR="00851B5B" w:rsidRDefault="00851B5B" w:rsidP="0041279E">
      <w:pPr>
        <w:pStyle w:val="a3"/>
        <w:numPr>
          <w:ilvl w:val="2"/>
          <w:numId w:val="1"/>
        </w:numPr>
        <w:tabs>
          <w:tab w:val="left" w:pos="1927"/>
        </w:tabs>
        <w:spacing w:line="360" w:lineRule="auto"/>
        <w:ind w:left="1785"/>
        <w:jc w:val="both"/>
      </w:pPr>
      <w:r>
        <w:rPr>
          <w:rFonts w:hint="cs"/>
          <w:rtl/>
        </w:rPr>
        <w:t>ארה"ב תמשיך להיות מחויבת לקידום חירות דתית.</w:t>
      </w:r>
    </w:p>
    <w:p w14:paraId="2B5A9CCC" w14:textId="77777777" w:rsidR="005216D0" w:rsidRDefault="00B75145" w:rsidP="0041279E">
      <w:pPr>
        <w:pStyle w:val="a3"/>
        <w:numPr>
          <w:ilvl w:val="2"/>
          <w:numId w:val="1"/>
        </w:numPr>
        <w:tabs>
          <w:tab w:val="left" w:pos="1927"/>
        </w:tabs>
        <w:spacing w:line="360" w:lineRule="auto"/>
        <w:ind w:left="1785"/>
        <w:jc w:val="both"/>
      </w:pPr>
      <w:r>
        <w:rPr>
          <w:rFonts w:hint="cs"/>
          <w:rtl/>
        </w:rPr>
        <w:t xml:space="preserve">ארה"ב תסייע באופן בררני ותתאים </w:t>
      </w:r>
      <w:r w:rsidR="005216D0">
        <w:rPr>
          <w:rFonts w:hint="cs"/>
          <w:rtl/>
        </w:rPr>
        <w:t>את אמצעיה ויעדיה.</w:t>
      </w:r>
    </w:p>
    <w:p w14:paraId="4E3E07FD" w14:textId="77777777" w:rsidR="00EC09A4" w:rsidRDefault="005216D0" w:rsidP="0041279E">
      <w:pPr>
        <w:pStyle w:val="a3"/>
        <w:numPr>
          <w:ilvl w:val="2"/>
          <w:numId w:val="1"/>
        </w:numPr>
        <w:tabs>
          <w:tab w:val="left" w:pos="1927"/>
        </w:tabs>
        <w:spacing w:line="360" w:lineRule="auto"/>
        <w:ind w:left="1785"/>
        <w:jc w:val="both"/>
      </w:pPr>
      <w:r>
        <w:rPr>
          <w:rFonts w:hint="cs"/>
          <w:rtl/>
        </w:rPr>
        <w:t>המשימות לביצוע בהקשר זה הן כדלהלן:</w:t>
      </w:r>
      <w:r w:rsidR="00EC09A4">
        <w:rPr>
          <w:rFonts w:hint="cs"/>
          <w:rtl/>
        </w:rPr>
        <w:t xml:space="preserve"> </w:t>
      </w:r>
    </w:p>
    <w:p w14:paraId="3CC5527F" w14:textId="1BF7E883" w:rsidR="005216D0" w:rsidRDefault="005216D0" w:rsidP="00DA1464">
      <w:pPr>
        <w:pStyle w:val="a3"/>
        <w:numPr>
          <w:ilvl w:val="3"/>
          <w:numId w:val="1"/>
        </w:numPr>
        <w:tabs>
          <w:tab w:val="left" w:pos="1927"/>
        </w:tabs>
        <w:spacing w:line="360" w:lineRule="auto"/>
        <w:ind w:left="2352"/>
        <w:jc w:val="both"/>
      </w:pPr>
      <w:r>
        <w:rPr>
          <w:rFonts w:hint="cs"/>
          <w:rtl/>
        </w:rPr>
        <w:t>תמיכה בכבוד האדם של אלה החיים במשטרים דכאניים, תוך שימוש באמצעים כלכליים ודיפלומטיים והחזקת אלה המבצעים רצח עם וזוועות אחרות כאחראים למעשיהם.</w:t>
      </w:r>
    </w:p>
    <w:p w14:paraId="78FAA6F4" w14:textId="77777777" w:rsidR="005216D0" w:rsidRDefault="005216D0" w:rsidP="0041279E">
      <w:pPr>
        <w:pStyle w:val="a3"/>
        <w:numPr>
          <w:ilvl w:val="3"/>
          <w:numId w:val="1"/>
        </w:numPr>
        <w:tabs>
          <w:tab w:val="left" w:pos="1927"/>
        </w:tabs>
        <w:spacing w:line="360" w:lineRule="auto"/>
        <w:ind w:left="2352"/>
        <w:jc w:val="both"/>
      </w:pPr>
      <w:r>
        <w:rPr>
          <w:rFonts w:hint="cs"/>
          <w:rtl/>
        </w:rPr>
        <w:t>הרתעת ארגוני טרור על לאומיים.</w:t>
      </w:r>
    </w:p>
    <w:p w14:paraId="42E3D028" w14:textId="77777777" w:rsidR="005216D0" w:rsidRDefault="005216D0" w:rsidP="0041279E">
      <w:pPr>
        <w:pStyle w:val="a3"/>
        <w:numPr>
          <w:ilvl w:val="3"/>
          <w:numId w:val="1"/>
        </w:numPr>
        <w:tabs>
          <w:tab w:val="left" w:pos="1927"/>
        </w:tabs>
        <w:spacing w:line="360" w:lineRule="auto"/>
        <w:ind w:left="2352"/>
        <w:jc w:val="both"/>
      </w:pPr>
      <w:r>
        <w:rPr>
          <w:rFonts w:hint="cs"/>
          <w:rtl/>
        </w:rPr>
        <w:t>העצמת נשים ונוער.</w:t>
      </w:r>
    </w:p>
    <w:p w14:paraId="38B56F90" w14:textId="77777777" w:rsidR="005216D0" w:rsidRDefault="005216D0" w:rsidP="0041279E">
      <w:pPr>
        <w:pStyle w:val="a3"/>
        <w:numPr>
          <w:ilvl w:val="3"/>
          <w:numId w:val="1"/>
        </w:numPr>
        <w:tabs>
          <w:tab w:val="left" w:pos="1927"/>
        </w:tabs>
        <w:spacing w:line="360" w:lineRule="auto"/>
        <w:ind w:left="2352"/>
        <w:jc w:val="both"/>
      </w:pPr>
      <w:r>
        <w:rPr>
          <w:rFonts w:hint="cs"/>
          <w:rtl/>
        </w:rPr>
        <w:t>הגנה על חירות דתית ומיעוטים דתיים.</w:t>
      </w:r>
    </w:p>
    <w:p w14:paraId="2385C9C5" w14:textId="77777777" w:rsidR="005216D0" w:rsidRDefault="005216D0" w:rsidP="0041279E">
      <w:pPr>
        <w:pStyle w:val="a3"/>
        <w:numPr>
          <w:ilvl w:val="3"/>
          <w:numId w:val="1"/>
        </w:numPr>
        <w:tabs>
          <w:tab w:val="left" w:pos="1927"/>
        </w:tabs>
        <w:spacing w:line="360" w:lineRule="auto"/>
        <w:ind w:left="2352"/>
        <w:jc w:val="both"/>
      </w:pPr>
      <w:r>
        <w:rPr>
          <w:rFonts w:hint="cs"/>
          <w:rtl/>
        </w:rPr>
        <w:lastRenderedPageBreak/>
        <w:t>צמצום הסבל האנושי.</w:t>
      </w:r>
    </w:p>
    <w:p w14:paraId="5E9A57F7" w14:textId="77777777" w:rsidR="005216D0" w:rsidRDefault="005216D0" w:rsidP="0041279E">
      <w:pPr>
        <w:pStyle w:val="a3"/>
        <w:numPr>
          <w:ilvl w:val="0"/>
          <w:numId w:val="1"/>
        </w:numPr>
        <w:spacing w:line="360" w:lineRule="auto"/>
        <w:jc w:val="both"/>
      </w:pPr>
      <w:r>
        <w:rPr>
          <w:rFonts w:hint="cs"/>
          <w:rtl/>
        </w:rPr>
        <w:t>האסטרטגיה בהקשר אזורי:</w:t>
      </w:r>
    </w:p>
    <w:p w14:paraId="622D90EB" w14:textId="77777777" w:rsidR="005216D0" w:rsidRDefault="005216D0" w:rsidP="0041279E">
      <w:pPr>
        <w:pStyle w:val="a3"/>
        <w:numPr>
          <w:ilvl w:val="1"/>
          <w:numId w:val="1"/>
        </w:numPr>
        <w:spacing w:line="360" w:lineRule="auto"/>
        <w:jc w:val="both"/>
      </w:pPr>
      <w:r>
        <w:rPr>
          <w:rFonts w:hint="cs"/>
          <w:rtl/>
        </w:rPr>
        <w:t>שינויים במאזני הכוחות האזוריים עשויים לאיים על אינטרסים אמריקניים.</w:t>
      </w:r>
    </w:p>
    <w:p w14:paraId="091D80AF" w14:textId="77777777" w:rsidR="005216D0" w:rsidRDefault="005216D0" w:rsidP="0041279E">
      <w:pPr>
        <w:pStyle w:val="a3"/>
        <w:numPr>
          <w:ilvl w:val="2"/>
          <w:numId w:val="1"/>
        </w:numPr>
        <w:tabs>
          <w:tab w:val="left" w:pos="1927"/>
        </w:tabs>
        <w:spacing w:line="360" w:lineRule="auto"/>
        <w:ind w:left="1785"/>
        <w:jc w:val="both"/>
      </w:pPr>
      <w:r>
        <w:rPr>
          <w:rFonts w:hint="cs"/>
          <w:rtl/>
        </w:rPr>
        <w:t xml:space="preserve">סין ורוסיה שואפות להטיל כוח באופן גלובלי, אך </w:t>
      </w:r>
      <w:r w:rsidR="00510C92">
        <w:rPr>
          <w:rFonts w:hint="cs"/>
          <w:rtl/>
        </w:rPr>
        <w:t xml:space="preserve">עם זאת, </w:t>
      </w:r>
      <w:r>
        <w:rPr>
          <w:rFonts w:hint="cs"/>
          <w:rtl/>
        </w:rPr>
        <w:t xml:space="preserve">רוב פעולותיהן </w:t>
      </w:r>
      <w:r w:rsidR="00510C92">
        <w:rPr>
          <w:rFonts w:hint="cs"/>
        </w:rPr>
        <w:t xml:space="preserve"> </w:t>
      </w:r>
      <w:r>
        <w:rPr>
          <w:rFonts w:hint="cs"/>
          <w:rtl/>
        </w:rPr>
        <w:t xml:space="preserve">נערכות </w:t>
      </w:r>
      <w:r w:rsidR="00BD6053">
        <w:rPr>
          <w:rFonts w:hint="cs"/>
          <w:rtl/>
        </w:rPr>
        <w:t>ביחס לשכניהן.</w:t>
      </w:r>
    </w:p>
    <w:p w14:paraId="4BDE6FF9" w14:textId="77777777" w:rsidR="00BD6053" w:rsidRDefault="00BD6053" w:rsidP="0041279E">
      <w:pPr>
        <w:pStyle w:val="a3"/>
        <w:numPr>
          <w:ilvl w:val="2"/>
          <w:numId w:val="1"/>
        </w:numPr>
        <w:tabs>
          <w:tab w:val="left" w:pos="1927"/>
        </w:tabs>
        <w:spacing w:line="360" w:lineRule="auto"/>
        <w:ind w:left="1785"/>
        <w:jc w:val="both"/>
      </w:pPr>
      <w:r>
        <w:rPr>
          <w:rFonts w:hint="cs"/>
          <w:rtl/>
        </w:rPr>
        <w:t>האיום העיקרי של איראן וצפון קוריאה הוא כלפי שכניהן.</w:t>
      </w:r>
    </w:p>
    <w:p w14:paraId="2F7A785A" w14:textId="77777777" w:rsidR="00BD6053" w:rsidRDefault="00BD6053" w:rsidP="0041279E">
      <w:pPr>
        <w:pStyle w:val="a3"/>
        <w:numPr>
          <w:ilvl w:val="2"/>
          <w:numId w:val="1"/>
        </w:numPr>
        <w:tabs>
          <w:tab w:val="left" w:pos="1927"/>
        </w:tabs>
        <w:spacing w:line="360" w:lineRule="auto"/>
        <w:ind w:left="1785"/>
        <w:jc w:val="both"/>
      </w:pPr>
      <w:r>
        <w:rPr>
          <w:rFonts w:hint="cs"/>
          <w:rtl/>
        </w:rPr>
        <w:t xml:space="preserve">הפצת הנשק וקשרי הגומלין המתהדקים בין אזורים בעולם הופכים את הכלתם של איומים אזוריים לעניין מורכב יותר ולפיכך, תזוזות באיזונים האזוריים עשויים לחבור </w:t>
      </w:r>
      <w:r w:rsidR="00510C92">
        <w:rPr>
          <w:rFonts w:hint="cs"/>
          <w:rtl/>
        </w:rPr>
        <w:t xml:space="preserve">יחדיו </w:t>
      </w:r>
      <w:r>
        <w:rPr>
          <w:rFonts w:hint="cs"/>
          <w:rtl/>
        </w:rPr>
        <w:t>כך שיאיימו על ביטחון ארה"ב.</w:t>
      </w:r>
    </w:p>
    <w:p w14:paraId="0867E6D2" w14:textId="77777777" w:rsidR="00BD6053" w:rsidRDefault="00BD6053" w:rsidP="0041279E">
      <w:pPr>
        <w:pStyle w:val="a3"/>
        <w:numPr>
          <w:ilvl w:val="1"/>
          <w:numId w:val="1"/>
        </w:numPr>
        <w:spacing w:line="360" w:lineRule="auto"/>
        <w:jc w:val="both"/>
      </w:pPr>
      <w:r>
        <w:rPr>
          <w:rFonts w:hint="cs"/>
          <w:rtl/>
        </w:rPr>
        <w:t>ארה"ב נדרשת לרצון וליכולת להתחרות</w:t>
      </w:r>
      <w:r w:rsidR="00510C92">
        <w:rPr>
          <w:rFonts w:hint="cs"/>
          <w:rtl/>
        </w:rPr>
        <w:t xml:space="preserve"> בזירה הבין לאומית </w:t>
      </w:r>
      <w:r>
        <w:rPr>
          <w:rFonts w:hint="cs"/>
          <w:rtl/>
        </w:rPr>
        <w:t xml:space="preserve">ולמנוע תזוזות לרעתה במאזני העוצמה באירופה, באזור הודו והאוקיינוס השקט ובמזרח התיכון </w:t>
      </w:r>
      <w:r>
        <w:rPr>
          <w:rtl/>
        </w:rPr>
        <w:t>–</w:t>
      </w:r>
      <w:r w:rsidR="00510C92">
        <w:rPr>
          <w:rFonts w:hint="cs"/>
          <w:rtl/>
        </w:rPr>
        <w:t xml:space="preserve"> זאת תוך מחוי</w:t>
      </w:r>
      <w:r>
        <w:rPr>
          <w:rFonts w:hint="cs"/>
          <w:rtl/>
        </w:rPr>
        <w:t>בות עמוקה ושיתוף פעולה עם בעלי ברית ושותפים אחרים.</w:t>
      </w:r>
    </w:p>
    <w:p w14:paraId="150EBCC4" w14:textId="77777777" w:rsidR="00BD6053" w:rsidRDefault="00BD6053" w:rsidP="0041279E">
      <w:pPr>
        <w:pStyle w:val="a3"/>
        <w:numPr>
          <w:ilvl w:val="1"/>
          <w:numId w:val="1"/>
        </w:numPr>
        <w:spacing w:line="360" w:lineRule="auto"/>
        <w:jc w:val="both"/>
      </w:pPr>
      <w:r>
        <w:rPr>
          <w:rFonts w:hint="cs"/>
          <w:rtl/>
        </w:rPr>
        <w:t>באזורים אחרים של העולם, חוסר יציבות וממשלות חלשות מאיימים על אינטרסים אמריקניים עקב פגיעות מדינות אלה לשחיתות</w:t>
      </w:r>
      <w:r w:rsidR="00510C92">
        <w:rPr>
          <w:rStyle w:val="a6"/>
          <w:rtl/>
        </w:rPr>
        <w:footnoteReference w:id="7"/>
      </w:r>
      <w:r>
        <w:rPr>
          <w:rFonts w:hint="cs"/>
          <w:rtl/>
        </w:rPr>
        <w:t>, טרור ופשע על לאומי. עם זאת, באזורים אלה קיימות גם הזדמנויות לשיפור וארה"ב תעודדן.</w:t>
      </w:r>
    </w:p>
    <w:p w14:paraId="716C60B3" w14:textId="77777777" w:rsidR="00FA7DA1" w:rsidRDefault="00BD6053" w:rsidP="0041279E">
      <w:pPr>
        <w:pStyle w:val="a3"/>
        <w:numPr>
          <w:ilvl w:val="1"/>
          <w:numId w:val="1"/>
        </w:numPr>
        <w:spacing w:line="360" w:lineRule="auto"/>
        <w:jc w:val="both"/>
      </w:pPr>
      <w:r>
        <w:rPr>
          <w:rFonts w:hint="cs"/>
          <w:rtl/>
        </w:rPr>
        <w:t xml:space="preserve">אזור הודו והאוקיינוס השקט: </w:t>
      </w:r>
      <w:r w:rsidR="00FA7DA1">
        <w:rPr>
          <w:rFonts w:hint="cs"/>
          <w:rtl/>
        </w:rPr>
        <w:t xml:space="preserve">באזור זה </w:t>
      </w:r>
      <w:r w:rsidR="00FA7DA1">
        <w:rPr>
          <w:rtl/>
        </w:rPr>
        <w:t>–</w:t>
      </w:r>
      <w:r w:rsidR="00FA7DA1">
        <w:rPr>
          <w:rFonts w:hint="cs"/>
          <w:rtl/>
        </w:rPr>
        <w:t xml:space="preserve"> המשתרע מחופה המערבי של הודו לחופה המערבי של ארה"ב - מתנהלת תחרות בין סדר העולם כחופשי לבין סדרו כדכאני.</w:t>
      </w:r>
      <w:r>
        <w:rPr>
          <w:rFonts w:hint="cs"/>
          <w:rtl/>
        </w:rPr>
        <w:t xml:space="preserve"> </w:t>
      </w:r>
    </w:p>
    <w:p w14:paraId="65C6A764" w14:textId="77777777" w:rsidR="00FA7DA1" w:rsidRDefault="00FA7DA1" w:rsidP="0041279E">
      <w:pPr>
        <w:pStyle w:val="a3"/>
        <w:numPr>
          <w:ilvl w:val="2"/>
          <w:numId w:val="1"/>
        </w:numPr>
        <w:tabs>
          <w:tab w:val="left" w:pos="1927"/>
        </w:tabs>
        <w:spacing w:line="360" w:lineRule="auto"/>
        <w:ind w:left="1785"/>
        <w:jc w:val="both"/>
      </w:pPr>
      <w:r>
        <w:rPr>
          <w:rFonts w:hint="cs"/>
          <w:rtl/>
        </w:rPr>
        <w:t xml:space="preserve">האינטרס של ארה"ב הוא שאזור זה יהיה </w:t>
      </w:r>
      <w:r w:rsidR="00BD6053">
        <w:rPr>
          <w:rFonts w:hint="cs"/>
          <w:rtl/>
        </w:rPr>
        <w:t xml:space="preserve"> </w:t>
      </w:r>
      <w:r>
        <w:rPr>
          <w:rFonts w:hint="cs"/>
          <w:rtl/>
        </w:rPr>
        <w:t xml:space="preserve">חופשי ופתוח </w:t>
      </w:r>
      <w:r>
        <w:rPr>
          <w:rtl/>
        </w:rPr>
        <w:t>–</w:t>
      </w:r>
      <w:r>
        <w:rPr>
          <w:rFonts w:hint="cs"/>
          <w:rtl/>
        </w:rPr>
        <w:t xml:space="preserve"> אינטרס זה קיים עוד מראשית קיומה של ארה"ב.</w:t>
      </w:r>
    </w:p>
    <w:p w14:paraId="1110849E" w14:textId="77777777" w:rsidR="00FA7DA1" w:rsidRDefault="00FA7DA1" w:rsidP="0041279E">
      <w:pPr>
        <w:pStyle w:val="a3"/>
        <w:numPr>
          <w:ilvl w:val="2"/>
          <w:numId w:val="1"/>
        </w:numPr>
        <w:tabs>
          <w:tab w:val="left" w:pos="1927"/>
        </w:tabs>
        <w:spacing w:line="360" w:lineRule="auto"/>
        <w:ind w:left="1785"/>
        <w:jc w:val="both"/>
      </w:pPr>
      <w:r>
        <w:rPr>
          <w:rFonts w:hint="cs"/>
          <w:rtl/>
        </w:rPr>
        <w:t>ארה"ב שואפת להמשיך לשתף פעולה עם סין. עם זאת, סין משתמשת בכלים שונים כדי לשכנע אחרים לשעות לאג'נדה הפוליטית והביטחונית שלה.</w:t>
      </w:r>
      <w:r w:rsidR="00BD6053">
        <w:rPr>
          <w:rFonts w:hint="cs"/>
          <w:rtl/>
        </w:rPr>
        <w:t xml:space="preserve"> </w:t>
      </w:r>
      <w:r>
        <w:rPr>
          <w:rFonts w:hint="cs"/>
          <w:rtl/>
        </w:rPr>
        <w:t>סין מסכנת את הזרימה החופשית של הסחר, מחזקת את מעמדה הגיאו-פוליטי באמצעות פרוייקטי תשתית</w:t>
      </w:r>
      <w:r w:rsidR="00510C92">
        <w:rPr>
          <w:rStyle w:val="a6"/>
          <w:rtl/>
        </w:rPr>
        <w:footnoteReference w:id="8"/>
      </w:r>
      <w:r>
        <w:rPr>
          <w:rFonts w:hint="cs"/>
          <w:rtl/>
        </w:rPr>
        <w:t>, מאיימת על ריבונות שכניה וחותרת תחת היציבות האזורית. שלטנות סינית עשויה לצמצם את ריבונותן של מדינות רבות באזור ואלה מבקש</w:t>
      </w:r>
      <w:r w:rsidR="00510C92">
        <w:rPr>
          <w:rFonts w:hint="cs"/>
          <w:rtl/>
        </w:rPr>
        <w:t>ות</w:t>
      </w:r>
      <w:r>
        <w:rPr>
          <w:rFonts w:hint="cs"/>
          <w:rtl/>
        </w:rPr>
        <w:t xml:space="preserve"> את סיועה של ארה"ב ואת מנהיגותה.</w:t>
      </w:r>
    </w:p>
    <w:p w14:paraId="41BC5A58" w14:textId="77777777" w:rsidR="00FA7DA1" w:rsidRDefault="00FA7DA1" w:rsidP="0041279E">
      <w:pPr>
        <w:pStyle w:val="a3"/>
        <w:numPr>
          <w:ilvl w:val="2"/>
          <w:numId w:val="1"/>
        </w:numPr>
        <w:tabs>
          <w:tab w:val="left" w:pos="1927"/>
        </w:tabs>
        <w:spacing w:line="360" w:lineRule="auto"/>
        <w:ind w:left="1785"/>
        <w:jc w:val="both"/>
      </w:pPr>
      <w:r>
        <w:rPr>
          <w:rFonts w:hint="cs"/>
          <w:rtl/>
        </w:rPr>
        <w:t>צפון קוריאה מאיצה את תוכניות הסב"ר</w:t>
      </w:r>
      <w:r w:rsidR="00510C92">
        <w:rPr>
          <w:rFonts w:hint="cs"/>
          <w:rtl/>
        </w:rPr>
        <w:t>,</w:t>
      </w:r>
      <w:r>
        <w:rPr>
          <w:rFonts w:hint="cs"/>
          <w:rtl/>
        </w:rPr>
        <w:t xml:space="preserve"> הגרעין והטילים הבליסטיים שלה ומהווה איום עולמי, המצריך תגובה עולמית. המשך התגרויותיה יחזקו את קשרי הביטחון בין ארה"ב למדינות האזור ויגררו צעדים לחיזוק ביטחונן של מדינות האזור. </w:t>
      </w:r>
    </w:p>
    <w:p w14:paraId="71E2BD9A" w14:textId="77777777" w:rsidR="00FA7DA1" w:rsidRDefault="00FA7DA1" w:rsidP="0041279E">
      <w:pPr>
        <w:pStyle w:val="a3"/>
        <w:numPr>
          <w:ilvl w:val="2"/>
          <w:numId w:val="1"/>
        </w:numPr>
        <w:tabs>
          <w:tab w:val="left" w:pos="1927"/>
        </w:tabs>
        <w:spacing w:line="360" w:lineRule="auto"/>
        <w:ind w:left="1785"/>
        <w:jc w:val="both"/>
      </w:pPr>
      <w:r>
        <w:rPr>
          <w:rFonts w:hint="cs"/>
          <w:rtl/>
        </w:rPr>
        <w:lastRenderedPageBreak/>
        <w:t>בעל</w:t>
      </w:r>
      <w:r w:rsidR="00510C92">
        <w:rPr>
          <w:rFonts w:hint="cs"/>
          <w:rtl/>
        </w:rPr>
        <w:t>י</w:t>
      </w:r>
      <w:r>
        <w:rPr>
          <w:rFonts w:hint="cs"/>
          <w:rtl/>
        </w:rPr>
        <w:t xml:space="preserve"> בריתה של ארה"ב באזור </w:t>
      </w:r>
      <w:r>
        <w:rPr>
          <w:rtl/>
        </w:rPr>
        <w:t>–</w:t>
      </w:r>
      <w:r>
        <w:rPr>
          <w:rFonts w:hint="cs"/>
          <w:rtl/>
        </w:rPr>
        <w:t xml:space="preserve"> דרום קוריאה, יפן, אוסטרליה, ניו-זילנד והודו </w:t>
      </w:r>
      <w:r>
        <w:rPr>
          <w:rtl/>
        </w:rPr>
        <w:t>–</w:t>
      </w:r>
      <w:r>
        <w:rPr>
          <w:rFonts w:hint="cs"/>
          <w:rtl/>
        </w:rPr>
        <w:t xml:space="preserve"> ה</w:t>
      </w:r>
      <w:r w:rsidR="00510C92">
        <w:rPr>
          <w:rFonts w:hint="cs"/>
          <w:rtl/>
        </w:rPr>
        <w:t xml:space="preserve">ם </w:t>
      </w:r>
      <w:r>
        <w:rPr>
          <w:rFonts w:hint="cs"/>
          <w:rtl/>
        </w:rPr>
        <w:t xml:space="preserve">גורם חיוני </w:t>
      </w:r>
      <w:r w:rsidR="001A5005">
        <w:rPr>
          <w:rFonts w:hint="cs"/>
          <w:rtl/>
        </w:rPr>
        <w:t>ביכולת התגובה לאיומים משותפים. ארה"ב תגביר את שיתוף הפעולה הביטחוני עם יפן, אוסטרליה והודו.</w:t>
      </w:r>
    </w:p>
    <w:p w14:paraId="2290C2C5" w14:textId="77777777" w:rsidR="001A5005" w:rsidRDefault="00510C92" w:rsidP="0041279E">
      <w:pPr>
        <w:pStyle w:val="a3"/>
        <w:numPr>
          <w:ilvl w:val="2"/>
          <w:numId w:val="1"/>
        </w:numPr>
        <w:tabs>
          <w:tab w:val="left" w:pos="1927"/>
        </w:tabs>
        <w:spacing w:line="360" w:lineRule="auto"/>
        <w:ind w:left="1785"/>
        <w:jc w:val="both"/>
      </w:pPr>
      <w:r>
        <w:rPr>
          <w:rFonts w:hint="cs"/>
          <w:rtl/>
        </w:rPr>
        <w:t>הפיליפינים ותאילנד הן</w:t>
      </w:r>
      <w:r w:rsidR="001A5005">
        <w:rPr>
          <w:rFonts w:hint="cs"/>
          <w:rtl/>
        </w:rPr>
        <w:t xml:space="preserve"> בעל</w:t>
      </w:r>
      <w:r>
        <w:rPr>
          <w:rFonts w:hint="cs"/>
          <w:rtl/>
        </w:rPr>
        <w:t>ות ברית חשובות</w:t>
      </w:r>
      <w:r w:rsidR="001A5005">
        <w:rPr>
          <w:rFonts w:hint="cs"/>
          <w:rtl/>
        </w:rPr>
        <w:t xml:space="preserve"> ושווקים חשובים עבור ארה"ב.</w:t>
      </w:r>
    </w:p>
    <w:p w14:paraId="268CC2EE" w14:textId="77777777" w:rsidR="001A5005" w:rsidRDefault="001A5005" w:rsidP="0041279E">
      <w:pPr>
        <w:pStyle w:val="a3"/>
        <w:numPr>
          <w:ilvl w:val="2"/>
          <w:numId w:val="1"/>
        </w:numPr>
        <w:tabs>
          <w:tab w:val="left" w:pos="1927"/>
        </w:tabs>
        <w:spacing w:line="360" w:lineRule="auto"/>
        <w:ind w:left="1785"/>
        <w:jc w:val="both"/>
      </w:pPr>
      <w:r>
        <w:rPr>
          <w:rFonts w:hint="cs"/>
          <w:rtl/>
        </w:rPr>
        <w:t>וייטנאם, אינדונזיה, סינגפור ומלאזיה הן שותפות ביטחוניות וכלכליות שחשיבותן עולה.</w:t>
      </w:r>
    </w:p>
    <w:p w14:paraId="011EE341" w14:textId="77777777" w:rsidR="001A5005" w:rsidRDefault="00510C92" w:rsidP="0041279E">
      <w:pPr>
        <w:pStyle w:val="a3"/>
        <w:numPr>
          <w:ilvl w:val="2"/>
          <w:numId w:val="1"/>
        </w:numPr>
        <w:tabs>
          <w:tab w:val="left" w:pos="1927"/>
        </w:tabs>
        <w:spacing w:line="360" w:lineRule="auto"/>
        <w:ind w:left="1785"/>
        <w:jc w:val="both"/>
      </w:pPr>
      <w:r>
        <w:rPr>
          <w:rFonts w:hint="cs"/>
          <w:rtl/>
        </w:rPr>
        <w:t>איגוד מדינות דרום-מזרח אסיה</w:t>
      </w:r>
      <w:r w:rsidR="001A5005">
        <w:rPr>
          <w:rFonts w:hint="cs"/>
          <w:rtl/>
        </w:rPr>
        <w:t xml:space="preserve"> (</w:t>
      </w:r>
      <w:r w:rsidR="001A5005">
        <w:t>ASEAN</w:t>
      </w:r>
      <w:r w:rsidR="001A5005">
        <w:rPr>
          <w:rFonts w:hint="cs"/>
          <w:rtl/>
        </w:rPr>
        <w:t>) ופורום שיתוף הפעולה הכלכלי של האוקיינוס השקט ואסיה (</w:t>
      </w:r>
      <w:r w:rsidR="001A5005">
        <w:t>Asia Pacific Economic Cooperation – AP</w:t>
      </w:r>
      <w:r w:rsidR="001A5005">
        <w:rPr>
          <w:rFonts w:hint="cs"/>
        </w:rPr>
        <w:t>EC</w:t>
      </w:r>
      <w:r w:rsidR="001A5005">
        <w:rPr>
          <w:rFonts w:hint="cs"/>
          <w:rtl/>
        </w:rPr>
        <w:t>) הם אבן ראשה בארכיטקטורה האזורית ופלטפורמות לקידום הציבות.</w:t>
      </w:r>
    </w:p>
    <w:p w14:paraId="1900F055" w14:textId="77777777" w:rsidR="001A5005" w:rsidRDefault="001A5005" w:rsidP="0041279E">
      <w:pPr>
        <w:pStyle w:val="a3"/>
        <w:numPr>
          <w:ilvl w:val="2"/>
          <w:numId w:val="1"/>
        </w:numPr>
        <w:tabs>
          <w:tab w:val="left" w:pos="1927"/>
        </w:tabs>
        <w:spacing w:line="360" w:lineRule="auto"/>
        <w:ind w:left="1785"/>
        <w:jc w:val="both"/>
      </w:pPr>
      <w:r>
        <w:rPr>
          <w:rFonts w:hint="cs"/>
          <w:rtl/>
        </w:rPr>
        <w:t>המשימות לביצוע בהקשר זה הן כדלהלן:</w:t>
      </w:r>
    </w:p>
    <w:p w14:paraId="5410BDCD" w14:textId="77777777" w:rsidR="001A5005" w:rsidRDefault="001A5005" w:rsidP="0041279E">
      <w:pPr>
        <w:pStyle w:val="a3"/>
        <w:numPr>
          <w:ilvl w:val="3"/>
          <w:numId w:val="1"/>
        </w:numPr>
        <w:tabs>
          <w:tab w:val="left" w:pos="1927"/>
        </w:tabs>
        <w:spacing w:line="360" w:lineRule="auto"/>
        <w:ind w:left="2352"/>
        <w:jc w:val="both"/>
      </w:pPr>
      <w:r>
        <w:rPr>
          <w:rFonts w:hint="cs"/>
          <w:rtl/>
        </w:rPr>
        <w:t xml:space="preserve">ארה"ב לא תימנע מקשר עם אף מדינה באזור. </w:t>
      </w:r>
    </w:p>
    <w:p w14:paraId="214E4D69" w14:textId="77777777" w:rsidR="001A5005" w:rsidRDefault="001A5005" w:rsidP="0041279E">
      <w:pPr>
        <w:pStyle w:val="a3"/>
        <w:numPr>
          <w:ilvl w:val="3"/>
          <w:numId w:val="1"/>
        </w:numPr>
        <w:tabs>
          <w:tab w:val="left" w:pos="1927"/>
        </w:tabs>
        <w:spacing w:line="360" w:lineRule="auto"/>
        <w:ind w:left="2352"/>
        <w:jc w:val="both"/>
      </w:pPr>
      <w:r>
        <w:rPr>
          <w:rFonts w:hint="cs"/>
          <w:rtl/>
        </w:rPr>
        <w:t>ארה"ב תפעל ליצור בריתות ושותפויות, תוך העמקת הקשרים עם שותפים חדשים.</w:t>
      </w:r>
    </w:p>
    <w:p w14:paraId="53FC6E8A" w14:textId="77777777" w:rsidR="001A5005" w:rsidRDefault="001A5005" w:rsidP="0041279E">
      <w:pPr>
        <w:pStyle w:val="a3"/>
        <w:numPr>
          <w:ilvl w:val="3"/>
          <w:numId w:val="1"/>
        </w:numPr>
        <w:tabs>
          <w:tab w:val="left" w:pos="1927"/>
        </w:tabs>
        <w:spacing w:line="360" w:lineRule="auto"/>
        <w:ind w:left="2352"/>
        <w:jc w:val="both"/>
      </w:pPr>
      <w:r>
        <w:rPr>
          <w:rFonts w:hint="cs"/>
          <w:rtl/>
        </w:rPr>
        <w:t xml:space="preserve"> ארה"ב תחזק את מחויבויותיה לחופש השיט ולפתרון סכסוכים בדרכי שלום.</w:t>
      </w:r>
    </w:p>
    <w:p w14:paraId="16298338" w14:textId="77777777" w:rsidR="001A5005" w:rsidRDefault="001A5005" w:rsidP="0041279E">
      <w:pPr>
        <w:pStyle w:val="a3"/>
        <w:numPr>
          <w:ilvl w:val="3"/>
          <w:numId w:val="1"/>
        </w:numPr>
        <w:tabs>
          <w:tab w:val="left" w:pos="1927"/>
        </w:tabs>
        <w:spacing w:line="360" w:lineRule="auto"/>
        <w:ind w:left="2352"/>
        <w:jc w:val="both"/>
      </w:pPr>
      <w:r>
        <w:rPr>
          <w:rFonts w:hint="cs"/>
          <w:rtl/>
        </w:rPr>
        <w:t>ארה"ב תפעל בשיתוף פעולה עם מדינות אחרות להשגת פירוק מלא, בר אישוש ובלתי הפיך של חצי האי הקוריאני</w:t>
      </w:r>
      <w:r w:rsidRPr="001A5005">
        <w:rPr>
          <w:rFonts w:hint="cs"/>
          <w:rtl/>
        </w:rPr>
        <w:t xml:space="preserve"> </w:t>
      </w:r>
      <w:r>
        <w:rPr>
          <w:rFonts w:hint="cs"/>
          <w:rtl/>
        </w:rPr>
        <w:t>מגרעין ותשמר את משטר בקרת הנשק בצפון מזרח אסיה.</w:t>
      </w:r>
    </w:p>
    <w:p w14:paraId="519BC213" w14:textId="77777777" w:rsidR="001A5005" w:rsidRDefault="001A5005" w:rsidP="0041279E">
      <w:pPr>
        <w:pStyle w:val="a3"/>
        <w:numPr>
          <w:ilvl w:val="3"/>
          <w:numId w:val="1"/>
        </w:numPr>
        <w:tabs>
          <w:tab w:val="left" w:pos="1927"/>
        </w:tabs>
        <w:spacing w:line="360" w:lineRule="auto"/>
        <w:ind w:left="2352"/>
        <w:jc w:val="both"/>
      </w:pPr>
      <w:r>
        <w:rPr>
          <w:rFonts w:hint="cs"/>
          <w:rtl/>
        </w:rPr>
        <w:t>ארה"ב תעודד שיתוף פעולה אזורי בתחומי חופש השיט, מימון תשתיות תחבורה, מסחר בלתי מופרע ופתרון סכסוכים בדרכי שלום.</w:t>
      </w:r>
    </w:p>
    <w:p w14:paraId="5F713EB9" w14:textId="77777777" w:rsidR="00F15001" w:rsidRDefault="00F15001" w:rsidP="0041279E">
      <w:pPr>
        <w:pStyle w:val="a3"/>
        <w:numPr>
          <w:ilvl w:val="3"/>
          <w:numId w:val="1"/>
        </w:numPr>
        <w:tabs>
          <w:tab w:val="left" w:pos="1927"/>
        </w:tabs>
        <w:spacing w:line="360" w:lineRule="auto"/>
        <w:ind w:left="2352"/>
        <w:jc w:val="both"/>
      </w:pPr>
      <w:r>
        <w:rPr>
          <w:rFonts w:hint="cs"/>
          <w:rtl/>
        </w:rPr>
        <w:t>ארה"ב תשאף לחתום על חוזי סחר דו-צד</w:t>
      </w:r>
      <w:r w:rsidR="00510C92">
        <w:rPr>
          <w:rFonts w:hint="cs"/>
          <w:rtl/>
        </w:rPr>
        <w:t>ד</w:t>
      </w:r>
      <w:r>
        <w:rPr>
          <w:rFonts w:hint="cs"/>
          <w:rtl/>
        </w:rPr>
        <w:t>יים</w:t>
      </w:r>
      <w:r w:rsidR="00510C92">
        <w:rPr>
          <w:rFonts w:hint="cs"/>
          <w:rtl/>
        </w:rPr>
        <w:t>,</w:t>
      </w:r>
      <w:r>
        <w:rPr>
          <w:rFonts w:hint="cs"/>
          <w:rtl/>
        </w:rPr>
        <w:t xml:space="preserve"> על בסיס הוגן והדדי</w:t>
      </w:r>
      <w:r w:rsidR="00510C92">
        <w:rPr>
          <w:rFonts w:hint="cs"/>
          <w:rtl/>
        </w:rPr>
        <w:t>, כדי</w:t>
      </w:r>
      <w:r>
        <w:rPr>
          <w:rFonts w:hint="cs"/>
          <w:rtl/>
        </w:rPr>
        <w:t xml:space="preserve"> לפתוח גישה שווה ואמינה לייצוא אמריקני.</w:t>
      </w:r>
    </w:p>
    <w:p w14:paraId="168027A9" w14:textId="77777777" w:rsidR="00F15001" w:rsidRDefault="00F15001" w:rsidP="0041279E">
      <w:pPr>
        <w:pStyle w:val="a3"/>
        <w:numPr>
          <w:ilvl w:val="3"/>
          <w:numId w:val="1"/>
        </w:numPr>
        <w:tabs>
          <w:tab w:val="left" w:pos="1927"/>
        </w:tabs>
        <w:spacing w:line="360" w:lineRule="auto"/>
        <w:ind w:left="2352"/>
        <w:jc w:val="both"/>
      </w:pPr>
      <w:r>
        <w:rPr>
          <w:rFonts w:hint="cs"/>
          <w:rtl/>
        </w:rPr>
        <w:t>ארה"ב תשאף ליצור רשת של מדינות המחויבות לשווקים חופשיים ואשר מוגנות מכוחות שיחתרו תחת ריבונותן.</w:t>
      </w:r>
    </w:p>
    <w:p w14:paraId="4D7E39D0" w14:textId="77777777" w:rsidR="00F15001" w:rsidRDefault="00F15001" w:rsidP="0041279E">
      <w:pPr>
        <w:pStyle w:val="a3"/>
        <w:numPr>
          <w:ilvl w:val="3"/>
          <w:numId w:val="1"/>
        </w:numPr>
        <w:tabs>
          <w:tab w:val="left" w:pos="1927"/>
        </w:tabs>
        <w:spacing w:line="360" w:lineRule="auto"/>
        <w:ind w:left="2352"/>
        <w:jc w:val="both"/>
      </w:pPr>
      <w:r>
        <w:rPr>
          <w:rFonts w:hint="cs"/>
          <w:rtl/>
        </w:rPr>
        <w:t>ארה"ב תחזק את שיתוף הפעולה בנושאי תשתיות איכותיות.</w:t>
      </w:r>
    </w:p>
    <w:p w14:paraId="7E7CBBF9" w14:textId="77777777" w:rsidR="00F15001" w:rsidRDefault="00F15001" w:rsidP="0041279E">
      <w:pPr>
        <w:pStyle w:val="a3"/>
        <w:numPr>
          <w:ilvl w:val="3"/>
          <w:numId w:val="1"/>
        </w:numPr>
        <w:tabs>
          <w:tab w:val="left" w:pos="1927"/>
        </w:tabs>
        <w:spacing w:line="360" w:lineRule="auto"/>
        <w:ind w:left="2352"/>
        <w:jc w:val="both"/>
      </w:pPr>
      <w:r>
        <w:rPr>
          <w:rFonts w:hint="cs"/>
          <w:rtl/>
        </w:rPr>
        <w:t>ארה"ב תשתף פעולה עם אוסטרליה וניו-זילנד כדי לחזק מדינות אי שבירות באוקיינוס השקט ולצמצם את פגיעותן לתנודות כלכליות ואסונות סביבתיים.</w:t>
      </w:r>
    </w:p>
    <w:p w14:paraId="12443061" w14:textId="77777777" w:rsidR="009345F9" w:rsidRDefault="009345F9" w:rsidP="0041279E">
      <w:pPr>
        <w:pStyle w:val="a3"/>
        <w:numPr>
          <w:ilvl w:val="3"/>
          <w:numId w:val="1"/>
        </w:numPr>
        <w:tabs>
          <w:tab w:val="left" w:pos="1927"/>
        </w:tabs>
        <w:spacing w:line="360" w:lineRule="auto"/>
        <w:ind w:left="2352"/>
        <w:jc w:val="both"/>
      </w:pPr>
      <w:r>
        <w:rPr>
          <w:rFonts w:hint="cs"/>
          <w:rtl/>
        </w:rPr>
        <w:t>ארה"ב תקיים באזור נוכחות קדמית בעלת יכולת הרתעתית וכמו כן בעלת יכולת להביס כל יריב בעת הצורך.</w:t>
      </w:r>
    </w:p>
    <w:p w14:paraId="5D00A286" w14:textId="109FAFF3" w:rsidR="009345F9" w:rsidRDefault="009345F9" w:rsidP="00DA1464">
      <w:pPr>
        <w:pStyle w:val="a3"/>
        <w:numPr>
          <w:ilvl w:val="3"/>
          <w:numId w:val="1"/>
        </w:numPr>
        <w:tabs>
          <w:tab w:val="left" w:pos="1927"/>
        </w:tabs>
        <w:spacing w:line="360" w:lineRule="auto"/>
        <w:ind w:left="2352"/>
        <w:jc w:val="both"/>
      </w:pPr>
      <w:r>
        <w:rPr>
          <w:rFonts w:hint="cs"/>
          <w:rtl/>
        </w:rPr>
        <w:t xml:space="preserve">ארה"ב תחזק את קשריה הצבאיים הקיימים באזור ותעודד קיום רשתות הגנתיות חזקות בקרב בעלי בריתה ושותפותיה </w:t>
      </w:r>
      <w:r>
        <w:rPr>
          <w:rtl/>
        </w:rPr>
        <w:t>–</w:t>
      </w:r>
      <w:r>
        <w:rPr>
          <w:rFonts w:hint="cs"/>
          <w:rtl/>
        </w:rPr>
        <w:t xml:space="preserve"> </w:t>
      </w:r>
      <w:r w:rsidR="00DA1464">
        <w:rPr>
          <w:rFonts w:hint="cs"/>
          <w:rtl/>
        </w:rPr>
        <w:t xml:space="preserve">לדוגמה: </w:t>
      </w:r>
      <w:r>
        <w:rPr>
          <w:rFonts w:hint="cs"/>
          <w:rtl/>
        </w:rPr>
        <w:t>ארה"ב תשאף ליצור רשת אזורית להגנה מפני טילים עם יפן ודרום קוריאה.</w:t>
      </w:r>
    </w:p>
    <w:p w14:paraId="7C67CBBD" w14:textId="77777777" w:rsidR="009345F9" w:rsidRDefault="009345F9" w:rsidP="0041279E">
      <w:pPr>
        <w:pStyle w:val="a3"/>
        <w:numPr>
          <w:ilvl w:val="3"/>
          <w:numId w:val="1"/>
        </w:numPr>
        <w:tabs>
          <w:tab w:val="left" w:pos="1927"/>
        </w:tabs>
        <w:spacing w:line="360" w:lineRule="auto"/>
        <w:ind w:left="2352"/>
        <w:jc w:val="both"/>
      </w:pPr>
      <w:r>
        <w:rPr>
          <w:rFonts w:hint="cs"/>
          <w:rtl/>
        </w:rPr>
        <w:lastRenderedPageBreak/>
        <w:t>ארה"ב נכונה להשתמש בכוח מכריע כתגובה לתוקפנות צפון קוריאנית ותשפר את האפשרויות שברשותה לאכוף (</w:t>
      </w:r>
      <w:r>
        <w:t>Compel</w:t>
      </w:r>
      <w:r>
        <w:rPr>
          <w:rFonts w:hint="cs"/>
          <w:rtl/>
        </w:rPr>
        <w:t>) פירוק מגרעין באי.</w:t>
      </w:r>
    </w:p>
    <w:p w14:paraId="3500026E" w14:textId="77777777" w:rsidR="009345F9" w:rsidRDefault="009345F9" w:rsidP="0041279E">
      <w:pPr>
        <w:pStyle w:val="a3"/>
        <w:numPr>
          <w:ilvl w:val="3"/>
          <w:numId w:val="1"/>
        </w:numPr>
        <w:tabs>
          <w:tab w:val="left" w:pos="1927"/>
        </w:tabs>
        <w:spacing w:line="360" w:lineRule="auto"/>
        <w:ind w:left="2352"/>
        <w:jc w:val="both"/>
      </w:pPr>
      <w:r>
        <w:rPr>
          <w:rFonts w:hint="cs"/>
          <w:rtl/>
        </w:rPr>
        <w:t>ארה"ב תשפר את שיתוף הפעולה בתחומי המלחמה בטרור עם שותפותיה בדרום מזרח אסיה.</w:t>
      </w:r>
    </w:p>
    <w:p w14:paraId="5C69F7AC" w14:textId="77777777" w:rsidR="009345F9" w:rsidRDefault="009345F9" w:rsidP="0041279E">
      <w:pPr>
        <w:pStyle w:val="a3"/>
        <w:numPr>
          <w:ilvl w:val="3"/>
          <w:numId w:val="1"/>
        </w:numPr>
        <w:tabs>
          <w:tab w:val="left" w:pos="1927"/>
        </w:tabs>
        <w:spacing w:line="360" w:lineRule="auto"/>
        <w:ind w:left="2352"/>
        <w:jc w:val="both"/>
      </w:pPr>
      <w:r>
        <w:rPr>
          <w:rFonts w:hint="cs"/>
          <w:rtl/>
        </w:rPr>
        <w:t>ארה"ב תשמור על קשרים הדוקים עם טאיוו</w:t>
      </w:r>
      <w:r w:rsidR="00510C92">
        <w:rPr>
          <w:rFonts w:hint="cs"/>
          <w:rtl/>
        </w:rPr>
        <w:t>א</w:t>
      </w:r>
      <w:r>
        <w:rPr>
          <w:rFonts w:hint="cs"/>
          <w:rtl/>
        </w:rPr>
        <w:t>ן, בהתאם למדיניות "סין האחת" ומחויבויותיה החוקיות הקיימות.</w:t>
      </w:r>
    </w:p>
    <w:p w14:paraId="684F66C9" w14:textId="77777777" w:rsidR="009345F9" w:rsidRDefault="009345F9" w:rsidP="0041279E">
      <w:pPr>
        <w:pStyle w:val="a3"/>
        <w:numPr>
          <w:ilvl w:val="3"/>
          <w:numId w:val="1"/>
        </w:numPr>
        <w:tabs>
          <w:tab w:val="left" w:pos="1927"/>
        </w:tabs>
        <w:spacing w:line="360" w:lineRule="auto"/>
        <w:ind w:left="2352"/>
        <w:jc w:val="both"/>
      </w:pPr>
      <w:r>
        <w:rPr>
          <w:rFonts w:hint="cs"/>
          <w:rtl/>
        </w:rPr>
        <w:t>ארה"ב תרחיב את שיתוף הפעולה הביטחוני עם הודו ותתמוך במערכות היחסים המתרחבות של הודו באזור.</w:t>
      </w:r>
    </w:p>
    <w:p w14:paraId="49271D09" w14:textId="77777777" w:rsidR="009345F9" w:rsidRDefault="009345F9" w:rsidP="0041279E">
      <w:pPr>
        <w:pStyle w:val="a3"/>
        <w:numPr>
          <w:ilvl w:val="3"/>
          <w:numId w:val="1"/>
        </w:numPr>
        <w:tabs>
          <w:tab w:val="left" w:pos="1927"/>
        </w:tabs>
        <w:spacing w:line="360" w:lineRule="auto"/>
        <w:ind w:left="2352"/>
        <w:jc w:val="both"/>
      </w:pPr>
      <w:r>
        <w:rPr>
          <w:rFonts w:hint="cs"/>
          <w:rtl/>
        </w:rPr>
        <w:t xml:space="preserve">ארה"ב </w:t>
      </w:r>
      <w:r w:rsidR="00B2290E">
        <w:rPr>
          <w:rFonts w:hint="cs"/>
          <w:rtl/>
        </w:rPr>
        <w:t>תחזק את הבריתות שלה עם הפיליפינים ותאילנד ואת שותפויותיה עם סינגפור, וייטנאם, אינדונזיה ומלזיה (ואחרות) כדי לעזור להן להפוך לשותפות ימיות.</w:t>
      </w:r>
    </w:p>
    <w:p w14:paraId="7C91D14F" w14:textId="77777777" w:rsidR="00B2290E" w:rsidRDefault="00B2290E" w:rsidP="0041279E">
      <w:pPr>
        <w:pStyle w:val="a3"/>
        <w:numPr>
          <w:ilvl w:val="1"/>
          <w:numId w:val="1"/>
        </w:numPr>
        <w:spacing w:line="360" w:lineRule="auto"/>
        <w:jc w:val="both"/>
      </w:pPr>
      <w:r>
        <w:rPr>
          <w:rFonts w:hint="cs"/>
          <w:rtl/>
        </w:rPr>
        <w:t>אירופה: האזור המשגשג ביותר עולם ושותף הסחר הגדול ביותר של ארה"ב.</w:t>
      </w:r>
    </w:p>
    <w:p w14:paraId="0117CB40" w14:textId="77777777" w:rsidR="00510C92" w:rsidRDefault="00B2290E" w:rsidP="0041279E">
      <w:pPr>
        <w:pStyle w:val="a3"/>
        <w:numPr>
          <w:ilvl w:val="2"/>
          <w:numId w:val="1"/>
        </w:numPr>
        <w:tabs>
          <w:tab w:val="left" w:pos="1927"/>
        </w:tabs>
        <w:spacing w:line="360" w:lineRule="auto"/>
        <w:ind w:left="1785"/>
        <w:jc w:val="both"/>
      </w:pPr>
      <w:r>
        <w:rPr>
          <w:rFonts w:hint="cs"/>
          <w:rtl/>
        </w:rPr>
        <w:t>ארה"ב ואירופה קשור</w:t>
      </w:r>
      <w:r w:rsidR="00510C92">
        <w:rPr>
          <w:rFonts w:hint="cs"/>
          <w:rtl/>
        </w:rPr>
        <w:t>ות</w:t>
      </w:r>
      <w:r>
        <w:rPr>
          <w:rFonts w:hint="cs"/>
          <w:rtl/>
        </w:rPr>
        <w:t xml:space="preserve"> יחד במחויבות המשותפת לעקרונות הדמוקרטיה, החירות האישית ושלטון החוק.</w:t>
      </w:r>
      <w:r w:rsidR="003B2CB3">
        <w:rPr>
          <w:rFonts w:hint="cs"/>
          <w:rtl/>
        </w:rPr>
        <w:t xml:space="preserve"> </w:t>
      </w:r>
    </w:p>
    <w:p w14:paraId="08DCF9FF" w14:textId="77777777" w:rsidR="00B2290E" w:rsidRDefault="003B2CB3" w:rsidP="0041279E">
      <w:pPr>
        <w:pStyle w:val="a3"/>
        <w:numPr>
          <w:ilvl w:val="2"/>
          <w:numId w:val="1"/>
        </w:numPr>
        <w:tabs>
          <w:tab w:val="left" w:pos="1927"/>
        </w:tabs>
        <w:spacing w:line="360" w:lineRule="auto"/>
        <w:ind w:left="1785"/>
        <w:jc w:val="both"/>
      </w:pPr>
      <w:r>
        <w:rPr>
          <w:rFonts w:hint="cs"/>
          <w:rtl/>
        </w:rPr>
        <w:t>ביטחונה של ארה"ב מתחזק כאשר אירופה עצמה משגשגת, יציבה ומסוגלת לסייע בהגנה על האינטרסים והערכים המשותפים לה ולארה"ב.</w:t>
      </w:r>
    </w:p>
    <w:p w14:paraId="206F5167" w14:textId="77777777" w:rsidR="00B2290E" w:rsidRDefault="00B2290E" w:rsidP="0041279E">
      <w:pPr>
        <w:pStyle w:val="a3"/>
        <w:numPr>
          <w:ilvl w:val="2"/>
          <w:numId w:val="1"/>
        </w:numPr>
        <w:tabs>
          <w:tab w:val="left" w:pos="1927"/>
        </w:tabs>
        <w:spacing w:line="360" w:lineRule="auto"/>
        <w:ind w:left="1785"/>
        <w:jc w:val="both"/>
      </w:pPr>
      <w:r>
        <w:rPr>
          <w:rFonts w:hint="cs"/>
          <w:rtl/>
        </w:rPr>
        <w:t>רוסיה חותרת תחת אמינות המחויבות האמריקנית לאירופה, האחדות הטראנס אטלנטית, המוסדות האירופאים והממשלות האירופאיות.</w:t>
      </w:r>
      <w:r w:rsidR="003B2CB3">
        <w:rPr>
          <w:rFonts w:hint="cs"/>
          <w:rtl/>
        </w:rPr>
        <w:t xml:space="preserve"> היא הדגימה את נכונותה להפר את ריבונותן של שכנותיה וממשיכה לאיים עליהן.</w:t>
      </w:r>
    </w:p>
    <w:p w14:paraId="6992B05F" w14:textId="77777777" w:rsidR="003B2CB3" w:rsidRDefault="003B2CB3" w:rsidP="0041279E">
      <w:pPr>
        <w:pStyle w:val="a3"/>
        <w:numPr>
          <w:ilvl w:val="2"/>
          <w:numId w:val="1"/>
        </w:numPr>
        <w:tabs>
          <w:tab w:val="left" w:pos="1927"/>
        </w:tabs>
        <w:spacing w:line="360" w:lineRule="auto"/>
        <w:ind w:left="1785"/>
        <w:jc w:val="both"/>
      </w:pPr>
      <w:r>
        <w:rPr>
          <w:rFonts w:hint="cs"/>
          <w:rtl/>
        </w:rPr>
        <w:t>סין משיגה אחיזה באירופה באמצעות נהגי סחר לא הוגנים והשקעות בתשתיות, תעשיות מפתח וטכנולוגיה רגישה.</w:t>
      </w:r>
    </w:p>
    <w:p w14:paraId="3B852DCD" w14:textId="77777777" w:rsidR="003B2CB3" w:rsidRDefault="003B2CB3" w:rsidP="0041279E">
      <w:pPr>
        <w:pStyle w:val="a3"/>
        <w:numPr>
          <w:ilvl w:val="2"/>
          <w:numId w:val="1"/>
        </w:numPr>
        <w:tabs>
          <w:tab w:val="left" w:pos="1927"/>
        </w:tabs>
        <w:spacing w:line="360" w:lineRule="auto"/>
        <w:ind w:left="1785"/>
        <w:jc w:val="both"/>
      </w:pPr>
      <w:r>
        <w:rPr>
          <w:rFonts w:hint="cs"/>
          <w:rtl/>
        </w:rPr>
        <w:t>גורמי איסלאם קיצוני מאיימים על אירופה.</w:t>
      </w:r>
    </w:p>
    <w:p w14:paraId="7F3AE83C" w14:textId="77777777" w:rsidR="003B2CB3" w:rsidRDefault="003B2CB3" w:rsidP="0041279E">
      <w:pPr>
        <w:pStyle w:val="a3"/>
        <w:numPr>
          <w:ilvl w:val="2"/>
          <w:numId w:val="1"/>
        </w:numPr>
        <w:tabs>
          <w:tab w:val="left" w:pos="1927"/>
        </w:tabs>
        <w:spacing w:line="360" w:lineRule="auto"/>
        <w:ind w:left="1785"/>
        <w:jc w:val="both"/>
      </w:pPr>
      <w:r>
        <w:rPr>
          <w:rFonts w:hint="cs"/>
          <w:rtl/>
        </w:rPr>
        <w:t>חוסר יציבות במזה"ת ובאפריקה גרמה לתנועת הגירה של מיליוני אנשים לאירופה והחמירה את אי היציבות באזור.</w:t>
      </w:r>
    </w:p>
    <w:p w14:paraId="11EC530A" w14:textId="77777777" w:rsidR="003B2CB3" w:rsidRDefault="003B2CB3" w:rsidP="0041279E">
      <w:pPr>
        <w:pStyle w:val="a3"/>
        <w:numPr>
          <w:ilvl w:val="2"/>
          <w:numId w:val="1"/>
        </w:numPr>
        <w:tabs>
          <w:tab w:val="left" w:pos="1927"/>
        </w:tabs>
        <w:spacing w:line="360" w:lineRule="auto"/>
        <w:ind w:left="1785"/>
        <w:jc w:val="both"/>
      </w:pPr>
      <w:r>
        <w:rPr>
          <w:rFonts w:hint="cs"/>
          <w:rtl/>
        </w:rPr>
        <w:t>ארה"ב מחויבת לבעלות בריתה האירופאיות ולסעיף 5 של אמנת וושינגטון.</w:t>
      </w:r>
    </w:p>
    <w:p w14:paraId="323A693F" w14:textId="77777777" w:rsidR="003B2CB3" w:rsidRDefault="003B2CB3" w:rsidP="0041279E">
      <w:pPr>
        <w:pStyle w:val="a3"/>
        <w:numPr>
          <w:ilvl w:val="2"/>
          <w:numId w:val="1"/>
        </w:numPr>
        <w:tabs>
          <w:tab w:val="left" w:pos="1927"/>
        </w:tabs>
        <w:spacing w:line="360" w:lineRule="auto"/>
        <w:ind w:left="1785"/>
        <w:jc w:val="both"/>
      </w:pPr>
      <w:r>
        <w:rPr>
          <w:rFonts w:hint="cs"/>
          <w:rtl/>
        </w:rPr>
        <w:t>אירופה מגדילה את טווח ההישג האסטרטגי של ארה"ב ותורמת למאמציה של ארה"ב להילחם בגורמים ג'יהאדיס</w:t>
      </w:r>
      <w:r w:rsidR="00F768B2">
        <w:rPr>
          <w:rFonts w:hint="cs"/>
          <w:rtl/>
        </w:rPr>
        <w:t>ט</w:t>
      </w:r>
      <w:r>
        <w:rPr>
          <w:rFonts w:hint="cs"/>
          <w:rtl/>
        </w:rPr>
        <w:t>יים.</w:t>
      </w:r>
    </w:p>
    <w:p w14:paraId="05E45BB9" w14:textId="77777777" w:rsidR="003B2CB3" w:rsidRDefault="00F768B2" w:rsidP="0041279E">
      <w:pPr>
        <w:pStyle w:val="a3"/>
        <w:numPr>
          <w:ilvl w:val="2"/>
          <w:numId w:val="1"/>
        </w:numPr>
        <w:tabs>
          <w:tab w:val="left" w:pos="1927"/>
        </w:tabs>
        <w:spacing w:line="360" w:lineRule="auto"/>
        <w:ind w:left="1785"/>
        <w:jc w:val="both"/>
      </w:pPr>
      <w:r>
        <w:rPr>
          <w:rFonts w:hint="cs"/>
          <w:rtl/>
        </w:rPr>
        <w:t>נאט"ו תתחזק כאשר כל חבריה יקחו אחריות רבה יותר להגן על האינטרסים המשותפים להן וישלמו את חלקן ההוגן.</w:t>
      </w:r>
    </w:p>
    <w:p w14:paraId="249F86C6" w14:textId="77777777" w:rsidR="00F768B2" w:rsidRDefault="00F768B2" w:rsidP="0041279E">
      <w:pPr>
        <w:pStyle w:val="a3"/>
        <w:numPr>
          <w:ilvl w:val="2"/>
          <w:numId w:val="1"/>
        </w:numPr>
        <w:tabs>
          <w:tab w:val="left" w:pos="1927"/>
        </w:tabs>
        <w:spacing w:line="360" w:lineRule="auto"/>
        <w:ind w:left="1785"/>
        <w:jc w:val="both"/>
      </w:pPr>
      <w:r>
        <w:rPr>
          <w:rFonts w:hint="cs"/>
          <w:rtl/>
        </w:rPr>
        <w:t>המשימות לביצוע בהקשר זה הן כדלהלן:</w:t>
      </w:r>
    </w:p>
    <w:p w14:paraId="1702271C" w14:textId="77777777" w:rsidR="00F768B2" w:rsidRDefault="00F768B2" w:rsidP="0041279E">
      <w:pPr>
        <w:pStyle w:val="a3"/>
        <w:numPr>
          <w:ilvl w:val="3"/>
          <w:numId w:val="1"/>
        </w:numPr>
        <w:tabs>
          <w:tab w:val="left" w:pos="1927"/>
        </w:tabs>
        <w:spacing w:line="360" w:lineRule="auto"/>
        <w:ind w:left="2352"/>
        <w:jc w:val="both"/>
      </w:pPr>
      <w:r>
        <w:rPr>
          <w:rFonts w:hint="cs"/>
          <w:rtl/>
        </w:rPr>
        <w:t>ארה"ב תעמיק את שיתוף הפעולה עם בעלות בריתה ושותפיה במאבק נגד גורמי החותרים תחת הערכים, הביטחון והאינטרסים המשותפים ותמשיך לקדם אינטרסים וערכים אלה.</w:t>
      </w:r>
    </w:p>
    <w:p w14:paraId="48A31418" w14:textId="77777777" w:rsidR="00F768B2" w:rsidRDefault="00F768B2" w:rsidP="0041279E">
      <w:pPr>
        <w:pStyle w:val="a3"/>
        <w:numPr>
          <w:ilvl w:val="3"/>
          <w:numId w:val="1"/>
        </w:numPr>
        <w:tabs>
          <w:tab w:val="left" w:pos="1927"/>
        </w:tabs>
        <w:spacing w:line="360" w:lineRule="auto"/>
        <w:ind w:left="2352"/>
        <w:jc w:val="both"/>
      </w:pPr>
      <w:r>
        <w:rPr>
          <w:rFonts w:hint="cs"/>
          <w:rtl/>
        </w:rPr>
        <w:lastRenderedPageBreak/>
        <w:t xml:space="preserve"> ארה"ב תעבוד עם האיחוד </w:t>
      </w:r>
      <w:r w:rsidR="00842114">
        <w:rPr>
          <w:rFonts w:hint="cs"/>
          <w:rtl/>
        </w:rPr>
        <w:t>האירופאי</w:t>
      </w:r>
      <w:r>
        <w:rPr>
          <w:rFonts w:hint="cs"/>
          <w:rtl/>
        </w:rPr>
        <w:t xml:space="preserve"> ובאופן דו-צדדי עם בריטניה ועם מדינות אחרות ליישום נהגי סחר הוגנים והדדיים ולביטול חסמי צמיחה.</w:t>
      </w:r>
    </w:p>
    <w:p w14:paraId="3346BC07" w14:textId="77777777" w:rsidR="00F768B2" w:rsidRDefault="00F768B2" w:rsidP="0041279E">
      <w:pPr>
        <w:pStyle w:val="a3"/>
        <w:numPr>
          <w:ilvl w:val="3"/>
          <w:numId w:val="1"/>
        </w:numPr>
        <w:tabs>
          <w:tab w:val="left" w:pos="1927"/>
        </w:tabs>
        <w:spacing w:line="360" w:lineRule="auto"/>
        <w:ind w:left="2352"/>
        <w:jc w:val="both"/>
      </w:pPr>
      <w:r>
        <w:rPr>
          <w:rFonts w:hint="cs"/>
          <w:rtl/>
        </w:rPr>
        <w:t>ארה"ב תעודד השקעות אירופאיות בארה"ב.</w:t>
      </w:r>
    </w:p>
    <w:p w14:paraId="3BA8342E" w14:textId="77777777" w:rsidR="00F768B2" w:rsidRDefault="00F768B2" w:rsidP="0041279E">
      <w:pPr>
        <w:pStyle w:val="a3"/>
        <w:numPr>
          <w:ilvl w:val="3"/>
          <w:numId w:val="1"/>
        </w:numPr>
        <w:tabs>
          <w:tab w:val="left" w:pos="1927"/>
        </w:tabs>
        <w:spacing w:line="360" w:lineRule="auto"/>
        <w:ind w:left="2352"/>
        <w:jc w:val="both"/>
      </w:pPr>
      <w:r>
        <w:rPr>
          <w:rFonts w:hint="cs"/>
          <w:rtl/>
        </w:rPr>
        <w:t>ארה"ב תפעל עם בעלות בריתה לגיוון מקורות האנרגיה של אירופה ולהבטחת הביטחון האנרגטי של אירופה.</w:t>
      </w:r>
    </w:p>
    <w:p w14:paraId="3EE6A82C" w14:textId="77777777" w:rsidR="00F768B2" w:rsidRDefault="00F768B2" w:rsidP="0041279E">
      <w:pPr>
        <w:pStyle w:val="a3"/>
        <w:numPr>
          <w:ilvl w:val="3"/>
          <w:numId w:val="1"/>
        </w:numPr>
        <w:tabs>
          <w:tab w:val="left" w:pos="1927"/>
        </w:tabs>
        <w:spacing w:line="360" w:lineRule="auto"/>
        <w:ind w:left="2352"/>
        <w:jc w:val="both"/>
      </w:pPr>
      <w:r>
        <w:rPr>
          <w:rFonts w:hint="cs"/>
          <w:rtl/>
        </w:rPr>
        <w:t>ארה"ב תעבוד עם שותפותיה נגד נהגי המסחר והכלכלה הבלתי הוגנים של סין ולצמצם את רכש הטכנולוגיה הרגישה על ידה.</w:t>
      </w:r>
    </w:p>
    <w:p w14:paraId="31CE6332" w14:textId="77777777" w:rsidR="0034119B" w:rsidRDefault="0034119B" w:rsidP="0041279E">
      <w:pPr>
        <w:pStyle w:val="a3"/>
        <w:numPr>
          <w:ilvl w:val="3"/>
          <w:numId w:val="1"/>
        </w:numPr>
        <w:tabs>
          <w:tab w:val="left" w:pos="1927"/>
        </w:tabs>
        <w:spacing w:line="360" w:lineRule="auto"/>
        <w:ind w:left="2352"/>
        <w:jc w:val="both"/>
      </w:pPr>
      <w:r>
        <w:rPr>
          <w:rFonts w:hint="cs"/>
          <w:rtl/>
        </w:rPr>
        <w:t xml:space="preserve">ארה"ב מצפה מבעלות בריתה למלא את מחויבויותיהן המשותפות </w:t>
      </w:r>
      <w:r>
        <w:rPr>
          <w:rtl/>
        </w:rPr>
        <w:t>–</w:t>
      </w:r>
      <w:r>
        <w:rPr>
          <w:rFonts w:hint="cs"/>
          <w:rtl/>
        </w:rPr>
        <w:t xml:space="preserve"> להעלות את הוצאות הביטחון ל-2% מהתמ"ג עד 2024 ולהקדיש 20% מהוצאות אלה להגדלת יכולותיהן הצבאיות.</w:t>
      </w:r>
    </w:p>
    <w:p w14:paraId="55C04C61" w14:textId="77777777" w:rsidR="0034119B" w:rsidRDefault="0034119B" w:rsidP="0041279E">
      <w:pPr>
        <w:pStyle w:val="a3"/>
        <w:numPr>
          <w:ilvl w:val="3"/>
          <w:numId w:val="1"/>
        </w:numPr>
        <w:tabs>
          <w:tab w:val="left" w:pos="1927"/>
        </w:tabs>
        <w:spacing w:line="360" w:lineRule="auto"/>
        <w:ind w:left="2352"/>
        <w:jc w:val="both"/>
      </w:pPr>
      <w:r>
        <w:rPr>
          <w:rFonts w:hint="cs"/>
          <w:rtl/>
        </w:rPr>
        <w:t>ארה"ב תחזק את ההרתעה וההגנה במזרח אירופה ואת יכולות מדינות מזרח אירופה להגן על עצמן.</w:t>
      </w:r>
    </w:p>
    <w:p w14:paraId="4D3F0F90" w14:textId="77777777" w:rsidR="0034119B" w:rsidRDefault="0034119B" w:rsidP="0041279E">
      <w:pPr>
        <w:pStyle w:val="a3"/>
        <w:numPr>
          <w:ilvl w:val="3"/>
          <w:numId w:val="1"/>
        </w:numPr>
        <w:tabs>
          <w:tab w:val="left" w:pos="1927"/>
        </w:tabs>
        <w:spacing w:line="360" w:lineRule="auto"/>
        <w:ind w:left="2352"/>
        <w:jc w:val="both"/>
      </w:pPr>
      <w:r>
        <w:rPr>
          <w:rFonts w:hint="cs"/>
          <w:rtl/>
        </w:rPr>
        <w:t xml:space="preserve">ארה"ב תעבוד עם נאט"ו לשפר את יכולות ההגנה האווירית וההגנה מפני טילים של הברית כדי להתאים לאתגרי הטילים הבליסטיים וטילי השיוט הקיימים והעתידיים </w:t>
      </w:r>
      <w:r>
        <w:rPr>
          <w:rtl/>
        </w:rPr>
        <w:t>–</w:t>
      </w:r>
      <w:r>
        <w:rPr>
          <w:rFonts w:hint="cs"/>
          <w:rtl/>
        </w:rPr>
        <w:t xml:space="preserve"> במיוחד מול איראן.</w:t>
      </w:r>
    </w:p>
    <w:p w14:paraId="0744D77D" w14:textId="77777777" w:rsidR="0034119B" w:rsidRDefault="0034119B" w:rsidP="0041279E">
      <w:pPr>
        <w:pStyle w:val="a3"/>
        <w:numPr>
          <w:ilvl w:val="3"/>
          <w:numId w:val="1"/>
        </w:numPr>
        <w:tabs>
          <w:tab w:val="left" w:pos="1927"/>
        </w:tabs>
        <w:spacing w:line="360" w:lineRule="auto"/>
        <w:ind w:left="2352"/>
        <w:jc w:val="both"/>
      </w:pPr>
      <w:r>
        <w:rPr>
          <w:rFonts w:hint="cs"/>
          <w:rtl/>
        </w:rPr>
        <w:t>ארה"ב תחזק את שיתוף הפעולה עם מדינות האזור בתחומי המלחמה בטרור והסב"ר.</w:t>
      </w:r>
    </w:p>
    <w:p w14:paraId="770B9785" w14:textId="77777777" w:rsidR="00F768B2" w:rsidRDefault="0034119B" w:rsidP="0041279E">
      <w:pPr>
        <w:pStyle w:val="a3"/>
        <w:numPr>
          <w:ilvl w:val="1"/>
          <w:numId w:val="1"/>
        </w:numPr>
        <w:spacing w:line="360" w:lineRule="auto"/>
        <w:jc w:val="both"/>
      </w:pPr>
      <w:r>
        <w:rPr>
          <w:rFonts w:hint="cs"/>
          <w:rtl/>
        </w:rPr>
        <w:t xml:space="preserve"> המזרח התיכון:</w:t>
      </w:r>
      <w:r w:rsidR="003F2FA7">
        <w:rPr>
          <w:rFonts w:hint="cs"/>
          <w:rtl/>
        </w:rPr>
        <w:t xml:space="preserve"> ארה"ב מעוניינת במזה"ת שאינו כר רביה לטרור, שאינו נשלט על ידי אף מעצמה עוינת ואשר תורם לשוק אנרגיה עולמי יציב.</w:t>
      </w:r>
    </w:p>
    <w:p w14:paraId="12C0C39A" w14:textId="77777777" w:rsidR="003F2FA7" w:rsidRDefault="003F2FA7" w:rsidP="0041279E">
      <w:pPr>
        <w:pStyle w:val="a3"/>
        <w:numPr>
          <w:ilvl w:val="2"/>
          <w:numId w:val="1"/>
        </w:numPr>
        <w:tabs>
          <w:tab w:val="left" w:pos="1927"/>
        </w:tabs>
        <w:spacing w:line="360" w:lineRule="auto"/>
        <w:ind w:left="1785"/>
        <w:jc w:val="both"/>
      </w:pPr>
      <w:r>
        <w:rPr>
          <w:rFonts w:hint="cs"/>
          <w:rtl/>
        </w:rPr>
        <w:t>ארה"ב למדה שלא שאיפה לדמוקרטיה במזה"ת ולא התנתקות ממנו יכולות לבודד אותה מבעיות האזור.</w:t>
      </w:r>
    </w:p>
    <w:p w14:paraId="081CAF35" w14:textId="77777777" w:rsidR="003F2FA7" w:rsidRDefault="003F2FA7" w:rsidP="0041279E">
      <w:pPr>
        <w:pStyle w:val="a3"/>
        <w:numPr>
          <w:ilvl w:val="2"/>
          <w:numId w:val="1"/>
        </w:numPr>
        <w:tabs>
          <w:tab w:val="left" w:pos="1927"/>
        </w:tabs>
        <w:spacing w:line="360" w:lineRule="auto"/>
        <w:ind w:left="1785"/>
        <w:jc w:val="both"/>
      </w:pPr>
      <w:r>
        <w:rPr>
          <w:rFonts w:hint="cs"/>
          <w:rtl/>
        </w:rPr>
        <w:t>ארה"ב נדרשת להיות מציאותית בציפיותיה מהמזה"ת, אך לא להרשות לפסימיות לעמעם את האינטרסים שלה באזור או את חזונה בקשר אליו.</w:t>
      </w:r>
    </w:p>
    <w:p w14:paraId="4F7A49F0" w14:textId="77777777" w:rsidR="003F2FA7" w:rsidRDefault="003F2FA7" w:rsidP="0041279E">
      <w:pPr>
        <w:pStyle w:val="a3"/>
        <w:numPr>
          <w:ilvl w:val="2"/>
          <w:numId w:val="1"/>
        </w:numPr>
        <w:tabs>
          <w:tab w:val="left" w:pos="1927"/>
        </w:tabs>
        <w:spacing w:line="360" w:lineRule="auto"/>
        <w:ind w:left="1785"/>
        <w:jc w:val="both"/>
      </w:pPr>
      <w:r>
        <w:rPr>
          <w:rFonts w:hint="cs"/>
          <w:rtl/>
        </w:rPr>
        <w:t>המזה"ת הוא ביתם של ארגוני הטרור המסוכנים בעולם.</w:t>
      </w:r>
    </w:p>
    <w:p w14:paraId="2173532E" w14:textId="77777777" w:rsidR="003F2FA7" w:rsidRDefault="003F2FA7" w:rsidP="0041279E">
      <w:pPr>
        <w:pStyle w:val="a3"/>
        <w:numPr>
          <w:ilvl w:val="2"/>
          <w:numId w:val="1"/>
        </w:numPr>
        <w:tabs>
          <w:tab w:val="left" w:pos="1927"/>
        </w:tabs>
        <w:spacing w:line="360" w:lineRule="auto"/>
        <w:ind w:left="1785"/>
        <w:jc w:val="both"/>
      </w:pPr>
      <w:r>
        <w:rPr>
          <w:rFonts w:hint="cs"/>
          <w:rtl/>
        </w:rPr>
        <w:t>איראן היא המדינה תומכת הטרור המובילה בעולם. היא מנצלת את אי יציבותו של האזור להרחיב את השפעתה באמצעות שותפים ושלוחים (</w:t>
      </w:r>
      <w:r>
        <w:t>Proxies</w:t>
      </w:r>
      <w:r w:rsidR="00842114">
        <w:rPr>
          <w:rFonts w:hint="cs"/>
          <w:rtl/>
        </w:rPr>
        <w:t xml:space="preserve">), הפצת נשק </w:t>
      </w:r>
      <w:r>
        <w:rPr>
          <w:rFonts w:hint="cs"/>
          <w:rtl/>
        </w:rPr>
        <w:t>ומימון. איראן מפתחת טילים בליסטיים ויכולות מודיעין ועורכת פעולות זדוניות בסב"ר. היא מנציחה את מעגל האלימות באזור. כל זאת למרות הסכם הגרעין משנת 2015.</w:t>
      </w:r>
    </w:p>
    <w:p w14:paraId="604AE121" w14:textId="77777777" w:rsidR="003F2FA7" w:rsidRDefault="003F2FA7" w:rsidP="0041279E">
      <w:pPr>
        <w:pStyle w:val="a3"/>
        <w:numPr>
          <w:ilvl w:val="2"/>
          <w:numId w:val="1"/>
        </w:numPr>
        <w:tabs>
          <w:tab w:val="left" w:pos="1927"/>
        </w:tabs>
        <w:spacing w:line="360" w:lineRule="auto"/>
        <w:ind w:left="1785"/>
        <w:jc w:val="both"/>
      </w:pPr>
      <w:r>
        <w:rPr>
          <w:rFonts w:hint="cs"/>
          <w:rtl/>
        </w:rPr>
        <w:t>מדינות יריבות ממלאות את החלל שנוצר בעקבות התמוטטותן של מדינות באזור.</w:t>
      </w:r>
    </w:p>
    <w:p w14:paraId="33AB8B87" w14:textId="77777777" w:rsidR="003F2FA7" w:rsidRDefault="003F2FA7" w:rsidP="0041279E">
      <w:pPr>
        <w:pStyle w:val="a3"/>
        <w:numPr>
          <w:ilvl w:val="2"/>
          <w:numId w:val="1"/>
        </w:numPr>
        <w:tabs>
          <w:tab w:val="left" w:pos="1927"/>
        </w:tabs>
        <w:spacing w:line="360" w:lineRule="auto"/>
        <w:ind w:left="1785"/>
        <w:jc w:val="both"/>
      </w:pPr>
      <w:r>
        <w:rPr>
          <w:rFonts w:hint="cs"/>
          <w:rtl/>
        </w:rPr>
        <w:t xml:space="preserve">חלק משותפותיה של ארה"ב באזור פועלות </w:t>
      </w:r>
      <w:r w:rsidR="00B07922">
        <w:rPr>
          <w:rFonts w:hint="cs"/>
          <w:rtl/>
        </w:rPr>
        <w:t>למאבק משותף באידיאולוגיות הקיצוניות.</w:t>
      </w:r>
    </w:p>
    <w:p w14:paraId="57147A08" w14:textId="77777777" w:rsidR="00B07922" w:rsidRDefault="00B07922" w:rsidP="0041279E">
      <w:pPr>
        <w:pStyle w:val="a3"/>
        <w:numPr>
          <w:ilvl w:val="2"/>
          <w:numId w:val="1"/>
        </w:numPr>
        <w:tabs>
          <w:tab w:val="left" w:pos="1927"/>
        </w:tabs>
        <w:spacing w:line="360" w:lineRule="auto"/>
        <w:ind w:left="1785"/>
        <w:jc w:val="both"/>
      </w:pPr>
      <w:r>
        <w:rPr>
          <w:rFonts w:hint="cs"/>
          <w:rtl/>
        </w:rPr>
        <w:lastRenderedPageBreak/>
        <w:t>יציבות פוליטית ושגשוג מתמשך יתרמו לצמצום התנאים המתדלקים את העוינות העדתית.</w:t>
      </w:r>
    </w:p>
    <w:p w14:paraId="479A6364" w14:textId="77777777" w:rsidR="00B07922" w:rsidRDefault="00B07922" w:rsidP="0041279E">
      <w:pPr>
        <w:pStyle w:val="a3"/>
        <w:numPr>
          <w:ilvl w:val="2"/>
          <w:numId w:val="1"/>
        </w:numPr>
        <w:tabs>
          <w:tab w:val="left" w:pos="1927"/>
        </w:tabs>
        <w:spacing w:line="360" w:lineRule="auto"/>
        <w:ind w:left="1785"/>
        <w:jc w:val="both"/>
      </w:pPr>
      <w:r>
        <w:rPr>
          <w:rFonts w:hint="cs"/>
          <w:rtl/>
        </w:rPr>
        <w:t>במשך זמן רב הסכסוך הישראלי-פלסטיני נחשב כגורם העיקרי המונע שלום ושגשוג באזור. עם זאת, כיום, איום הטרור והאיום האיראני גורמים להבנה שישראל אינה הגורם לבעיות האזור. מדינות האזור מצאו בהדרגה אינטרסים משותפים עם ישראל למאבק באיומים המשותפים.</w:t>
      </w:r>
    </w:p>
    <w:p w14:paraId="08E3CF0B" w14:textId="77777777" w:rsidR="00B07922" w:rsidRDefault="00B07922" w:rsidP="0041279E">
      <w:pPr>
        <w:pStyle w:val="a3"/>
        <w:numPr>
          <w:ilvl w:val="2"/>
          <w:numId w:val="1"/>
        </w:numPr>
        <w:tabs>
          <w:tab w:val="left" w:pos="1927"/>
        </w:tabs>
        <w:spacing w:line="360" w:lineRule="auto"/>
        <w:ind w:left="1785"/>
        <w:jc w:val="both"/>
      </w:pPr>
      <w:r>
        <w:rPr>
          <w:rFonts w:hint="cs"/>
          <w:rtl/>
        </w:rPr>
        <w:t xml:space="preserve">ארה"ב ניצבת בפני הזדמנות לחזק את שיתוף הפעולה הכלכלי והפוליטי ולהגדיל את שגשוגם של אלה המעוניינים בכך </w:t>
      </w:r>
      <w:r>
        <w:rPr>
          <w:rtl/>
        </w:rPr>
        <w:t>–</w:t>
      </w:r>
      <w:r>
        <w:rPr>
          <w:rFonts w:hint="cs"/>
          <w:rtl/>
        </w:rPr>
        <w:t xml:space="preserve"> בכך ועל ידי הגדלת שיתוף הפעולה בין מדינות האזור, מסוגלת ארה"ב לקדם יציבות ומאזן כוחות באזור המטיבים עם האינטרסים שלה.</w:t>
      </w:r>
    </w:p>
    <w:p w14:paraId="268A9910" w14:textId="77777777" w:rsidR="00B07922" w:rsidRDefault="00B07922" w:rsidP="0041279E">
      <w:pPr>
        <w:pStyle w:val="a3"/>
        <w:numPr>
          <w:ilvl w:val="2"/>
          <w:numId w:val="1"/>
        </w:numPr>
        <w:tabs>
          <w:tab w:val="left" w:pos="1927"/>
        </w:tabs>
        <w:spacing w:line="360" w:lineRule="auto"/>
        <w:ind w:left="1785"/>
        <w:jc w:val="both"/>
      </w:pPr>
      <w:r>
        <w:rPr>
          <w:rFonts w:hint="cs"/>
          <w:rtl/>
        </w:rPr>
        <w:t>המשימות לביצוע בהקשר זה הן כדלהלן:</w:t>
      </w:r>
    </w:p>
    <w:p w14:paraId="2E1EB9E7" w14:textId="77777777" w:rsidR="00B07922" w:rsidRDefault="00F119B9" w:rsidP="0041279E">
      <w:pPr>
        <w:pStyle w:val="a3"/>
        <w:numPr>
          <w:ilvl w:val="3"/>
          <w:numId w:val="1"/>
        </w:numPr>
        <w:tabs>
          <w:tab w:val="left" w:pos="1927"/>
        </w:tabs>
        <w:spacing w:line="360" w:lineRule="auto"/>
        <w:ind w:left="2352"/>
        <w:jc w:val="both"/>
      </w:pPr>
      <w:r>
        <w:rPr>
          <w:rFonts w:hint="cs"/>
          <w:rtl/>
        </w:rPr>
        <w:t>ארה"ב תחזק שותפויות קיימות ותיצור חדשות כדי לקדם ביטחון באמצעות יציבות.</w:t>
      </w:r>
    </w:p>
    <w:p w14:paraId="6BCEAA82" w14:textId="77777777" w:rsidR="00F119B9" w:rsidRDefault="00F119B9" w:rsidP="0041279E">
      <w:pPr>
        <w:pStyle w:val="a3"/>
        <w:numPr>
          <w:ilvl w:val="3"/>
          <w:numId w:val="1"/>
        </w:numPr>
        <w:tabs>
          <w:tab w:val="left" w:pos="1927"/>
        </w:tabs>
        <w:spacing w:line="360" w:lineRule="auto"/>
        <w:ind w:left="2352"/>
        <w:jc w:val="both"/>
      </w:pPr>
      <w:r>
        <w:rPr>
          <w:rFonts w:hint="cs"/>
          <w:rtl/>
        </w:rPr>
        <w:t>ארה"ב תעודד רפורמות הדרגתיות, היכן שאפשר.</w:t>
      </w:r>
    </w:p>
    <w:p w14:paraId="72702407" w14:textId="77777777" w:rsidR="00F119B9" w:rsidRDefault="00F119B9" w:rsidP="0041279E">
      <w:pPr>
        <w:pStyle w:val="a3"/>
        <w:numPr>
          <w:ilvl w:val="3"/>
          <w:numId w:val="1"/>
        </w:numPr>
        <w:tabs>
          <w:tab w:val="left" w:pos="1927"/>
        </w:tabs>
        <w:spacing w:line="360" w:lineRule="auto"/>
        <w:ind w:left="2352"/>
        <w:jc w:val="both"/>
      </w:pPr>
      <w:r>
        <w:rPr>
          <w:rFonts w:hint="cs"/>
          <w:rtl/>
        </w:rPr>
        <w:t>ארה"ב תסייע לפעולה נגד אידיאולוגיות אלימות ולמען כבוד האדם.</w:t>
      </w:r>
    </w:p>
    <w:p w14:paraId="53230279" w14:textId="77777777" w:rsidR="00F119B9" w:rsidRDefault="00842114" w:rsidP="0041279E">
      <w:pPr>
        <w:pStyle w:val="a3"/>
        <w:numPr>
          <w:ilvl w:val="3"/>
          <w:numId w:val="1"/>
        </w:numPr>
        <w:tabs>
          <w:tab w:val="left" w:pos="1927"/>
        </w:tabs>
        <w:spacing w:line="360" w:lineRule="auto"/>
        <w:ind w:left="2352"/>
        <w:jc w:val="both"/>
      </w:pPr>
      <w:r>
        <w:rPr>
          <w:rFonts w:hint="cs"/>
          <w:rtl/>
        </w:rPr>
        <w:t>ארה"ב מחוי</w:t>
      </w:r>
      <w:r w:rsidR="00F119B9">
        <w:rPr>
          <w:rFonts w:hint="cs"/>
          <w:rtl/>
        </w:rPr>
        <w:t xml:space="preserve">בת לסייע לשותפיה להשיג אזור יציב ומשגשג </w:t>
      </w:r>
      <w:r w:rsidR="00F119B9">
        <w:rPr>
          <w:rtl/>
        </w:rPr>
        <w:t>–</w:t>
      </w:r>
      <w:r w:rsidR="00F119B9">
        <w:rPr>
          <w:rFonts w:hint="cs"/>
          <w:rtl/>
        </w:rPr>
        <w:t xml:space="preserve"> בין השאר באמצעות המועצה לשיתוף פעולה במפרץ (</w:t>
      </w:r>
      <w:r w:rsidR="00F119B9">
        <w:rPr>
          <w:rFonts w:hint="cs"/>
        </w:rPr>
        <w:t>GCC</w:t>
      </w:r>
      <w:r w:rsidR="00F119B9">
        <w:rPr>
          <w:rFonts w:hint="cs"/>
          <w:rtl/>
        </w:rPr>
        <w:t>).</w:t>
      </w:r>
    </w:p>
    <w:p w14:paraId="0122C563" w14:textId="77777777" w:rsidR="00F119B9" w:rsidRDefault="00F119B9" w:rsidP="0041279E">
      <w:pPr>
        <w:pStyle w:val="a3"/>
        <w:numPr>
          <w:ilvl w:val="3"/>
          <w:numId w:val="1"/>
        </w:numPr>
        <w:tabs>
          <w:tab w:val="left" w:pos="1927"/>
        </w:tabs>
        <w:spacing w:line="360" w:lineRule="auto"/>
        <w:ind w:left="2352"/>
        <w:jc w:val="both"/>
      </w:pPr>
      <w:r>
        <w:rPr>
          <w:rFonts w:hint="cs"/>
          <w:rtl/>
        </w:rPr>
        <w:t>ארה"ב תחזק את השותפות האסטרטגית שלה עם עיראק העצמאית.</w:t>
      </w:r>
    </w:p>
    <w:p w14:paraId="2DFB09E2" w14:textId="77777777" w:rsidR="00F119B9" w:rsidRDefault="00F119B9" w:rsidP="0041279E">
      <w:pPr>
        <w:pStyle w:val="a3"/>
        <w:numPr>
          <w:ilvl w:val="3"/>
          <w:numId w:val="1"/>
        </w:numPr>
        <w:tabs>
          <w:tab w:val="left" w:pos="1927"/>
        </w:tabs>
        <w:spacing w:line="360" w:lineRule="auto"/>
        <w:ind w:left="2352"/>
        <w:jc w:val="both"/>
      </w:pPr>
      <w:r>
        <w:rPr>
          <w:rFonts w:hint="cs"/>
          <w:rtl/>
        </w:rPr>
        <w:t>ארה"ב תנסה להשיג הסדר במלחמת האזרחים בסוריה כדי לאפשר חזרת פליטים ושיקומם.</w:t>
      </w:r>
    </w:p>
    <w:p w14:paraId="12B6EF4F" w14:textId="77777777" w:rsidR="00F119B9" w:rsidRDefault="00F119B9" w:rsidP="0041279E">
      <w:pPr>
        <w:pStyle w:val="a3"/>
        <w:numPr>
          <w:ilvl w:val="3"/>
          <w:numId w:val="1"/>
        </w:numPr>
        <w:tabs>
          <w:tab w:val="left" w:pos="1927"/>
        </w:tabs>
        <w:spacing w:line="360" w:lineRule="auto"/>
        <w:ind w:left="2352"/>
        <w:jc w:val="both"/>
      </w:pPr>
      <w:r>
        <w:rPr>
          <w:rFonts w:hint="cs"/>
          <w:rtl/>
        </w:rPr>
        <w:t>ארה"ב תעבוד עם שותפיה כדי למנוע מאיראן את כל הנתיבים לנשק גרעיני וכדי לנטרל את השפעתה המזיקה של איראן.</w:t>
      </w:r>
    </w:p>
    <w:p w14:paraId="0F075E44" w14:textId="77777777" w:rsidR="00F119B9" w:rsidRDefault="00F119B9" w:rsidP="0041279E">
      <w:pPr>
        <w:pStyle w:val="a3"/>
        <w:numPr>
          <w:ilvl w:val="3"/>
          <w:numId w:val="1"/>
        </w:numPr>
        <w:tabs>
          <w:tab w:val="left" w:pos="1927"/>
        </w:tabs>
        <w:spacing w:line="360" w:lineRule="auto"/>
        <w:ind w:left="2352"/>
        <w:jc w:val="both"/>
      </w:pPr>
      <w:r>
        <w:rPr>
          <w:rFonts w:hint="cs"/>
          <w:rtl/>
        </w:rPr>
        <w:t>ארה</w:t>
      </w:r>
      <w:r w:rsidR="00842114">
        <w:rPr>
          <w:rFonts w:hint="cs"/>
          <w:rtl/>
        </w:rPr>
        <w:t>"ב מחוי</w:t>
      </w:r>
      <w:r>
        <w:rPr>
          <w:rFonts w:hint="cs"/>
          <w:rtl/>
        </w:rPr>
        <w:t>בת לסייע להשגת הסכם שלום מקיף בין ישראל והפלסטינאים, המקובל על שני הצדדים.</w:t>
      </w:r>
    </w:p>
    <w:p w14:paraId="28B80725" w14:textId="77777777" w:rsidR="00F119B9" w:rsidRDefault="001A64D0" w:rsidP="0041279E">
      <w:pPr>
        <w:pStyle w:val="a3"/>
        <w:numPr>
          <w:ilvl w:val="3"/>
          <w:numId w:val="1"/>
        </w:numPr>
        <w:tabs>
          <w:tab w:val="left" w:pos="1927"/>
        </w:tabs>
        <w:spacing w:line="360" w:lineRule="auto"/>
        <w:ind w:left="2352"/>
        <w:jc w:val="both"/>
      </w:pPr>
      <w:r>
        <w:rPr>
          <w:rFonts w:hint="cs"/>
          <w:rtl/>
        </w:rPr>
        <w:t>ארה"ב תקיים נוכחות צבאית בזירה המתאימה להגן על ארה"ב ועל בעלות בריתה מפני התקפות טרור ולשמר מאזן כוחות הנוטה לטובתה.</w:t>
      </w:r>
    </w:p>
    <w:p w14:paraId="36F6ED9F" w14:textId="77777777" w:rsidR="001A64D0" w:rsidRDefault="001A64D0" w:rsidP="0041279E">
      <w:pPr>
        <w:pStyle w:val="a3"/>
        <w:numPr>
          <w:ilvl w:val="3"/>
          <w:numId w:val="1"/>
        </w:numPr>
        <w:tabs>
          <w:tab w:val="left" w:pos="1927"/>
        </w:tabs>
        <w:spacing w:line="360" w:lineRule="auto"/>
        <w:ind w:left="2352"/>
        <w:jc w:val="both"/>
      </w:pPr>
      <w:r>
        <w:rPr>
          <w:rFonts w:hint="cs"/>
          <w:rtl/>
        </w:rPr>
        <w:t xml:space="preserve">ארה"ב תסייע לשותפיה בחיזוק יכולותיהם הצבאיות </w:t>
      </w:r>
      <w:r>
        <w:rPr>
          <w:rtl/>
        </w:rPr>
        <w:t>–</w:t>
      </w:r>
      <w:r>
        <w:rPr>
          <w:rFonts w:hint="cs"/>
          <w:rtl/>
        </w:rPr>
        <w:t xml:space="preserve"> כולל יכולות אכיפת החוק </w:t>
      </w:r>
      <w:r>
        <w:rPr>
          <w:rtl/>
        </w:rPr>
        <w:t>–</w:t>
      </w:r>
      <w:r>
        <w:rPr>
          <w:rFonts w:hint="cs"/>
          <w:rtl/>
        </w:rPr>
        <w:t xml:space="preserve"> לשם ניהול מאמצי נגד טרור ונגד התקוממות.</w:t>
      </w:r>
    </w:p>
    <w:p w14:paraId="3A06C06B" w14:textId="77777777" w:rsidR="001A64D0" w:rsidRDefault="000529EA" w:rsidP="0041279E">
      <w:pPr>
        <w:pStyle w:val="a3"/>
        <w:numPr>
          <w:ilvl w:val="3"/>
          <w:numId w:val="1"/>
        </w:numPr>
        <w:tabs>
          <w:tab w:val="left" w:pos="1927"/>
        </w:tabs>
        <w:spacing w:line="360" w:lineRule="auto"/>
        <w:ind w:left="2352"/>
        <w:jc w:val="both"/>
      </w:pPr>
      <w:r>
        <w:rPr>
          <w:rFonts w:hint="cs"/>
          <w:rtl/>
        </w:rPr>
        <w:t>ארה"ב תסייע לשותפיה לרכוש יכולות הגנה נגד טילים.</w:t>
      </w:r>
    </w:p>
    <w:p w14:paraId="3010AE53" w14:textId="77777777" w:rsidR="000529EA" w:rsidRDefault="000529EA" w:rsidP="0041279E">
      <w:pPr>
        <w:pStyle w:val="a3"/>
        <w:numPr>
          <w:ilvl w:val="3"/>
          <w:numId w:val="1"/>
        </w:numPr>
        <w:tabs>
          <w:tab w:val="left" w:pos="1927"/>
        </w:tabs>
        <w:spacing w:line="360" w:lineRule="auto"/>
        <w:ind w:left="2352"/>
        <w:jc w:val="both"/>
      </w:pPr>
      <w:r>
        <w:rPr>
          <w:rFonts w:hint="cs"/>
          <w:rtl/>
        </w:rPr>
        <w:t>ארה"ב תעבוד עם שותפיה כדי לנטרל את השפעתה המזיקה של איראן באזור.</w:t>
      </w:r>
    </w:p>
    <w:p w14:paraId="0AFC7DBF" w14:textId="77777777" w:rsidR="000529EA" w:rsidRDefault="000529EA" w:rsidP="0041279E">
      <w:pPr>
        <w:pStyle w:val="a3"/>
        <w:numPr>
          <w:ilvl w:val="1"/>
          <w:numId w:val="1"/>
        </w:numPr>
        <w:spacing w:line="360" w:lineRule="auto"/>
        <w:jc w:val="both"/>
      </w:pPr>
      <w:r>
        <w:rPr>
          <w:rFonts w:hint="cs"/>
          <w:rtl/>
        </w:rPr>
        <w:lastRenderedPageBreak/>
        <w:t xml:space="preserve"> דרום אסיה ומרכזה: אזור זה מהווה חלק מאתגרי הביטחון הלאומי המורכבים ביותר העומדים בפני ארה"ב </w:t>
      </w:r>
      <w:r>
        <w:rPr>
          <w:rtl/>
        </w:rPr>
        <w:t>–</w:t>
      </w:r>
      <w:r>
        <w:rPr>
          <w:rFonts w:hint="cs"/>
          <w:rtl/>
        </w:rPr>
        <w:t xml:space="preserve"> כולל איומי טרור ומדינות גרעיניות - וחלק מההזדמנויות הגדולות ביותר.</w:t>
      </w:r>
    </w:p>
    <w:p w14:paraId="1370C8D4" w14:textId="77777777" w:rsidR="000529EA" w:rsidRDefault="000529EA" w:rsidP="0041279E">
      <w:pPr>
        <w:pStyle w:val="a3"/>
        <w:numPr>
          <w:ilvl w:val="2"/>
          <w:numId w:val="1"/>
        </w:numPr>
        <w:tabs>
          <w:tab w:val="left" w:pos="1927"/>
        </w:tabs>
        <w:spacing w:line="360" w:lineRule="auto"/>
        <w:ind w:left="1785"/>
        <w:jc w:val="both"/>
      </w:pPr>
      <w:r>
        <w:rPr>
          <w:rFonts w:hint="cs"/>
          <w:rtl/>
        </w:rPr>
        <w:t>האזור משלב בין איומים המגיעים מאירופה, מהמזה"ת ומאזור הודו והאוקיינוס השקט.</w:t>
      </w:r>
    </w:p>
    <w:p w14:paraId="68D52895" w14:textId="77777777" w:rsidR="000529EA" w:rsidRDefault="000529EA" w:rsidP="0041279E">
      <w:pPr>
        <w:pStyle w:val="a3"/>
        <w:numPr>
          <w:ilvl w:val="2"/>
          <w:numId w:val="1"/>
        </w:numPr>
        <w:tabs>
          <w:tab w:val="left" w:pos="1927"/>
        </w:tabs>
        <w:spacing w:line="360" w:lineRule="auto"/>
        <w:ind w:left="1785"/>
        <w:jc w:val="both"/>
      </w:pPr>
      <w:r>
        <w:rPr>
          <w:rFonts w:hint="cs"/>
          <w:rtl/>
        </w:rPr>
        <w:t xml:space="preserve">ארה"ב ניצבת בפני איום טרור על לאומי וקבוצות מיליטנטיות אחרות הפועלות </w:t>
      </w:r>
      <w:r w:rsidR="00842114">
        <w:rPr>
          <w:rFonts w:hint="cs"/>
          <w:rtl/>
        </w:rPr>
        <w:t>מפקיסטאן</w:t>
      </w:r>
      <w:r>
        <w:rPr>
          <w:rFonts w:hint="cs"/>
          <w:rtl/>
        </w:rPr>
        <w:t>.</w:t>
      </w:r>
    </w:p>
    <w:p w14:paraId="5482C57A" w14:textId="77777777" w:rsidR="000529EA" w:rsidRDefault="000529EA" w:rsidP="0041279E">
      <w:pPr>
        <w:pStyle w:val="a3"/>
        <w:numPr>
          <w:ilvl w:val="2"/>
          <w:numId w:val="1"/>
        </w:numPr>
        <w:tabs>
          <w:tab w:val="left" w:pos="1927"/>
        </w:tabs>
        <w:spacing w:line="360" w:lineRule="auto"/>
        <w:ind w:left="1785"/>
        <w:jc w:val="both"/>
      </w:pPr>
      <w:r>
        <w:rPr>
          <w:rFonts w:hint="cs"/>
          <w:rtl/>
        </w:rPr>
        <w:t>סוגיית מפתח היא האפשרות למלחמה בין הודו לפקיסטאן, העשויה להפוך לעימות גרעיני.</w:t>
      </w:r>
    </w:p>
    <w:p w14:paraId="37DEC1FF" w14:textId="77777777" w:rsidR="000529EA" w:rsidRDefault="000529EA" w:rsidP="0041279E">
      <w:pPr>
        <w:pStyle w:val="a3"/>
        <w:numPr>
          <w:ilvl w:val="2"/>
          <w:numId w:val="1"/>
        </w:numPr>
        <w:tabs>
          <w:tab w:val="left" w:pos="1927"/>
        </w:tabs>
        <w:spacing w:line="360" w:lineRule="auto"/>
        <w:ind w:left="1785"/>
        <w:jc w:val="both"/>
      </w:pPr>
      <w:r>
        <w:rPr>
          <w:rFonts w:hint="cs"/>
          <w:rtl/>
        </w:rPr>
        <w:t>לארה"ב אינטרס לפעול נגד גורמי טרור באזור המשפיעים על ביטחונה וביטחון בעלי בריתה.</w:t>
      </w:r>
    </w:p>
    <w:p w14:paraId="77C523F5" w14:textId="77777777" w:rsidR="000529EA" w:rsidRDefault="000529EA" w:rsidP="0041279E">
      <w:pPr>
        <w:pStyle w:val="a3"/>
        <w:numPr>
          <w:ilvl w:val="2"/>
          <w:numId w:val="1"/>
        </w:numPr>
        <w:tabs>
          <w:tab w:val="left" w:pos="1927"/>
        </w:tabs>
        <w:spacing w:line="360" w:lineRule="auto"/>
        <w:ind w:left="1785"/>
        <w:jc w:val="both"/>
      </w:pPr>
      <w:r>
        <w:rPr>
          <w:rFonts w:hint="cs"/>
          <w:rtl/>
        </w:rPr>
        <w:t xml:space="preserve">לארה"ב אינטרס </w:t>
      </w:r>
      <w:r w:rsidR="004E6375">
        <w:rPr>
          <w:rFonts w:hint="cs"/>
          <w:rtl/>
        </w:rPr>
        <w:t>למנוע מעשי טרור חוצי גבולות באזור המעלים את המתיחות והסיכוי למלחמה (כולל גרעינית).</w:t>
      </w:r>
    </w:p>
    <w:p w14:paraId="6101636A" w14:textId="77777777" w:rsidR="004E6375" w:rsidRDefault="004E6375" w:rsidP="0041279E">
      <w:pPr>
        <w:pStyle w:val="a3"/>
        <w:numPr>
          <w:ilvl w:val="2"/>
          <w:numId w:val="1"/>
        </w:numPr>
        <w:tabs>
          <w:tab w:val="left" w:pos="1927"/>
        </w:tabs>
        <w:spacing w:line="360" w:lineRule="auto"/>
        <w:ind w:left="1785"/>
        <w:jc w:val="both"/>
      </w:pPr>
      <w:r>
        <w:rPr>
          <w:rFonts w:hint="cs"/>
          <w:rtl/>
        </w:rPr>
        <w:t>לארה"ב אינטרס למנוע הפצת נשק גרעיני, טכנולוגיה גרעינית וחומרים בקיעים לידי טרוריסטים.</w:t>
      </w:r>
    </w:p>
    <w:p w14:paraId="0D4FCBA1" w14:textId="77777777" w:rsidR="004E6375" w:rsidRDefault="004E6375" w:rsidP="0041279E">
      <w:pPr>
        <w:pStyle w:val="a3"/>
        <w:numPr>
          <w:ilvl w:val="2"/>
          <w:numId w:val="1"/>
        </w:numPr>
        <w:tabs>
          <w:tab w:val="left" w:pos="1927"/>
        </w:tabs>
        <w:spacing w:line="360" w:lineRule="auto"/>
        <w:ind w:left="1785"/>
        <w:jc w:val="both"/>
      </w:pPr>
      <w:r>
        <w:rPr>
          <w:rFonts w:hint="cs"/>
          <w:rtl/>
        </w:rPr>
        <w:t>ארה"ב מבקשת לקיים באזור נוכחות העולה בקנה אחד עם האיומים עליה (גופא) ועל בעלי בריתה.</w:t>
      </w:r>
    </w:p>
    <w:p w14:paraId="4943851A" w14:textId="77777777" w:rsidR="004E6375" w:rsidRDefault="004E6375" w:rsidP="0041279E">
      <w:pPr>
        <w:pStyle w:val="a3"/>
        <w:numPr>
          <w:ilvl w:val="2"/>
          <w:numId w:val="1"/>
        </w:numPr>
        <w:tabs>
          <w:tab w:val="left" w:pos="1927"/>
        </w:tabs>
        <w:spacing w:line="360" w:lineRule="auto"/>
        <w:ind w:left="1785"/>
        <w:jc w:val="both"/>
      </w:pPr>
      <w:r>
        <w:rPr>
          <w:rFonts w:hint="cs"/>
          <w:rtl/>
        </w:rPr>
        <w:t xml:space="preserve">ארה"ב מעוניינת </w:t>
      </w:r>
      <w:r w:rsidR="00842114">
        <w:rPr>
          <w:rFonts w:hint="cs"/>
          <w:rtl/>
        </w:rPr>
        <w:t>שפקיסטאן</w:t>
      </w:r>
      <w:r>
        <w:rPr>
          <w:rFonts w:hint="cs"/>
          <w:rtl/>
        </w:rPr>
        <w:t xml:space="preserve"> תפסיק את התנהגותה מערערת היציבות.</w:t>
      </w:r>
    </w:p>
    <w:p w14:paraId="3E561754" w14:textId="77777777" w:rsidR="004E6375" w:rsidRDefault="004E6375" w:rsidP="0041279E">
      <w:pPr>
        <w:pStyle w:val="a3"/>
        <w:numPr>
          <w:ilvl w:val="2"/>
          <w:numId w:val="1"/>
        </w:numPr>
        <w:tabs>
          <w:tab w:val="left" w:pos="1927"/>
        </w:tabs>
        <w:spacing w:line="360" w:lineRule="auto"/>
        <w:ind w:left="1785"/>
        <w:jc w:val="both"/>
      </w:pPr>
      <w:r>
        <w:rPr>
          <w:rFonts w:hint="cs"/>
          <w:rtl/>
        </w:rPr>
        <w:t>ארה"ב מעוניינת באפגניסטן יציבה, המסוגלת לעמוד בכוחות עצמה.</w:t>
      </w:r>
    </w:p>
    <w:p w14:paraId="07C9C60A" w14:textId="77777777" w:rsidR="004E6375" w:rsidRDefault="004E6375" w:rsidP="0041279E">
      <w:pPr>
        <w:pStyle w:val="a3"/>
        <w:numPr>
          <w:ilvl w:val="2"/>
          <w:numId w:val="1"/>
        </w:numPr>
        <w:tabs>
          <w:tab w:val="left" w:pos="1927"/>
        </w:tabs>
        <w:spacing w:line="360" w:lineRule="auto"/>
        <w:ind w:left="1785"/>
        <w:jc w:val="both"/>
      </w:pPr>
      <w:r>
        <w:rPr>
          <w:rFonts w:hint="cs"/>
          <w:rtl/>
        </w:rPr>
        <w:t>ארה"ב מעוניינת שמדינות האזור יקדמו רפורמות, יהיו איתנות ומסוגלות לעמוד בלחצים של מעצמות יריבות וכמו כן לה</w:t>
      </w:r>
      <w:r w:rsidR="00842114">
        <w:rPr>
          <w:rFonts w:hint="cs"/>
          <w:rtl/>
        </w:rPr>
        <w:t>י</w:t>
      </w:r>
      <w:r>
        <w:rPr>
          <w:rFonts w:hint="cs"/>
          <w:rtl/>
        </w:rPr>
        <w:t>מנע מלהפוך מקום מקלט לטרור.</w:t>
      </w:r>
    </w:p>
    <w:p w14:paraId="62BF1CE9" w14:textId="77777777" w:rsidR="004E6375" w:rsidRDefault="004E6375" w:rsidP="0041279E">
      <w:pPr>
        <w:pStyle w:val="a3"/>
        <w:numPr>
          <w:ilvl w:val="2"/>
          <w:numId w:val="1"/>
        </w:numPr>
        <w:tabs>
          <w:tab w:val="left" w:pos="1927"/>
        </w:tabs>
        <w:spacing w:line="360" w:lineRule="auto"/>
        <w:ind w:left="1785"/>
        <w:jc w:val="both"/>
      </w:pPr>
      <w:r>
        <w:rPr>
          <w:rFonts w:hint="cs"/>
          <w:rtl/>
        </w:rPr>
        <w:t>המשימות לביצוע בהקשר זה הן כדלהלן:</w:t>
      </w:r>
    </w:p>
    <w:p w14:paraId="58C50816" w14:textId="77777777" w:rsidR="004E6375" w:rsidRDefault="004E6375" w:rsidP="0041279E">
      <w:pPr>
        <w:pStyle w:val="a3"/>
        <w:numPr>
          <w:ilvl w:val="3"/>
          <w:numId w:val="1"/>
        </w:numPr>
        <w:tabs>
          <w:tab w:val="left" w:pos="1927"/>
        </w:tabs>
        <w:spacing w:line="360" w:lineRule="auto"/>
        <w:ind w:left="2352"/>
        <w:jc w:val="both"/>
      </w:pPr>
      <w:r>
        <w:rPr>
          <w:rFonts w:hint="cs"/>
          <w:rtl/>
        </w:rPr>
        <w:t>ארה"ב תעמיק את השותפות האסטרטגית שלה עם הודו ותתמוך בהובלה שלה באזור האוקיינוס ההודי ואזורי הגבול שלה.</w:t>
      </w:r>
    </w:p>
    <w:p w14:paraId="19D40DFC" w14:textId="77777777" w:rsidR="004E6375" w:rsidRDefault="004E6375" w:rsidP="0041279E">
      <w:pPr>
        <w:pStyle w:val="a3"/>
        <w:numPr>
          <w:ilvl w:val="3"/>
          <w:numId w:val="1"/>
        </w:numPr>
        <w:tabs>
          <w:tab w:val="left" w:pos="1927"/>
        </w:tabs>
        <w:spacing w:line="360" w:lineRule="auto"/>
        <w:ind w:left="2352"/>
        <w:jc w:val="both"/>
      </w:pPr>
      <w:r>
        <w:rPr>
          <w:rFonts w:hint="cs"/>
          <w:rtl/>
        </w:rPr>
        <w:t>ארה"ב תלחץ על פקיסט</w:t>
      </w:r>
      <w:r w:rsidRPr="0025165D">
        <w:rPr>
          <w:rFonts w:hint="cs"/>
          <w:rtl/>
        </w:rPr>
        <w:t>א</w:t>
      </w:r>
      <w:r>
        <w:rPr>
          <w:rFonts w:hint="cs"/>
          <w:rtl/>
        </w:rPr>
        <w:t>ן להגביר את מאמציה נגד הטרור.</w:t>
      </w:r>
    </w:p>
    <w:p w14:paraId="772935CA" w14:textId="77777777" w:rsidR="004E6375" w:rsidRDefault="00842114" w:rsidP="0041279E">
      <w:pPr>
        <w:pStyle w:val="a3"/>
        <w:numPr>
          <w:ilvl w:val="3"/>
          <w:numId w:val="1"/>
        </w:numPr>
        <w:tabs>
          <w:tab w:val="left" w:pos="1927"/>
        </w:tabs>
        <w:spacing w:line="360" w:lineRule="auto"/>
        <w:ind w:left="2352"/>
        <w:jc w:val="both"/>
      </w:pPr>
      <w:r>
        <w:rPr>
          <w:rFonts w:hint="cs"/>
          <w:rtl/>
        </w:rPr>
        <w:t>ארה"ב תעודד את פ</w:t>
      </w:r>
      <w:r w:rsidR="004E6375">
        <w:rPr>
          <w:rFonts w:hint="cs"/>
          <w:rtl/>
        </w:rPr>
        <w:t>קיסט</w:t>
      </w:r>
      <w:r w:rsidRPr="0025165D">
        <w:rPr>
          <w:rFonts w:hint="cs"/>
          <w:rtl/>
        </w:rPr>
        <w:t>א</w:t>
      </w:r>
      <w:r w:rsidR="004E6375">
        <w:rPr>
          <w:rFonts w:hint="cs"/>
          <w:rtl/>
        </w:rPr>
        <w:t>ן להמשיך להיות שחקן גרעיני אחראי ולשמור על נכסיה אלה באופן אמין.</w:t>
      </w:r>
    </w:p>
    <w:p w14:paraId="03017DE6" w14:textId="77777777" w:rsidR="004E6375" w:rsidRDefault="004E6375" w:rsidP="0041279E">
      <w:pPr>
        <w:pStyle w:val="a3"/>
        <w:numPr>
          <w:ilvl w:val="3"/>
          <w:numId w:val="1"/>
        </w:numPr>
        <w:tabs>
          <w:tab w:val="left" w:pos="1927"/>
        </w:tabs>
        <w:spacing w:line="360" w:lineRule="auto"/>
        <w:ind w:left="2352"/>
        <w:jc w:val="both"/>
      </w:pPr>
      <w:r>
        <w:rPr>
          <w:rFonts w:hint="cs"/>
          <w:rtl/>
        </w:rPr>
        <w:t>ארה"ב תמשיך לשתף פעולה עם אפגניסטן לקידום השלום והיציבות באזור.</w:t>
      </w:r>
    </w:p>
    <w:p w14:paraId="6B47893D" w14:textId="77777777" w:rsidR="004E6375" w:rsidRDefault="00542A55" w:rsidP="0041279E">
      <w:pPr>
        <w:pStyle w:val="a3"/>
        <w:numPr>
          <w:ilvl w:val="3"/>
          <w:numId w:val="1"/>
        </w:numPr>
        <w:tabs>
          <w:tab w:val="left" w:pos="1927"/>
        </w:tabs>
        <w:spacing w:line="360" w:lineRule="auto"/>
        <w:ind w:left="2352"/>
        <w:jc w:val="both"/>
      </w:pPr>
      <w:r>
        <w:rPr>
          <w:rFonts w:hint="cs"/>
          <w:rtl/>
        </w:rPr>
        <w:t>ארה"ב תמשיך לקדם רפורמות נגד שחיתות באפגניסטן.</w:t>
      </w:r>
    </w:p>
    <w:p w14:paraId="3268DB34" w14:textId="77777777" w:rsidR="00542A55" w:rsidRDefault="00542A55" w:rsidP="0041279E">
      <w:pPr>
        <w:pStyle w:val="a3"/>
        <w:numPr>
          <w:ilvl w:val="3"/>
          <w:numId w:val="1"/>
        </w:numPr>
        <w:tabs>
          <w:tab w:val="left" w:pos="1927"/>
        </w:tabs>
        <w:spacing w:line="360" w:lineRule="auto"/>
        <w:ind w:left="2352"/>
        <w:jc w:val="both"/>
      </w:pPr>
      <w:r>
        <w:rPr>
          <w:rFonts w:hint="cs"/>
          <w:rtl/>
        </w:rPr>
        <w:t>ארה"ב תסייע למדינות דרום אסיה לקיים את ריבונותן בפני ההשפעה הסינית.</w:t>
      </w:r>
    </w:p>
    <w:p w14:paraId="7BAE35F9" w14:textId="77777777" w:rsidR="00542A55" w:rsidRDefault="00542A55" w:rsidP="0041279E">
      <w:pPr>
        <w:pStyle w:val="a3"/>
        <w:numPr>
          <w:ilvl w:val="3"/>
          <w:numId w:val="1"/>
        </w:numPr>
        <w:tabs>
          <w:tab w:val="left" w:pos="1927"/>
        </w:tabs>
        <w:spacing w:line="360" w:lineRule="auto"/>
        <w:ind w:left="2352"/>
        <w:jc w:val="both"/>
      </w:pPr>
      <w:r>
        <w:rPr>
          <w:rFonts w:hint="cs"/>
          <w:rtl/>
        </w:rPr>
        <w:lastRenderedPageBreak/>
        <w:t>ארה"ב תעודד את האינטגרציה הכלכלית של דרום אסיה ומרכזה ולקידום הקישוריות הכלכלית והמסחר באזור.</w:t>
      </w:r>
    </w:p>
    <w:p w14:paraId="65599AB9" w14:textId="430B91D9" w:rsidR="00542A55" w:rsidRDefault="00542A55" w:rsidP="0041279E">
      <w:pPr>
        <w:pStyle w:val="a3"/>
        <w:numPr>
          <w:ilvl w:val="3"/>
          <w:numId w:val="1"/>
        </w:numPr>
        <w:tabs>
          <w:tab w:val="left" w:pos="1927"/>
        </w:tabs>
        <w:spacing w:line="360" w:lineRule="auto"/>
        <w:ind w:left="2352"/>
        <w:jc w:val="both"/>
      </w:pPr>
      <w:r>
        <w:rPr>
          <w:rFonts w:hint="cs"/>
          <w:rtl/>
        </w:rPr>
        <w:t>ארה"ב תעודד את הודו להגדיל את הסי</w:t>
      </w:r>
      <w:r w:rsidR="0080364D">
        <w:rPr>
          <w:rFonts w:hint="cs"/>
          <w:rtl/>
        </w:rPr>
        <w:t>ו</w:t>
      </w:r>
      <w:r>
        <w:rPr>
          <w:rFonts w:hint="cs"/>
          <w:rtl/>
        </w:rPr>
        <w:t>ע הכלכלי שלה לאזור.</w:t>
      </w:r>
    </w:p>
    <w:p w14:paraId="3991A26B" w14:textId="77777777" w:rsidR="00542A55" w:rsidRDefault="00E36729" w:rsidP="0041279E">
      <w:pPr>
        <w:pStyle w:val="a3"/>
        <w:numPr>
          <w:ilvl w:val="3"/>
          <w:numId w:val="1"/>
        </w:numPr>
        <w:tabs>
          <w:tab w:val="left" w:pos="1927"/>
        </w:tabs>
        <w:spacing w:line="360" w:lineRule="auto"/>
        <w:ind w:left="2352"/>
        <w:jc w:val="both"/>
      </w:pPr>
      <w:r>
        <w:rPr>
          <w:rFonts w:hint="cs"/>
          <w:rtl/>
        </w:rPr>
        <w:t>ארה"ב תבנה קשרי השקעות ומסחר עם פקיסטן כאשר היא תפגין שהיא מסייעת לארה"ב במאמציה נגד הטרור.</w:t>
      </w:r>
    </w:p>
    <w:p w14:paraId="2310BC56" w14:textId="77777777" w:rsidR="00E36729" w:rsidRDefault="00E36729" w:rsidP="0041279E">
      <w:pPr>
        <w:pStyle w:val="a3"/>
        <w:numPr>
          <w:ilvl w:val="3"/>
          <w:numId w:val="1"/>
        </w:numPr>
        <w:tabs>
          <w:tab w:val="left" w:pos="1927"/>
        </w:tabs>
        <w:spacing w:line="360" w:lineRule="auto"/>
        <w:ind w:left="2352"/>
        <w:jc w:val="both"/>
      </w:pPr>
      <w:r>
        <w:rPr>
          <w:rFonts w:hint="cs"/>
          <w:rtl/>
        </w:rPr>
        <w:t>ארה"ב תתמוך בממשלת אפגניסטן במאבקה נגד הטרור.</w:t>
      </w:r>
    </w:p>
    <w:p w14:paraId="5416046F" w14:textId="77777777" w:rsidR="00E36729" w:rsidRDefault="00E36729" w:rsidP="0041279E">
      <w:pPr>
        <w:pStyle w:val="a3"/>
        <w:numPr>
          <w:ilvl w:val="3"/>
          <w:numId w:val="1"/>
        </w:numPr>
        <w:tabs>
          <w:tab w:val="left" w:pos="1927"/>
        </w:tabs>
        <w:spacing w:line="360" w:lineRule="auto"/>
        <w:ind w:left="2352"/>
        <w:jc w:val="both"/>
      </w:pPr>
      <w:r>
        <w:rPr>
          <w:rFonts w:hint="cs"/>
          <w:rtl/>
        </w:rPr>
        <w:t xml:space="preserve">ארה"ב תחזק את יכולת הלחימה של כוחות הביטחון האפגניים </w:t>
      </w:r>
      <w:r>
        <w:rPr>
          <w:rtl/>
        </w:rPr>
        <w:t>–</w:t>
      </w:r>
      <w:r>
        <w:rPr>
          <w:rFonts w:hint="cs"/>
          <w:rtl/>
        </w:rPr>
        <w:t xml:space="preserve"> זאת על מנת לשכנע את הטאליבן שהוא אינו מסוגל לנצח וליצור את התנאים לפתרון דיפלומטי.</w:t>
      </w:r>
    </w:p>
    <w:p w14:paraId="6BB50451" w14:textId="4FB0B62A" w:rsidR="00E36729" w:rsidRDefault="00E36729" w:rsidP="0041279E">
      <w:pPr>
        <w:pStyle w:val="a3"/>
        <w:numPr>
          <w:ilvl w:val="3"/>
          <w:numId w:val="1"/>
        </w:numPr>
        <w:tabs>
          <w:tab w:val="left" w:pos="1927"/>
        </w:tabs>
        <w:spacing w:line="360" w:lineRule="auto"/>
        <w:ind w:left="2352"/>
        <w:jc w:val="both"/>
      </w:pPr>
      <w:r>
        <w:rPr>
          <w:rFonts w:hint="cs"/>
          <w:rtl/>
        </w:rPr>
        <w:t>ארה"ב תתעקש שפקיסט</w:t>
      </w:r>
      <w:r w:rsidR="0025165D">
        <w:rPr>
          <w:rFonts w:hint="cs"/>
          <w:rtl/>
        </w:rPr>
        <w:t>א</w:t>
      </w:r>
      <w:r>
        <w:rPr>
          <w:rFonts w:hint="cs"/>
          <w:rtl/>
        </w:rPr>
        <w:t>ן תנקוט פעולה נחרצת נגד גורמי טרור וגורמים מיליטנטיים הפועלים משטחה.</w:t>
      </w:r>
    </w:p>
    <w:p w14:paraId="1A738A25" w14:textId="77777777" w:rsidR="00E36729" w:rsidRDefault="00E36729" w:rsidP="0041279E">
      <w:pPr>
        <w:pStyle w:val="a3"/>
        <w:numPr>
          <w:ilvl w:val="3"/>
          <w:numId w:val="1"/>
        </w:numPr>
        <w:tabs>
          <w:tab w:val="left" w:pos="1927"/>
        </w:tabs>
        <w:spacing w:line="360" w:lineRule="auto"/>
        <w:ind w:left="2352"/>
        <w:jc w:val="both"/>
      </w:pPr>
      <w:r>
        <w:rPr>
          <w:rFonts w:hint="cs"/>
          <w:rtl/>
        </w:rPr>
        <w:t>ארה"ב תפעל עם מדינות האזור כדי להבטיח נגישות לאזור לשם תמיכה במאמציה נגד הטרור.</w:t>
      </w:r>
    </w:p>
    <w:p w14:paraId="5D876483" w14:textId="77777777" w:rsidR="00E36729" w:rsidRDefault="00E36729" w:rsidP="0041279E">
      <w:pPr>
        <w:pStyle w:val="a3"/>
        <w:numPr>
          <w:ilvl w:val="1"/>
          <w:numId w:val="1"/>
        </w:numPr>
        <w:spacing w:line="360" w:lineRule="auto"/>
        <w:jc w:val="both"/>
      </w:pPr>
      <w:r>
        <w:rPr>
          <w:rFonts w:hint="cs"/>
          <w:rtl/>
        </w:rPr>
        <w:t xml:space="preserve">חצי הכדור המערבי: </w:t>
      </w:r>
      <w:r w:rsidR="005C13D2">
        <w:rPr>
          <w:rFonts w:hint="cs"/>
          <w:rtl/>
        </w:rPr>
        <w:t>מדינות אזור זה סבלו בעבר משלטון דיקטטורי, התקוממויות ואי יציבות. אף כי קיימים באזור אתגרים כגון שלטון מושחת וארגוני פשע על לאומיים, כיום האזור עומד על סיפם של השגשוג והשלום ויש בו פוטנציאל רב עבור ארה"ב. ארה"ב תרוויח רבות מיציבותו של אזור זה ומשגשוגו.</w:t>
      </w:r>
    </w:p>
    <w:p w14:paraId="2E27E2D6" w14:textId="77777777" w:rsidR="005C13D2" w:rsidRDefault="005C13D2" w:rsidP="0041279E">
      <w:pPr>
        <w:pStyle w:val="a3"/>
        <w:numPr>
          <w:ilvl w:val="2"/>
          <w:numId w:val="1"/>
        </w:numPr>
        <w:tabs>
          <w:tab w:val="left" w:pos="1927"/>
        </w:tabs>
        <w:spacing w:line="360" w:lineRule="auto"/>
        <w:ind w:left="1785"/>
        <w:jc w:val="both"/>
      </w:pPr>
      <w:r>
        <w:rPr>
          <w:rFonts w:hint="cs"/>
          <w:rtl/>
        </w:rPr>
        <w:t>סין ורוסיה פועלות באזור בניסיון להרחיב את קשריה</w:t>
      </w:r>
      <w:r w:rsidR="006F4FC3">
        <w:rPr>
          <w:rFonts w:hint="cs"/>
          <w:rtl/>
        </w:rPr>
        <w:t>ן</w:t>
      </w:r>
      <w:r>
        <w:rPr>
          <w:rFonts w:hint="cs"/>
          <w:rtl/>
        </w:rPr>
        <w:t xml:space="preserve"> עימו </w:t>
      </w:r>
      <w:r>
        <w:rPr>
          <w:rtl/>
        </w:rPr>
        <w:t>–</w:t>
      </w:r>
      <w:r>
        <w:rPr>
          <w:rFonts w:hint="cs"/>
          <w:rtl/>
        </w:rPr>
        <w:t xml:space="preserve"> הן מבחינה צבאית והן מבחינה מסחרית.</w:t>
      </w:r>
    </w:p>
    <w:p w14:paraId="4B35FF23" w14:textId="77777777" w:rsidR="005C13D2" w:rsidRDefault="006F4FC3" w:rsidP="0041279E">
      <w:pPr>
        <w:pStyle w:val="a3"/>
        <w:numPr>
          <w:ilvl w:val="2"/>
          <w:numId w:val="1"/>
        </w:numPr>
        <w:tabs>
          <w:tab w:val="left" w:pos="1927"/>
        </w:tabs>
        <w:spacing w:line="360" w:lineRule="auto"/>
        <w:ind w:left="1785"/>
        <w:jc w:val="both"/>
      </w:pPr>
      <w:r>
        <w:rPr>
          <w:rFonts w:hint="cs"/>
          <w:rtl/>
        </w:rPr>
        <w:t xml:space="preserve">לארה"ב קשרים ייחודיים עם מדינות באזור </w:t>
      </w:r>
      <w:r>
        <w:rPr>
          <w:rtl/>
        </w:rPr>
        <w:t>–</w:t>
      </w:r>
      <w:r>
        <w:rPr>
          <w:rFonts w:hint="cs"/>
          <w:rtl/>
        </w:rPr>
        <w:t xml:space="preserve"> בראש ובראשונה עם קנדה. היא שואפת לקיים אזור יציב ושליו ולהגדיל את ההזדמנויות הכלכליות עבור כל המדינות בו, לשפר את המשילות, לצמצם את השפעתם של ארגוני פשע ולהגביל את השפעתם השלילית של כוחות חיצוניים.</w:t>
      </w:r>
    </w:p>
    <w:p w14:paraId="7189C1EC" w14:textId="77777777" w:rsidR="006F4FC3" w:rsidRDefault="006F4FC3" w:rsidP="0041279E">
      <w:pPr>
        <w:pStyle w:val="a3"/>
        <w:numPr>
          <w:ilvl w:val="2"/>
          <w:numId w:val="1"/>
        </w:numPr>
        <w:tabs>
          <w:tab w:val="left" w:pos="1927"/>
        </w:tabs>
        <w:spacing w:line="360" w:lineRule="auto"/>
        <w:ind w:left="1785"/>
        <w:jc w:val="both"/>
      </w:pPr>
      <w:r>
        <w:rPr>
          <w:rFonts w:hint="cs"/>
          <w:rtl/>
        </w:rPr>
        <w:t>המשימות לביצוע בהקשר זה הן כדלהלן:</w:t>
      </w:r>
    </w:p>
    <w:p w14:paraId="4CE15D44" w14:textId="77777777" w:rsidR="006F4FC3" w:rsidRDefault="006F4FC3" w:rsidP="0041279E">
      <w:pPr>
        <w:pStyle w:val="a3"/>
        <w:numPr>
          <w:ilvl w:val="3"/>
          <w:numId w:val="1"/>
        </w:numPr>
        <w:tabs>
          <w:tab w:val="left" w:pos="1927"/>
        </w:tabs>
        <w:spacing w:line="360" w:lineRule="auto"/>
        <w:ind w:left="2352"/>
        <w:jc w:val="both"/>
      </w:pPr>
      <w:r>
        <w:rPr>
          <w:rFonts w:hint="cs"/>
          <w:rtl/>
        </w:rPr>
        <w:t>ארה"ב תאיץ את המאמצים האזוריים לכונן ביטחון ושגשוג באמצעות קשרים דיפלומטיים איתנים.</w:t>
      </w:r>
    </w:p>
    <w:p w14:paraId="7CC3CE25" w14:textId="77777777" w:rsidR="006F4FC3" w:rsidRDefault="006F4FC3" w:rsidP="0041279E">
      <w:pPr>
        <w:pStyle w:val="a3"/>
        <w:numPr>
          <w:ilvl w:val="3"/>
          <w:numId w:val="1"/>
        </w:numPr>
        <w:tabs>
          <w:tab w:val="left" w:pos="1927"/>
        </w:tabs>
        <w:spacing w:line="360" w:lineRule="auto"/>
        <w:ind w:left="2352"/>
        <w:jc w:val="both"/>
      </w:pPr>
      <w:r>
        <w:rPr>
          <w:rFonts w:hint="cs"/>
          <w:rtl/>
        </w:rPr>
        <w:t>ארה"ב תבודד משטרים המסרבים לשתף פעולה בקידום השלום והשגשוג באזור.</w:t>
      </w:r>
    </w:p>
    <w:p w14:paraId="7EC8567A" w14:textId="77777777" w:rsidR="006F4FC3" w:rsidRDefault="006F4FC3" w:rsidP="0041279E">
      <w:pPr>
        <w:pStyle w:val="a3"/>
        <w:numPr>
          <w:ilvl w:val="3"/>
          <w:numId w:val="1"/>
        </w:numPr>
        <w:tabs>
          <w:tab w:val="left" w:pos="1927"/>
        </w:tabs>
        <w:spacing w:line="360" w:lineRule="auto"/>
        <w:ind w:left="2352"/>
        <w:jc w:val="both"/>
      </w:pPr>
      <w:r>
        <w:rPr>
          <w:rFonts w:hint="cs"/>
          <w:rtl/>
        </w:rPr>
        <w:t>ארה"ב "מצפה ליום" בו קובה וונצואלה תהיינה מדינות דמוקרטיות ומעודדת מדינות אחרות באזור לסייע למאמץ זה.</w:t>
      </w:r>
    </w:p>
    <w:p w14:paraId="66AA7C08" w14:textId="77777777" w:rsidR="006F4FC3" w:rsidRDefault="006F4FC3" w:rsidP="0041279E">
      <w:pPr>
        <w:pStyle w:val="a3"/>
        <w:numPr>
          <w:ilvl w:val="3"/>
          <w:numId w:val="1"/>
        </w:numPr>
        <w:tabs>
          <w:tab w:val="left" w:pos="1927"/>
        </w:tabs>
        <w:spacing w:line="360" w:lineRule="auto"/>
        <w:ind w:left="2352"/>
        <w:jc w:val="both"/>
      </w:pPr>
      <w:r>
        <w:rPr>
          <w:rFonts w:hint="cs"/>
          <w:rtl/>
        </w:rPr>
        <w:t>ארה"ב תערוך מודרניזציה בהסכמי הסחר שלה כדי להבטיח סחר הוגן והדדי ותעמיק את קשריה הכלכליים עם מדינות האזור.</w:t>
      </w:r>
    </w:p>
    <w:p w14:paraId="35652688" w14:textId="77777777" w:rsidR="006F4FC3" w:rsidRDefault="006F4FC3" w:rsidP="0041279E">
      <w:pPr>
        <w:pStyle w:val="a3"/>
        <w:numPr>
          <w:ilvl w:val="3"/>
          <w:numId w:val="1"/>
        </w:numPr>
        <w:tabs>
          <w:tab w:val="left" w:pos="1927"/>
        </w:tabs>
        <w:spacing w:line="360" w:lineRule="auto"/>
        <w:ind w:left="2352"/>
        <w:jc w:val="both"/>
      </w:pPr>
      <w:r>
        <w:rPr>
          <w:rFonts w:hint="cs"/>
          <w:rtl/>
        </w:rPr>
        <w:t>ארה"ב תעודד רפורמות ליצירת כלכלת שוק  ושקיפות בכלכלות האזור.</w:t>
      </w:r>
    </w:p>
    <w:p w14:paraId="04841144" w14:textId="77777777" w:rsidR="006F4FC3" w:rsidRDefault="006F4FC3" w:rsidP="0041279E">
      <w:pPr>
        <w:pStyle w:val="a3"/>
        <w:numPr>
          <w:ilvl w:val="3"/>
          <w:numId w:val="1"/>
        </w:numPr>
        <w:tabs>
          <w:tab w:val="left" w:pos="1927"/>
        </w:tabs>
        <w:spacing w:line="360" w:lineRule="auto"/>
        <w:ind w:left="2352"/>
        <w:jc w:val="both"/>
      </w:pPr>
      <w:r>
        <w:rPr>
          <w:rFonts w:hint="cs"/>
          <w:rtl/>
        </w:rPr>
        <w:lastRenderedPageBreak/>
        <w:t>ארה"ב תבטיח שהמערכת הכלכלית שלה לא תשמש כמקלט או כתחנת מעבר לגורמים פליליים.</w:t>
      </w:r>
    </w:p>
    <w:p w14:paraId="599719B8" w14:textId="77777777" w:rsidR="006F4FC3" w:rsidRDefault="006F4FC3" w:rsidP="0041279E">
      <w:pPr>
        <w:pStyle w:val="a3"/>
        <w:numPr>
          <w:ilvl w:val="3"/>
          <w:numId w:val="1"/>
        </w:numPr>
        <w:tabs>
          <w:tab w:val="left" w:pos="1927"/>
        </w:tabs>
        <w:spacing w:line="360" w:lineRule="auto"/>
        <w:ind w:left="2352"/>
        <w:jc w:val="both"/>
      </w:pPr>
      <w:r>
        <w:rPr>
          <w:rFonts w:hint="cs"/>
          <w:rtl/>
        </w:rPr>
        <w:t xml:space="preserve">ארה"ב תסתמך על מאמצי צמצום פשיעה ושחיתות מקומיים ותעודד תרבות של שמירת חוק </w:t>
      </w:r>
      <w:r>
        <w:rPr>
          <w:rtl/>
        </w:rPr>
        <w:t>–</w:t>
      </w:r>
      <w:r>
        <w:rPr>
          <w:rFonts w:hint="cs"/>
          <w:rtl/>
        </w:rPr>
        <w:t xml:space="preserve"> כולל ב</w:t>
      </w:r>
      <w:r w:rsidR="00812A16">
        <w:rPr>
          <w:rFonts w:hint="cs"/>
          <w:rtl/>
        </w:rPr>
        <w:t>אמצעות סיוע לחיזוק כוחות המשטרה, חיזוק שלטון החוק וביצוע רפורמות בתחומי המשפט.</w:t>
      </w:r>
    </w:p>
    <w:p w14:paraId="14C294A5" w14:textId="77777777" w:rsidR="00812A16" w:rsidRDefault="00812A16" w:rsidP="0041279E">
      <w:pPr>
        <w:pStyle w:val="a3"/>
        <w:numPr>
          <w:ilvl w:val="3"/>
          <w:numId w:val="1"/>
        </w:numPr>
        <w:tabs>
          <w:tab w:val="left" w:pos="1927"/>
        </w:tabs>
        <w:spacing w:line="360" w:lineRule="auto"/>
        <w:ind w:left="2352"/>
        <w:jc w:val="both"/>
      </w:pPr>
      <w:r>
        <w:rPr>
          <w:rFonts w:hint="cs"/>
          <w:rtl/>
        </w:rPr>
        <w:t>ארה"ב תשפר את שיתוף המידע כדי לרדוף גורמים פליליים ומנהיגים מושחתים ולשבש את ההברחות הבלתי חוקיות.</w:t>
      </w:r>
    </w:p>
    <w:p w14:paraId="07CD2788" w14:textId="77777777" w:rsidR="006307CB" w:rsidRDefault="006307CB" w:rsidP="0041279E">
      <w:pPr>
        <w:pStyle w:val="a3"/>
        <w:numPr>
          <w:ilvl w:val="1"/>
          <w:numId w:val="1"/>
        </w:numPr>
        <w:spacing w:line="360" w:lineRule="auto"/>
        <w:jc w:val="both"/>
      </w:pPr>
      <w:r>
        <w:rPr>
          <w:rFonts w:hint="cs"/>
          <w:rtl/>
        </w:rPr>
        <w:t>אפריקה: יבשת אפריקה אוצרת בתוכה פוטנציאל רב מאוד עבור ארה"ב  והיא נמצאת בתנופת גדילה והתייצבות. אף על פי כן, מדינות רבות באפריקה עדיין ניצבות בפני אתגרי משילות, שחיתות ויציבות העשויים להשפיע על מדינות שכנות. מדינות רבות משמשות כזירות פעולה של ארגוני טרור. על אף הנכונות להתמודד עם ארגונים אלה, יכולותיהן של מדינות רבות באזור עדיין מצומצמות.</w:t>
      </w:r>
    </w:p>
    <w:p w14:paraId="6472389D" w14:textId="77777777" w:rsidR="006307CB" w:rsidRDefault="006307CB" w:rsidP="0041279E">
      <w:pPr>
        <w:pStyle w:val="a3"/>
        <w:numPr>
          <w:ilvl w:val="2"/>
          <w:numId w:val="1"/>
        </w:numPr>
        <w:tabs>
          <w:tab w:val="left" w:pos="1927"/>
        </w:tabs>
        <w:spacing w:line="360" w:lineRule="auto"/>
        <w:ind w:left="1785"/>
        <w:jc w:val="both"/>
      </w:pPr>
      <w:r>
        <w:rPr>
          <w:rFonts w:hint="cs"/>
          <w:rtl/>
        </w:rPr>
        <w:t xml:space="preserve">סין מרחיבה את מאמציה והשקעותיה באזור </w:t>
      </w:r>
      <w:r>
        <w:rPr>
          <w:rtl/>
        </w:rPr>
        <w:t>–</w:t>
      </w:r>
      <w:r>
        <w:rPr>
          <w:rFonts w:hint="cs"/>
          <w:rtl/>
        </w:rPr>
        <w:t xml:space="preserve"> גם במחיר חתירה תחת מדינות בהן היא פועלת ונעילתן לתוך חוב שהן לא מסוגלות לעמוד בו.</w:t>
      </w:r>
    </w:p>
    <w:p w14:paraId="0CF2BF52" w14:textId="77777777" w:rsidR="006307CB" w:rsidRDefault="006307CB" w:rsidP="0041279E">
      <w:pPr>
        <w:pStyle w:val="a3"/>
        <w:numPr>
          <w:ilvl w:val="2"/>
          <w:numId w:val="1"/>
        </w:numPr>
        <w:tabs>
          <w:tab w:val="left" w:pos="1927"/>
        </w:tabs>
        <w:spacing w:line="360" w:lineRule="auto"/>
        <w:ind w:left="1785"/>
        <w:jc w:val="both"/>
      </w:pPr>
      <w:r>
        <w:rPr>
          <w:rFonts w:hint="cs"/>
          <w:rtl/>
        </w:rPr>
        <w:t>ארה"ב מבקשת לקיים מדינות אפריקניות ריבוניות המתוכללות אל תוך הכלכלה העולמית, מסוגלות לספק את צרכי אזרחיהן ולנהל את ביטחונן.</w:t>
      </w:r>
    </w:p>
    <w:p w14:paraId="57A26FEC" w14:textId="77777777" w:rsidR="006307CB" w:rsidRDefault="006307CB" w:rsidP="0041279E">
      <w:pPr>
        <w:pStyle w:val="a3"/>
        <w:numPr>
          <w:ilvl w:val="2"/>
          <w:numId w:val="1"/>
        </w:numPr>
        <w:tabs>
          <w:tab w:val="left" w:pos="1927"/>
        </w:tabs>
        <w:spacing w:line="360" w:lineRule="auto"/>
        <w:ind w:left="1785"/>
        <w:jc w:val="both"/>
      </w:pPr>
      <w:r>
        <w:rPr>
          <w:rFonts w:hint="cs"/>
          <w:rtl/>
        </w:rPr>
        <w:t>המשימות לביצוע בהקשר זה הן כדלהלן:</w:t>
      </w:r>
    </w:p>
    <w:p w14:paraId="0DACA759" w14:textId="77777777" w:rsidR="006307CB" w:rsidRDefault="006307CB" w:rsidP="0041279E">
      <w:pPr>
        <w:pStyle w:val="a3"/>
        <w:numPr>
          <w:ilvl w:val="3"/>
          <w:numId w:val="1"/>
        </w:numPr>
        <w:tabs>
          <w:tab w:val="left" w:pos="1927"/>
        </w:tabs>
        <w:spacing w:line="360" w:lineRule="auto"/>
        <w:ind w:left="2352"/>
        <w:jc w:val="both"/>
      </w:pPr>
      <w:r>
        <w:rPr>
          <w:rFonts w:hint="cs"/>
          <w:rtl/>
        </w:rPr>
        <w:t xml:space="preserve">ארה"ב תיכנס בשותפות עם גורמים שונים באזור </w:t>
      </w:r>
      <w:r>
        <w:rPr>
          <w:rtl/>
        </w:rPr>
        <w:t>–</w:t>
      </w:r>
      <w:r>
        <w:rPr>
          <w:rFonts w:hint="cs"/>
          <w:rtl/>
        </w:rPr>
        <w:t xml:space="preserve"> מדינתיים ושאינם מדינתיים </w:t>
      </w:r>
      <w:r>
        <w:rPr>
          <w:rtl/>
        </w:rPr>
        <w:t>–</w:t>
      </w:r>
      <w:r>
        <w:rPr>
          <w:rFonts w:hint="cs"/>
          <w:rtl/>
        </w:rPr>
        <w:t xml:space="preserve"> כדי לסיים עימותים אלימים באזור.</w:t>
      </w:r>
    </w:p>
    <w:p w14:paraId="339CC96A" w14:textId="77777777" w:rsidR="006E4E05" w:rsidRDefault="006E4E05" w:rsidP="0041279E">
      <w:pPr>
        <w:pStyle w:val="a3"/>
        <w:numPr>
          <w:ilvl w:val="3"/>
          <w:numId w:val="1"/>
        </w:numPr>
        <w:tabs>
          <w:tab w:val="left" w:pos="1927"/>
        </w:tabs>
        <w:spacing w:line="360" w:lineRule="auto"/>
        <w:ind w:left="2352"/>
        <w:jc w:val="both"/>
      </w:pPr>
      <w:r>
        <w:rPr>
          <w:rFonts w:hint="cs"/>
          <w:rtl/>
        </w:rPr>
        <w:t>ארה"ב תעודד רפורמות ותשתף פעולה עם מדינות מבטיחות לקידום המשילות, שלטון החוק ומוסדות הכפופים לעם.</w:t>
      </w:r>
    </w:p>
    <w:p w14:paraId="20E7B74F" w14:textId="77777777" w:rsidR="006E4E05" w:rsidRDefault="006E4E05" w:rsidP="0041279E">
      <w:pPr>
        <w:pStyle w:val="a3"/>
        <w:numPr>
          <w:ilvl w:val="3"/>
          <w:numId w:val="1"/>
        </w:numPr>
        <w:tabs>
          <w:tab w:val="left" w:pos="1927"/>
        </w:tabs>
        <w:spacing w:line="360" w:lineRule="auto"/>
        <w:ind w:left="2352"/>
        <w:jc w:val="both"/>
      </w:pPr>
      <w:r>
        <w:rPr>
          <w:rFonts w:hint="cs"/>
          <w:rtl/>
        </w:rPr>
        <w:t>ארה"ב תמשיך לתת מענה לצרכים הומניטאריים , תוך שיתוף פעולה עם ארגונים אזוריים וממשלות על מנת לתת מענה לבעיות שורש באזור.</w:t>
      </w:r>
    </w:p>
    <w:p w14:paraId="74701655" w14:textId="77777777" w:rsidR="006E4E05" w:rsidRDefault="006E4E05" w:rsidP="0041279E">
      <w:pPr>
        <w:pStyle w:val="a3"/>
        <w:numPr>
          <w:ilvl w:val="3"/>
          <w:numId w:val="1"/>
        </w:numPr>
        <w:tabs>
          <w:tab w:val="left" w:pos="1927"/>
        </w:tabs>
        <w:spacing w:line="360" w:lineRule="auto"/>
        <w:ind w:left="2352"/>
        <w:jc w:val="both"/>
      </w:pPr>
      <w:r>
        <w:rPr>
          <w:rFonts w:hint="cs"/>
          <w:rtl/>
        </w:rPr>
        <w:t>ארה"ב מוכנה להטיל סנקציות על אנשי ממשל ומוסדות האחראים לזוועות והמתנכלים לעם.</w:t>
      </w:r>
    </w:p>
    <w:p w14:paraId="0B15A368" w14:textId="77777777" w:rsidR="006307CB" w:rsidRDefault="001323FE" w:rsidP="0041279E">
      <w:pPr>
        <w:pStyle w:val="a3"/>
        <w:numPr>
          <w:ilvl w:val="3"/>
          <w:numId w:val="1"/>
        </w:numPr>
        <w:tabs>
          <w:tab w:val="left" w:pos="1927"/>
        </w:tabs>
        <w:spacing w:line="360" w:lineRule="auto"/>
        <w:ind w:left="2352"/>
        <w:jc w:val="both"/>
      </w:pPr>
      <w:r>
        <w:rPr>
          <w:rFonts w:hint="cs"/>
          <w:rtl/>
        </w:rPr>
        <w:t xml:space="preserve">בהיעדר מוצא אחר, </w:t>
      </w:r>
      <w:r w:rsidR="006E4E05">
        <w:rPr>
          <w:rFonts w:hint="cs"/>
          <w:rtl/>
        </w:rPr>
        <w:t xml:space="preserve">ארה"ב מוכנה להשעות סיוע המוניטארי ולא </w:t>
      </w:r>
      <w:r w:rsidR="00842114">
        <w:rPr>
          <w:rFonts w:hint="cs"/>
          <w:rtl/>
        </w:rPr>
        <w:t>להניח</w:t>
      </w:r>
      <w:r w:rsidR="006E4E05">
        <w:rPr>
          <w:rFonts w:hint="cs"/>
          <w:rtl/>
        </w:rPr>
        <w:t xml:space="preserve"> </w:t>
      </w:r>
      <w:r w:rsidR="00842114">
        <w:rPr>
          <w:rFonts w:hint="cs"/>
          <w:rtl/>
        </w:rPr>
        <w:t>ל</w:t>
      </w:r>
      <w:r w:rsidR="006E4E05">
        <w:rPr>
          <w:rFonts w:hint="cs"/>
          <w:rtl/>
        </w:rPr>
        <w:t>אליטה מושחתת</w:t>
      </w:r>
      <w:r w:rsidR="00842114" w:rsidRPr="00842114">
        <w:rPr>
          <w:rFonts w:hint="cs"/>
          <w:rtl/>
        </w:rPr>
        <w:t xml:space="preserve"> </w:t>
      </w:r>
      <w:r w:rsidR="00842114">
        <w:rPr>
          <w:rFonts w:hint="cs"/>
          <w:rtl/>
        </w:rPr>
        <w:t>לנצלו לצרכיה</w:t>
      </w:r>
      <w:r w:rsidR="006E4E05">
        <w:rPr>
          <w:rFonts w:hint="cs"/>
          <w:rtl/>
        </w:rPr>
        <w:t>.</w:t>
      </w:r>
      <w:r w:rsidR="00647478">
        <w:rPr>
          <w:rFonts w:hint="cs"/>
          <w:rtl/>
        </w:rPr>
        <w:t xml:space="preserve"> </w:t>
      </w:r>
    </w:p>
    <w:p w14:paraId="582A8F3E" w14:textId="77777777" w:rsidR="001323FE" w:rsidRDefault="001323FE" w:rsidP="0041279E">
      <w:pPr>
        <w:pStyle w:val="a3"/>
        <w:numPr>
          <w:ilvl w:val="3"/>
          <w:numId w:val="1"/>
        </w:numPr>
        <w:tabs>
          <w:tab w:val="left" w:pos="1927"/>
        </w:tabs>
        <w:spacing w:line="360" w:lineRule="auto"/>
        <w:ind w:left="2352"/>
        <w:jc w:val="both"/>
      </w:pPr>
      <w:r>
        <w:rPr>
          <w:rFonts w:hint="cs"/>
          <w:rtl/>
        </w:rPr>
        <w:t>ארה"ב תרחיב את קשר הסחר שלה עם מדינות באזור.</w:t>
      </w:r>
    </w:p>
    <w:p w14:paraId="73C61BC8" w14:textId="77777777" w:rsidR="001323FE" w:rsidRDefault="001323FE" w:rsidP="0041279E">
      <w:pPr>
        <w:pStyle w:val="a3"/>
        <w:numPr>
          <w:ilvl w:val="3"/>
          <w:numId w:val="1"/>
        </w:numPr>
        <w:tabs>
          <w:tab w:val="left" w:pos="1927"/>
        </w:tabs>
        <w:spacing w:line="360" w:lineRule="auto"/>
        <w:ind w:left="2352"/>
        <w:jc w:val="both"/>
      </w:pPr>
      <w:r>
        <w:rPr>
          <w:rFonts w:hint="cs"/>
          <w:rtl/>
        </w:rPr>
        <w:t>ארה"ב תפעל בשיתוף פעולה עם מדינות באזור לעריכת רפורמות לשיפור הסביבה העסקית בהן ולהפיכתן לשותפות סחר.</w:t>
      </w:r>
    </w:p>
    <w:p w14:paraId="1224B4D4" w14:textId="77777777" w:rsidR="001323FE" w:rsidRDefault="001323FE" w:rsidP="0041279E">
      <w:pPr>
        <w:pStyle w:val="a3"/>
        <w:numPr>
          <w:ilvl w:val="3"/>
          <w:numId w:val="1"/>
        </w:numPr>
        <w:tabs>
          <w:tab w:val="left" w:pos="1927"/>
        </w:tabs>
        <w:spacing w:line="360" w:lineRule="auto"/>
        <w:ind w:left="2352"/>
        <w:jc w:val="both"/>
      </w:pPr>
      <w:r>
        <w:rPr>
          <w:rFonts w:hint="cs"/>
          <w:rtl/>
        </w:rPr>
        <w:t>ארה"ב תתמוך בהגברת התכלול הכלכלי בין מדינות אפריקה.</w:t>
      </w:r>
    </w:p>
    <w:p w14:paraId="2539F585" w14:textId="77777777" w:rsidR="001323FE" w:rsidRDefault="001323FE" w:rsidP="0041279E">
      <w:pPr>
        <w:pStyle w:val="a3"/>
        <w:numPr>
          <w:ilvl w:val="3"/>
          <w:numId w:val="1"/>
        </w:numPr>
        <w:tabs>
          <w:tab w:val="left" w:pos="1927"/>
        </w:tabs>
        <w:spacing w:line="360" w:lineRule="auto"/>
        <w:ind w:left="2352"/>
        <w:jc w:val="both"/>
      </w:pPr>
      <w:r>
        <w:rPr>
          <w:rFonts w:hint="cs"/>
          <w:rtl/>
        </w:rPr>
        <w:t>ארה"ב תעבוד עם מדינות באזור כדי להתגבר על הצורך בסיוע כלכלי.</w:t>
      </w:r>
    </w:p>
    <w:p w14:paraId="3B8CB440" w14:textId="494955D4" w:rsidR="001323FE" w:rsidRDefault="001323FE" w:rsidP="0080364D">
      <w:pPr>
        <w:pStyle w:val="a3"/>
        <w:numPr>
          <w:ilvl w:val="3"/>
          <w:numId w:val="1"/>
        </w:numPr>
        <w:tabs>
          <w:tab w:val="left" w:pos="1927"/>
        </w:tabs>
        <w:spacing w:line="360" w:lineRule="auto"/>
        <w:ind w:left="2352"/>
        <w:jc w:val="both"/>
      </w:pPr>
      <w:r>
        <w:rPr>
          <w:rFonts w:hint="cs"/>
          <w:rtl/>
        </w:rPr>
        <w:t>ארה"ב תאפשר גישה לטובין ושירותים אמריקניים כחלופה לאלה של סין.</w:t>
      </w:r>
    </w:p>
    <w:p w14:paraId="1FEBD94A" w14:textId="77777777" w:rsidR="001323FE" w:rsidRDefault="001323FE" w:rsidP="0041279E">
      <w:pPr>
        <w:pStyle w:val="a3"/>
        <w:numPr>
          <w:ilvl w:val="3"/>
          <w:numId w:val="1"/>
        </w:numPr>
        <w:tabs>
          <w:tab w:val="left" w:pos="1927"/>
        </w:tabs>
        <w:spacing w:line="360" w:lineRule="auto"/>
        <w:ind w:left="2352"/>
        <w:jc w:val="both"/>
      </w:pPr>
      <w:r>
        <w:rPr>
          <w:rFonts w:hint="cs"/>
          <w:rtl/>
        </w:rPr>
        <w:lastRenderedPageBreak/>
        <w:t>ארה"ב תעבוד עם מדינות באזור כדי לשפר את יכולות שירותי הביטחון שלהן לפעול נגד טרור, סחר בבני אדם וסחר בלתי חוקי באמצעי לחימה ומשאבי טבע.</w:t>
      </w:r>
    </w:p>
    <w:p w14:paraId="35FB9DC9" w14:textId="77777777" w:rsidR="001323FE" w:rsidRDefault="001323FE" w:rsidP="0041279E">
      <w:pPr>
        <w:pStyle w:val="a3"/>
        <w:numPr>
          <w:ilvl w:val="3"/>
          <w:numId w:val="1"/>
        </w:numPr>
        <w:tabs>
          <w:tab w:val="left" w:pos="1927"/>
        </w:tabs>
        <w:spacing w:line="360" w:lineRule="auto"/>
        <w:ind w:left="2352"/>
        <w:jc w:val="both"/>
      </w:pPr>
      <w:r>
        <w:rPr>
          <w:rFonts w:hint="cs"/>
          <w:rtl/>
        </w:rPr>
        <w:t>ארה"ב תשתף פעולה עם גורמים באזור להבסת ארגוני טרור ואיומים אחרים.</w:t>
      </w:r>
    </w:p>
    <w:p w14:paraId="10E100D0" w14:textId="77777777" w:rsidR="00285F19" w:rsidRDefault="00285F19">
      <w:pPr>
        <w:bidi w:val="0"/>
        <w:rPr>
          <w:b/>
          <w:bCs/>
          <w:rtl/>
        </w:rPr>
      </w:pPr>
      <w:r>
        <w:rPr>
          <w:b/>
          <w:bCs/>
          <w:rtl/>
        </w:rPr>
        <w:br w:type="page"/>
      </w:r>
    </w:p>
    <w:p w14:paraId="22E8E868" w14:textId="77777777" w:rsidR="00833F31" w:rsidRPr="00833F31" w:rsidRDefault="00833F31" w:rsidP="00D75586">
      <w:pPr>
        <w:rPr>
          <w:b/>
          <w:bCs/>
        </w:rPr>
      </w:pPr>
      <w:r>
        <w:rPr>
          <w:rFonts w:hint="cs"/>
          <w:b/>
          <w:bCs/>
          <w:rtl/>
        </w:rPr>
        <w:lastRenderedPageBreak/>
        <w:t>סיכום ומסקנות</w:t>
      </w:r>
    </w:p>
    <w:p w14:paraId="5C28A423" w14:textId="77777777" w:rsidR="00AD1D6C" w:rsidRDefault="00F35825" w:rsidP="0041279E">
      <w:pPr>
        <w:pStyle w:val="a3"/>
        <w:numPr>
          <w:ilvl w:val="0"/>
          <w:numId w:val="2"/>
        </w:numPr>
        <w:spacing w:line="360" w:lineRule="auto"/>
        <w:jc w:val="both"/>
      </w:pPr>
      <w:r>
        <w:rPr>
          <w:rFonts w:hint="cs"/>
          <w:rtl/>
        </w:rPr>
        <w:t>האסטרטגיה מזהה ארבעה אי</w:t>
      </w:r>
      <w:r w:rsidR="00AD1D6C">
        <w:rPr>
          <w:rFonts w:hint="cs"/>
          <w:rtl/>
        </w:rPr>
        <w:t>נטרסי ליבה של ארה"ב, כדלהלן:</w:t>
      </w:r>
    </w:p>
    <w:p w14:paraId="1E2DC210" w14:textId="77777777" w:rsidR="00AD1D6C" w:rsidRDefault="00AD1D6C" w:rsidP="0041279E">
      <w:pPr>
        <w:pStyle w:val="a3"/>
        <w:numPr>
          <w:ilvl w:val="1"/>
          <w:numId w:val="2"/>
        </w:numPr>
        <w:spacing w:line="360" w:lineRule="auto"/>
        <w:jc w:val="both"/>
      </w:pPr>
      <w:r>
        <w:rPr>
          <w:rFonts w:hint="cs"/>
          <w:rtl/>
        </w:rPr>
        <w:t>הגנה על העם האמריקני, המולדת ודרך החיים האמריקנית.</w:t>
      </w:r>
    </w:p>
    <w:p w14:paraId="5C7A9024" w14:textId="77777777" w:rsidR="00AD1D6C" w:rsidRDefault="00AD1D6C" w:rsidP="0041279E">
      <w:pPr>
        <w:pStyle w:val="a3"/>
        <w:numPr>
          <w:ilvl w:val="1"/>
          <w:numId w:val="2"/>
        </w:numPr>
        <w:spacing w:line="360" w:lineRule="auto"/>
        <w:jc w:val="both"/>
      </w:pPr>
      <w:r>
        <w:rPr>
          <w:rFonts w:hint="cs"/>
          <w:rtl/>
        </w:rPr>
        <w:t>קידום השגשוג האמריקני</w:t>
      </w:r>
      <w:r w:rsidR="00842114">
        <w:rPr>
          <w:rFonts w:hint="cs"/>
          <w:rtl/>
        </w:rPr>
        <w:t>.</w:t>
      </w:r>
    </w:p>
    <w:p w14:paraId="64F894FC" w14:textId="77777777" w:rsidR="00AD1D6C" w:rsidRDefault="00AD1D6C" w:rsidP="0041279E">
      <w:pPr>
        <w:pStyle w:val="a3"/>
        <w:numPr>
          <w:ilvl w:val="1"/>
          <w:numId w:val="2"/>
        </w:numPr>
        <w:spacing w:line="360" w:lineRule="auto"/>
        <w:jc w:val="both"/>
      </w:pPr>
      <w:r>
        <w:rPr>
          <w:rFonts w:hint="cs"/>
          <w:rtl/>
        </w:rPr>
        <w:t>שמירה על השלום באמצעות כוח</w:t>
      </w:r>
      <w:r w:rsidR="00842114">
        <w:rPr>
          <w:rFonts w:hint="cs"/>
          <w:rtl/>
        </w:rPr>
        <w:t>.</w:t>
      </w:r>
    </w:p>
    <w:p w14:paraId="2F787492" w14:textId="77777777" w:rsidR="00AD1D6C" w:rsidRDefault="00AD1D6C" w:rsidP="0041279E">
      <w:pPr>
        <w:pStyle w:val="a3"/>
        <w:numPr>
          <w:ilvl w:val="1"/>
          <w:numId w:val="2"/>
        </w:numPr>
        <w:spacing w:line="360" w:lineRule="auto"/>
        <w:jc w:val="both"/>
      </w:pPr>
      <w:r>
        <w:rPr>
          <w:rFonts w:hint="cs"/>
          <w:rtl/>
        </w:rPr>
        <w:t>קידום ההשפעה האמריקנית.</w:t>
      </w:r>
    </w:p>
    <w:p w14:paraId="3B1CC388" w14:textId="344E192B" w:rsidR="00AD1D6C" w:rsidRDefault="00AD1D6C" w:rsidP="0080364D">
      <w:pPr>
        <w:pStyle w:val="a3"/>
        <w:numPr>
          <w:ilvl w:val="0"/>
          <w:numId w:val="2"/>
        </w:numPr>
        <w:spacing w:line="360" w:lineRule="auto"/>
        <w:jc w:val="both"/>
      </w:pPr>
      <w:r>
        <w:rPr>
          <w:rFonts w:hint="cs"/>
          <w:rtl/>
        </w:rPr>
        <w:t xml:space="preserve">המסמך מזהה שלוש רמות של איומים על ארה"ב </w:t>
      </w:r>
      <w:r>
        <w:rPr>
          <w:rtl/>
        </w:rPr>
        <w:t>–</w:t>
      </w:r>
      <w:r>
        <w:rPr>
          <w:rFonts w:hint="cs"/>
          <w:rtl/>
        </w:rPr>
        <w:t xml:space="preserve"> </w:t>
      </w:r>
      <w:r w:rsidR="0080364D">
        <w:rPr>
          <w:rFonts w:hint="cs"/>
          <w:rtl/>
        </w:rPr>
        <w:t xml:space="preserve">שבניהן </w:t>
      </w:r>
      <w:r>
        <w:rPr>
          <w:rFonts w:hint="cs"/>
          <w:rtl/>
        </w:rPr>
        <w:t>חוט מקשר אחד והוא התחרות בין אלו המעריכים את החירות וההגינות האנושית ואלו שאינם:</w:t>
      </w:r>
    </w:p>
    <w:p w14:paraId="5985FE9D" w14:textId="77777777" w:rsidR="00AD1D6C" w:rsidRDefault="00AD1D6C" w:rsidP="0041279E">
      <w:pPr>
        <w:pStyle w:val="a3"/>
        <w:numPr>
          <w:ilvl w:val="1"/>
          <w:numId w:val="2"/>
        </w:numPr>
        <w:spacing w:line="360" w:lineRule="auto"/>
        <w:jc w:val="both"/>
      </w:pPr>
      <w:r>
        <w:rPr>
          <w:rFonts w:hint="cs"/>
          <w:rtl/>
        </w:rPr>
        <w:t>סין ורוסיה המאתגרות את ארה"ב ואת עוצמתה באופן כולל וגלובלי.</w:t>
      </w:r>
    </w:p>
    <w:p w14:paraId="0485AE72" w14:textId="77777777" w:rsidR="00AD1D6C" w:rsidRDefault="00AD1D6C" w:rsidP="0041279E">
      <w:pPr>
        <w:pStyle w:val="a3"/>
        <w:numPr>
          <w:ilvl w:val="1"/>
          <w:numId w:val="2"/>
        </w:numPr>
        <w:spacing w:line="360" w:lineRule="auto"/>
        <w:jc w:val="both"/>
      </w:pPr>
      <w:r>
        <w:rPr>
          <w:rFonts w:hint="cs"/>
          <w:rtl/>
        </w:rPr>
        <w:t>צפון קוריאה ואיראן מאיימות על היציבות האזורית.</w:t>
      </w:r>
    </w:p>
    <w:p w14:paraId="178203FD" w14:textId="77777777" w:rsidR="00AD1D6C" w:rsidRDefault="00AD1D6C" w:rsidP="0041279E">
      <w:pPr>
        <w:pStyle w:val="a3"/>
        <w:numPr>
          <w:ilvl w:val="1"/>
          <w:numId w:val="2"/>
        </w:numPr>
        <w:spacing w:line="360" w:lineRule="auto"/>
        <w:jc w:val="both"/>
      </w:pPr>
      <w:r>
        <w:rPr>
          <w:rFonts w:hint="cs"/>
          <w:rtl/>
        </w:rPr>
        <w:t>ארגונים רב לאומיים מאיימים על אמריקנים באופן אינדיבידואלי.</w:t>
      </w:r>
    </w:p>
    <w:p w14:paraId="71DFB9B4" w14:textId="25683527" w:rsidR="00F35825" w:rsidRDefault="00F35825" w:rsidP="0041279E">
      <w:pPr>
        <w:pStyle w:val="a3"/>
        <w:numPr>
          <w:ilvl w:val="0"/>
          <w:numId w:val="2"/>
        </w:numPr>
        <w:spacing w:line="360" w:lineRule="auto"/>
        <w:jc w:val="both"/>
      </w:pPr>
      <w:r>
        <w:rPr>
          <w:rFonts w:hint="cs"/>
          <w:rtl/>
        </w:rPr>
        <w:t>מעט במס</w:t>
      </w:r>
      <w:r w:rsidR="0080364D">
        <w:rPr>
          <w:rFonts w:hint="cs"/>
          <w:rtl/>
        </w:rPr>
        <w:t>מ</w:t>
      </w:r>
      <w:r>
        <w:rPr>
          <w:rFonts w:hint="cs"/>
          <w:rtl/>
        </w:rPr>
        <w:t xml:space="preserve">ך הוא חסר תקדים </w:t>
      </w:r>
      <w:r>
        <w:rPr>
          <w:rtl/>
        </w:rPr>
        <w:t>–</w:t>
      </w:r>
      <w:r>
        <w:rPr>
          <w:rFonts w:hint="cs"/>
          <w:rtl/>
        </w:rPr>
        <w:t xml:space="preserve"> מעט הדברים שלא הופיעו במסמכי האסטרטגיה של ממשל אובמה, הופיעו באלה של ממשל בוש הבן.</w:t>
      </w:r>
      <w:r w:rsidR="00493EC1">
        <w:rPr>
          <w:rFonts w:hint="cs"/>
          <w:rtl/>
        </w:rPr>
        <w:t xml:space="preserve"> עם זאת, המסמך מנסה לייצור הנגדה ברורה בין מדיניות ממשל טראמפ למדיניות ממשל אובמה.</w:t>
      </w:r>
    </w:p>
    <w:p w14:paraId="2EE42275" w14:textId="0473FBA4" w:rsidR="00F35825" w:rsidRDefault="00F35825" w:rsidP="0041279E">
      <w:pPr>
        <w:pStyle w:val="a3"/>
        <w:numPr>
          <w:ilvl w:val="0"/>
          <w:numId w:val="2"/>
        </w:numPr>
        <w:spacing w:line="360" w:lineRule="auto"/>
        <w:jc w:val="both"/>
      </w:pPr>
      <w:r>
        <w:rPr>
          <w:rFonts w:hint="cs"/>
          <w:rtl/>
        </w:rPr>
        <w:t xml:space="preserve">השוני העיקרי ממסמכים של ממשלים קודמים אינו בתוכן, כי אם באווירה. מהמסמך עולה תחושה של ארה"ב כאומה במצור </w:t>
      </w:r>
      <w:r>
        <w:rPr>
          <w:rtl/>
        </w:rPr>
        <w:t>–</w:t>
      </w:r>
      <w:r>
        <w:rPr>
          <w:rFonts w:hint="cs"/>
          <w:rtl/>
        </w:rPr>
        <w:t xml:space="preserve"> הנדרשת להגן על גבולותיה מפני מהגרים, תשתיותיה החיוניות מפני תקיפות בסב"ר, שמיה מפני טילים בליסטיים, עליונותה הטכנולוגית והמסחרית מפני תחרות בלתי הוגנת וכו</w:t>
      </w:r>
      <w:r w:rsidR="0080364D">
        <w:rPr>
          <w:rFonts w:hint="cs"/>
          <w:rtl/>
        </w:rPr>
        <w:t>'</w:t>
      </w:r>
      <w:r>
        <w:rPr>
          <w:rFonts w:hint="cs"/>
          <w:rtl/>
        </w:rPr>
        <w:t>.</w:t>
      </w:r>
      <w:r w:rsidR="005F3964">
        <w:rPr>
          <w:rFonts w:hint="cs"/>
          <w:rtl/>
        </w:rPr>
        <w:t xml:space="preserve"> יש הטוענים שמדובר יותר מאשר בשינוי אווירתי, אלא בשינוי בסיפר (נראטיב) של הממשל האמריקני (או אף של ארה"ב) ביחס לעבר. שינוי זה מתחבר לסיפר של שחזור עוצמתה ויוקרתה של ארה"ב </w:t>
      </w:r>
      <w:r w:rsidR="005F3964">
        <w:rPr>
          <w:rtl/>
        </w:rPr>
        <w:t>–</w:t>
      </w:r>
      <w:r w:rsidR="005F3964">
        <w:rPr>
          <w:rFonts w:hint="cs"/>
          <w:rtl/>
        </w:rPr>
        <w:t xml:space="preserve"> התמה העיקרית של ממשל טראמפ.</w:t>
      </w:r>
    </w:p>
    <w:p w14:paraId="010AA3EC" w14:textId="77777777" w:rsidR="008402AA" w:rsidRDefault="008402AA" w:rsidP="0041279E">
      <w:pPr>
        <w:pStyle w:val="a3"/>
        <w:numPr>
          <w:ilvl w:val="0"/>
          <w:numId w:val="2"/>
        </w:numPr>
        <w:spacing w:line="360" w:lineRule="auto"/>
        <w:jc w:val="both"/>
      </w:pPr>
      <w:r>
        <w:rPr>
          <w:rFonts w:hint="cs"/>
          <w:rtl/>
        </w:rPr>
        <w:t>האסטרטגיה מתיימרת להסתמך על עקרונות אותם היא מכנה כ"ריאליזים עקרוני". תפיסה זו מתבססת על מספר עקרונות בסיסיים מהאסכולה הריאליסטית - קבלת התפקיד המרכזי של העוצמה (</w:t>
      </w:r>
      <w:r>
        <w:t>Power</w:t>
      </w:r>
      <w:r>
        <w:rPr>
          <w:rFonts w:hint="cs"/>
          <w:rtl/>
        </w:rPr>
        <w:t>) במערכת הבין לאומית והתבססות על המדינה הריבונית כשחקן המשמעותי במערכת הבין לאומית. עם זאת, התפיסה מתיימרת גם לקדם ערכים אותם היא תופסת כאמריקניים, תוך הפעלת שיקול דעת בנוגע לרוחב היריעה של האינטרסים האמריקניים.</w:t>
      </w:r>
    </w:p>
    <w:p w14:paraId="103F37CE" w14:textId="332865C8" w:rsidR="008402AA" w:rsidRDefault="00842114" w:rsidP="0041279E">
      <w:pPr>
        <w:pStyle w:val="a3"/>
        <w:numPr>
          <w:ilvl w:val="0"/>
          <w:numId w:val="2"/>
        </w:numPr>
        <w:spacing w:line="360" w:lineRule="auto"/>
        <w:jc w:val="both"/>
      </w:pPr>
      <w:r>
        <w:rPr>
          <w:rFonts w:hint="cs"/>
          <w:rtl/>
        </w:rPr>
        <w:t xml:space="preserve">המסמך מדגיש מאוד את האלמנט התחרותי במערכת הבין לאומית. </w:t>
      </w:r>
      <w:r w:rsidR="00493EC1">
        <w:rPr>
          <w:rFonts w:hint="cs"/>
          <w:rtl/>
        </w:rPr>
        <w:t xml:space="preserve">כתוצאה מכך, המסמך </w:t>
      </w:r>
      <w:r w:rsidR="008B46BE">
        <w:rPr>
          <w:rFonts w:hint="cs"/>
          <w:rtl/>
        </w:rPr>
        <w:t xml:space="preserve">מתעדף באופן ברור הסתמכות על אינטרסים </w:t>
      </w:r>
      <w:r w:rsidR="008402AA">
        <w:rPr>
          <w:rFonts w:hint="cs"/>
          <w:rtl/>
        </w:rPr>
        <w:t>ו</w:t>
      </w:r>
      <w:r w:rsidR="008B46BE">
        <w:rPr>
          <w:rFonts w:hint="cs"/>
          <w:rtl/>
        </w:rPr>
        <w:t>נטישה של מדיניות מבוססת אידיאולוגיה כגון "החובה להגן" (</w:t>
      </w:r>
      <w:r w:rsidR="008B46BE">
        <w:t>Responsibility to Protect</w:t>
      </w:r>
      <w:r w:rsidR="00C21EB9">
        <w:t xml:space="preserve"> – R2P</w:t>
      </w:r>
      <w:r w:rsidR="00C21EB9">
        <w:rPr>
          <w:rFonts w:hint="cs"/>
          <w:rtl/>
        </w:rPr>
        <w:t>) ואולי אף הסתמכות על א</w:t>
      </w:r>
      <w:r w:rsidR="008B46BE">
        <w:rPr>
          <w:rFonts w:hint="cs"/>
          <w:rtl/>
        </w:rPr>
        <w:t xml:space="preserve">רגונים על לאומיים ובריתות רב-צדדיות. </w:t>
      </w:r>
    </w:p>
    <w:p w14:paraId="644C8D9C" w14:textId="77777777" w:rsidR="00AD1D6C" w:rsidRDefault="008402AA" w:rsidP="0041279E">
      <w:pPr>
        <w:pStyle w:val="a3"/>
        <w:numPr>
          <w:ilvl w:val="0"/>
          <w:numId w:val="2"/>
        </w:numPr>
        <w:spacing w:line="360" w:lineRule="auto"/>
        <w:jc w:val="both"/>
      </w:pPr>
      <w:r>
        <w:rPr>
          <w:rFonts w:hint="cs"/>
          <w:rtl/>
        </w:rPr>
        <w:t>המסמך מתמקד מאוד בפ</w:t>
      </w:r>
      <w:r w:rsidR="00F35825">
        <w:rPr>
          <w:rFonts w:hint="cs"/>
          <w:rtl/>
        </w:rPr>
        <w:t>ן הכלכלי של היחסים הבין לאומיים</w:t>
      </w:r>
      <w:r w:rsidR="00493EC1">
        <w:rPr>
          <w:rFonts w:hint="cs"/>
          <w:rtl/>
        </w:rPr>
        <w:t>.</w:t>
      </w:r>
      <w:r w:rsidR="00F35825">
        <w:rPr>
          <w:rFonts w:hint="cs"/>
          <w:rtl/>
        </w:rPr>
        <w:t xml:space="preserve"> </w:t>
      </w:r>
      <w:r>
        <w:rPr>
          <w:rFonts w:hint="cs"/>
          <w:rtl/>
        </w:rPr>
        <w:t xml:space="preserve">בדברו על עקרונות אמריקניים, </w:t>
      </w:r>
      <w:r w:rsidR="00833F31">
        <w:rPr>
          <w:rFonts w:hint="cs"/>
          <w:rtl/>
        </w:rPr>
        <w:t xml:space="preserve">המסמך מתעדף באופן ברור עקרונות "טראמפיים" </w:t>
      </w:r>
      <w:r w:rsidR="00833F31">
        <w:rPr>
          <w:rtl/>
        </w:rPr>
        <w:t>–</w:t>
      </w:r>
      <w:r w:rsidR="00833F31">
        <w:rPr>
          <w:rFonts w:hint="cs"/>
          <w:rtl/>
        </w:rPr>
        <w:t xml:space="preserve"> כלכלת שוק המבוססת על "סחר הוגן" ועוצמה צבאית</w:t>
      </w:r>
      <w:r>
        <w:rPr>
          <w:rFonts w:hint="cs"/>
          <w:rtl/>
        </w:rPr>
        <w:t xml:space="preserve"> </w:t>
      </w:r>
      <w:r w:rsidR="00493EC1">
        <w:rPr>
          <w:rFonts w:hint="cs"/>
          <w:rtl/>
        </w:rPr>
        <w:t xml:space="preserve">- </w:t>
      </w:r>
      <w:r>
        <w:rPr>
          <w:rFonts w:hint="cs"/>
          <w:rtl/>
        </w:rPr>
        <w:t>על פני עקרונות אחרים כגון דמוקרטיה וזכויות אדם.</w:t>
      </w:r>
    </w:p>
    <w:p w14:paraId="67E192B7" w14:textId="77777777" w:rsidR="00C0595F" w:rsidRDefault="00AD1D6C" w:rsidP="0041279E">
      <w:pPr>
        <w:pStyle w:val="a3"/>
        <w:numPr>
          <w:ilvl w:val="0"/>
          <w:numId w:val="2"/>
        </w:numPr>
        <w:spacing w:line="360" w:lineRule="auto"/>
        <w:jc w:val="both"/>
      </w:pPr>
      <w:r>
        <w:rPr>
          <w:rFonts w:hint="cs"/>
          <w:rtl/>
        </w:rPr>
        <w:lastRenderedPageBreak/>
        <w:t>יש הטוענים שהמסמך מגדיר מחדש את מדיניות "אמריקה ראשונה" (</w:t>
      </w:r>
      <w:r>
        <w:t>America First</w:t>
      </w:r>
      <w:r>
        <w:rPr>
          <w:rFonts w:hint="cs"/>
          <w:rtl/>
        </w:rPr>
        <w:t>) של ממשל טראמפ כמדיניות בין לאומית (</w:t>
      </w:r>
      <w:r>
        <w:t>Internationalist</w:t>
      </w:r>
      <w:r>
        <w:rPr>
          <w:rFonts w:hint="cs"/>
          <w:rtl/>
        </w:rPr>
        <w:t xml:space="preserve">) בעיקרה ולא כמדיניות הבדלנית שהסתמנה במהלך הבחירות. </w:t>
      </w:r>
    </w:p>
    <w:p w14:paraId="53C6745C" w14:textId="77777777" w:rsidR="00AD1D6C" w:rsidRDefault="00AD1D6C" w:rsidP="0041279E">
      <w:pPr>
        <w:pStyle w:val="a3"/>
        <w:numPr>
          <w:ilvl w:val="0"/>
          <w:numId w:val="2"/>
        </w:numPr>
        <w:spacing w:line="360" w:lineRule="auto"/>
        <w:jc w:val="both"/>
      </w:pPr>
      <w:r>
        <w:rPr>
          <w:rFonts w:hint="cs"/>
          <w:rtl/>
        </w:rPr>
        <w:t xml:space="preserve">אכן, המסמך קובע בבירור שארה"ב משרתת בראש ובראשונה את האינטרסים שלה עצמה. יש לציין שאין בהכרח סתירה בין מדיניות "בין לאומית" לבין מדיניות של קידום אינטרסים לאומיים. מהמסך עולה כי ארה"ב אומנם תפעל בעולם, אך בראש ובראשונה במטרה לקדם את ענייניה ובמידת האפשר באופן דו-צדדי ובאמצעות כלים כלכליים וצבאיים (מסתמן </w:t>
      </w:r>
      <w:r>
        <w:rPr>
          <w:rtl/>
        </w:rPr>
        <w:t>–</w:t>
      </w:r>
      <w:r>
        <w:rPr>
          <w:rFonts w:hint="cs"/>
          <w:rtl/>
        </w:rPr>
        <w:t xml:space="preserve"> בסדר הזה).</w:t>
      </w:r>
    </w:p>
    <w:p w14:paraId="7F6ACD40" w14:textId="77777777" w:rsidR="00764889" w:rsidRDefault="00551BD2" w:rsidP="0041279E">
      <w:pPr>
        <w:pStyle w:val="a3"/>
        <w:numPr>
          <w:ilvl w:val="0"/>
          <w:numId w:val="2"/>
        </w:numPr>
        <w:spacing w:line="360" w:lineRule="auto"/>
        <w:jc w:val="both"/>
      </w:pPr>
      <w:r>
        <w:rPr>
          <w:rFonts w:hint="cs"/>
          <w:rtl/>
        </w:rPr>
        <w:t>הנסיגה מהפן האידיאולוגי של המדיניות האמריקנית מאפשרת למסמך להפריד בין תחרות לבין עויינות. מרגע שהכל אינטרסים, אפשר, לכאורה, לקיים תחרות שאינה רווייה באמוציות ואף אינה סכום אפס</w:t>
      </w:r>
      <w:r w:rsidR="00493EC1">
        <w:rPr>
          <w:rFonts w:hint="cs"/>
          <w:rtl/>
        </w:rPr>
        <w:t xml:space="preserve"> (גם אם ב</w:t>
      </w:r>
      <w:r w:rsidR="00F35825">
        <w:rPr>
          <w:rFonts w:hint="cs"/>
          <w:rtl/>
        </w:rPr>
        <w:t xml:space="preserve">אסטרטגיה הספציפית הזו נראה כי הגישה, פעמים רבות, נוטה </w:t>
      </w:r>
      <w:r w:rsidR="00493EC1">
        <w:rPr>
          <w:rFonts w:hint="cs"/>
          <w:rtl/>
        </w:rPr>
        <w:t xml:space="preserve">כן </w:t>
      </w:r>
      <w:r w:rsidR="00F35825">
        <w:rPr>
          <w:rFonts w:hint="cs"/>
          <w:rtl/>
        </w:rPr>
        <w:t>לראות את העולם במונחי משחק סכום אפס)</w:t>
      </w:r>
      <w:r>
        <w:rPr>
          <w:rFonts w:hint="cs"/>
          <w:rtl/>
        </w:rPr>
        <w:t xml:space="preserve">. </w:t>
      </w:r>
      <w:r w:rsidR="00F35825">
        <w:rPr>
          <w:rFonts w:hint="cs"/>
          <w:rtl/>
        </w:rPr>
        <w:t xml:space="preserve">בתפיסה הכללית, </w:t>
      </w:r>
      <w:r>
        <w:rPr>
          <w:rFonts w:hint="cs"/>
          <w:rtl/>
        </w:rPr>
        <w:t xml:space="preserve">יש </w:t>
      </w:r>
      <w:r w:rsidR="00493EC1">
        <w:rPr>
          <w:rFonts w:hint="cs"/>
          <w:rtl/>
        </w:rPr>
        <w:t xml:space="preserve">בכך </w:t>
      </w:r>
      <w:r>
        <w:rPr>
          <w:rFonts w:hint="cs"/>
          <w:rtl/>
        </w:rPr>
        <w:t>מן החזרה לעידן שלפני ראשית המאה העשרים והעימותים האידיאולוגיים (קומוניזם-ליברליזם, ליברליזם-פאשיזם) של אותה התקופה.</w:t>
      </w:r>
    </w:p>
    <w:p w14:paraId="3F511CAA" w14:textId="77777777" w:rsidR="00A731CB" w:rsidRDefault="00FC5015" w:rsidP="00C21EB9">
      <w:pPr>
        <w:pStyle w:val="a3"/>
        <w:numPr>
          <w:ilvl w:val="0"/>
          <w:numId w:val="2"/>
        </w:numPr>
        <w:spacing w:line="360" w:lineRule="auto"/>
        <w:jc w:val="both"/>
      </w:pPr>
      <w:r>
        <w:rPr>
          <w:rFonts w:hint="cs"/>
          <w:rtl/>
        </w:rPr>
        <w:t>המסמך עוסק בהרחבה</w:t>
      </w:r>
      <w:r w:rsidR="00C21EB9">
        <w:rPr>
          <w:rFonts w:hint="cs"/>
          <w:rtl/>
        </w:rPr>
        <w:t xml:space="preserve"> במדיניות פנים</w:t>
      </w:r>
      <w:r>
        <w:rPr>
          <w:rFonts w:hint="cs"/>
          <w:rtl/>
        </w:rPr>
        <w:t xml:space="preserve"> </w:t>
      </w:r>
      <w:r w:rsidR="00C21EB9">
        <w:rPr>
          <w:rFonts w:hint="cs"/>
          <w:rtl/>
        </w:rPr>
        <w:t>באופן כללי</w:t>
      </w:r>
      <w:r>
        <w:rPr>
          <w:rFonts w:hint="cs"/>
          <w:rtl/>
        </w:rPr>
        <w:t xml:space="preserve"> </w:t>
      </w:r>
      <w:r w:rsidR="00C21EB9">
        <w:rPr>
          <w:rFonts w:hint="cs"/>
          <w:rtl/>
        </w:rPr>
        <w:t>ו</w:t>
      </w:r>
      <w:r>
        <w:rPr>
          <w:rFonts w:hint="cs"/>
          <w:rtl/>
        </w:rPr>
        <w:t>ב</w:t>
      </w:r>
      <w:r w:rsidR="00C21EB9">
        <w:rPr>
          <w:rFonts w:hint="cs"/>
          <w:rtl/>
        </w:rPr>
        <w:t>פרט ב</w:t>
      </w:r>
      <w:r>
        <w:rPr>
          <w:rFonts w:hint="cs"/>
          <w:rtl/>
        </w:rPr>
        <w:t xml:space="preserve">פן "ביטחון המולדת" של הביטחון הלאומי. </w:t>
      </w:r>
      <w:r w:rsidR="00A731CB">
        <w:rPr>
          <w:rFonts w:hint="cs"/>
          <w:rtl/>
        </w:rPr>
        <w:t>המסמך פותח בהגנת המולדת ובתוך פרק זה מזכיר את הגנת הגבולות כצעד הראשון להגנה על ארה"ב.</w:t>
      </w:r>
      <w:r w:rsidR="00F35825">
        <w:rPr>
          <w:rFonts w:hint="cs"/>
          <w:rtl/>
        </w:rPr>
        <w:t xml:space="preserve"> יש בכך ללמד רבות על סדר העדיפויות ותפיסת העולם של ממשל טראמפ</w:t>
      </w:r>
      <w:r w:rsidR="00493EC1">
        <w:rPr>
          <w:rFonts w:hint="cs"/>
          <w:rtl/>
        </w:rPr>
        <w:t xml:space="preserve"> </w:t>
      </w:r>
      <w:r w:rsidR="00493EC1">
        <w:rPr>
          <w:rtl/>
        </w:rPr>
        <w:t>–</w:t>
      </w:r>
      <w:r w:rsidR="00493EC1">
        <w:rPr>
          <w:rFonts w:hint="cs"/>
          <w:rtl/>
        </w:rPr>
        <w:t xml:space="preserve"> ובראש ובראשונה את מקומם היחסי של ענייני פנים, כגון סוגיית המהגרים</w:t>
      </w:r>
      <w:r w:rsidR="00F35825">
        <w:rPr>
          <w:rFonts w:hint="cs"/>
          <w:rtl/>
        </w:rPr>
        <w:t>.</w:t>
      </w:r>
    </w:p>
    <w:p w14:paraId="25C58EE2" w14:textId="77777777" w:rsidR="00AC33CC" w:rsidRDefault="00AC33CC" w:rsidP="0041279E">
      <w:pPr>
        <w:pStyle w:val="a3"/>
        <w:numPr>
          <w:ilvl w:val="0"/>
          <w:numId w:val="2"/>
        </w:numPr>
        <w:spacing w:line="360" w:lineRule="auto"/>
        <w:jc w:val="both"/>
      </w:pPr>
      <w:r>
        <w:rPr>
          <w:rFonts w:hint="cs"/>
          <w:rtl/>
        </w:rPr>
        <w:t xml:space="preserve">המענה לנשק </w:t>
      </w:r>
      <w:r w:rsidR="00493EC1">
        <w:rPr>
          <w:rFonts w:hint="cs"/>
          <w:rtl/>
        </w:rPr>
        <w:t>ה</w:t>
      </w:r>
      <w:r>
        <w:rPr>
          <w:rFonts w:hint="cs"/>
          <w:rtl/>
        </w:rPr>
        <w:t xml:space="preserve">בלתי קונבנציונלי עוסק בעיקר בתחום הטרור ומעט בנשק הבלתי קונבנציונלי המדינתי </w:t>
      </w:r>
      <w:r>
        <w:rPr>
          <w:rtl/>
        </w:rPr>
        <w:t>–</w:t>
      </w:r>
      <w:r>
        <w:rPr>
          <w:rFonts w:hint="cs"/>
          <w:rtl/>
        </w:rPr>
        <w:t xml:space="preserve"> למרות הנב"ק הקיים כיום ברוסיה ובצפון קוריאה</w:t>
      </w:r>
      <w:r w:rsidR="00493EC1">
        <w:rPr>
          <w:rFonts w:hint="cs"/>
          <w:rtl/>
        </w:rPr>
        <w:t xml:space="preserve"> (והעיסוק הפומבי הניכר בסוגיות הגרעין הצפון קוריאניות והאיראניות)</w:t>
      </w:r>
      <w:r>
        <w:rPr>
          <w:rFonts w:hint="cs"/>
          <w:rtl/>
        </w:rPr>
        <w:t>. כמו כן, העיסוק באיומים ביולוגיים נמצא במקום גבוה מבעבר.</w:t>
      </w:r>
    </w:p>
    <w:p w14:paraId="270747E0" w14:textId="77777777" w:rsidR="00BB3C8F" w:rsidRDefault="00493EC1" w:rsidP="0041279E">
      <w:pPr>
        <w:pStyle w:val="a3"/>
        <w:numPr>
          <w:ilvl w:val="0"/>
          <w:numId w:val="2"/>
        </w:numPr>
        <w:spacing w:line="360" w:lineRule="auto"/>
        <w:jc w:val="both"/>
      </w:pPr>
      <w:r>
        <w:rPr>
          <w:rFonts w:hint="cs"/>
          <w:rtl/>
        </w:rPr>
        <w:t>המסמך נוקט בקו תקיף ומפוכח</w:t>
      </w:r>
      <w:r w:rsidR="00BB3C8F">
        <w:rPr>
          <w:rFonts w:hint="cs"/>
          <w:rtl/>
        </w:rPr>
        <w:t xml:space="preserve"> יותר </w:t>
      </w:r>
      <w:r>
        <w:rPr>
          <w:rFonts w:hint="cs"/>
          <w:rtl/>
        </w:rPr>
        <w:t xml:space="preserve">מבעבר </w:t>
      </w:r>
      <w:r w:rsidR="00BB3C8F">
        <w:rPr>
          <w:rFonts w:hint="cs"/>
          <w:rtl/>
        </w:rPr>
        <w:t xml:space="preserve">בכל הנוגע ליחסים הבין מעצמתיים עם רוסיה וסין. </w:t>
      </w:r>
    </w:p>
    <w:p w14:paraId="5D5D12B2" w14:textId="77777777" w:rsidR="00F35825" w:rsidRDefault="00F35825" w:rsidP="0041279E">
      <w:pPr>
        <w:pStyle w:val="a3"/>
        <w:numPr>
          <w:ilvl w:val="1"/>
          <w:numId w:val="2"/>
        </w:numPr>
        <w:spacing w:line="360" w:lineRule="auto"/>
        <w:jc w:val="both"/>
      </w:pPr>
      <w:r>
        <w:rPr>
          <w:rFonts w:hint="cs"/>
          <w:rtl/>
        </w:rPr>
        <w:t xml:space="preserve">עלייתה של סין נתפסת במסמך כעובדה מוגמרת </w:t>
      </w:r>
      <w:r>
        <w:rPr>
          <w:rtl/>
        </w:rPr>
        <w:t>–</w:t>
      </w:r>
      <w:r>
        <w:rPr>
          <w:rFonts w:hint="cs"/>
          <w:rtl/>
        </w:rPr>
        <w:t xml:space="preserve"> וכך גם התחרות הבין מעצמתית איתה.</w:t>
      </w:r>
      <w:r w:rsidR="0011642F">
        <w:rPr>
          <w:rFonts w:hint="cs"/>
          <w:rtl/>
        </w:rPr>
        <w:t xml:space="preserve"> סין נתפסת כמעצמה רוויזיוניסטית בעלת יכולת צבאית ומדיניות התרחבותית (</w:t>
      </w:r>
      <w:r w:rsidR="0011642F">
        <w:t>Expansionist</w:t>
      </w:r>
      <w:r w:rsidR="0011642F">
        <w:rPr>
          <w:rFonts w:hint="cs"/>
          <w:rtl/>
        </w:rPr>
        <w:t>) שבהכרח מהווה סיכון לשכנותיה.</w:t>
      </w:r>
    </w:p>
    <w:p w14:paraId="56A32AF4" w14:textId="77777777" w:rsidR="00F35825" w:rsidRDefault="00F35825" w:rsidP="0041279E">
      <w:pPr>
        <w:pStyle w:val="a3"/>
        <w:numPr>
          <w:ilvl w:val="1"/>
          <w:numId w:val="2"/>
        </w:numPr>
        <w:spacing w:line="360" w:lineRule="auto"/>
        <w:jc w:val="both"/>
      </w:pPr>
      <w:r>
        <w:rPr>
          <w:rFonts w:hint="cs"/>
          <w:rtl/>
        </w:rPr>
        <w:t>התחרות נגד סין מתוארת בקווים כלכליים ואילו זו נגד רוסיה בקווים של אזורי השפעה.</w:t>
      </w:r>
      <w:r w:rsidR="0011642F">
        <w:rPr>
          <w:rFonts w:hint="cs"/>
          <w:rtl/>
        </w:rPr>
        <w:t xml:space="preserve"> עם זאת, </w:t>
      </w:r>
      <w:r w:rsidR="00493EC1">
        <w:rPr>
          <w:rFonts w:hint="cs"/>
          <w:rtl/>
        </w:rPr>
        <w:t xml:space="preserve">נקודת המוצא היא שהתחרות קיימת מול שתי המדינות וששתיהן </w:t>
      </w:r>
      <w:r w:rsidR="0011642F">
        <w:rPr>
          <w:rFonts w:hint="cs"/>
          <w:rtl/>
        </w:rPr>
        <w:t>מבקשות לאתגר את מעמדה של ארה"ב והשפעתה בעולם.</w:t>
      </w:r>
    </w:p>
    <w:p w14:paraId="4CB3A8E2" w14:textId="77777777" w:rsidR="00397E8A" w:rsidRDefault="00397E8A" w:rsidP="00232AB9">
      <w:pPr>
        <w:pStyle w:val="a3"/>
        <w:numPr>
          <w:ilvl w:val="1"/>
          <w:numId w:val="2"/>
        </w:numPr>
        <w:spacing w:line="360" w:lineRule="auto"/>
        <w:jc w:val="both"/>
      </w:pPr>
      <w:r>
        <w:rPr>
          <w:rFonts w:hint="cs"/>
          <w:rtl/>
        </w:rPr>
        <w:t xml:space="preserve">התחרות נגד סין ורוסיה </w:t>
      </w:r>
      <w:r w:rsidR="00BB3C8F">
        <w:rPr>
          <w:rFonts w:hint="cs"/>
          <w:rtl/>
        </w:rPr>
        <w:t>מצטיירת כתופעה ש</w:t>
      </w:r>
      <w:r>
        <w:rPr>
          <w:rFonts w:hint="cs"/>
          <w:rtl/>
        </w:rPr>
        <w:t xml:space="preserve">אינה גלובלית </w:t>
      </w:r>
      <w:r w:rsidR="00BB3C8F">
        <w:rPr>
          <w:rFonts w:hint="cs"/>
          <w:rtl/>
        </w:rPr>
        <w:t>וטוטאלית (כפי שהייתה התחרות הבין מעצמתית במלחמה הקרה)</w:t>
      </w:r>
      <w:r>
        <w:rPr>
          <w:rFonts w:hint="cs"/>
          <w:rtl/>
        </w:rPr>
        <w:t>, אלא אזורית ונושאית</w:t>
      </w:r>
      <w:r w:rsidR="00232AB9">
        <w:rPr>
          <w:rFonts w:hint="cs"/>
          <w:rtl/>
        </w:rPr>
        <w:t>, אך מנגד,</w:t>
      </w:r>
      <w:r w:rsidR="00232AB9" w:rsidRPr="00232AB9">
        <w:rPr>
          <w:rFonts w:hint="cs"/>
          <w:rtl/>
        </w:rPr>
        <w:t xml:space="preserve"> </w:t>
      </w:r>
      <w:r w:rsidR="00232AB9">
        <w:rPr>
          <w:rFonts w:hint="cs"/>
          <w:rtl/>
        </w:rPr>
        <w:t xml:space="preserve">קיומה </w:t>
      </w:r>
      <w:r w:rsidR="00232AB9">
        <w:rPr>
          <w:rFonts w:hint="cs"/>
          <w:rtl/>
        </w:rPr>
        <w:lastRenderedPageBreak/>
        <w:t>מצטייר כעניין קבוע</w:t>
      </w:r>
      <w:r>
        <w:rPr>
          <w:rFonts w:hint="cs"/>
          <w:rtl/>
        </w:rPr>
        <w:t>. מכאן, פתוחה הדלת לשיתופי פעולה בנושאים שונים, בניגוד לחזרה לימי המלחמה הקרה והמלחמה האידיאולוגית הבין-גושית.</w:t>
      </w:r>
      <w:r w:rsidR="00232AB9">
        <w:rPr>
          <w:rFonts w:hint="cs"/>
          <w:rtl/>
        </w:rPr>
        <w:t xml:space="preserve"> </w:t>
      </w:r>
    </w:p>
    <w:p w14:paraId="2362C291" w14:textId="77777777" w:rsidR="00BB3C8F" w:rsidRDefault="00BB3C8F" w:rsidP="00232AB9">
      <w:pPr>
        <w:pStyle w:val="a3"/>
        <w:numPr>
          <w:ilvl w:val="1"/>
          <w:numId w:val="2"/>
        </w:numPr>
        <w:spacing w:line="360" w:lineRule="auto"/>
        <w:jc w:val="both"/>
      </w:pPr>
      <w:r>
        <w:rPr>
          <w:rFonts w:hint="cs"/>
          <w:rtl/>
        </w:rPr>
        <w:t>המסמך נוטש מדיניות קודמת</w:t>
      </w:r>
      <w:r w:rsidR="00232AB9">
        <w:rPr>
          <w:rFonts w:hint="cs"/>
          <w:rtl/>
        </w:rPr>
        <w:t xml:space="preserve"> וארוכת שנים</w:t>
      </w:r>
      <w:r w:rsidR="00232AB9">
        <w:rPr>
          <w:rStyle w:val="a6"/>
          <w:rtl/>
        </w:rPr>
        <w:footnoteReference w:id="9"/>
      </w:r>
      <w:r>
        <w:rPr>
          <w:rFonts w:hint="cs"/>
          <w:rtl/>
        </w:rPr>
        <w:t xml:space="preserve"> לפיה שילובה של סין במערכת הבין לאומית יביא לשינויה לטובה</w:t>
      </w:r>
      <w:r w:rsidR="00232AB9">
        <w:rPr>
          <w:rFonts w:hint="cs"/>
          <w:rtl/>
        </w:rPr>
        <w:t xml:space="preserve"> ותמנע, תצמצם, או לכל הפחות תדחה, אנטגוניזם ותחרות (ואולי אף מלחמה רבתי) בין ארה"ב ובין סין. לא זו אף זו</w:t>
      </w:r>
      <w:r>
        <w:rPr>
          <w:rFonts w:hint="cs"/>
          <w:rtl/>
        </w:rPr>
        <w:t xml:space="preserve">, המסמך </w:t>
      </w:r>
      <w:r w:rsidR="006C4C27">
        <w:rPr>
          <w:rFonts w:hint="cs"/>
          <w:rtl/>
        </w:rPr>
        <w:t>מותח ביקורת חריפה על מדיניות זו ו</w:t>
      </w:r>
      <w:r>
        <w:rPr>
          <w:rFonts w:hint="cs"/>
          <w:rtl/>
        </w:rPr>
        <w:t xml:space="preserve">טוען </w:t>
      </w:r>
      <w:r w:rsidR="006C4C27">
        <w:rPr>
          <w:rFonts w:hint="cs"/>
          <w:rtl/>
        </w:rPr>
        <w:t xml:space="preserve">שהיא </w:t>
      </w:r>
      <w:r>
        <w:rPr>
          <w:rFonts w:hint="cs"/>
          <w:rtl/>
        </w:rPr>
        <w:t xml:space="preserve">הביאה לכך שסין הצליחה לעוות את המערכת </w:t>
      </w:r>
      <w:r w:rsidR="00232AB9">
        <w:rPr>
          <w:rFonts w:hint="cs"/>
          <w:rtl/>
        </w:rPr>
        <w:t>הבין לאומית ולנצל את כלליה לרעה וכך לחתור תחת מעמדה של ארה"ב ועוצמתה</w:t>
      </w:r>
      <w:r>
        <w:rPr>
          <w:rFonts w:hint="cs"/>
          <w:rtl/>
        </w:rPr>
        <w:t>. כמו כן, טוען המסמך שסין פועלת במגוון אזורים באופן המזיק לאינטרסים אמריקניים.</w:t>
      </w:r>
      <w:r w:rsidR="00D75586">
        <w:rPr>
          <w:rFonts w:hint="cs"/>
          <w:rtl/>
        </w:rPr>
        <w:t xml:space="preserve"> נטישת המדיניות הקיימת בנוגע לסין</w:t>
      </w:r>
      <w:r w:rsidR="00232AB9">
        <w:rPr>
          <w:rFonts w:hint="cs"/>
          <w:rtl/>
        </w:rPr>
        <w:t xml:space="preserve"> </w:t>
      </w:r>
      <w:r w:rsidR="00232AB9">
        <w:rPr>
          <w:rtl/>
        </w:rPr>
        <w:t>–</w:t>
      </w:r>
      <w:r w:rsidR="00232AB9">
        <w:rPr>
          <w:rFonts w:hint="cs"/>
          <w:rtl/>
        </w:rPr>
        <w:t xml:space="preserve"> במידה ומדובר ביותר מ"דברים תקיפים" -</w:t>
      </w:r>
      <w:r w:rsidR="00D75586">
        <w:rPr>
          <w:rFonts w:hint="cs"/>
          <w:rtl/>
        </w:rPr>
        <w:t xml:space="preserve"> מחייבת גיבוש מדיניות חדשה. למדיניות זו עשויות להיות השפעות מרחיקות לכת וגלובליות. אימוצה של מדיניות תחרותית-גלובלית מול סין עשויה להשפיע גם על אינטרסים ישראלים בנושאים שונים ואפשר שנדרשת היערכות לשם כך.</w:t>
      </w:r>
    </w:p>
    <w:p w14:paraId="1ECEEDB3" w14:textId="77777777" w:rsidR="00D37E24" w:rsidRDefault="00D37E24" w:rsidP="0041279E">
      <w:pPr>
        <w:pStyle w:val="a3"/>
        <w:numPr>
          <w:ilvl w:val="0"/>
          <w:numId w:val="2"/>
        </w:numPr>
        <w:spacing w:line="360" w:lineRule="auto"/>
        <w:jc w:val="both"/>
      </w:pPr>
      <w:r>
        <w:rPr>
          <w:rFonts w:hint="cs"/>
          <w:rtl/>
        </w:rPr>
        <w:t xml:space="preserve">המסמך מזכיר בפירוש את האו"ם כמוסד רב-לאומי המצריך רפורמה ועדכון </w:t>
      </w:r>
      <w:r>
        <w:rPr>
          <w:rtl/>
        </w:rPr>
        <w:t>–</w:t>
      </w:r>
      <w:r>
        <w:rPr>
          <w:rFonts w:hint="cs"/>
          <w:rtl/>
        </w:rPr>
        <w:t xml:space="preserve"> בדגש על דיווחיות ואחריות משותפת בין חברי הארגון. כמו כן, יש לציין שהמסמך טוען כי ארה"ב תדרוש מידת השפעה על גיוון המוסד ומאמציו העולה בקנה אחד עם תרומתה לו.</w:t>
      </w:r>
    </w:p>
    <w:p w14:paraId="0381A846" w14:textId="77777777" w:rsidR="00493EC1" w:rsidRDefault="00493EC1" w:rsidP="0041279E">
      <w:pPr>
        <w:pStyle w:val="a3"/>
        <w:numPr>
          <w:ilvl w:val="0"/>
          <w:numId w:val="2"/>
        </w:numPr>
        <w:spacing w:line="360" w:lineRule="auto"/>
        <w:jc w:val="both"/>
      </w:pPr>
      <w:r>
        <w:rPr>
          <w:rFonts w:hint="cs"/>
          <w:rtl/>
        </w:rPr>
        <w:t xml:space="preserve">המסמך קובע בפירוש כי ארה"ב לא תוותר על ריבונותה לטובת מוסדות רב-לאומיים </w:t>
      </w:r>
      <w:r>
        <w:rPr>
          <w:rtl/>
        </w:rPr>
        <w:t>–</w:t>
      </w:r>
      <w:r>
        <w:rPr>
          <w:rFonts w:hint="cs"/>
          <w:rtl/>
        </w:rPr>
        <w:t xml:space="preserve"> ככל הנראה, בראש ובראשונה מכוונת הכרזה זו כלפי בית הדין הפלילי הבין לאומי (</w:t>
      </w:r>
      <w:r>
        <w:rPr>
          <w:rFonts w:hint="cs"/>
        </w:rPr>
        <w:t>ICC</w:t>
      </w:r>
      <w:r>
        <w:rPr>
          <w:rFonts w:hint="cs"/>
          <w:rtl/>
        </w:rPr>
        <w:t>).</w:t>
      </w:r>
    </w:p>
    <w:p w14:paraId="20213A68" w14:textId="77777777" w:rsidR="0034119B" w:rsidRDefault="0034119B" w:rsidP="0041279E">
      <w:pPr>
        <w:pStyle w:val="a3"/>
        <w:numPr>
          <w:ilvl w:val="0"/>
          <w:numId w:val="2"/>
        </w:numPr>
        <w:spacing w:line="360" w:lineRule="auto"/>
        <w:jc w:val="both"/>
      </w:pPr>
      <w:r>
        <w:rPr>
          <w:rFonts w:hint="cs"/>
          <w:rtl/>
        </w:rPr>
        <w:t xml:space="preserve">סדר העדיפויות </w:t>
      </w:r>
      <w:r w:rsidR="00493EC1">
        <w:rPr>
          <w:rFonts w:hint="cs"/>
          <w:rtl/>
        </w:rPr>
        <w:t xml:space="preserve">של מדיניות החוץ האמריקנית </w:t>
      </w:r>
      <w:r>
        <w:rPr>
          <w:rtl/>
        </w:rPr>
        <w:t>–</w:t>
      </w:r>
      <w:r>
        <w:rPr>
          <w:rFonts w:hint="cs"/>
          <w:rtl/>
        </w:rPr>
        <w:t xml:space="preserve"> מזרח אסיה, אירופה, המזה"ת ו"השאר" נותר זהה ממסמכים קודמים.</w:t>
      </w:r>
      <w:r w:rsidR="00493EC1">
        <w:rPr>
          <w:rFonts w:hint="cs"/>
          <w:rtl/>
        </w:rPr>
        <w:t xml:space="preserve"> סדר עדיפויות זה ניכר הן מסדר הופעת האזורים במסמך ורוחב העיסוק היחסי בכל אזור.</w:t>
      </w:r>
    </w:p>
    <w:p w14:paraId="35CA6B5E" w14:textId="77777777" w:rsidR="00F57E95" w:rsidRDefault="00F57E95" w:rsidP="0041279E">
      <w:pPr>
        <w:pStyle w:val="a3"/>
        <w:numPr>
          <w:ilvl w:val="0"/>
          <w:numId w:val="2"/>
        </w:numPr>
        <w:spacing w:line="360" w:lineRule="auto"/>
        <w:jc w:val="both"/>
      </w:pPr>
      <w:r>
        <w:rPr>
          <w:rFonts w:hint="cs"/>
          <w:rtl/>
        </w:rPr>
        <w:t>נושא מעניין במסמך הוא הניסיון להסתמך על השוק הפרטי ב</w:t>
      </w:r>
      <w:r w:rsidR="00493EC1">
        <w:rPr>
          <w:rFonts w:hint="cs"/>
          <w:rtl/>
        </w:rPr>
        <w:t xml:space="preserve">מקרים להם נתנה המדינה מענה בעבר. </w:t>
      </w:r>
      <w:r>
        <w:rPr>
          <w:rFonts w:hint="cs"/>
          <w:rtl/>
        </w:rPr>
        <w:t>בעיקר נוכח הדבר בסוגיית הסיוע ההומניטארי</w:t>
      </w:r>
      <w:r w:rsidR="00493EC1">
        <w:rPr>
          <w:rFonts w:hint="cs"/>
          <w:rtl/>
        </w:rPr>
        <w:t xml:space="preserve"> ומתבטא בקביעה כי ארה"ב תעניק סיוע הומניטארי לא באמצעות מענקים ממשלתיים, אלא בסיוע המגזר הפרטי ובתמרוצו</w:t>
      </w:r>
      <w:r>
        <w:rPr>
          <w:rFonts w:hint="cs"/>
          <w:rtl/>
        </w:rPr>
        <w:t>. מדובר בשינוי שאפשר לראות את ניצניו בקיצוצים בתקציבי משרד החוץ וסוכנות הסיוע של ארה"ב (</w:t>
      </w:r>
      <w:r>
        <w:rPr>
          <w:rFonts w:hint="cs"/>
        </w:rPr>
        <w:t>USAID</w:t>
      </w:r>
      <w:r>
        <w:rPr>
          <w:rFonts w:hint="cs"/>
          <w:rtl/>
        </w:rPr>
        <w:t>). יש להמשיך ולעקוב אחר מגמה זו, שכן היא עשויה ליצור מודל חלופי לסיוע ההומניטארי באופן כללי</w:t>
      </w:r>
      <w:r>
        <w:rPr>
          <w:rStyle w:val="a6"/>
          <w:rtl/>
        </w:rPr>
        <w:footnoteReference w:id="10"/>
      </w:r>
      <w:r>
        <w:rPr>
          <w:rFonts w:hint="cs"/>
          <w:rtl/>
        </w:rPr>
        <w:t>.</w:t>
      </w:r>
    </w:p>
    <w:p w14:paraId="3185C8D8" w14:textId="77777777" w:rsidR="000B721A" w:rsidRDefault="000B721A" w:rsidP="000B721A">
      <w:pPr>
        <w:pStyle w:val="a3"/>
        <w:numPr>
          <w:ilvl w:val="0"/>
          <w:numId w:val="2"/>
        </w:numPr>
        <w:spacing w:line="360" w:lineRule="auto"/>
        <w:jc w:val="both"/>
      </w:pPr>
      <w:r>
        <w:rPr>
          <w:rFonts w:hint="cs"/>
          <w:rtl/>
        </w:rPr>
        <w:t xml:space="preserve">יש הטוענים כי פער מסתמן במסמך הוא שלמרות ההתייחסות הקיימת אל השוק הפרטי מחד גיסא וההתייחסות בו אל גורמים שאינם מדינתיים מאידך גיסא, אין בו קשירה בין שני היבטים אלה לכדי הכרה בשחקנים חדשים יחסית בזירה הבינ"ל </w:t>
      </w:r>
      <w:r>
        <w:rPr>
          <w:rtl/>
        </w:rPr>
        <w:t>–</w:t>
      </w:r>
      <w:r>
        <w:rPr>
          <w:rFonts w:hint="cs"/>
          <w:rtl/>
        </w:rPr>
        <w:t xml:space="preserve"> והם התאגידים הרב לאומיים. האסטרטגיה מתייחסת אל גורמים רב לאומיים רק בהיבטים של גורמי פשיעה וארגוני טרור </w:t>
      </w:r>
      <w:r>
        <w:rPr>
          <w:rFonts w:hint="cs"/>
          <w:rtl/>
        </w:rPr>
        <w:lastRenderedPageBreak/>
        <w:t>ומצד שני מניחה שהמגזר הפרטי יפעל בעיקר לטובת חיזוק עוצמתה של ארה"ב. זאת למרות שלתאגידים רב לאומיים עשויה להיות השפעה משמעותית על מדיניות החוץ והביטחון הלאומי של ארה"ב ושהאינטרסים שלהם עשויים שלא לעלות בקנה אחד עם אלה של ארה"ב.</w:t>
      </w:r>
    </w:p>
    <w:p w14:paraId="7476DC2F" w14:textId="77777777" w:rsidR="00A74EF2" w:rsidRDefault="00C44BC1" w:rsidP="0041279E">
      <w:pPr>
        <w:pStyle w:val="a3"/>
        <w:numPr>
          <w:ilvl w:val="0"/>
          <w:numId w:val="2"/>
        </w:numPr>
        <w:spacing w:line="360" w:lineRule="auto"/>
        <w:jc w:val="both"/>
      </w:pPr>
      <w:r>
        <w:rPr>
          <w:rFonts w:hint="cs"/>
          <w:rtl/>
        </w:rPr>
        <w:t xml:space="preserve">במסמך </w:t>
      </w:r>
      <w:r w:rsidR="00A74EF2">
        <w:rPr>
          <w:rFonts w:hint="cs"/>
          <w:rtl/>
        </w:rPr>
        <w:t xml:space="preserve">מספר סתירות פנימיות </w:t>
      </w:r>
      <w:r w:rsidR="00493EC1">
        <w:rPr>
          <w:rFonts w:hint="cs"/>
          <w:rtl/>
        </w:rPr>
        <w:t xml:space="preserve">לכאורה </w:t>
      </w:r>
      <w:r w:rsidR="00A74EF2">
        <w:rPr>
          <w:rFonts w:hint="cs"/>
          <w:rtl/>
        </w:rPr>
        <w:t>בין התבטאויות הטוענות לאי-כפיית ערכיה של ארה"ב על מדינות אחרות לבין כאלה הטוענות ל</w:t>
      </w:r>
      <w:r w:rsidR="00493EC1">
        <w:rPr>
          <w:rFonts w:hint="cs"/>
          <w:rtl/>
        </w:rPr>
        <w:t xml:space="preserve">יישום </w:t>
      </w:r>
      <w:r w:rsidR="00A74EF2">
        <w:rPr>
          <w:rFonts w:hint="cs"/>
          <w:rtl/>
        </w:rPr>
        <w:t xml:space="preserve">מדיניות "מבוססת ערכים". אף שנדמה שמדובר בסתירות, אפשר לפשר בעניין זה באמצעות ההנחה שארה"ב תימנע מכפיית ערכיה בכוח על ידי פעולה צבאית או על ידי פעולות מדיניות שנועדו למטרה זו בלבד (לדוגמה </w:t>
      </w:r>
      <w:r w:rsidR="00A74EF2">
        <w:rPr>
          <w:rtl/>
        </w:rPr>
        <w:t>–</w:t>
      </w:r>
      <w:r w:rsidR="00A74EF2">
        <w:rPr>
          <w:rFonts w:hint="cs"/>
          <w:rtl/>
        </w:rPr>
        <w:t xml:space="preserve"> סנקציות). עם זאת, היא תשאף לקדם את ערכיה באמצעים רכים יותר כדוגמת דיפלומטיה או חוזי סחר.</w:t>
      </w:r>
    </w:p>
    <w:p w14:paraId="0EE9EF7D" w14:textId="77777777" w:rsidR="00D03DAA" w:rsidRDefault="00D03DAA" w:rsidP="00B94520">
      <w:pPr>
        <w:pStyle w:val="a3"/>
        <w:numPr>
          <w:ilvl w:val="0"/>
          <w:numId w:val="2"/>
        </w:numPr>
        <w:spacing w:line="360" w:lineRule="auto"/>
        <w:jc w:val="both"/>
      </w:pPr>
      <w:r>
        <w:rPr>
          <w:rFonts w:hint="cs"/>
          <w:rtl/>
        </w:rPr>
        <w:t xml:space="preserve">למרות שמו, המסמך אינו אסטרטגיה, שכן אינו קושר יחדיו מטרות עם אמצעים ושיטות\דרכים להשיגן. המסמך קובע יעדים ואיומים </w:t>
      </w:r>
      <w:r>
        <w:rPr>
          <w:rtl/>
        </w:rPr>
        <w:t>–</w:t>
      </w:r>
      <w:r>
        <w:rPr>
          <w:rFonts w:hint="cs"/>
          <w:rtl/>
        </w:rPr>
        <w:t xml:space="preserve"> ובמידה זו או אחרת מתעדף בניהם </w:t>
      </w:r>
      <w:r>
        <w:rPr>
          <w:rtl/>
        </w:rPr>
        <w:t>–</w:t>
      </w:r>
      <w:r>
        <w:rPr>
          <w:rFonts w:hint="cs"/>
          <w:rtl/>
        </w:rPr>
        <w:t xml:space="preserve"> אך אינו כולל </w:t>
      </w:r>
      <w:r w:rsidR="00B94520">
        <w:rPr>
          <w:rFonts w:hint="cs"/>
          <w:rtl/>
        </w:rPr>
        <w:t xml:space="preserve">דרכי פעולה לטיפול באיומים שזוהו, קשירה ברורה של משאבים לטיפול בהם או אף </w:t>
      </w:r>
      <w:r>
        <w:rPr>
          <w:rFonts w:hint="cs"/>
          <w:rtl/>
        </w:rPr>
        <w:t>את הבהירות הנדרשת ממסמ</w:t>
      </w:r>
      <w:r w:rsidR="00B94520">
        <w:rPr>
          <w:rFonts w:hint="cs"/>
          <w:rtl/>
        </w:rPr>
        <w:t>כי</w:t>
      </w:r>
      <w:r>
        <w:rPr>
          <w:rFonts w:hint="cs"/>
          <w:rtl/>
        </w:rPr>
        <w:t xml:space="preserve"> אסטרטגיה. לפיכך, נכון יותר להתייחס אליו כמסמך "חזון" או מדיניות</w:t>
      </w:r>
      <w:r w:rsidR="00B94520">
        <w:rPr>
          <w:rFonts w:hint="cs"/>
          <w:rtl/>
        </w:rPr>
        <w:t xml:space="preserve"> ולא כ"אסטרטגיה"</w:t>
      </w:r>
      <w:r w:rsidR="00B94520">
        <w:rPr>
          <w:rStyle w:val="a6"/>
          <w:rtl/>
        </w:rPr>
        <w:footnoteReference w:id="11"/>
      </w:r>
      <w:r>
        <w:rPr>
          <w:rFonts w:hint="cs"/>
          <w:rtl/>
        </w:rPr>
        <w:t>.</w:t>
      </w:r>
    </w:p>
    <w:p w14:paraId="3F953DFD" w14:textId="77777777" w:rsidR="00493EC1" w:rsidRDefault="0025254D" w:rsidP="00BF0AC1">
      <w:pPr>
        <w:pStyle w:val="a3"/>
        <w:numPr>
          <w:ilvl w:val="0"/>
          <w:numId w:val="2"/>
        </w:numPr>
        <w:spacing w:line="360" w:lineRule="auto"/>
        <w:jc w:val="both"/>
      </w:pPr>
      <w:r>
        <w:rPr>
          <w:rFonts w:hint="cs"/>
          <w:rtl/>
        </w:rPr>
        <w:t>יש להישמר מלקרוא יותר מידי בין השורות של מסמכי אסטרטגיה כגון אלה</w:t>
      </w:r>
      <w:r w:rsidR="00C40885">
        <w:rPr>
          <w:rFonts w:hint="cs"/>
          <w:rtl/>
        </w:rPr>
        <w:t xml:space="preserve"> ולהתבסס עליהם ככלי להערכה מדויקת</w:t>
      </w:r>
      <w:r>
        <w:rPr>
          <w:rFonts w:hint="cs"/>
          <w:rtl/>
        </w:rPr>
        <w:t>. היקף הצוות העובד עליהם ניכר</w:t>
      </w:r>
      <w:r w:rsidR="00493EC1">
        <w:rPr>
          <w:rFonts w:hint="cs"/>
          <w:rtl/>
        </w:rPr>
        <w:t>, תהליך העבודה עליהם ארוך ורבים</w:t>
      </w:r>
      <w:r>
        <w:rPr>
          <w:rFonts w:hint="cs"/>
          <w:rtl/>
        </w:rPr>
        <w:t xml:space="preserve"> גם הקהלים השונים אליהם הוא פונה </w:t>
      </w:r>
      <w:r>
        <w:rPr>
          <w:rtl/>
        </w:rPr>
        <w:t>–</w:t>
      </w:r>
      <w:r>
        <w:rPr>
          <w:rFonts w:hint="cs"/>
          <w:rtl/>
        </w:rPr>
        <w:t xml:space="preserve"> הן פנימיים והן חיצוניים. </w:t>
      </w:r>
      <w:r w:rsidR="00BF0AC1">
        <w:rPr>
          <w:rFonts w:hint="cs"/>
          <w:rtl/>
        </w:rPr>
        <w:t xml:space="preserve">לא זו אף זו, באסטרטגיות קודמות היה, פעמים רבות, פער ניכר בין הכתוב באסטרטגיה למדיניות הממשל בפועל. </w:t>
      </w:r>
      <w:r w:rsidR="00493EC1">
        <w:rPr>
          <w:rFonts w:hint="cs"/>
          <w:rtl/>
        </w:rPr>
        <w:t xml:space="preserve">לפיכך, </w:t>
      </w:r>
      <w:r>
        <w:rPr>
          <w:rFonts w:hint="cs"/>
          <w:rtl/>
        </w:rPr>
        <w:t>מסמכי אסטרטגיה לאומיים משמשים יותר כהצהרת כוונות כללית</w:t>
      </w:r>
      <w:r w:rsidR="00F57E95">
        <w:rPr>
          <w:rFonts w:hint="cs"/>
          <w:rtl/>
        </w:rPr>
        <w:t>, כ</w:t>
      </w:r>
      <w:r w:rsidR="003B663A">
        <w:rPr>
          <w:rFonts w:hint="cs"/>
          <w:rtl/>
        </w:rPr>
        <w:t>כלי לגיבוש תפיסת העולם הכללית של הממשל</w:t>
      </w:r>
      <w:r w:rsidR="003B663A">
        <w:rPr>
          <w:rStyle w:val="a6"/>
          <w:rtl/>
        </w:rPr>
        <w:footnoteReference w:id="12"/>
      </w:r>
      <w:r w:rsidR="003B663A">
        <w:rPr>
          <w:rFonts w:hint="cs"/>
          <w:rtl/>
        </w:rPr>
        <w:t>,</w:t>
      </w:r>
      <w:r>
        <w:rPr>
          <w:rFonts w:hint="cs"/>
          <w:rtl/>
        </w:rPr>
        <w:t xml:space="preserve"> וכ"ברומטר" לתפיסת הממשל באופן כללי</w:t>
      </w:r>
      <w:r>
        <w:rPr>
          <w:rStyle w:val="a6"/>
          <w:rtl/>
        </w:rPr>
        <w:footnoteReference w:id="13"/>
      </w:r>
      <w:r>
        <w:rPr>
          <w:rFonts w:hint="cs"/>
          <w:rtl/>
        </w:rPr>
        <w:t xml:space="preserve"> </w:t>
      </w:r>
      <w:r w:rsidR="003B663A">
        <w:rPr>
          <w:rFonts w:hint="cs"/>
          <w:rtl/>
        </w:rPr>
        <w:t xml:space="preserve">עבור מגוון קהלים - </w:t>
      </w:r>
      <w:r>
        <w:rPr>
          <w:rFonts w:hint="cs"/>
          <w:rtl/>
        </w:rPr>
        <w:t>מאשר ככלי להערכת צעדי מדיניות ספציפיים</w:t>
      </w:r>
      <w:r w:rsidR="00C40885">
        <w:rPr>
          <w:rFonts w:hint="cs"/>
          <w:rtl/>
        </w:rPr>
        <w:t xml:space="preserve"> או תוצאותיהם</w:t>
      </w:r>
      <w:r>
        <w:rPr>
          <w:rFonts w:hint="cs"/>
          <w:rtl/>
        </w:rPr>
        <w:t>.</w:t>
      </w:r>
      <w:r w:rsidR="00BF0AC1">
        <w:rPr>
          <w:rFonts w:hint="cs"/>
          <w:rtl/>
        </w:rPr>
        <w:t xml:space="preserve"> </w:t>
      </w:r>
    </w:p>
    <w:p w14:paraId="5B77F9DC" w14:textId="77777777" w:rsidR="0025254D" w:rsidRDefault="0041279E" w:rsidP="0041279E">
      <w:pPr>
        <w:pStyle w:val="a3"/>
        <w:numPr>
          <w:ilvl w:val="0"/>
          <w:numId w:val="2"/>
        </w:numPr>
        <w:spacing w:line="360" w:lineRule="auto"/>
        <w:jc w:val="both"/>
      </w:pPr>
      <w:r>
        <w:rPr>
          <w:rFonts w:hint="cs"/>
          <w:rtl/>
        </w:rPr>
        <w:t xml:space="preserve">עם זאת, </w:t>
      </w:r>
      <w:r w:rsidR="0025254D">
        <w:rPr>
          <w:rFonts w:hint="cs"/>
          <w:rtl/>
        </w:rPr>
        <w:t>אפשר לסכם ולהגיד שאסטרטגיה זו "קודרת" יותר מקודמותיה, "עימותית" (</w:t>
      </w:r>
      <w:r w:rsidR="0025254D">
        <w:t>Confrontational</w:t>
      </w:r>
      <w:r w:rsidR="0025254D">
        <w:rPr>
          <w:rFonts w:hint="cs"/>
          <w:rtl/>
        </w:rPr>
        <w:t>) יותר ו</w:t>
      </w:r>
      <w:r w:rsidR="00493EC1">
        <w:rPr>
          <w:rFonts w:hint="cs"/>
          <w:rtl/>
        </w:rPr>
        <w:t xml:space="preserve">במידה רבה </w:t>
      </w:r>
      <w:r w:rsidR="0025254D">
        <w:rPr>
          <w:rFonts w:hint="cs"/>
          <w:rtl/>
        </w:rPr>
        <w:t>עולה בקנה אחד עם תפיסות כלליות שהציג הנשיא טראמפ בשנת כהונתו הראשונה</w:t>
      </w:r>
      <w:r w:rsidR="00654C77">
        <w:rPr>
          <w:rStyle w:val="a6"/>
          <w:rtl/>
        </w:rPr>
        <w:footnoteReference w:id="14"/>
      </w:r>
      <w:r w:rsidR="00654C77">
        <w:rPr>
          <w:rFonts w:hint="cs"/>
          <w:rtl/>
        </w:rPr>
        <w:t xml:space="preserve"> ועם מעשי הממשל בפועל</w:t>
      </w:r>
      <w:r w:rsidR="0025254D">
        <w:rPr>
          <w:rFonts w:hint="cs"/>
          <w:rtl/>
        </w:rPr>
        <w:t>. לפיכך, אפשר להניח שממשל טראמפ עומד מאחורי הנשיא בגישתו הכללית ושהמדיניות של ממשל זה אכן תתאפיין ב</w:t>
      </w:r>
      <w:r w:rsidR="00654C77">
        <w:rPr>
          <w:rFonts w:hint="cs"/>
          <w:rtl/>
        </w:rPr>
        <w:t xml:space="preserve">מידה לא מבוטלת על </w:t>
      </w:r>
      <w:r w:rsidR="0025254D">
        <w:rPr>
          <w:rFonts w:hint="cs"/>
          <w:rtl/>
        </w:rPr>
        <w:t xml:space="preserve">תפיסת סכום אפס, פעולה על בסיס אינטרסים (בראש ובראשונה על בסיס כלים כלכליים) ותפיסה תחרותית של המערכת הבין לאומית. </w:t>
      </w:r>
    </w:p>
    <w:p w14:paraId="24B95CCB" w14:textId="77777777" w:rsidR="00AD1D6C" w:rsidRDefault="00AD1D6C" w:rsidP="00AD1D6C">
      <w:pPr>
        <w:rPr>
          <w:rtl/>
        </w:rPr>
      </w:pPr>
      <w:r>
        <w:rPr>
          <w:rFonts w:hint="cs"/>
          <w:rtl/>
        </w:rPr>
        <w:t>בברכה,</w:t>
      </w:r>
    </w:p>
    <w:p w14:paraId="7629927D" w14:textId="77777777" w:rsidR="00AD1D6C" w:rsidRPr="00AD1D6C" w:rsidRDefault="00AD1D6C" w:rsidP="00AD1D6C">
      <w:pPr>
        <w:spacing w:after="0" w:line="240" w:lineRule="auto"/>
        <w:jc w:val="right"/>
        <w:rPr>
          <w:b/>
          <w:bCs/>
          <w:rtl/>
        </w:rPr>
      </w:pPr>
      <w:r w:rsidRPr="00AD1D6C">
        <w:rPr>
          <w:rFonts w:hint="cs"/>
          <w:b/>
          <w:bCs/>
          <w:rtl/>
        </w:rPr>
        <w:lastRenderedPageBreak/>
        <w:t xml:space="preserve">שמואל         </w:t>
      </w:r>
      <w:r>
        <w:rPr>
          <w:rFonts w:hint="cs"/>
          <w:b/>
          <w:bCs/>
          <w:rtl/>
        </w:rPr>
        <w:t xml:space="preserve"> </w:t>
      </w:r>
      <w:r w:rsidRPr="00AD1D6C">
        <w:rPr>
          <w:rFonts w:hint="cs"/>
          <w:b/>
          <w:bCs/>
          <w:rtl/>
        </w:rPr>
        <w:t xml:space="preserve">             שמואל</w:t>
      </w:r>
    </w:p>
    <w:p w14:paraId="33E5AED6" w14:textId="77777777" w:rsidR="00AD1D6C" w:rsidRPr="00AD1D6C" w:rsidRDefault="00AD1D6C" w:rsidP="00AD1D6C">
      <w:pPr>
        <w:spacing w:after="0" w:line="240" w:lineRule="auto"/>
        <w:jc w:val="right"/>
        <w:rPr>
          <w:b/>
          <w:bCs/>
          <w:rtl/>
        </w:rPr>
      </w:pPr>
      <w:r w:rsidRPr="00AD1D6C">
        <w:rPr>
          <w:rFonts w:hint="cs"/>
          <w:b/>
          <w:bCs/>
          <w:rtl/>
        </w:rPr>
        <w:t>רת"ח הצבאות הזרים והסב"ר</w:t>
      </w:r>
    </w:p>
    <w:p w14:paraId="0D71111A" w14:textId="77777777" w:rsidR="00AD1D6C" w:rsidRDefault="00AD1D6C" w:rsidP="00AD1D6C">
      <w:pPr>
        <w:spacing w:after="0" w:line="240" w:lineRule="auto"/>
        <w:jc w:val="right"/>
      </w:pPr>
      <w:r w:rsidRPr="00AD1D6C">
        <w:rPr>
          <w:rFonts w:hint="cs"/>
          <w:b/>
          <w:bCs/>
          <w:rtl/>
        </w:rPr>
        <w:t xml:space="preserve">מרכז              </w:t>
      </w:r>
      <w:r>
        <w:rPr>
          <w:rFonts w:hint="cs"/>
          <w:b/>
          <w:bCs/>
          <w:rtl/>
        </w:rPr>
        <w:t xml:space="preserve"> </w:t>
      </w:r>
      <w:r w:rsidRPr="00AD1D6C">
        <w:rPr>
          <w:rFonts w:hint="cs"/>
          <w:b/>
          <w:bCs/>
          <w:rtl/>
        </w:rPr>
        <w:t xml:space="preserve">               דדו</w:t>
      </w:r>
    </w:p>
    <w:p w14:paraId="45A9BF41" w14:textId="77777777" w:rsidR="0041279E" w:rsidRDefault="0041279E">
      <w:pPr>
        <w:bidi w:val="0"/>
        <w:rPr>
          <w:b/>
          <w:bCs/>
          <w:rtl/>
        </w:rPr>
      </w:pPr>
      <w:r>
        <w:rPr>
          <w:b/>
          <w:bCs/>
          <w:rtl/>
        </w:rPr>
        <w:br w:type="page"/>
      </w:r>
    </w:p>
    <w:p w14:paraId="1C1AEBEB" w14:textId="77777777" w:rsidR="002730ED" w:rsidRPr="002730ED" w:rsidRDefault="005F3964" w:rsidP="002730ED">
      <w:pPr>
        <w:rPr>
          <w:b/>
          <w:bCs/>
        </w:rPr>
      </w:pPr>
      <w:r w:rsidRPr="00A74EF2">
        <w:rPr>
          <w:rFonts w:hint="cs"/>
          <w:b/>
          <w:bCs/>
          <w:rtl/>
        </w:rPr>
        <w:lastRenderedPageBreak/>
        <w:t>ביבליוגרפיה</w:t>
      </w:r>
    </w:p>
    <w:p w14:paraId="4FD95EE7" w14:textId="77777777" w:rsidR="000B721A" w:rsidRPr="00D03DAA" w:rsidRDefault="000B721A" w:rsidP="000B721A">
      <w:pPr>
        <w:bidi w:val="0"/>
      </w:pPr>
      <w:r>
        <w:t xml:space="preserve">Alterman, Jon B. "Muscle Bound: Trump National Security Strategy Mistakenly Focuses on Strength and Not Agility", </w:t>
      </w:r>
      <w:r>
        <w:rPr>
          <w:b/>
          <w:bCs/>
        </w:rPr>
        <w:t>Center for Strategic and International Studies</w:t>
      </w:r>
      <w:r>
        <w:t xml:space="preserve"> </w:t>
      </w:r>
      <w:r w:rsidRPr="00D03DAA">
        <w:rPr>
          <w:b/>
          <w:bCs/>
        </w:rPr>
        <w:t>(CSIS),</w:t>
      </w:r>
      <w:r>
        <w:t xml:space="preserve"> 19 December 2017, </w:t>
      </w:r>
      <w:hyperlink r:id="rId7" w:history="1">
        <w:r w:rsidRPr="003B622C">
          <w:rPr>
            <w:rStyle w:val="Hyperlink"/>
          </w:rPr>
          <w:t>www.csis.com/analysis/muscle-bound-trump-national-security-strategy-mistakenly-focuses-strength-and-not-agility</w:t>
        </w:r>
      </w:hyperlink>
      <w:r>
        <w:t xml:space="preserve">  </w:t>
      </w:r>
    </w:p>
    <w:p w14:paraId="611A9729" w14:textId="77777777" w:rsidR="000B721A" w:rsidRPr="00A55BF6" w:rsidRDefault="00A55BF6" w:rsidP="002730ED">
      <w:pPr>
        <w:bidi w:val="0"/>
      </w:pPr>
      <w:r>
        <w:t xml:space="preserve">Beinart, Peter. "Trump Doesn't Seem to Buy His Own National Security Strategy", </w:t>
      </w:r>
      <w:r>
        <w:rPr>
          <w:b/>
          <w:bCs/>
        </w:rPr>
        <w:t>The Atlantic</w:t>
      </w:r>
      <w:r>
        <w:t xml:space="preserve">, 19 December, 2017, </w:t>
      </w:r>
      <w:hyperlink r:id="rId8" w:history="1">
        <w:r w:rsidRPr="003B622C">
          <w:rPr>
            <w:rStyle w:val="Hyperlink"/>
          </w:rPr>
          <w:t>www.theatlantic.com/international/archive/2017/12/nss-trump-principled-realism/548741/</w:t>
        </w:r>
      </w:hyperlink>
      <w:r>
        <w:t xml:space="preserve"> </w:t>
      </w:r>
    </w:p>
    <w:p w14:paraId="5425F887" w14:textId="77777777" w:rsidR="00C31DA0" w:rsidRDefault="00C31DA0" w:rsidP="000B721A">
      <w:pPr>
        <w:bidi w:val="0"/>
      </w:pPr>
      <w:r>
        <w:t xml:space="preserve">Clark, Colin. "Trump's New National Security Strategy: Economics Trumps Military, Human Rights", </w:t>
      </w:r>
      <w:r>
        <w:rPr>
          <w:b/>
          <w:bCs/>
        </w:rPr>
        <w:t>Breaking Defense</w:t>
      </w:r>
      <w:r>
        <w:t xml:space="preserve">, 18 December, 2017, </w:t>
      </w:r>
      <w:hyperlink r:id="rId9" w:history="1">
        <w:r w:rsidRPr="002923C6">
          <w:rPr>
            <w:rStyle w:val="Hyperlink"/>
          </w:rPr>
          <w:t>www.breakingdefense.com/2017/12/trump-in-new-national-security-strategy</w:t>
        </w:r>
      </w:hyperlink>
      <w:r>
        <w:t xml:space="preserve"> </w:t>
      </w:r>
    </w:p>
    <w:p w14:paraId="4FBC3DD1" w14:textId="77777777" w:rsidR="00D03DAA" w:rsidRPr="00D03DAA" w:rsidRDefault="00D03DAA" w:rsidP="00C31DA0">
      <w:pPr>
        <w:bidi w:val="0"/>
      </w:pPr>
      <w:r>
        <w:t xml:space="preserve">Cordsman, Anthony H. "President Trump's New National Security Strategy", </w:t>
      </w:r>
      <w:r>
        <w:rPr>
          <w:b/>
          <w:bCs/>
        </w:rPr>
        <w:t>Center for Strategic and International Studies</w:t>
      </w:r>
      <w:r>
        <w:t xml:space="preserve"> </w:t>
      </w:r>
      <w:r w:rsidRPr="00D03DAA">
        <w:rPr>
          <w:b/>
          <w:bCs/>
        </w:rPr>
        <w:t>(CSIS),</w:t>
      </w:r>
      <w:r>
        <w:t xml:space="preserve"> 18 December 2017, </w:t>
      </w:r>
      <w:hyperlink r:id="rId10" w:history="1">
        <w:r w:rsidRPr="003B622C">
          <w:rPr>
            <w:rStyle w:val="Hyperlink"/>
          </w:rPr>
          <w:t>www.csis.com/analysis/president-trumps-new-national-security-strategy</w:t>
        </w:r>
      </w:hyperlink>
      <w:r>
        <w:t xml:space="preserve"> </w:t>
      </w:r>
    </w:p>
    <w:p w14:paraId="039C4E8D" w14:textId="77777777" w:rsidR="0086366F" w:rsidRPr="0086366F" w:rsidRDefault="0086366F" w:rsidP="00D03DAA">
      <w:pPr>
        <w:bidi w:val="0"/>
      </w:pPr>
      <w:r>
        <w:t xml:space="preserve">DeJonge-Schulman Loren, Hendrix Jerry, Goldberg Ilan et. al. "CNAS Experts Break Down Trump's New National Security Strategy", </w:t>
      </w:r>
      <w:r>
        <w:rPr>
          <w:b/>
          <w:bCs/>
        </w:rPr>
        <w:t>Center for New American Security (CNAS)</w:t>
      </w:r>
      <w:r>
        <w:t xml:space="preserve">, 21 December, 2017, </w:t>
      </w:r>
      <w:hyperlink r:id="rId11" w:history="1">
        <w:r w:rsidRPr="00C2143D">
          <w:rPr>
            <w:rStyle w:val="Hyperlink"/>
          </w:rPr>
          <w:t>www.cnas.org/publications/podcast/cnas-experts-break-down-trumps-new-national-security-strategy/</w:t>
        </w:r>
      </w:hyperlink>
      <w:r>
        <w:t xml:space="preserve"> </w:t>
      </w:r>
    </w:p>
    <w:p w14:paraId="1E7E1F9D" w14:textId="77777777" w:rsidR="008C61AA" w:rsidRPr="008C61AA" w:rsidRDefault="008C61AA" w:rsidP="0086366F">
      <w:pPr>
        <w:bidi w:val="0"/>
      </w:pPr>
      <w:r>
        <w:t xml:space="preserve">Fontaine, Richard. "Trump Should Mind the Gaps in His National Security Strategy", </w:t>
      </w:r>
      <w:r>
        <w:rPr>
          <w:b/>
          <w:bCs/>
        </w:rPr>
        <w:t>War on the Rocks</w:t>
      </w:r>
      <w:r>
        <w:t xml:space="preserve">, 21 December, 2017, </w:t>
      </w:r>
      <w:hyperlink r:id="rId12" w:history="1">
        <w:r w:rsidRPr="003B622C">
          <w:rPr>
            <w:rStyle w:val="Hyperlink"/>
          </w:rPr>
          <w:t>www.warontherocks.com/2017/12/trump-mind-gaps-national-security-strategy/</w:t>
        </w:r>
      </w:hyperlink>
      <w:r>
        <w:t xml:space="preserve"> </w:t>
      </w:r>
    </w:p>
    <w:p w14:paraId="678F79D6" w14:textId="77777777" w:rsidR="00BF0AC1" w:rsidRPr="00BF0AC1" w:rsidRDefault="00BF0AC1" w:rsidP="008C61AA">
      <w:pPr>
        <w:bidi w:val="0"/>
      </w:pPr>
      <w:r>
        <w:t xml:space="preserve">Goldberg, Ilan. "Trump's National Security Strategy is Dead on Arrival", </w:t>
      </w:r>
      <w:r>
        <w:rPr>
          <w:b/>
          <w:bCs/>
        </w:rPr>
        <w:t>Newsweek</w:t>
      </w:r>
      <w:r>
        <w:t xml:space="preserve">, 18 December, 2017, </w:t>
      </w:r>
      <w:hyperlink r:id="rId13" w:history="1">
        <w:r w:rsidRPr="003B622C">
          <w:rPr>
            <w:rStyle w:val="Hyperlink"/>
          </w:rPr>
          <w:t>www.newsweek.com/trump-national-security-strategy-dead-arrival-751514</w:t>
        </w:r>
      </w:hyperlink>
      <w:r>
        <w:t xml:space="preserve"> </w:t>
      </w:r>
    </w:p>
    <w:p w14:paraId="0642029A" w14:textId="77777777" w:rsidR="00DB46E9" w:rsidRPr="00DB46E9" w:rsidRDefault="00DB46E9" w:rsidP="00BF0AC1">
      <w:pPr>
        <w:bidi w:val="0"/>
      </w:pPr>
      <w:r>
        <w:t xml:space="preserve">Green, Michael Jonathan. "The NSS and the China Challenge", </w:t>
      </w:r>
      <w:r w:rsidR="005F3964">
        <w:rPr>
          <w:b/>
          <w:bCs/>
        </w:rPr>
        <w:t>Foreign</w:t>
      </w:r>
      <w:r>
        <w:rPr>
          <w:b/>
          <w:bCs/>
        </w:rPr>
        <w:t xml:space="preserve"> Policy</w:t>
      </w:r>
      <w:r>
        <w:t xml:space="preserve">, 18 December, 2017, </w:t>
      </w:r>
      <w:hyperlink r:id="rId14" w:history="1">
        <w:r w:rsidRPr="002923C6">
          <w:rPr>
            <w:rStyle w:val="Hyperlink"/>
          </w:rPr>
          <w:t>www.foreignpolicy.com/2017/12/18/the-nss-and-the-china-challenge/</w:t>
        </w:r>
      </w:hyperlink>
      <w:r>
        <w:t xml:space="preserve"> </w:t>
      </w:r>
    </w:p>
    <w:p w14:paraId="2D6A8B17" w14:textId="77777777" w:rsidR="00103426" w:rsidRPr="00103426" w:rsidRDefault="00103426" w:rsidP="00DB46E9">
      <w:pPr>
        <w:bidi w:val="0"/>
      </w:pPr>
      <w:r>
        <w:t xml:space="preserve">Hendrix, Jerry. "Trump's New National-Security Strategy Projects Confidence", </w:t>
      </w:r>
      <w:r>
        <w:rPr>
          <w:b/>
          <w:bCs/>
        </w:rPr>
        <w:t>National Review</w:t>
      </w:r>
      <w:r>
        <w:t xml:space="preserve">, 18 December, 2017, </w:t>
      </w:r>
      <w:hyperlink r:id="rId15" w:history="1">
        <w:r w:rsidRPr="003B622C">
          <w:rPr>
            <w:rStyle w:val="Hyperlink"/>
          </w:rPr>
          <w:t>www.nationalreview.com/article/454733/trumps-national-security-strategy-projects-confidence-increases-defense-capability/</w:t>
        </w:r>
      </w:hyperlink>
      <w:r>
        <w:t xml:space="preserve"> </w:t>
      </w:r>
    </w:p>
    <w:p w14:paraId="6B66AD39" w14:textId="77777777" w:rsidR="00A92552" w:rsidRPr="00A92552" w:rsidRDefault="00A92552" w:rsidP="00103426">
      <w:pPr>
        <w:bidi w:val="0"/>
      </w:pPr>
      <w:r>
        <w:t xml:space="preserve">Inboden William, Ashford Emma, Itzjowitz-Shfrinson Joshua R., et. al. "Policy Roundtable: What to Make of Trump's National Security Strategy", </w:t>
      </w:r>
      <w:r>
        <w:rPr>
          <w:b/>
          <w:bCs/>
        </w:rPr>
        <w:t>Texas National Security Review</w:t>
      </w:r>
      <w:r>
        <w:t xml:space="preserve">, 21 December 2017, </w:t>
      </w:r>
      <w:hyperlink r:id="rId16" w:history="1">
        <w:r w:rsidRPr="00C2143D">
          <w:rPr>
            <w:rStyle w:val="Hyperlink"/>
          </w:rPr>
          <w:t>www.tnsr.org/roundtable-policy-roundtable-make-trumps-national-security/strategy/</w:t>
        </w:r>
      </w:hyperlink>
      <w:r>
        <w:t xml:space="preserve"> </w:t>
      </w:r>
    </w:p>
    <w:p w14:paraId="5D104291" w14:textId="77777777" w:rsidR="00C31DA0" w:rsidRPr="00C31DA0" w:rsidRDefault="00C31DA0" w:rsidP="00A92552">
      <w:pPr>
        <w:bidi w:val="0"/>
      </w:pPr>
      <w:r>
        <w:t xml:space="preserve">Jost, Tyler. "The New Pessimism of US Strategy towards China", </w:t>
      </w:r>
      <w:r>
        <w:rPr>
          <w:b/>
          <w:bCs/>
        </w:rPr>
        <w:t>War on the Rocks</w:t>
      </w:r>
      <w:r>
        <w:t xml:space="preserve">, 28 December, 2017, </w:t>
      </w:r>
      <w:hyperlink r:id="rId17" w:history="1">
        <w:r w:rsidRPr="002923C6">
          <w:rPr>
            <w:rStyle w:val="Hyperlink"/>
          </w:rPr>
          <w:t>www.warontherocks.com/2-17/12/new-pessimism-u-s-strategy-towards-china/</w:t>
        </w:r>
      </w:hyperlink>
      <w:r>
        <w:t xml:space="preserve"> </w:t>
      </w:r>
    </w:p>
    <w:p w14:paraId="53D68D04" w14:textId="77777777" w:rsidR="005F3964" w:rsidRPr="005F3964" w:rsidRDefault="002805CF" w:rsidP="002805CF">
      <w:pPr>
        <w:bidi w:val="0"/>
      </w:pPr>
      <w:r>
        <w:lastRenderedPageBreak/>
        <w:t xml:space="preserve">Katulis, </w:t>
      </w:r>
      <w:r w:rsidR="005F3964">
        <w:t>Brian</w:t>
      </w:r>
      <w:r>
        <w:t>.</w:t>
      </w:r>
      <w:r w:rsidR="005F3964">
        <w:t xml:space="preserve"> "Trump's NSS: Abjuring American Leadership", </w:t>
      </w:r>
      <w:r w:rsidR="005F3964">
        <w:rPr>
          <w:b/>
          <w:bCs/>
        </w:rPr>
        <w:t>The Warcast Podcast,</w:t>
      </w:r>
      <w:r w:rsidR="005F3964">
        <w:t xml:space="preserve"> 26 December, 2017, </w:t>
      </w:r>
      <w:hyperlink r:id="rId18" w:history="1">
        <w:r w:rsidR="005F3964" w:rsidRPr="00C2143D">
          <w:rPr>
            <w:rStyle w:val="Hyperlink"/>
          </w:rPr>
          <w:t>www.warontherocks.com/podcast/warcast/</w:t>
        </w:r>
      </w:hyperlink>
      <w:r w:rsidR="005F3964">
        <w:t xml:space="preserve"> </w:t>
      </w:r>
    </w:p>
    <w:p w14:paraId="68ECB236" w14:textId="77777777" w:rsidR="002730ED" w:rsidRPr="002730ED" w:rsidRDefault="002730ED" w:rsidP="005F3964">
      <w:pPr>
        <w:bidi w:val="0"/>
      </w:pPr>
      <w:r>
        <w:t xml:space="preserve">Mehta, Aaron. "Trump's National Security Strategy Unveiled, with Focus on Economics", </w:t>
      </w:r>
      <w:r>
        <w:rPr>
          <w:b/>
          <w:bCs/>
        </w:rPr>
        <w:t>Defense News</w:t>
      </w:r>
      <w:r>
        <w:t xml:space="preserve">, 18 December, 2017, </w:t>
      </w:r>
      <w:hyperlink r:id="rId19" w:history="1">
        <w:r w:rsidRPr="003B622C">
          <w:rPr>
            <w:rStyle w:val="Hyperlink"/>
          </w:rPr>
          <w:t>www.defensenews.com/breaking-new/2017/12/18/trump-national-security-strategy-unveiled-with-focus-on-economics/</w:t>
        </w:r>
      </w:hyperlink>
      <w:r>
        <w:t xml:space="preserve"> </w:t>
      </w:r>
    </w:p>
    <w:p w14:paraId="5B7DA0B3" w14:textId="77777777" w:rsidR="00A74EF2" w:rsidRDefault="00A74EF2" w:rsidP="002730ED">
      <w:pPr>
        <w:bidi w:val="0"/>
      </w:pPr>
      <w:r w:rsidRPr="00A74EF2">
        <w:rPr>
          <w:b/>
          <w:bCs/>
        </w:rPr>
        <w:t>National Security Strategy of the United States of America</w:t>
      </w:r>
      <w:r>
        <w:t>, Washington DC, the White House, December 2017</w:t>
      </w:r>
    </w:p>
    <w:p w14:paraId="7D8AE01F" w14:textId="77777777" w:rsidR="00A92552" w:rsidRDefault="00253D81" w:rsidP="00A92552">
      <w:pPr>
        <w:bidi w:val="0"/>
      </w:pPr>
      <w:r>
        <w:t xml:space="preserve">Porter, Patrick, "Tradition's Quiet Victories: Trump's National Security Strategy", </w:t>
      </w:r>
      <w:r>
        <w:rPr>
          <w:b/>
          <w:bCs/>
        </w:rPr>
        <w:t>War on the Rocks</w:t>
      </w:r>
      <w:r>
        <w:t xml:space="preserve">, 22 December, 2017, </w:t>
      </w:r>
      <w:hyperlink r:id="rId20" w:history="1">
        <w:r w:rsidRPr="003B622C">
          <w:rPr>
            <w:rStyle w:val="Hyperlink"/>
          </w:rPr>
          <w:t>www.warontherocks.com/2017/12/traditions-quiet-victories-trumps-national-security-strategy/</w:t>
        </w:r>
      </w:hyperlink>
      <w:r>
        <w:t xml:space="preserve"> </w:t>
      </w:r>
    </w:p>
    <w:p w14:paraId="53C4F115" w14:textId="77777777" w:rsidR="00C21EB9" w:rsidRDefault="00C21EB9" w:rsidP="00C21EB9">
      <w:pPr>
        <w:bidi w:val="0"/>
      </w:pPr>
      <w:r>
        <w:t xml:space="preserve">Singh, Michael. "The Realism in Trump's NSS", </w:t>
      </w:r>
      <w:r>
        <w:rPr>
          <w:b/>
          <w:bCs/>
        </w:rPr>
        <w:t>The Warcast Podcast,</w:t>
      </w:r>
      <w:r>
        <w:t xml:space="preserve"> 22 December, 2017, </w:t>
      </w:r>
      <w:hyperlink r:id="rId21" w:history="1">
        <w:r w:rsidRPr="00C2143D">
          <w:rPr>
            <w:rStyle w:val="Hyperlink"/>
          </w:rPr>
          <w:t>www.warontherocks.com/podcast/warcast/</w:t>
        </w:r>
      </w:hyperlink>
    </w:p>
    <w:p w14:paraId="45619B27" w14:textId="77777777" w:rsidR="00C31DA0" w:rsidRDefault="00FC5015" w:rsidP="00C21EB9">
      <w:pPr>
        <w:bidi w:val="0"/>
      </w:pPr>
      <w:r>
        <w:t xml:space="preserve">Wright, Thomas. "The National Security Strategy Papers Over a Crisis", </w:t>
      </w:r>
      <w:r>
        <w:rPr>
          <w:b/>
          <w:bCs/>
        </w:rPr>
        <w:t>The Atlantic</w:t>
      </w:r>
      <w:r>
        <w:t xml:space="preserve">, 19 December, 2017, </w:t>
      </w:r>
      <w:hyperlink r:id="rId22" w:history="1">
        <w:r w:rsidRPr="003B622C">
          <w:rPr>
            <w:rStyle w:val="Hyperlink"/>
          </w:rPr>
          <w:t>www.theatlantic.com/international/archive/2017/12/trump-national-security-strategy/548756/</w:t>
        </w:r>
      </w:hyperlink>
      <w:r>
        <w:t xml:space="preserve"> </w:t>
      </w:r>
    </w:p>
    <w:p w14:paraId="4C8A0FEB" w14:textId="77777777" w:rsidR="007C1E75" w:rsidRPr="007C1E75" w:rsidRDefault="007C1E75" w:rsidP="007C1E75">
      <w:pPr>
        <w:bidi w:val="0"/>
      </w:pPr>
      <w:r>
        <w:t xml:space="preserve">Zenko, Micah. "Trump's National Security Strategy Deserves to be Ignored", </w:t>
      </w:r>
      <w:r>
        <w:rPr>
          <w:b/>
          <w:bCs/>
        </w:rPr>
        <w:t>Foreign Policy</w:t>
      </w:r>
      <w:r>
        <w:t xml:space="preserve">, 18 December 2017, </w:t>
      </w:r>
      <w:hyperlink r:id="rId23" w:history="1">
        <w:r w:rsidRPr="003B622C">
          <w:rPr>
            <w:rStyle w:val="Hyperlink"/>
          </w:rPr>
          <w:t>www.foreginpolicy.com/2017/12/18/trumps-national-security-strategy-deserves-to-be-ignored/</w:t>
        </w:r>
      </w:hyperlink>
      <w:r>
        <w:t xml:space="preserve"> </w:t>
      </w:r>
    </w:p>
    <w:sectPr w:rsidR="007C1E75" w:rsidRPr="007C1E75" w:rsidSect="00BC5356">
      <w:headerReference w:type="default" r:id="rId24"/>
      <w:footerReference w:type="default" r:id="rId25"/>
      <w:pgSz w:w="11906" w:h="16838"/>
      <w:pgMar w:top="2268"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8F53" w14:textId="77777777" w:rsidR="009C45B1" w:rsidRDefault="009C45B1" w:rsidP="00C121C7">
      <w:pPr>
        <w:spacing w:after="0" w:line="240" w:lineRule="auto"/>
      </w:pPr>
      <w:r>
        <w:separator/>
      </w:r>
    </w:p>
  </w:endnote>
  <w:endnote w:type="continuationSeparator" w:id="0">
    <w:p w14:paraId="24FBACEA" w14:textId="77777777" w:rsidR="009C45B1" w:rsidRDefault="009C45B1" w:rsidP="00C1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174804825"/>
      <w:docPartObj>
        <w:docPartGallery w:val="Page Numbers (Bottom of Page)"/>
        <w:docPartUnique/>
      </w:docPartObj>
    </w:sdtPr>
    <w:sdtEndPr>
      <w:rPr>
        <w:cs/>
      </w:rPr>
    </w:sdtEndPr>
    <w:sdtContent>
      <w:p w14:paraId="3F290B68" w14:textId="77777777" w:rsidR="009C45B1" w:rsidRDefault="009C45B1">
        <w:pPr>
          <w:pStyle w:val="a9"/>
          <w:jc w:val="center"/>
          <w:rPr>
            <w:rtl/>
            <w:cs/>
          </w:rPr>
        </w:pPr>
        <w:r>
          <w:fldChar w:fldCharType="begin"/>
        </w:r>
        <w:r>
          <w:rPr>
            <w:rtl/>
            <w:cs/>
          </w:rPr>
          <w:instrText>PAGE   \* MERGEFORMAT</w:instrText>
        </w:r>
        <w:r>
          <w:fldChar w:fldCharType="separate"/>
        </w:r>
        <w:r w:rsidR="0048450E" w:rsidRPr="0048450E">
          <w:rPr>
            <w:noProof/>
            <w:rtl/>
            <w:lang w:val="he-IL"/>
          </w:rPr>
          <w:t>20</w:t>
        </w:r>
        <w:r>
          <w:fldChar w:fldCharType="end"/>
        </w:r>
      </w:p>
    </w:sdtContent>
  </w:sdt>
  <w:p w14:paraId="24A75E4A" w14:textId="77777777" w:rsidR="009C45B1" w:rsidRDefault="009C45B1" w:rsidP="00AD1D6C">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A3145" w14:textId="77777777" w:rsidR="009C45B1" w:rsidRDefault="009C45B1" w:rsidP="00C121C7">
      <w:pPr>
        <w:spacing w:after="0" w:line="240" w:lineRule="auto"/>
      </w:pPr>
      <w:r>
        <w:separator/>
      </w:r>
    </w:p>
  </w:footnote>
  <w:footnote w:type="continuationSeparator" w:id="0">
    <w:p w14:paraId="0B793EA4" w14:textId="77777777" w:rsidR="009C45B1" w:rsidRDefault="009C45B1" w:rsidP="00C121C7">
      <w:pPr>
        <w:spacing w:after="0" w:line="240" w:lineRule="auto"/>
      </w:pPr>
      <w:r>
        <w:continuationSeparator/>
      </w:r>
    </w:p>
  </w:footnote>
  <w:footnote w:id="1">
    <w:p w14:paraId="223E6F31" w14:textId="77777777" w:rsidR="009C45B1" w:rsidRDefault="009C45B1" w:rsidP="002805CF">
      <w:pPr>
        <w:pStyle w:val="a4"/>
        <w:bidi w:val="0"/>
      </w:pPr>
      <w:r>
        <w:rPr>
          <w:rStyle w:val="a6"/>
        </w:rPr>
        <w:footnoteRef/>
      </w:r>
      <w:r>
        <w:rPr>
          <w:rtl/>
        </w:rPr>
        <w:t xml:space="preserve"> </w:t>
      </w:r>
      <w:r w:rsidRPr="00A74EF2">
        <w:rPr>
          <w:b/>
          <w:bCs/>
        </w:rPr>
        <w:t>National Security Strategy of the United States of America</w:t>
      </w:r>
      <w:r>
        <w:t>, Washington DC, the White House, December 2017</w:t>
      </w:r>
    </w:p>
  </w:footnote>
  <w:footnote w:id="2">
    <w:p w14:paraId="503C65EB" w14:textId="77777777" w:rsidR="009C45B1" w:rsidRDefault="009C45B1" w:rsidP="009244F6">
      <w:pPr>
        <w:pStyle w:val="a4"/>
        <w:rPr>
          <w:rtl/>
        </w:rPr>
      </w:pPr>
      <w:r>
        <w:rPr>
          <w:rStyle w:val="a6"/>
        </w:rPr>
        <w:footnoteRef/>
      </w:r>
      <w:r>
        <w:rPr>
          <w:rtl/>
        </w:rPr>
        <w:t xml:space="preserve"> </w:t>
      </w:r>
      <w:r>
        <w:rPr>
          <w:rFonts w:hint="cs"/>
          <w:rtl/>
        </w:rPr>
        <w:t>יש לציין שזו הפעם הראשונה אי פעם שממשל חדש מצליח לפרסם אסטרטגיית ביטחון לאומי בתוך פרק זמן של פחות משנה. כמו כן, מדובר בפעם הראשונה מזה זמן שהנשיא בעצמו השיק את המסמך.</w:t>
      </w:r>
    </w:p>
  </w:footnote>
  <w:footnote w:id="3">
    <w:p w14:paraId="381ECE46" w14:textId="77777777" w:rsidR="009C45B1" w:rsidRDefault="009C45B1" w:rsidP="001F7A8F">
      <w:pPr>
        <w:pStyle w:val="a4"/>
        <w:bidi w:val="0"/>
      </w:pPr>
      <w:r>
        <w:rPr>
          <w:rStyle w:val="a6"/>
        </w:rPr>
        <w:footnoteRef/>
      </w:r>
      <w:r>
        <w:rPr>
          <w:rtl/>
        </w:rPr>
        <w:t xml:space="preserve"> </w:t>
      </w:r>
      <w:r>
        <w:t>50 US Code, section 3043</w:t>
      </w:r>
    </w:p>
  </w:footnote>
  <w:footnote w:id="4">
    <w:p w14:paraId="10DC2E79" w14:textId="77777777" w:rsidR="009C45B1" w:rsidRDefault="009C45B1" w:rsidP="00C121C7">
      <w:pPr>
        <w:pStyle w:val="a4"/>
      </w:pPr>
      <w:r>
        <w:rPr>
          <w:rStyle w:val="a6"/>
        </w:rPr>
        <w:footnoteRef/>
      </w:r>
      <w:r>
        <w:rPr>
          <w:rtl/>
        </w:rPr>
        <w:t xml:space="preserve"> </w:t>
      </w:r>
      <w:r>
        <w:rPr>
          <w:rFonts w:hint="cs"/>
          <w:rtl/>
        </w:rPr>
        <w:t>כמו לדוגמה, הכללת סין בארגון הסחר העולמי.</w:t>
      </w:r>
    </w:p>
  </w:footnote>
  <w:footnote w:id="5">
    <w:p w14:paraId="69EF7FAB" w14:textId="77777777" w:rsidR="009C45B1" w:rsidRDefault="009C45B1">
      <w:pPr>
        <w:pStyle w:val="a4"/>
      </w:pPr>
      <w:r>
        <w:rPr>
          <w:rStyle w:val="a6"/>
        </w:rPr>
        <w:footnoteRef/>
      </w:r>
      <w:r>
        <w:rPr>
          <w:rtl/>
        </w:rPr>
        <w:t xml:space="preserve"> </w:t>
      </w:r>
      <w:r>
        <w:rPr>
          <w:rFonts w:hint="cs"/>
          <w:rtl/>
        </w:rPr>
        <w:t>כדי לצמצם את נגע השימוש בסמים</w:t>
      </w:r>
    </w:p>
  </w:footnote>
  <w:footnote w:id="6">
    <w:p w14:paraId="2401A74D" w14:textId="77777777" w:rsidR="009C45B1" w:rsidRDefault="009C45B1">
      <w:pPr>
        <w:pStyle w:val="a4"/>
      </w:pPr>
      <w:r>
        <w:rPr>
          <w:rStyle w:val="a6"/>
        </w:rPr>
        <w:footnoteRef/>
      </w:r>
      <w:r>
        <w:rPr>
          <w:rtl/>
        </w:rPr>
        <w:t xml:space="preserve"> </w:t>
      </w:r>
      <w:r>
        <w:rPr>
          <w:rFonts w:hint="cs"/>
          <w:rtl/>
        </w:rPr>
        <w:t>האו"ם מוזכר בפירוש בהקשר זה.</w:t>
      </w:r>
    </w:p>
  </w:footnote>
  <w:footnote w:id="7">
    <w:p w14:paraId="6E7C0931" w14:textId="77777777" w:rsidR="009C45B1" w:rsidRDefault="009C45B1" w:rsidP="00510C92">
      <w:pPr>
        <w:pStyle w:val="a4"/>
        <w:rPr>
          <w:rtl/>
        </w:rPr>
      </w:pPr>
      <w:r>
        <w:rPr>
          <w:rStyle w:val="a6"/>
        </w:rPr>
        <w:footnoteRef/>
      </w:r>
      <w:r>
        <w:rPr>
          <w:rtl/>
        </w:rPr>
        <w:t xml:space="preserve"> </w:t>
      </w:r>
      <w:r>
        <w:rPr>
          <w:rFonts w:hint="cs"/>
          <w:rtl/>
        </w:rPr>
        <w:t>הבעיה עם שחיתות, כפי שעולה מן המסמך, שהיא המקנה יתרון, לרוב, למתחרים אסטרטגיים של ארה"ב.</w:t>
      </w:r>
    </w:p>
  </w:footnote>
  <w:footnote w:id="8">
    <w:p w14:paraId="27797CF0" w14:textId="77777777" w:rsidR="009C45B1" w:rsidRDefault="009C45B1">
      <w:pPr>
        <w:pStyle w:val="a4"/>
        <w:rPr>
          <w:rtl/>
        </w:rPr>
      </w:pPr>
      <w:r>
        <w:rPr>
          <w:rStyle w:val="a6"/>
        </w:rPr>
        <w:footnoteRef/>
      </w:r>
      <w:r>
        <w:rPr>
          <w:rtl/>
        </w:rPr>
        <w:t xml:space="preserve"> </w:t>
      </w:r>
      <w:r>
        <w:rPr>
          <w:rFonts w:hint="cs"/>
          <w:rtl/>
        </w:rPr>
        <w:t xml:space="preserve">כדוגמת תוכנית </w:t>
      </w:r>
      <w:r>
        <w:t>Belt and Road</w:t>
      </w:r>
      <w:r>
        <w:rPr>
          <w:rFonts w:hint="cs"/>
          <w:rtl/>
        </w:rPr>
        <w:t>.</w:t>
      </w:r>
    </w:p>
  </w:footnote>
  <w:footnote w:id="9">
    <w:p w14:paraId="7ABAB875" w14:textId="77777777" w:rsidR="009C45B1" w:rsidRDefault="009C45B1">
      <w:pPr>
        <w:pStyle w:val="a4"/>
        <w:rPr>
          <w:rtl/>
        </w:rPr>
      </w:pPr>
      <w:r>
        <w:rPr>
          <w:rStyle w:val="a6"/>
        </w:rPr>
        <w:footnoteRef/>
      </w:r>
      <w:r>
        <w:rPr>
          <w:rtl/>
        </w:rPr>
        <w:t xml:space="preserve"> </w:t>
      </w:r>
      <w:r>
        <w:rPr>
          <w:rFonts w:hint="cs"/>
          <w:rtl/>
        </w:rPr>
        <w:t>הקיימת, פחות או יותר, מאז שנות השבעים של המאה העשרים.</w:t>
      </w:r>
    </w:p>
  </w:footnote>
  <w:footnote w:id="10">
    <w:p w14:paraId="68436653" w14:textId="77777777" w:rsidR="009C45B1" w:rsidRDefault="009C45B1" w:rsidP="00F57E95">
      <w:pPr>
        <w:pStyle w:val="a4"/>
      </w:pPr>
      <w:r>
        <w:rPr>
          <w:rStyle w:val="a6"/>
        </w:rPr>
        <w:footnoteRef/>
      </w:r>
      <w:r>
        <w:rPr>
          <w:rtl/>
        </w:rPr>
        <w:t xml:space="preserve"> </w:t>
      </w:r>
      <w:r>
        <w:rPr>
          <w:rFonts w:hint="cs"/>
          <w:rtl/>
        </w:rPr>
        <w:t>מודל שעשויה להיות דומה, למרבה האירוניה, לזה הסיני.</w:t>
      </w:r>
    </w:p>
  </w:footnote>
  <w:footnote w:id="11">
    <w:p w14:paraId="7CB967DF" w14:textId="77777777" w:rsidR="009C45B1" w:rsidRDefault="009C45B1">
      <w:pPr>
        <w:pStyle w:val="a4"/>
      </w:pPr>
      <w:r>
        <w:rPr>
          <w:rStyle w:val="a6"/>
        </w:rPr>
        <w:footnoteRef/>
      </w:r>
      <w:r>
        <w:rPr>
          <w:rtl/>
        </w:rPr>
        <w:t xml:space="preserve"> </w:t>
      </w:r>
      <w:r>
        <w:rPr>
          <w:rFonts w:hint="cs"/>
          <w:rtl/>
        </w:rPr>
        <w:t>במידה רבה, נכון הדבר גם למגוון מסמכים אחרים המכונים "אסטרטגיה", למרות שאינם כאלה.</w:t>
      </w:r>
    </w:p>
  </w:footnote>
  <w:footnote w:id="12">
    <w:p w14:paraId="6FD2E187" w14:textId="77777777" w:rsidR="009C45B1" w:rsidRDefault="009C45B1">
      <w:pPr>
        <w:pStyle w:val="a4"/>
      </w:pPr>
      <w:r>
        <w:rPr>
          <w:rStyle w:val="a6"/>
        </w:rPr>
        <w:footnoteRef/>
      </w:r>
      <w:r>
        <w:rPr>
          <w:rtl/>
        </w:rPr>
        <w:t xml:space="preserve"> </w:t>
      </w:r>
      <w:r>
        <w:rPr>
          <w:rFonts w:hint="cs"/>
          <w:rtl/>
        </w:rPr>
        <w:t>במיוחד נכון הדבר בנוגע למסמך האסטרטגיה הראשון של הממשל המהווה מעבר ממצע הבחירות לאסטרטגיה לאומית.</w:t>
      </w:r>
    </w:p>
  </w:footnote>
  <w:footnote w:id="13">
    <w:p w14:paraId="0822DA47" w14:textId="77777777" w:rsidR="009C45B1" w:rsidRDefault="009C45B1" w:rsidP="0025254D">
      <w:pPr>
        <w:pStyle w:val="a4"/>
        <w:rPr>
          <w:rtl/>
        </w:rPr>
      </w:pPr>
      <w:r>
        <w:rPr>
          <w:rStyle w:val="a6"/>
        </w:rPr>
        <w:footnoteRef/>
      </w:r>
      <w:r>
        <w:rPr>
          <w:rtl/>
        </w:rPr>
        <w:t xml:space="preserve"> </w:t>
      </w:r>
      <w:r>
        <w:rPr>
          <w:rFonts w:hint="cs"/>
          <w:rtl/>
        </w:rPr>
        <w:t xml:space="preserve">בשונה מאשר תפיסתו של הנשיא באופן אישי, אותה אפשר להבין טוב יותר מהתבטאויותיו הכלליות. ואכן, יש חילוקי דעות בנוגע למידת מחויבותו של הנשיא טראמפ לאסטרטגיה אותה פרסם ממשלו </w:t>
      </w:r>
      <w:r>
        <w:rPr>
          <w:rtl/>
        </w:rPr>
        <w:t>–</w:t>
      </w:r>
      <w:r>
        <w:rPr>
          <w:rFonts w:hint="cs"/>
          <w:rtl/>
        </w:rPr>
        <w:t xml:space="preserve"> ואף בנוגע למידת היכרותו עמה.</w:t>
      </w:r>
    </w:p>
  </w:footnote>
  <w:footnote w:id="14">
    <w:p w14:paraId="3C1C8E5D" w14:textId="77777777" w:rsidR="009C45B1" w:rsidRDefault="009C45B1" w:rsidP="00654C77">
      <w:pPr>
        <w:pStyle w:val="a4"/>
        <w:rPr>
          <w:rtl/>
        </w:rPr>
      </w:pPr>
      <w:r>
        <w:rPr>
          <w:rStyle w:val="a6"/>
        </w:rPr>
        <w:footnoteRef/>
      </w:r>
      <w:r>
        <w:rPr>
          <w:rtl/>
        </w:rPr>
        <w:t xml:space="preserve"> </w:t>
      </w:r>
      <w:r>
        <w:rPr>
          <w:rFonts w:hint="cs"/>
          <w:rtl/>
        </w:rPr>
        <w:t xml:space="preserve">גם אם דבריו בפומבי </w:t>
      </w:r>
      <w:r>
        <w:rPr>
          <w:rtl/>
        </w:rPr>
        <w:t>–</w:t>
      </w:r>
      <w:r>
        <w:rPr>
          <w:rFonts w:hint="cs"/>
          <w:rtl/>
        </w:rPr>
        <w:t xml:space="preserve"> ואף במסיבת העיתונאים בה הושקה האסטרטגיה </w:t>
      </w:r>
      <w:r>
        <w:rPr>
          <w:rtl/>
        </w:rPr>
        <w:t>–</w:t>
      </w:r>
      <w:r>
        <w:rPr>
          <w:rFonts w:hint="cs"/>
          <w:rtl/>
        </w:rPr>
        <w:t xml:space="preserve"> עשויים להתפרש כחותרים תחת האסטרטגיה המתוארת לעיל, או אף מנוגדים לה.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55E2F" w14:textId="77777777" w:rsidR="009C45B1" w:rsidRDefault="009C45B1" w:rsidP="00AD1D6C">
    <w:pPr>
      <w:pStyle w:val="a7"/>
      <w:jc w:val="center"/>
      <w:rPr>
        <w:rtl/>
      </w:rPr>
    </w:pPr>
    <w:r w:rsidRPr="00C962DE">
      <w:rPr>
        <w:rFonts w:hint="cs"/>
        <w:b/>
        <w:bCs/>
        <w:noProof/>
        <w:sz w:val="24"/>
        <w:szCs w:val="24"/>
        <w:rtl/>
      </w:rPr>
      <w:drawing>
        <wp:anchor distT="0" distB="0" distL="114300" distR="114300" simplePos="0" relativeHeight="251659264" behindDoc="0" locked="0" layoutInCell="1" allowOverlap="1" wp14:anchorId="62BEBB82" wp14:editId="01094631">
          <wp:simplePos x="0" y="0"/>
          <wp:positionH relativeFrom="margin">
            <wp:align>right</wp:align>
          </wp:positionH>
          <wp:positionV relativeFrom="paragraph">
            <wp:posOffset>-635</wp:posOffset>
          </wp:positionV>
          <wp:extent cx="986790" cy="994410"/>
          <wp:effectExtent l="0" t="0" r="0" b="0"/>
          <wp:wrapNone/>
          <wp:docPr id="11" name="תמונה 11" descr="malt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tam1"/>
                  <pic:cNvPicPr>
                    <a:picLocks noChangeAspect="1" noChangeArrowheads="1"/>
                  </pic:cNvPicPr>
                </pic:nvPicPr>
                <pic:blipFill>
                  <a:blip r:embed="rId1" cstate="print"/>
                  <a:srcRect/>
                  <a:stretch>
                    <a:fillRect/>
                  </a:stretch>
                </pic:blipFill>
                <pic:spPr bwMode="auto">
                  <a:xfrm>
                    <a:off x="0" y="0"/>
                    <a:ext cx="986790" cy="994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hint="cs"/>
        <w:rtl/>
      </w:rPr>
      <w:t>בלמ"ס</w:t>
    </w:r>
  </w:p>
  <w:p w14:paraId="031E41A1" w14:textId="2CE8F8C6" w:rsidR="009C45B1" w:rsidRDefault="009C45B1" w:rsidP="009C45B1">
    <w:pPr>
      <w:pStyle w:val="af2"/>
      <w:keepNext/>
      <w:ind w:left="157"/>
      <w:jc w:val="right"/>
      <w:rPr>
        <w:b/>
        <w:bCs/>
        <w:sz w:val="24"/>
        <w:szCs w:val="24"/>
        <w:rtl/>
      </w:rPr>
    </w:pPr>
    <w:r w:rsidRPr="00C962DE">
      <w:rPr>
        <w:rFonts w:hint="cs"/>
        <w:b/>
        <w:bCs/>
        <w:sz w:val="24"/>
        <w:szCs w:val="24"/>
        <w:rtl/>
      </w:rPr>
      <w:t xml:space="preserve">אגף </w:t>
    </w:r>
    <w:r>
      <w:rPr>
        <w:rFonts w:hint="cs"/>
        <w:b/>
        <w:bCs/>
        <w:sz w:val="24"/>
        <w:szCs w:val="24"/>
        <w:rtl/>
      </w:rPr>
      <w:t xml:space="preserve">            </w:t>
    </w:r>
    <w:r w:rsidRPr="00C962DE">
      <w:rPr>
        <w:rFonts w:hint="cs"/>
        <w:b/>
        <w:bCs/>
        <w:sz w:val="24"/>
        <w:szCs w:val="24"/>
        <w:rtl/>
      </w:rPr>
      <w:t>המבצעים</w:t>
    </w:r>
    <w:r w:rsidRPr="00C962DE">
      <w:rPr>
        <w:b/>
        <w:bCs/>
        <w:sz w:val="24"/>
        <w:szCs w:val="24"/>
        <w:rtl/>
      </w:rPr>
      <w:br/>
    </w:r>
    <w:r w:rsidRPr="00C962DE">
      <w:rPr>
        <w:rFonts w:hint="cs"/>
        <w:b/>
        <w:bCs/>
        <w:sz w:val="24"/>
        <w:szCs w:val="24"/>
        <w:rtl/>
      </w:rPr>
      <w:t xml:space="preserve">חטיבת </w:t>
    </w:r>
    <w:r>
      <w:rPr>
        <w:rFonts w:hint="cs"/>
        <w:b/>
        <w:bCs/>
        <w:sz w:val="24"/>
        <w:szCs w:val="24"/>
        <w:rtl/>
      </w:rPr>
      <w:t xml:space="preserve"> </w:t>
    </w:r>
    <w:r w:rsidRPr="00C962DE">
      <w:rPr>
        <w:rFonts w:hint="cs"/>
        <w:b/>
        <w:bCs/>
        <w:sz w:val="24"/>
        <w:szCs w:val="24"/>
        <w:rtl/>
      </w:rPr>
      <w:t>תורה והדרכה</w:t>
    </w:r>
    <w:r w:rsidRPr="00C962DE">
      <w:rPr>
        <w:b/>
        <w:bCs/>
        <w:sz w:val="24"/>
        <w:szCs w:val="24"/>
        <w:rtl/>
      </w:rPr>
      <w:br/>
    </w:r>
    <w:r w:rsidRPr="00C962DE">
      <w:rPr>
        <w:rFonts w:hint="cs"/>
        <w:b/>
        <w:bCs/>
        <w:sz w:val="24"/>
        <w:szCs w:val="24"/>
        <w:rtl/>
      </w:rPr>
      <w:t xml:space="preserve">מרכז </w:t>
    </w:r>
    <w:r>
      <w:rPr>
        <w:rFonts w:hint="cs"/>
        <w:b/>
        <w:bCs/>
        <w:sz w:val="24"/>
        <w:szCs w:val="24"/>
        <w:rtl/>
      </w:rPr>
      <w:t xml:space="preserve">                     </w:t>
    </w:r>
    <w:r w:rsidRPr="00C962DE">
      <w:rPr>
        <w:rFonts w:hint="cs"/>
        <w:b/>
        <w:bCs/>
        <w:sz w:val="24"/>
        <w:szCs w:val="24"/>
        <w:rtl/>
      </w:rPr>
      <w:t>דדו</w:t>
    </w:r>
  </w:p>
  <w:p w14:paraId="04F80290" w14:textId="158B5CB4" w:rsidR="009C45B1" w:rsidRDefault="009C45B1" w:rsidP="009C45B1">
    <w:pPr>
      <w:pStyle w:val="af2"/>
      <w:keepNext/>
      <w:ind w:left="157"/>
      <w:jc w:val="right"/>
      <w:rPr>
        <w:rFonts w:hint="cs"/>
        <w:sz w:val="24"/>
        <w:szCs w:val="24"/>
        <w:rtl/>
      </w:rPr>
    </w:pPr>
    <w:r w:rsidRPr="009C45B1">
      <w:rPr>
        <w:sz w:val="24"/>
        <w:szCs w:val="24"/>
        <w:rtl/>
      </w:rPr>
      <w:t>טלפון:</w:t>
    </w:r>
    <w:r w:rsidRPr="009C45B1">
      <w:rPr>
        <w:rFonts w:hint="cs"/>
        <w:sz w:val="24"/>
        <w:szCs w:val="24"/>
        <w:rtl/>
      </w:rPr>
      <w:t xml:space="preserve">         03707646</w:t>
    </w:r>
    <w:r w:rsidRPr="009C45B1">
      <w:rPr>
        <w:sz w:val="24"/>
        <w:szCs w:val="24"/>
        <w:rtl/>
      </w:rPr>
      <w:br/>
    </w:r>
    <w:r>
      <w:rPr>
        <w:rFonts w:hint="cs"/>
        <w:sz w:val="24"/>
        <w:szCs w:val="24"/>
        <w:rtl/>
      </w:rPr>
      <w:t>כ</w:t>
    </w:r>
    <w:r w:rsidRPr="009C45B1">
      <w:rPr>
        <w:rFonts w:hint="cs"/>
        <w:sz w:val="24"/>
        <w:szCs w:val="24"/>
        <w:rtl/>
      </w:rPr>
      <w:t xml:space="preserve">"ח </w:t>
    </w:r>
    <w:r>
      <w:rPr>
        <w:rFonts w:hint="cs"/>
        <w:sz w:val="24"/>
        <w:szCs w:val="24"/>
        <w:rtl/>
      </w:rPr>
      <w:t xml:space="preserve">  </w:t>
    </w:r>
    <w:r w:rsidRPr="009C45B1">
      <w:rPr>
        <w:rFonts w:hint="cs"/>
        <w:sz w:val="24"/>
        <w:szCs w:val="24"/>
        <w:rtl/>
      </w:rPr>
      <w:t>ב</w:t>
    </w:r>
    <w:r>
      <w:rPr>
        <w:rFonts w:hint="cs"/>
        <w:sz w:val="24"/>
        <w:szCs w:val="24"/>
        <w:rtl/>
      </w:rPr>
      <w:t>טבת</w:t>
    </w:r>
    <w:r w:rsidRPr="009C45B1">
      <w:rPr>
        <w:rFonts w:hint="cs"/>
        <w:sz w:val="24"/>
        <w:szCs w:val="24"/>
        <w:rtl/>
      </w:rPr>
      <w:t xml:space="preserve"> </w:t>
    </w:r>
    <w:r>
      <w:rPr>
        <w:rFonts w:hint="cs"/>
        <w:sz w:val="24"/>
        <w:szCs w:val="24"/>
        <w:rtl/>
      </w:rPr>
      <w:t xml:space="preserve">  </w:t>
    </w:r>
    <w:r w:rsidRPr="009C45B1">
      <w:rPr>
        <w:rFonts w:hint="cs"/>
        <w:sz w:val="24"/>
        <w:szCs w:val="24"/>
        <w:rtl/>
      </w:rPr>
      <w:t>התשע"</w:t>
    </w:r>
    <w:r>
      <w:rPr>
        <w:rFonts w:hint="cs"/>
        <w:sz w:val="24"/>
        <w:szCs w:val="24"/>
        <w:rtl/>
      </w:rPr>
      <w:t>ח</w:t>
    </w:r>
  </w:p>
  <w:p w14:paraId="37564192" w14:textId="4109744E" w:rsidR="009C45B1" w:rsidRPr="009C45B1" w:rsidRDefault="009C45B1" w:rsidP="009C45B1">
    <w:pPr>
      <w:pStyle w:val="af2"/>
      <w:keepNext/>
      <w:ind w:left="157"/>
      <w:jc w:val="right"/>
    </w:pPr>
    <w:r>
      <w:rPr>
        <w:rFonts w:hint="cs"/>
        <w:sz w:val="24"/>
        <w:szCs w:val="24"/>
        <w:rtl/>
      </w:rPr>
      <w:t xml:space="preserve">15       בינואר       2018 </w:t>
    </w:r>
    <w:r w:rsidRPr="009C45B1">
      <w:rPr>
        <w:sz w:val="24"/>
        <w:szCs w:val="24"/>
        <w:rtl/>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307A0"/>
    <w:multiLevelType w:val="hybridMultilevel"/>
    <w:tmpl w:val="16CCE694"/>
    <w:lvl w:ilvl="0" w:tplc="A45AB512">
      <w:start w:val="1"/>
      <w:numFmt w:val="decimal"/>
      <w:lvlText w:val="%1."/>
      <w:lvlJc w:val="left"/>
      <w:pPr>
        <w:ind w:left="720" w:hanging="360"/>
      </w:pPr>
      <w:rPr>
        <w:b w:val="0"/>
        <w:bCs w:val="0"/>
      </w:rPr>
    </w:lvl>
    <w:lvl w:ilvl="1" w:tplc="04090013">
      <w:start w:val="1"/>
      <w:numFmt w:val="hebrew1"/>
      <w:lvlText w:val="%2."/>
      <w:lvlJc w:val="center"/>
      <w:pPr>
        <w:ind w:left="1440" w:hanging="360"/>
      </w:pPr>
      <w:rPr>
        <w:b w:val="0"/>
        <w:bCs w:val="0"/>
      </w:rPr>
    </w:lvl>
    <w:lvl w:ilvl="2" w:tplc="04090011">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9F7FB7"/>
    <w:multiLevelType w:val="hybridMultilevel"/>
    <w:tmpl w:val="C230573A"/>
    <w:lvl w:ilvl="0" w:tplc="A45AB512">
      <w:start w:val="1"/>
      <w:numFmt w:val="decimal"/>
      <w:lvlText w:val="%1."/>
      <w:lvlJc w:val="left"/>
      <w:pPr>
        <w:ind w:left="720" w:hanging="360"/>
      </w:pPr>
      <w:rPr>
        <w:b w:val="0"/>
        <w:bCs w:val="0"/>
      </w:rPr>
    </w:lvl>
    <w:lvl w:ilvl="1" w:tplc="04090013">
      <w:start w:val="1"/>
      <w:numFmt w:val="hebrew1"/>
      <w:lvlText w:val="%2."/>
      <w:lvlJc w:val="center"/>
      <w:pPr>
        <w:ind w:left="1440" w:hanging="360"/>
      </w:pPr>
      <w:rPr>
        <w:b w:val="0"/>
        <w:bCs w:val="0"/>
      </w:r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38"/>
    <w:rsid w:val="00015238"/>
    <w:rsid w:val="00020900"/>
    <w:rsid w:val="000529EA"/>
    <w:rsid w:val="000B721A"/>
    <w:rsid w:val="000E14C3"/>
    <w:rsid w:val="00103426"/>
    <w:rsid w:val="0011642F"/>
    <w:rsid w:val="001201BB"/>
    <w:rsid w:val="001323FE"/>
    <w:rsid w:val="00141D8D"/>
    <w:rsid w:val="00157A1B"/>
    <w:rsid w:val="00163662"/>
    <w:rsid w:val="001A5005"/>
    <w:rsid w:val="001A64D0"/>
    <w:rsid w:val="001C49CC"/>
    <w:rsid w:val="001F7A8F"/>
    <w:rsid w:val="00216D86"/>
    <w:rsid w:val="00227369"/>
    <w:rsid w:val="00232AB9"/>
    <w:rsid w:val="00234B00"/>
    <w:rsid w:val="00246656"/>
    <w:rsid w:val="0025165D"/>
    <w:rsid w:val="0025254D"/>
    <w:rsid w:val="00253D81"/>
    <w:rsid w:val="00262187"/>
    <w:rsid w:val="002730ED"/>
    <w:rsid w:val="002805CF"/>
    <w:rsid w:val="00285F19"/>
    <w:rsid w:val="0029747C"/>
    <w:rsid w:val="002F263D"/>
    <w:rsid w:val="0034119B"/>
    <w:rsid w:val="00362FCC"/>
    <w:rsid w:val="00383F48"/>
    <w:rsid w:val="003939D4"/>
    <w:rsid w:val="00395FE3"/>
    <w:rsid w:val="00396CF7"/>
    <w:rsid w:val="00397E8A"/>
    <w:rsid w:val="003B2CB3"/>
    <w:rsid w:val="003B663A"/>
    <w:rsid w:val="003E7782"/>
    <w:rsid w:val="003F2FA7"/>
    <w:rsid w:val="004065AE"/>
    <w:rsid w:val="0041279E"/>
    <w:rsid w:val="0042081B"/>
    <w:rsid w:val="00422358"/>
    <w:rsid w:val="00436750"/>
    <w:rsid w:val="00472867"/>
    <w:rsid w:val="0048450E"/>
    <w:rsid w:val="00493EC1"/>
    <w:rsid w:val="004C5BAC"/>
    <w:rsid w:val="004E6375"/>
    <w:rsid w:val="00510C92"/>
    <w:rsid w:val="005216D0"/>
    <w:rsid w:val="00542A55"/>
    <w:rsid w:val="00551BD2"/>
    <w:rsid w:val="00572981"/>
    <w:rsid w:val="00586C8D"/>
    <w:rsid w:val="005A61F4"/>
    <w:rsid w:val="005C13D2"/>
    <w:rsid w:val="005F3964"/>
    <w:rsid w:val="00607070"/>
    <w:rsid w:val="006307CB"/>
    <w:rsid w:val="00632CFF"/>
    <w:rsid w:val="00645C0F"/>
    <w:rsid w:val="00647478"/>
    <w:rsid w:val="00654C77"/>
    <w:rsid w:val="006718F7"/>
    <w:rsid w:val="006C4C27"/>
    <w:rsid w:val="006E4E05"/>
    <w:rsid w:val="006F4FC3"/>
    <w:rsid w:val="00721DC9"/>
    <w:rsid w:val="00725BA3"/>
    <w:rsid w:val="00764889"/>
    <w:rsid w:val="007933B2"/>
    <w:rsid w:val="007C1E75"/>
    <w:rsid w:val="007C3853"/>
    <w:rsid w:val="0080364D"/>
    <w:rsid w:val="0081202A"/>
    <w:rsid w:val="00812A16"/>
    <w:rsid w:val="00833F31"/>
    <w:rsid w:val="008402AA"/>
    <w:rsid w:val="00842114"/>
    <w:rsid w:val="00851B5B"/>
    <w:rsid w:val="008550E5"/>
    <w:rsid w:val="0086366F"/>
    <w:rsid w:val="00865766"/>
    <w:rsid w:val="00872681"/>
    <w:rsid w:val="00892469"/>
    <w:rsid w:val="008B46BE"/>
    <w:rsid w:val="008C61AA"/>
    <w:rsid w:val="008D7D47"/>
    <w:rsid w:val="00910539"/>
    <w:rsid w:val="009244F6"/>
    <w:rsid w:val="009345F9"/>
    <w:rsid w:val="00941966"/>
    <w:rsid w:val="00971F17"/>
    <w:rsid w:val="009B1806"/>
    <w:rsid w:val="009B4F6A"/>
    <w:rsid w:val="009B68B9"/>
    <w:rsid w:val="009C07A3"/>
    <w:rsid w:val="009C45B1"/>
    <w:rsid w:val="00A0294E"/>
    <w:rsid w:val="00A25098"/>
    <w:rsid w:val="00A55BF6"/>
    <w:rsid w:val="00A731CB"/>
    <w:rsid w:val="00A74EF2"/>
    <w:rsid w:val="00A8308D"/>
    <w:rsid w:val="00A908BD"/>
    <w:rsid w:val="00A92552"/>
    <w:rsid w:val="00A96331"/>
    <w:rsid w:val="00AC33CC"/>
    <w:rsid w:val="00AD1018"/>
    <w:rsid w:val="00AD1D6C"/>
    <w:rsid w:val="00AE7F33"/>
    <w:rsid w:val="00B07922"/>
    <w:rsid w:val="00B2290E"/>
    <w:rsid w:val="00B33396"/>
    <w:rsid w:val="00B56FA8"/>
    <w:rsid w:val="00B64E63"/>
    <w:rsid w:val="00B72209"/>
    <w:rsid w:val="00B75145"/>
    <w:rsid w:val="00B84BE9"/>
    <w:rsid w:val="00B94520"/>
    <w:rsid w:val="00BB3C8F"/>
    <w:rsid w:val="00BC5356"/>
    <w:rsid w:val="00BD3D82"/>
    <w:rsid w:val="00BD6053"/>
    <w:rsid w:val="00BF0AC1"/>
    <w:rsid w:val="00C0595F"/>
    <w:rsid w:val="00C121C7"/>
    <w:rsid w:val="00C21EB9"/>
    <w:rsid w:val="00C31DA0"/>
    <w:rsid w:val="00C40885"/>
    <w:rsid w:val="00C44BC1"/>
    <w:rsid w:val="00C71C53"/>
    <w:rsid w:val="00C73CA2"/>
    <w:rsid w:val="00CA5623"/>
    <w:rsid w:val="00CF4B62"/>
    <w:rsid w:val="00D03DAA"/>
    <w:rsid w:val="00D37E24"/>
    <w:rsid w:val="00D75586"/>
    <w:rsid w:val="00DA1464"/>
    <w:rsid w:val="00DB46E9"/>
    <w:rsid w:val="00DD4CE8"/>
    <w:rsid w:val="00E31FF5"/>
    <w:rsid w:val="00E36729"/>
    <w:rsid w:val="00E61E7C"/>
    <w:rsid w:val="00E63FA0"/>
    <w:rsid w:val="00E66DE6"/>
    <w:rsid w:val="00E720AD"/>
    <w:rsid w:val="00EC09A4"/>
    <w:rsid w:val="00F01B8D"/>
    <w:rsid w:val="00F119B9"/>
    <w:rsid w:val="00F15001"/>
    <w:rsid w:val="00F35825"/>
    <w:rsid w:val="00F57E95"/>
    <w:rsid w:val="00F66F58"/>
    <w:rsid w:val="00F768B2"/>
    <w:rsid w:val="00F96A62"/>
    <w:rsid w:val="00FA328C"/>
    <w:rsid w:val="00FA7DA1"/>
    <w:rsid w:val="00FC50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E1FBD"/>
  <w15:chartTrackingRefBased/>
  <w15:docId w15:val="{ECBAFEC2-90D4-4345-9957-1EFACA3C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CF7"/>
    <w:pPr>
      <w:ind w:left="720"/>
      <w:contextualSpacing/>
    </w:pPr>
  </w:style>
  <w:style w:type="paragraph" w:styleId="a4">
    <w:name w:val="footnote text"/>
    <w:basedOn w:val="a"/>
    <w:link w:val="a5"/>
    <w:uiPriority w:val="99"/>
    <w:semiHidden/>
    <w:unhideWhenUsed/>
    <w:rsid w:val="00C121C7"/>
    <w:pPr>
      <w:spacing w:after="0" w:line="240" w:lineRule="auto"/>
    </w:pPr>
    <w:rPr>
      <w:sz w:val="20"/>
      <w:szCs w:val="20"/>
    </w:rPr>
  </w:style>
  <w:style w:type="character" w:customStyle="1" w:styleId="a5">
    <w:name w:val="טקסט הערת שוליים תו"/>
    <w:basedOn w:val="a0"/>
    <w:link w:val="a4"/>
    <w:uiPriority w:val="99"/>
    <w:semiHidden/>
    <w:rsid w:val="00C121C7"/>
    <w:rPr>
      <w:sz w:val="20"/>
      <w:szCs w:val="20"/>
    </w:rPr>
  </w:style>
  <w:style w:type="character" w:styleId="a6">
    <w:name w:val="footnote reference"/>
    <w:basedOn w:val="a0"/>
    <w:uiPriority w:val="99"/>
    <w:semiHidden/>
    <w:unhideWhenUsed/>
    <w:rsid w:val="00C121C7"/>
    <w:rPr>
      <w:vertAlign w:val="superscript"/>
    </w:rPr>
  </w:style>
  <w:style w:type="character" w:styleId="Hyperlink">
    <w:name w:val="Hyperlink"/>
    <w:basedOn w:val="a0"/>
    <w:uiPriority w:val="99"/>
    <w:unhideWhenUsed/>
    <w:rsid w:val="008402AA"/>
    <w:rPr>
      <w:color w:val="0563C1" w:themeColor="hyperlink"/>
      <w:u w:val="single"/>
    </w:rPr>
  </w:style>
  <w:style w:type="paragraph" w:styleId="a7">
    <w:name w:val="header"/>
    <w:basedOn w:val="a"/>
    <w:link w:val="a8"/>
    <w:uiPriority w:val="99"/>
    <w:unhideWhenUsed/>
    <w:rsid w:val="00AD1D6C"/>
    <w:pPr>
      <w:tabs>
        <w:tab w:val="center" w:pos="4153"/>
        <w:tab w:val="right" w:pos="8306"/>
      </w:tabs>
      <w:spacing w:after="0" w:line="240" w:lineRule="auto"/>
    </w:pPr>
  </w:style>
  <w:style w:type="character" w:customStyle="1" w:styleId="a8">
    <w:name w:val="כותרת עליונה תו"/>
    <w:basedOn w:val="a0"/>
    <w:link w:val="a7"/>
    <w:uiPriority w:val="99"/>
    <w:rsid w:val="00AD1D6C"/>
  </w:style>
  <w:style w:type="paragraph" w:styleId="a9">
    <w:name w:val="footer"/>
    <w:basedOn w:val="a"/>
    <w:link w:val="aa"/>
    <w:uiPriority w:val="99"/>
    <w:unhideWhenUsed/>
    <w:rsid w:val="00AD1D6C"/>
    <w:pPr>
      <w:tabs>
        <w:tab w:val="center" w:pos="4153"/>
        <w:tab w:val="right" w:pos="8306"/>
      </w:tabs>
      <w:spacing w:after="0" w:line="240" w:lineRule="auto"/>
    </w:pPr>
  </w:style>
  <w:style w:type="character" w:customStyle="1" w:styleId="aa">
    <w:name w:val="כותרת תחתונה תו"/>
    <w:basedOn w:val="a0"/>
    <w:link w:val="a9"/>
    <w:uiPriority w:val="99"/>
    <w:rsid w:val="00AD1D6C"/>
  </w:style>
  <w:style w:type="paragraph" w:styleId="ab">
    <w:name w:val="Balloon Text"/>
    <w:basedOn w:val="a"/>
    <w:link w:val="ac"/>
    <w:uiPriority w:val="99"/>
    <w:semiHidden/>
    <w:unhideWhenUsed/>
    <w:rsid w:val="009419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941966"/>
    <w:rPr>
      <w:rFonts w:ascii="Tahoma" w:hAnsi="Tahoma" w:cs="Tahoma"/>
      <w:sz w:val="18"/>
      <w:szCs w:val="18"/>
    </w:rPr>
  </w:style>
  <w:style w:type="character" w:styleId="ad">
    <w:name w:val="annotation reference"/>
    <w:basedOn w:val="a0"/>
    <w:uiPriority w:val="99"/>
    <w:semiHidden/>
    <w:unhideWhenUsed/>
    <w:rsid w:val="00941966"/>
    <w:rPr>
      <w:sz w:val="16"/>
      <w:szCs w:val="16"/>
    </w:rPr>
  </w:style>
  <w:style w:type="paragraph" w:styleId="ae">
    <w:name w:val="annotation text"/>
    <w:basedOn w:val="a"/>
    <w:link w:val="af"/>
    <w:uiPriority w:val="99"/>
    <w:semiHidden/>
    <w:unhideWhenUsed/>
    <w:rsid w:val="00941966"/>
    <w:pPr>
      <w:spacing w:line="240" w:lineRule="auto"/>
    </w:pPr>
    <w:rPr>
      <w:sz w:val="20"/>
      <w:szCs w:val="20"/>
    </w:rPr>
  </w:style>
  <w:style w:type="character" w:customStyle="1" w:styleId="af">
    <w:name w:val="טקסט הערה תו"/>
    <w:basedOn w:val="a0"/>
    <w:link w:val="ae"/>
    <w:uiPriority w:val="99"/>
    <w:semiHidden/>
    <w:rsid w:val="00941966"/>
    <w:rPr>
      <w:sz w:val="20"/>
      <w:szCs w:val="20"/>
    </w:rPr>
  </w:style>
  <w:style w:type="paragraph" w:styleId="af0">
    <w:name w:val="annotation subject"/>
    <w:basedOn w:val="ae"/>
    <w:next w:val="ae"/>
    <w:link w:val="af1"/>
    <w:uiPriority w:val="99"/>
    <w:semiHidden/>
    <w:unhideWhenUsed/>
    <w:rsid w:val="00941966"/>
    <w:rPr>
      <w:b/>
      <w:bCs/>
    </w:rPr>
  </w:style>
  <w:style w:type="character" w:customStyle="1" w:styleId="af1">
    <w:name w:val="נושא הערה תו"/>
    <w:basedOn w:val="af"/>
    <w:link w:val="af0"/>
    <w:uiPriority w:val="99"/>
    <w:semiHidden/>
    <w:rsid w:val="00941966"/>
    <w:rPr>
      <w:b/>
      <w:bCs/>
      <w:sz w:val="20"/>
      <w:szCs w:val="20"/>
    </w:rPr>
  </w:style>
  <w:style w:type="paragraph" w:customStyle="1" w:styleId="af2">
    <w:name w:val="שולח"/>
    <w:basedOn w:val="a"/>
    <w:rsid w:val="009C45B1"/>
    <w:pPr>
      <w:pageBreakBefore/>
      <w:spacing w:after="0" w:line="240" w:lineRule="auto"/>
      <w:ind w:left="5755"/>
      <w:jc w:val="both"/>
    </w:pPr>
    <w:rPr>
      <w:rFonts w:ascii="Times New Roman" w:eastAsia="Times New Roman" w:hAnsi="Times New Roman" w:cs="David"/>
      <w:kern w:val="2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atlantic.com/international/archive/2017/12/nss-trump-principled-realism/548741/" TargetMode="External"/><Relationship Id="rId13" Type="http://schemas.openxmlformats.org/officeDocument/2006/relationships/hyperlink" Target="http://www.newsweek.com/trump-national-security-strategy-dead-arrival-751514" TargetMode="External"/><Relationship Id="rId18" Type="http://schemas.openxmlformats.org/officeDocument/2006/relationships/hyperlink" Target="http://www.warontherocks.com/podcast/warcas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warontherocks.com/podcast/warcast/" TargetMode="External"/><Relationship Id="rId7" Type="http://schemas.openxmlformats.org/officeDocument/2006/relationships/hyperlink" Target="http://www.csis.com/analysis/muscle-bound-trump-national-security-strategy-mistakenly-focuses-strength-and-not-agility" TargetMode="External"/><Relationship Id="rId12" Type="http://schemas.openxmlformats.org/officeDocument/2006/relationships/hyperlink" Target="http://www.warontherocks.com/2017/12/trump-mind-gaps-national-security-strategy/" TargetMode="External"/><Relationship Id="rId17" Type="http://schemas.openxmlformats.org/officeDocument/2006/relationships/hyperlink" Target="http://www.warontherocks.com/2-17/12/new-pessimism-u-s-strategy-towards-china/"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tnsr.org/roundtable-policy-roundtable-make-trumps-national-security/strategy/" TargetMode="External"/><Relationship Id="rId20" Type="http://schemas.openxmlformats.org/officeDocument/2006/relationships/hyperlink" Target="http://www.warontherocks.com/2017/12/traditions-quiet-victories-trumps-national-security-strate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nas.org/publications/podcast/cnas-experts-break-down-trumps-new-national-security-strategy/"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nationalreview.com/article/454733/trumps-national-security-strategy-projects-confidence-increases-defense-capability/" TargetMode="External"/><Relationship Id="rId23" Type="http://schemas.openxmlformats.org/officeDocument/2006/relationships/hyperlink" Target="http://www.foreginpolicy.com/2017/12/18/trumps-national-security-strategy-deserves-to-be-ignored/" TargetMode="External"/><Relationship Id="rId10" Type="http://schemas.openxmlformats.org/officeDocument/2006/relationships/hyperlink" Target="http://www.csis.com/analysis/president-trumps-new-national-security-strategy" TargetMode="External"/><Relationship Id="rId19" Type="http://schemas.openxmlformats.org/officeDocument/2006/relationships/hyperlink" Target="http://www.defensenews.com/breaking-new/2017/12/18/trump-national-security-strategy-unveiled-with-focus-on-economics/" TargetMode="External"/><Relationship Id="rId4" Type="http://schemas.openxmlformats.org/officeDocument/2006/relationships/webSettings" Target="webSettings.xml"/><Relationship Id="rId9" Type="http://schemas.openxmlformats.org/officeDocument/2006/relationships/hyperlink" Target="http://www.breakingdefense.com/2017/12/trump-in-new-national-security-strategy" TargetMode="External"/><Relationship Id="rId14" Type="http://schemas.openxmlformats.org/officeDocument/2006/relationships/hyperlink" Target="http://www.foreignpolicy.com/2017/12/18/the-nss-and-the-china-challenge/" TargetMode="External"/><Relationship Id="rId22" Type="http://schemas.openxmlformats.org/officeDocument/2006/relationships/hyperlink" Target="http://www.theatlantic.com/international/archive/2017/12/trump-national-security-strategy/548756/"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30</Pages>
  <Words>8169</Words>
  <Characters>40846</Characters>
  <Application>Microsoft Office Word</Application>
  <DocSecurity>0</DocSecurity>
  <Lines>340</Lines>
  <Paragraphs>97</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48918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c6074531</dc:creator>
  <cp:keywords/>
  <dc:description/>
  <cp:lastModifiedBy>c9800445</cp:lastModifiedBy>
  <cp:revision>3</cp:revision>
  <dcterms:created xsi:type="dcterms:W3CDTF">2018-01-08T08:16:00Z</dcterms:created>
  <dcterms:modified xsi:type="dcterms:W3CDTF">2018-01-23T09:34:00Z</dcterms:modified>
</cp:coreProperties>
</file>